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7C64B7" w14:textId="77777777" w:rsidR="00331686" w:rsidRPr="00F82FD2" w:rsidRDefault="00331686" w:rsidP="00331686">
      <w:pPr>
        <w:spacing w:after="0" w:line="276" w:lineRule="auto"/>
        <w:jc w:val="center"/>
        <w:rPr>
          <w:rFonts w:ascii="Calibri" w:hAnsi="Calibri" w:cs="Calibri"/>
          <w:b/>
          <w:bCs/>
          <w:sz w:val="48"/>
          <w:szCs w:val="48"/>
        </w:rPr>
      </w:pPr>
      <w:r w:rsidRPr="00F82FD2">
        <w:rPr>
          <w:rFonts w:ascii="Calibri" w:hAnsi="Calibri" w:cs="Calibri"/>
          <w:b/>
          <w:bCs/>
          <w:sz w:val="48"/>
          <w:szCs w:val="48"/>
        </w:rPr>
        <w:t>B Pavan Kumar Reddy</w:t>
      </w:r>
    </w:p>
    <w:p w14:paraId="6230B43E" w14:textId="0D3F631A" w:rsidR="00331686" w:rsidRPr="00143CAD" w:rsidRDefault="00331686" w:rsidP="00423D6B">
      <w:pPr>
        <w:spacing w:after="0" w:line="276" w:lineRule="auto"/>
        <w:jc w:val="both"/>
        <w:rPr>
          <w:rFonts w:ascii="Calibri" w:hAnsi="Calibri" w:cs="Calibri"/>
          <w:sz w:val="22"/>
          <w:szCs w:val="22"/>
        </w:rPr>
      </w:pPr>
      <w:r w:rsidRPr="00143CAD">
        <w:rPr>
          <w:rFonts w:ascii="Calibri" w:hAnsi="Calibri" w:cs="Calibri"/>
          <w:sz w:val="22"/>
          <w:szCs w:val="22"/>
        </w:rPr>
        <w:t>+91</w:t>
      </w:r>
      <w:r w:rsidR="00906286" w:rsidRPr="00143CAD">
        <w:rPr>
          <w:rFonts w:ascii="Calibri" w:hAnsi="Calibri" w:cs="Calibri"/>
          <w:sz w:val="22"/>
          <w:szCs w:val="22"/>
        </w:rPr>
        <w:t xml:space="preserve"> </w:t>
      </w:r>
      <w:r w:rsidRPr="00143CAD">
        <w:rPr>
          <w:rFonts w:ascii="Calibri" w:hAnsi="Calibri" w:cs="Calibri"/>
          <w:sz w:val="22"/>
          <w:szCs w:val="22"/>
        </w:rPr>
        <w:t>6363748588</w:t>
      </w:r>
      <w:r w:rsidR="00106144" w:rsidRPr="00143CAD">
        <w:rPr>
          <w:rFonts w:ascii="Calibri" w:hAnsi="Calibri" w:cs="Calibri"/>
          <w:sz w:val="22"/>
          <w:szCs w:val="22"/>
        </w:rPr>
        <w:t xml:space="preserve"> </w:t>
      </w:r>
      <w:r w:rsidRPr="00143CAD">
        <w:rPr>
          <w:rFonts w:ascii="Calibri" w:hAnsi="Calibri" w:cs="Calibri"/>
          <w:sz w:val="22"/>
          <w:szCs w:val="22"/>
        </w:rPr>
        <w:t>|</w:t>
      </w:r>
      <w:r w:rsidR="00106144" w:rsidRPr="00143CAD">
        <w:rPr>
          <w:rFonts w:ascii="Calibri" w:hAnsi="Calibri" w:cs="Calibri"/>
          <w:sz w:val="22"/>
          <w:szCs w:val="22"/>
        </w:rPr>
        <w:t xml:space="preserve"> </w:t>
      </w:r>
      <w:hyperlink r:id="rId7" w:history="1">
        <w:r w:rsidR="00106144" w:rsidRPr="00143CAD">
          <w:rPr>
            <w:rStyle w:val="Hyperlink"/>
            <w:rFonts w:ascii="Calibri" w:hAnsi="Calibri" w:cs="Calibri"/>
            <w:sz w:val="22"/>
            <w:szCs w:val="22"/>
          </w:rPr>
          <w:t>pavankumar.b.reddy@gmail.com</w:t>
        </w:r>
      </w:hyperlink>
      <w:r w:rsidR="00106144" w:rsidRPr="00143CAD">
        <w:rPr>
          <w:rFonts w:ascii="Calibri" w:hAnsi="Calibri" w:cs="Calibri"/>
          <w:sz w:val="22"/>
          <w:szCs w:val="22"/>
        </w:rPr>
        <w:t xml:space="preserve"> </w:t>
      </w:r>
      <w:r w:rsidRPr="00143CAD">
        <w:rPr>
          <w:rFonts w:ascii="Calibri" w:hAnsi="Calibri" w:cs="Calibri"/>
          <w:sz w:val="22"/>
          <w:szCs w:val="22"/>
        </w:rPr>
        <w:t>|</w:t>
      </w:r>
      <w:r w:rsidR="00106144" w:rsidRPr="00143CAD">
        <w:rPr>
          <w:rFonts w:ascii="Calibri" w:hAnsi="Calibri" w:cs="Calibri"/>
          <w:sz w:val="22"/>
          <w:szCs w:val="22"/>
        </w:rPr>
        <w:t xml:space="preserve"> </w:t>
      </w:r>
      <w:hyperlink r:id="rId8" w:history="1">
        <w:r w:rsidR="00423D6B">
          <w:rPr>
            <w:rStyle w:val="Hyperlink"/>
            <w:rFonts w:ascii="Calibri" w:hAnsi="Calibri" w:cs="Calibri"/>
            <w:sz w:val="22"/>
            <w:szCs w:val="22"/>
          </w:rPr>
          <w:t>linkedin.com/in/pavankumarreddy7</w:t>
        </w:r>
      </w:hyperlink>
      <w:r w:rsidR="00906286" w:rsidRPr="00143CAD">
        <w:rPr>
          <w:rFonts w:ascii="Calibri" w:hAnsi="Calibri" w:cs="Calibri"/>
          <w:sz w:val="22"/>
          <w:szCs w:val="22"/>
        </w:rPr>
        <w:t xml:space="preserve"> </w:t>
      </w:r>
      <w:r w:rsidRPr="00143CAD">
        <w:rPr>
          <w:rFonts w:ascii="Calibri" w:hAnsi="Calibri" w:cs="Calibri"/>
          <w:sz w:val="22"/>
          <w:szCs w:val="22"/>
        </w:rPr>
        <w:t>|</w:t>
      </w:r>
      <w:r w:rsidR="00106144" w:rsidRPr="00143CAD">
        <w:rPr>
          <w:rFonts w:ascii="Calibri" w:hAnsi="Calibri" w:cs="Calibri"/>
          <w:sz w:val="22"/>
          <w:szCs w:val="22"/>
        </w:rPr>
        <w:t xml:space="preserve"> </w:t>
      </w:r>
      <w:hyperlink r:id="rId9" w:history="1">
        <w:r w:rsidR="00423D6B">
          <w:rPr>
            <w:rStyle w:val="Hyperlink"/>
            <w:rFonts w:ascii="Calibri" w:hAnsi="Calibri" w:cs="Calibri"/>
            <w:sz w:val="22"/>
            <w:szCs w:val="22"/>
          </w:rPr>
          <w:t>github.com/pavankumar283</w:t>
        </w:r>
      </w:hyperlink>
    </w:p>
    <w:p w14:paraId="017FA0CB" w14:textId="77777777" w:rsidR="00331686" w:rsidRPr="00F82FD2" w:rsidRDefault="00331686" w:rsidP="00331686">
      <w:pPr>
        <w:spacing w:before="240" w:after="0"/>
        <w:rPr>
          <w:rFonts w:ascii="Calibri" w:hAnsi="Calibri" w:cs="Calibri"/>
          <w:b/>
          <w:bCs/>
          <w:sz w:val="26"/>
          <w:szCs w:val="26"/>
        </w:rPr>
      </w:pPr>
      <w:r w:rsidRPr="00F82FD2">
        <w:rPr>
          <w:rFonts w:ascii="Calibri" w:hAnsi="Calibri" w:cs="Calibri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593BC5" wp14:editId="2B56CF4E">
                <wp:simplePos x="0" y="0"/>
                <wp:positionH relativeFrom="margin">
                  <wp:align>right</wp:align>
                </wp:positionH>
                <wp:positionV relativeFrom="paragraph">
                  <wp:posOffset>337380</wp:posOffset>
                </wp:positionV>
                <wp:extent cx="6840000" cy="0"/>
                <wp:effectExtent l="0" t="0" r="0" b="0"/>
                <wp:wrapNone/>
                <wp:docPr id="202954499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0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E0FB8E4" id="Straight Connector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87.4pt,26.55pt" to="1026pt,2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33bmQEAAIgDAAAOAAAAZHJzL2Uyb0RvYy54bWysU01v2zAMvQ/ofxB0b+wUQ1EYcXposV2G&#10;rtjHD1BlKhYmiQKlxs6/H6UkzrANwzDMB1my3nvkI+nN/eyd2AMli6GX61UrBQSNgw27Xn798u76&#10;ToqUVRiUwwC9PECS99urN5spdnCDI7oBSLBISN0UeznmHLumSXoEr9IKIwS+NEheZT7SrhlITazu&#10;XXPTtrfNhDREQg0p8dfH46XcVn1jQOePxiTIwvWSc8t1pbq+lLXZblS3IxVHq09pqH/IwisbOOgi&#10;9aiyEq9kf5HyVhMmNHml0TdojNVQPbCbdfuTm8+jilC9cHFSXMqU/p+sfto/hGfiMkwxdSk+U3Ex&#10;G/LlzfmJuRbrsBQL5iw0f7y9e9vyI4U+3zUXYqSU3wN6UTa9dDYUH6pT+w8pczCGniF8uISuu3xw&#10;UMAufAIj7MDB1pVdpwIeHIm94n4O39alf6xVkYVirHMLqf0z6YQtNKiT8rfEBV0jYsgL0duA9Luo&#10;eT6nao74s+uj12L7BYdDbUQtB7e7OjuNZpmnH8+VfvmBtt8BAAD//wMAUEsDBBQABgAIAAAAIQDr&#10;Xg1y3AAAAAcBAAAPAAAAZHJzL2Rvd25yZXYueG1sTI/BTsMwEETvSPyDtUjcqNMgWpTGqapKCHFB&#10;NIW7G2+dFHsd2U4a/h5XHMpxZ0Yzb8v1ZA0b0YfOkYD5LAOG1DjVkRbwuX95eAYWoiQljSMU8IMB&#10;1tXtTSkL5c60w7GOmqUSCoUU0MbYF5yHpkUrw8z1SMk7Om9lTKfXXHl5TuXW8DzLFtzKjtJCK3vc&#10;tth814MVYN78+KW3ehOG192iPn0c8/f9KMT93bRZAYs4xWsYLvgJHarEdHADqcCMgPRIFPD0OAd2&#10;cbPlMgd2+FN4VfL//NUvAAAA//8DAFBLAQItABQABgAIAAAAIQC2gziS/gAAAOEBAAATAAAAAAAA&#10;AAAAAAAAAAAAAABbQ29udGVudF9UeXBlc10ueG1sUEsBAi0AFAAGAAgAAAAhADj9If/WAAAAlAEA&#10;AAsAAAAAAAAAAAAAAAAALwEAAF9yZWxzLy5yZWxzUEsBAi0AFAAGAAgAAAAhAHDDfduZAQAAiAMA&#10;AA4AAAAAAAAAAAAAAAAALgIAAGRycy9lMm9Eb2MueG1sUEsBAi0AFAAGAAgAAAAhAOteDXLcAAAA&#10;BwEAAA8AAAAAAAAAAAAAAAAA8wMAAGRycy9kb3ducmV2LnhtbFBLBQYAAAAABAAEAPMAAAD8BAAA&#10;AAA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F82FD2">
        <w:rPr>
          <w:rFonts w:ascii="Calibri" w:hAnsi="Calibri" w:cs="Calibri"/>
          <w:b/>
          <w:bCs/>
          <w:sz w:val="26"/>
          <w:szCs w:val="26"/>
        </w:rPr>
        <w:t>EDUCATION</w:t>
      </w:r>
    </w:p>
    <w:p w14:paraId="584F7D2E" w14:textId="0B75AF7E" w:rsidR="00106144" w:rsidRPr="00106144" w:rsidRDefault="00331686" w:rsidP="00106144">
      <w:pPr>
        <w:spacing w:after="0" w:line="276" w:lineRule="auto"/>
        <w:rPr>
          <w:rFonts w:ascii="Calibri" w:hAnsi="Calibri" w:cs="Calibri"/>
          <w:i/>
          <w:iCs/>
          <w:sz w:val="22"/>
          <w:szCs w:val="22"/>
        </w:rPr>
      </w:pPr>
      <w:r w:rsidRPr="007E58AF">
        <w:rPr>
          <w:rFonts w:ascii="Calibri" w:hAnsi="Calibri" w:cs="Calibri"/>
          <w:b/>
          <w:bCs/>
          <w:sz w:val="22"/>
          <w:szCs w:val="22"/>
        </w:rPr>
        <w:t xml:space="preserve">Sri Siddhartha Institute of Technology, Tumkur </w:t>
      </w:r>
      <w:r w:rsidRPr="00CB2A34">
        <w:rPr>
          <w:rFonts w:ascii="Calibri" w:hAnsi="Calibri" w:cs="Calibri"/>
          <w:b/>
          <w:bCs/>
          <w:sz w:val="20"/>
          <w:szCs w:val="20"/>
        </w:rPr>
        <w:t xml:space="preserve">                                                                                </w:t>
      </w:r>
      <w:r w:rsidRPr="00CB2A34">
        <w:rPr>
          <w:rFonts w:ascii="Calibri" w:hAnsi="Calibri" w:cs="Calibri"/>
          <w:sz w:val="20"/>
          <w:szCs w:val="20"/>
        </w:rPr>
        <w:t xml:space="preserve">                                       2021 – 2025              </w:t>
      </w:r>
      <w:r w:rsidR="00106144" w:rsidRPr="00D8213E">
        <w:rPr>
          <w:rFonts w:ascii="Calibri" w:hAnsi="Calibri" w:cs="Calibri"/>
          <w:i/>
          <w:iCs/>
          <w:sz w:val="21"/>
          <w:szCs w:val="21"/>
        </w:rPr>
        <w:t>B.E. in Electronics and Telecommunication Engineering</w:t>
      </w:r>
    </w:p>
    <w:p w14:paraId="26B11F41" w14:textId="77777777" w:rsidR="00331686" w:rsidRPr="00CB2A34" w:rsidRDefault="00331686" w:rsidP="00331686">
      <w:pPr>
        <w:spacing w:after="0" w:line="276" w:lineRule="auto"/>
        <w:rPr>
          <w:rFonts w:ascii="Calibri" w:hAnsi="Calibri" w:cs="Calibri"/>
          <w:sz w:val="20"/>
          <w:szCs w:val="20"/>
        </w:rPr>
      </w:pPr>
      <w:r w:rsidRPr="007E58AF">
        <w:rPr>
          <w:rFonts w:ascii="Calibri" w:hAnsi="Calibri" w:cs="Calibri"/>
          <w:b/>
          <w:bCs/>
          <w:sz w:val="22"/>
          <w:szCs w:val="22"/>
        </w:rPr>
        <w:t xml:space="preserve">Narayana PU College, Bengaluru                                                                                                     </w:t>
      </w:r>
      <w:r w:rsidRPr="007E58AF">
        <w:rPr>
          <w:rFonts w:ascii="Calibri" w:hAnsi="Calibri" w:cs="Calibri"/>
          <w:sz w:val="20"/>
          <w:szCs w:val="20"/>
        </w:rPr>
        <w:t xml:space="preserve">                                     </w:t>
      </w:r>
      <w:r>
        <w:rPr>
          <w:rFonts w:ascii="Calibri" w:hAnsi="Calibri" w:cs="Calibri"/>
          <w:sz w:val="20"/>
          <w:szCs w:val="20"/>
        </w:rPr>
        <w:t xml:space="preserve"> </w:t>
      </w:r>
      <w:r w:rsidRPr="00CB2A34">
        <w:rPr>
          <w:rFonts w:ascii="Calibri" w:hAnsi="Calibri" w:cs="Calibri"/>
          <w:sz w:val="20"/>
          <w:szCs w:val="20"/>
        </w:rPr>
        <w:t>2019 –</w:t>
      </w:r>
      <w:r>
        <w:rPr>
          <w:rFonts w:ascii="Calibri" w:hAnsi="Calibri" w:cs="Calibri"/>
          <w:sz w:val="20"/>
          <w:szCs w:val="20"/>
        </w:rPr>
        <w:t xml:space="preserve"> </w:t>
      </w:r>
      <w:r w:rsidRPr="00CB2A34">
        <w:rPr>
          <w:rFonts w:ascii="Calibri" w:hAnsi="Calibri" w:cs="Calibri"/>
          <w:sz w:val="20"/>
          <w:szCs w:val="20"/>
        </w:rPr>
        <w:t xml:space="preserve">2021                       </w:t>
      </w:r>
      <w:r w:rsidRPr="00D8213E">
        <w:rPr>
          <w:rFonts w:ascii="Calibri" w:hAnsi="Calibri" w:cs="Calibri"/>
          <w:i/>
          <w:iCs/>
          <w:sz w:val="21"/>
          <w:szCs w:val="21"/>
        </w:rPr>
        <w:t>Science - PCMC</w:t>
      </w:r>
      <w:r w:rsidRPr="007E58AF">
        <w:rPr>
          <w:rFonts w:ascii="Calibri" w:hAnsi="Calibri" w:cs="Calibri"/>
          <w:sz w:val="22"/>
          <w:szCs w:val="22"/>
        </w:rPr>
        <w:t xml:space="preserve">  </w:t>
      </w:r>
    </w:p>
    <w:p w14:paraId="7408BB04" w14:textId="77777777" w:rsidR="00331686" w:rsidRPr="007E58AF" w:rsidRDefault="00331686" w:rsidP="00331686">
      <w:pPr>
        <w:spacing w:after="0"/>
        <w:rPr>
          <w:rFonts w:ascii="Calibri" w:hAnsi="Calibri" w:cs="Calibri"/>
          <w:b/>
          <w:bCs/>
          <w:sz w:val="26"/>
          <w:szCs w:val="26"/>
        </w:rPr>
      </w:pPr>
      <w:r w:rsidRPr="007E58AF">
        <w:rPr>
          <w:rFonts w:ascii="Calibri" w:hAnsi="Calibri" w:cs="Calibri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C5BBBE7" wp14:editId="26445B38">
                <wp:simplePos x="0" y="0"/>
                <wp:positionH relativeFrom="margin">
                  <wp:align>right</wp:align>
                </wp:positionH>
                <wp:positionV relativeFrom="paragraph">
                  <wp:posOffset>188595</wp:posOffset>
                </wp:positionV>
                <wp:extent cx="6840000" cy="0"/>
                <wp:effectExtent l="0" t="0" r="0" b="0"/>
                <wp:wrapNone/>
                <wp:docPr id="209901566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0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A8E7F3" id="Straight Connector 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87.4pt,14.85pt" to="1026pt,1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33bmQEAAIgDAAAOAAAAZHJzL2Uyb0RvYy54bWysU01v2zAMvQ/ofxB0b+wUQ1EYcXposV2G&#10;rtjHD1BlKhYmiQKlxs6/H6UkzrANwzDMB1my3nvkI+nN/eyd2AMli6GX61UrBQSNgw27Xn798u76&#10;ToqUVRiUwwC9PECS99urN5spdnCDI7oBSLBISN0UeznmHLumSXoEr9IKIwS+NEheZT7SrhlITazu&#10;XXPTtrfNhDREQg0p8dfH46XcVn1jQOePxiTIwvWSc8t1pbq+lLXZblS3IxVHq09pqH/IwisbOOgi&#10;9aiyEq9kf5HyVhMmNHml0TdojNVQPbCbdfuTm8+jilC9cHFSXMqU/p+sfto/hGfiMkwxdSk+U3Ex&#10;G/LlzfmJuRbrsBQL5iw0f7y9e9vyI4U+3zUXYqSU3wN6UTa9dDYUH6pT+w8pczCGniF8uISuu3xw&#10;UMAufAIj7MDB1pVdpwIeHIm94n4O39alf6xVkYVirHMLqf0z6YQtNKiT8rfEBV0jYsgL0duA9Luo&#10;eT6nao74s+uj12L7BYdDbUQtB7e7OjuNZpmnH8+VfvmBtt8BAAD//wMAUEsDBBQABgAIAAAAIQBT&#10;Pi4g2wAAAAcBAAAPAAAAZHJzL2Rvd25yZXYueG1sTI/BTsMwEETvSPyDtUjcqEMODYQ4VVUJIS6I&#10;pnB3462T1l5HtpOGv8cVB3rcmdHM22o1W8Mm9KF3JOBxkQFDap3qSQv42r0+PAELUZKSxhEK+MEA&#10;q/r2ppKlcmfa4tREzVIJhVIK6GIcSs5D26GVYeEGpOQdnLcyptNrrrw8p3JreJ5lS25lT2mhkwNu&#10;OmxPzWgFmHc/feuNXofxbbtsjp+H/GM3CXF/N69fgEWc438YLvgJHerEtHcjqcCMgPRIFJA/F8Au&#10;blYUObD9n8Lril/z178AAAD//wMAUEsBAi0AFAAGAAgAAAAhALaDOJL+AAAA4QEAABMAAAAAAAAA&#10;AAAAAAAAAAAAAFtDb250ZW50X1R5cGVzXS54bWxQSwECLQAUAAYACAAAACEAOP0h/9YAAACUAQAA&#10;CwAAAAAAAAAAAAAAAAAvAQAAX3JlbHMvLnJlbHNQSwECLQAUAAYACAAAACEAcMN925kBAACIAwAA&#10;DgAAAAAAAAAAAAAAAAAuAgAAZHJzL2Uyb0RvYy54bWxQSwECLQAUAAYACAAAACEAUz4uINsAAAAH&#10;AQAADwAAAAAAAAAAAAAAAADzAwAAZHJzL2Rvd25yZXYueG1sUEsFBgAAAAAEAAQA8wAAAPsEAAAA&#10;AA=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7E58AF">
        <w:rPr>
          <w:rFonts w:ascii="Calibri" w:hAnsi="Calibri" w:cs="Calibri"/>
          <w:b/>
          <w:bCs/>
          <w:sz w:val="26"/>
          <w:szCs w:val="26"/>
        </w:rPr>
        <w:t xml:space="preserve">TECHNICAL SKILLS  </w:t>
      </w:r>
    </w:p>
    <w:p w14:paraId="0DFB8C11" w14:textId="622065B7" w:rsidR="00331686" w:rsidRPr="009726B0" w:rsidRDefault="00331686" w:rsidP="009726B0">
      <w:pPr>
        <w:pStyle w:val="ListParagraph"/>
        <w:numPr>
          <w:ilvl w:val="0"/>
          <w:numId w:val="7"/>
        </w:numPr>
        <w:spacing w:after="0" w:line="264" w:lineRule="auto"/>
        <w:rPr>
          <w:rFonts w:ascii="Calibri" w:hAnsi="Calibri" w:cs="Calibri"/>
          <w:b/>
          <w:bCs/>
          <w:sz w:val="22"/>
          <w:szCs w:val="22"/>
        </w:rPr>
      </w:pPr>
      <w:r w:rsidRPr="009726B0">
        <w:rPr>
          <w:rFonts w:ascii="Calibri" w:hAnsi="Calibri" w:cs="Calibri"/>
          <w:sz w:val="21"/>
          <w:szCs w:val="21"/>
        </w:rPr>
        <w:t>Languages</w:t>
      </w:r>
      <w:r w:rsidRPr="001C5785">
        <w:rPr>
          <w:rFonts w:ascii="Calibri" w:hAnsi="Calibri" w:cs="Calibri"/>
          <w:b/>
          <w:bCs/>
          <w:sz w:val="21"/>
          <w:szCs w:val="21"/>
        </w:rPr>
        <w:t>:</w:t>
      </w:r>
      <w:r w:rsidRPr="009726B0">
        <w:rPr>
          <w:rFonts w:ascii="Calibri" w:hAnsi="Calibri" w:cs="Calibri"/>
          <w:sz w:val="21"/>
          <w:szCs w:val="21"/>
        </w:rPr>
        <w:t xml:space="preserve"> Python, SQL</w:t>
      </w:r>
      <w:r w:rsidRPr="009726B0">
        <w:rPr>
          <w:rFonts w:ascii="Calibri" w:hAnsi="Calibri" w:cs="Calibri"/>
          <w:sz w:val="22"/>
          <w:szCs w:val="22"/>
        </w:rPr>
        <w:t xml:space="preserve">  </w:t>
      </w:r>
    </w:p>
    <w:p w14:paraId="063930EF" w14:textId="09C4479D" w:rsidR="00331686" w:rsidRPr="009726B0" w:rsidRDefault="00331686" w:rsidP="009726B0">
      <w:pPr>
        <w:pStyle w:val="ListParagraph"/>
        <w:numPr>
          <w:ilvl w:val="0"/>
          <w:numId w:val="7"/>
        </w:numPr>
        <w:spacing w:after="0" w:line="264" w:lineRule="auto"/>
        <w:rPr>
          <w:rFonts w:ascii="Calibri" w:hAnsi="Calibri" w:cs="Calibri"/>
          <w:sz w:val="22"/>
          <w:szCs w:val="22"/>
        </w:rPr>
      </w:pPr>
      <w:r w:rsidRPr="009726B0">
        <w:rPr>
          <w:rFonts w:ascii="Calibri" w:hAnsi="Calibri" w:cs="Calibri"/>
          <w:sz w:val="21"/>
          <w:szCs w:val="21"/>
        </w:rPr>
        <w:t>Tools</w:t>
      </w:r>
      <w:r w:rsidRPr="001C5785">
        <w:rPr>
          <w:rFonts w:ascii="Calibri" w:hAnsi="Calibri" w:cs="Calibri"/>
          <w:b/>
          <w:bCs/>
          <w:sz w:val="21"/>
          <w:szCs w:val="21"/>
        </w:rPr>
        <w:t>:</w:t>
      </w:r>
      <w:r w:rsidRPr="009726B0">
        <w:rPr>
          <w:rFonts w:ascii="Calibri" w:hAnsi="Calibri" w:cs="Calibri"/>
          <w:sz w:val="21"/>
          <w:szCs w:val="21"/>
        </w:rPr>
        <w:t xml:space="preserve"> </w:t>
      </w:r>
      <w:r w:rsidR="009726B0" w:rsidRPr="009726B0">
        <w:rPr>
          <w:rFonts w:ascii="Calibri" w:hAnsi="Calibri" w:cs="Calibri"/>
          <w:sz w:val="21"/>
          <w:szCs w:val="21"/>
        </w:rPr>
        <w:t>Power BI</w:t>
      </w:r>
      <w:r w:rsidR="009726B0">
        <w:rPr>
          <w:rFonts w:ascii="Calibri" w:hAnsi="Calibri" w:cs="Calibri"/>
          <w:sz w:val="21"/>
          <w:szCs w:val="21"/>
        </w:rPr>
        <w:t xml:space="preserve">, </w:t>
      </w:r>
      <w:r w:rsidRPr="009726B0">
        <w:rPr>
          <w:rFonts w:ascii="Calibri" w:hAnsi="Calibri" w:cs="Calibri"/>
          <w:sz w:val="21"/>
          <w:szCs w:val="21"/>
        </w:rPr>
        <w:t>SAP QM, MS Excel (Advanced),</w:t>
      </w:r>
      <w:r w:rsidR="009726B0">
        <w:rPr>
          <w:rFonts w:ascii="Calibri" w:hAnsi="Calibri" w:cs="Calibri"/>
          <w:sz w:val="21"/>
          <w:szCs w:val="21"/>
        </w:rPr>
        <w:t xml:space="preserve"> </w:t>
      </w:r>
      <w:r w:rsidRPr="009726B0">
        <w:rPr>
          <w:rFonts w:ascii="Calibri" w:hAnsi="Calibri" w:cs="Calibri"/>
          <w:sz w:val="21"/>
          <w:szCs w:val="21"/>
        </w:rPr>
        <w:t>MS Office</w:t>
      </w:r>
      <w:r w:rsidRPr="009726B0">
        <w:rPr>
          <w:rFonts w:ascii="Calibri" w:hAnsi="Calibri" w:cs="Calibri"/>
          <w:sz w:val="22"/>
          <w:szCs w:val="22"/>
        </w:rPr>
        <w:t xml:space="preserve">  </w:t>
      </w:r>
    </w:p>
    <w:p w14:paraId="5B17029C" w14:textId="6E498A85" w:rsidR="00331686" w:rsidRPr="009726B0" w:rsidRDefault="00855901" w:rsidP="009726B0">
      <w:pPr>
        <w:pStyle w:val="ListParagraph"/>
        <w:numPr>
          <w:ilvl w:val="0"/>
          <w:numId w:val="7"/>
        </w:numPr>
        <w:spacing w:after="0" w:line="264" w:lineRule="auto"/>
        <w:rPr>
          <w:rFonts w:ascii="Calibri" w:hAnsi="Calibri" w:cs="Calibri"/>
          <w:sz w:val="21"/>
          <w:szCs w:val="21"/>
        </w:rPr>
      </w:pPr>
      <w:r w:rsidRPr="009726B0">
        <w:rPr>
          <w:rFonts w:ascii="Calibri" w:hAnsi="Calibri" w:cs="Calibri"/>
          <w:sz w:val="21"/>
          <w:szCs w:val="21"/>
        </w:rPr>
        <w:t>Quality System</w:t>
      </w:r>
      <w:r w:rsidR="00331686" w:rsidRPr="001C5785">
        <w:rPr>
          <w:rFonts w:ascii="Calibri" w:hAnsi="Calibri" w:cs="Calibri"/>
          <w:b/>
          <w:bCs/>
          <w:sz w:val="21"/>
          <w:szCs w:val="21"/>
        </w:rPr>
        <w:t>:</w:t>
      </w:r>
      <w:r w:rsidR="00331686" w:rsidRPr="009726B0">
        <w:rPr>
          <w:rFonts w:ascii="Calibri" w:hAnsi="Calibri" w:cs="Calibri"/>
          <w:sz w:val="21"/>
          <w:szCs w:val="21"/>
        </w:rPr>
        <w:t xml:space="preserve"> </w:t>
      </w:r>
      <w:r w:rsidR="00F343D0" w:rsidRPr="009726B0">
        <w:rPr>
          <w:rFonts w:ascii="Calibri" w:hAnsi="Calibri" w:cs="Calibri"/>
          <w:sz w:val="21"/>
          <w:szCs w:val="21"/>
        </w:rPr>
        <w:t>NCR Handling,</w:t>
      </w:r>
      <w:r w:rsidR="00867C69">
        <w:rPr>
          <w:rFonts w:ascii="Calibri" w:hAnsi="Calibri" w:cs="Calibri"/>
          <w:sz w:val="21"/>
          <w:szCs w:val="21"/>
        </w:rPr>
        <w:t xml:space="preserve"> </w:t>
      </w:r>
      <w:r w:rsidRPr="009726B0">
        <w:rPr>
          <w:rFonts w:ascii="Calibri" w:hAnsi="Calibri" w:cs="Calibri"/>
          <w:sz w:val="21"/>
          <w:szCs w:val="21"/>
        </w:rPr>
        <w:t>SCAR</w:t>
      </w:r>
      <w:r w:rsidR="00AA21C0" w:rsidRPr="009726B0">
        <w:rPr>
          <w:rFonts w:ascii="Calibri" w:hAnsi="Calibri" w:cs="Calibri"/>
          <w:sz w:val="21"/>
          <w:szCs w:val="21"/>
        </w:rPr>
        <w:t>, Lean Manufacturing</w:t>
      </w:r>
      <w:r w:rsidR="00102816">
        <w:rPr>
          <w:rFonts w:ascii="Calibri" w:hAnsi="Calibri" w:cs="Calibri"/>
          <w:sz w:val="21"/>
          <w:szCs w:val="21"/>
        </w:rPr>
        <w:t>, Root Cause Analysis</w:t>
      </w:r>
    </w:p>
    <w:p w14:paraId="1CCC06F2" w14:textId="3E08E574" w:rsidR="00331686" w:rsidRPr="009726B0" w:rsidRDefault="009726B0" w:rsidP="009726B0">
      <w:pPr>
        <w:pStyle w:val="ListParagraph"/>
        <w:numPr>
          <w:ilvl w:val="0"/>
          <w:numId w:val="7"/>
        </w:numPr>
        <w:spacing w:after="0" w:line="264" w:lineRule="auto"/>
        <w:rPr>
          <w:rFonts w:ascii="Calibri" w:hAnsi="Calibri" w:cs="Calibri"/>
          <w:sz w:val="22"/>
          <w:szCs w:val="22"/>
        </w:rPr>
      </w:pPr>
      <w:r w:rsidRPr="009726B0">
        <w:rPr>
          <w:rFonts w:ascii="Calibri" w:hAnsi="Calibri" w:cs="Calibri"/>
          <w:sz w:val="21"/>
          <w:szCs w:val="21"/>
        </w:rPr>
        <w:t>An</w:t>
      </w:r>
      <w:r w:rsidR="00855901" w:rsidRPr="009726B0">
        <w:rPr>
          <w:rFonts w:ascii="Calibri" w:hAnsi="Calibri" w:cs="Calibri"/>
          <w:sz w:val="21"/>
          <w:szCs w:val="21"/>
        </w:rPr>
        <w:t xml:space="preserve">alytical </w:t>
      </w:r>
      <w:r w:rsidR="00D8213E" w:rsidRPr="009726B0">
        <w:rPr>
          <w:rFonts w:ascii="Calibri" w:hAnsi="Calibri" w:cs="Calibri"/>
          <w:sz w:val="21"/>
          <w:szCs w:val="21"/>
        </w:rPr>
        <w:t>Abilities</w:t>
      </w:r>
      <w:r w:rsidR="00D8213E" w:rsidRPr="001C5785">
        <w:rPr>
          <w:rFonts w:ascii="Calibri" w:hAnsi="Calibri" w:cs="Calibri"/>
          <w:b/>
          <w:bCs/>
          <w:sz w:val="21"/>
          <w:szCs w:val="21"/>
        </w:rPr>
        <w:t>:</w:t>
      </w:r>
      <w:r w:rsidR="00331686" w:rsidRPr="009726B0">
        <w:rPr>
          <w:rFonts w:ascii="Calibri" w:hAnsi="Calibri" w:cs="Calibri"/>
          <w:sz w:val="21"/>
          <w:szCs w:val="21"/>
        </w:rPr>
        <w:t xml:space="preserve"> </w:t>
      </w:r>
      <w:r w:rsidR="00D8213E" w:rsidRPr="009726B0">
        <w:rPr>
          <w:rFonts w:ascii="Calibri" w:hAnsi="Calibri" w:cs="Calibri"/>
          <w:sz w:val="21"/>
          <w:szCs w:val="21"/>
        </w:rPr>
        <w:t xml:space="preserve">Data Analysis &amp; Reporting, </w:t>
      </w:r>
      <w:r w:rsidR="00102816" w:rsidRPr="00102816">
        <w:rPr>
          <w:rFonts w:ascii="Calibri" w:hAnsi="Calibri" w:cs="Calibri"/>
          <w:sz w:val="21"/>
          <w:szCs w:val="21"/>
        </w:rPr>
        <w:t xml:space="preserve">Data </w:t>
      </w:r>
      <w:r w:rsidR="00102816">
        <w:rPr>
          <w:rFonts w:ascii="Calibri" w:hAnsi="Calibri" w:cs="Calibri"/>
          <w:sz w:val="21"/>
          <w:szCs w:val="21"/>
        </w:rPr>
        <w:t>V</w:t>
      </w:r>
      <w:r w:rsidR="00102816" w:rsidRPr="00102816">
        <w:rPr>
          <w:rFonts w:ascii="Calibri" w:hAnsi="Calibri" w:cs="Calibri"/>
          <w:sz w:val="21"/>
          <w:szCs w:val="21"/>
        </w:rPr>
        <w:t>isualization</w:t>
      </w:r>
      <w:r w:rsidR="00D8213E" w:rsidRPr="009726B0">
        <w:rPr>
          <w:rFonts w:ascii="Calibri" w:hAnsi="Calibri" w:cs="Calibri"/>
          <w:sz w:val="21"/>
          <w:szCs w:val="21"/>
        </w:rPr>
        <w:t>, Supplier Quality Coordination</w:t>
      </w:r>
    </w:p>
    <w:p w14:paraId="5A333772" w14:textId="77777777" w:rsidR="00331686" w:rsidRPr="007E58AF" w:rsidRDefault="00331686" w:rsidP="00331686">
      <w:pPr>
        <w:spacing w:after="0" w:line="276" w:lineRule="auto"/>
        <w:rPr>
          <w:rFonts w:ascii="Calibri" w:hAnsi="Calibri" w:cs="Calibri"/>
          <w:b/>
          <w:bCs/>
          <w:sz w:val="26"/>
          <w:szCs w:val="26"/>
        </w:rPr>
      </w:pPr>
      <w:r w:rsidRPr="007E58AF">
        <w:rPr>
          <w:rFonts w:ascii="Calibri" w:hAnsi="Calibri" w:cs="Calibri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76C4611" wp14:editId="7FC8C207">
                <wp:simplePos x="0" y="0"/>
                <wp:positionH relativeFrom="margin">
                  <wp:align>right</wp:align>
                </wp:positionH>
                <wp:positionV relativeFrom="paragraph">
                  <wp:posOffset>201757</wp:posOffset>
                </wp:positionV>
                <wp:extent cx="6840000" cy="0"/>
                <wp:effectExtent l="0" t="0" r="0" b="0"/>
                <wp:wrapNone/>
                <wp:docPr id="38972818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0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30C44C3" id="Straight Connector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87.4pt,15.9pt" to="1026pt,1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33bmQEAAIgDAAAOAAAAZHJzL2Uyb0RvYy54bWysU01v2zAMvQ/ofxB0b+wUQ1EYcXposV2G&#10;rtjHD1BlKhYmiQKlxs6/H6UkzrANwzDMB1my3nvkI+nN/eyd2AMli6GX61UrBQSNgw27Xn798u76&#10;ToqUVRiUwwC9PECS99urN5spdnCDI7oBSLBISN0UeznmHLumSXoEr9IKIwS+NEheZT7SrhlITazu&#10;XXPTtrfNhDREQg0p8dfH46XcVn1jQOePxiTIwvWSc8t1pbq+lLXZblS3IxVHq09pqH/IwisbOOgi&#10;9aiyEq9kf5HyVhMmNHml0TdojNVQPbCbdfuTm8+jilC9cHFSXMqU/p+sfto/hGfiMkwxdSk+U3Ex&#10;G/LlzfmJuRbrsBQL5iw0f7y9e9vyI4U+3zUXYqSU3wN6UTa9dDYUH6pT+w8pczCGniF8uISuu3xw&#10;UMAufAIj7MDB1pVdpwIeHIm94n4O39alf6xVkYVirHMLqf0z6YQtNKiT8rfEBV0jYsgL0duA9Luo&#10;eT6nao74s+uj12L7BYdDbUQtB7e7OjuNZpmnH8+VfvmBtt8BAAD//wMAUEsDBBQABgAIAAAAIQAv&#10;yMxw2wAAAAcBAAAPAAAAZHJzL2Rvd25yZXYueG1sTI/BTsMwEETvSP0Ha5F6o05TqUUhTlVVqhAX&#10;RFO4u/HWCdjryHbS8Pe44gDHnRnNvC23kzVsRB86RwKWiwwYUuNUR1rA++nw8AgsRElKGkco4BsD&#10;bKvZXSkL5a50xLGOmqUSCoUU0MbYF5yHpkUrw8L1SMm7OG9lTKfXXHl5TeXW8DzL1tzKjtJCK3vc&#10;t9h81YMVYF78+KH3eheG5+O6/ny75K+nUYj5/bR7AhZxin9huOEndKgS09kNpAIzAtIjUcBqmfhv&#10;brbZ5MDOvwqvSv6fv/oBAAD//wMAUEsBAi0AFAAGAAgAAAAhALaDOJL+AAAA4QEAABMAAAAAAAAA&#10;AAAAAAAAAAAAAFtDb250ZW50X1R5cGVzXS54bWxQSwECLQAUAAYACAAAACEAOP0h/9YAAACUAQAA&#10;CwAAAAAAAAAAAAAAAAAvAQAAX3JlbHMvLnJlbHNQSwECLQAUAAYACAAAACEAcMN925kBAACIAwAA&#10;DgAAAAAAAAAAAAAAAAAuAgAAZHJzL2Uyb0RvYy54bWxQSwECLQAUAAYACAAAACEAL8jMcNsAAAAH&#10;AQAADwAAAAAAAAAAAAAAAADzAwAAZHJzL2Rvd25yZXYueG1sUEsFBgAAAAAEAAQA8wAAAPsEAAAA&#10;AA=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7E58AF">
        <w:rPr>
          <w:rFonts w:ascii="Calibri" w:hAnsi="Calibri" w:cs="Calibri"/>
          <w:b/>
          <w:bCs/>
          <w:sz w:val="26"/>
          <w:szCs w:val="26"/>
        </w:rPr>
        <w:t xml:space="preserve">EXPERIENCE  </w:t>
      </w:r>
    </w:p>
    <w:p w14:paraId="79E2FFD4" w14:textId="68A0058A" w:rsidR="00331686" w:rsidRPr="007E58AF" w:rsidRDefault="00331686" w:rsidP="00331686">
      <w:pPr>
        <w:spacing w:after="0" w:line="276" w:lineRule="auto"/>
        <w:rPr>
          <w:rFonts w:ascii="Calibri" w:hAnsi="Calibri" w:cs="Calibri"/>
          <w:i/>
          <w:iCs/>
          <w:sz w:val="22"/>
          <w:szCs w:val="22"/>
        </w:rPr>
      </w:pPr>
      <w:r w:rsidRPr="007E58AF">
        <w:rPr>
          <w:rFonts w:ascii="Calibri" w:hAnsi="Calibri" w:cs="Calibri"/>
          <w:b/>
          <w:bCs/>
          <w:sz w:val="22"/>
          <w:szCs w:val="22"/>
        </w:rPr>
        <w:t xml:space="preserve">Quality Assurance Inspector                                                                                                                      </w:t>
      </w:r>
      <w:r>
        <w:rPr>
          <w:rFonts w:ascii="Calibri" w:hAnsi="Calibri" w:cs="Calibri"/>
          <w:b/>
          <w:bCs/>
          <w:sz w:val="22"/>
          <w:szCs w:val="22"/>
        </w:rPr>
        <w:t xml:space="preserve">              </w:t>
      </w:r>
      <w:r w:rsidR="009726B0">
        <w:rPr>
          <w:rFonts w:ascii="Calibri" w:hAnsi="Calibri" w:cs="Calibri"/>
          <w:sz w:val="20"/>
          <w:szCs w:val="20"/>
        </w:rPr>
        <w:br/>
      </w:r>
      <w:proofErr w:type="spellStart"/>
      <w:r w:rsidRPr="00D91976">
        <w:rPr>
          <w:rFonts w:ascii="Calibri" w:hAnsi="Calibri" w:cs="Calibri"/>
          <w:i/>
          <w:iCs/>
          <w:sz w:val="21"/>
          <w:szCs w:val="21"/>
        </w:rPr>
        <w:t>Avirata</w:t>
      </w:r>
      <w:proofErr w:type="spellEnd"/>
      <w:r w:rsidRPr="00D91976">
        <w:rPr>
          <w:rFonts w:ascii="Calibri" w:hAnsi="Calibri" w:cs="Calibri"/>
          <w:i/>
          <w:iCs/>
          <w:sz w:val="21"/>
          <w:szCs w:val="21"/>
        </w:rPr>
        <w:t xml:space="preserve"> Defence Systems</w:t>
      </w:r>
      <w:r w:rsidR="00855901">
        <w:rPr>
          <w:rFonts w:ascii="Calibri" w:hAnsi="Calibri" w:cs="Calibri"/>
          <w:i/>
          <w:iCs/>
          <w:sz w:val="21"/>
          <w:szCs w:val="21"/>
        </w:rPr>
        <w:t xml:space="preserve"> Ltd</w:t>
      </w:r>
      <w:r w:rsidRPr="00D91976">
        <w:rPr>
          <w:rFonts w:ascii="Calibri" w:hAnsi="Calibri" w:cs="Calibri"/>
          <w:i/>
          <w:iCs/>
          <w:sz w:val="21"/>
          <w:szCs w:val="21"/>
        </w:rPr>
        <w:t>, Bengaluru</w:t>
      </w:r>
      <w:r w:rsidR="009726B0">
        <w:rPr>
          <w:rFonts w:ascii="Calibri" w:hAnsi="Calibri" w:cs="Calibri"/>
          <w:i/>
          <w:iCs/>
          <w:sz w:val="21"/>
          <w:szCs w:val="21"/>
        </w:rPr>
        <w:t xml:space="preserve"> </w:t>
      </w:r>
      <w:r w:rsidR="009726B0">
        <w:rPr>
          <w:rFonts w:ascii="Calibri" w:hAnsi="Calibri" w:cs="Calibri"/>
          <w:i/>
          <w:iCs/>
          <w:sz w:val="22"/>
          <w:szCs w:val="22"/>
        </w:rPr>
        <w:t xml:space="preserve">| </w:t>
      </w:r>
      <w:r w:rsidR="009726B0" w:rsidRPr="009726B0">
        <w:rPr>
          <w:rFonts w:ascii="Calibri" w:hAnsi="Calibri" w:cs="Calibri"/>
          <w:i/>
          <w:iCs/>
          <w:sz w:val="21"/>
          <w:szCs w:val="21"/>
        </w:rPr>
        <w:t>Dec 2025 – Present</w:t>
      </w:r>
      <w:r w:rsidR="009726B0" w:rsidRPr="007E58AF">
        <w:rPr>
          <w:rFonts w:ascii="Calibri" w:hAnsi="Calibri" w:cs="Calibri"/>
          <w:sz w:val="20"/>
          <w:szCs w:val="20"/>
        </w:rPr>
        <w:t xml:space="preserve"> </w:t>
      </w:r>
      <w:r w:rsidRPr="007E58AF">
        <w:rPr>
          <w:rFonts w:ascii="Calibri" w:hAnsi="Calibri" w:cs="Calibri"/>
          <w:i/>
          <w:iCs/>
          <w:sz w:val="22"/>
          <w:szCs w:val="22"/>
        </w:rPr>
        <w:t xml:space="preserve"> </w:t>
      </w:r>
    </w:p>
    <w:p w14:paraId="2B6E85A1" w14:textId="5049975F" w:rsidR="00474D34" w:rsidRPr="00474D34" w:rsidRDefault="00474D34" w:rsidP="00B473D2">
      <w:pPr>
        <w:pStyle w:val="ListParagraph"/>
        <w:numPr>
          <w:ilvl w:val="0"/>
          <w:numId w:val="1"/>
        </w:numPr>
        <w:spacing w:after="0" w:line="269" w:lineRule="auto"/>
        <w:ind w:left="357" w:hanging="357"/>
        <w:jc w:val="both"/>
        <w:rPr>
          <w:rFonts w:ascii="Calibri" w:hAnsi="Calibri" w:cs="Calibri"/>
          <w:i/>
          <w:iCs/>
          <w:sz w:val="21"/>
          <w:szCs w:val="21"/>
        </w:rPr>
      </w:pPr>
      <w:r w:rsidRPr="00474D34">
        <w:rPr>
          <w:rFonts w:ascii="Calibri" w:hAnsi="Calibri" w:cs="Calibri"/>
          <w:i/>
          <w:iCs/>
          <w:sz w:val="21"/>
          <w:szCs w:val="21"/>
        </w:rPr>
        <w:t xml:space="preserve">Performed incoming inspection of </w:t>
      </w:r>
      <w:r w:rsidRPr="00474D34">
        <w:rPr>
          <w:rFonts w:ascii="Calibri" w:hAnsi="Calibri" w:cs="Calibri"/>
          <w:b/>
          <w:bCs/>
          <w:i/>
          <w:iCs/>
          <w:sz w:val="21"/>
          <w:szCs w:val="21"/>
        </w:rPr>
        <w:t xml:space="preserve">mechanical </w:t>
      </w:r>
      <w:r w:rsidRPr="001C5785">
        <w:rPr>
          <w:rFonts w:ascii="Calibri" w:hAnsi="Calibri" w:cs="Calibri"/>
          <w:i/>
          <w:iCs/>
          <w:sz w:val="21"/>
          <w:szCs w:val="21"/>
        </w:rPr>
        <w:t>and</w:t>
      </w:r>
      <w:r w:rsidRPr="00474D34">
        <w:rPr>
          <w:rFonts w:ascii="Calibri" w:hAnsi="Calibri" w:cs="Calibri"/>
          <w:b/>
          <w:bCs/>
          <w:i/>
          <w:iCs/>
          <w:sz w:val="21"/>
          <w:szCs w:val="21"/>
        </w:rPr>
        <w:t xml:space="preserve"> PCB components</w:t>
      </w:r>
      <w:r w:rsidRPr="00474D34">
        <w:rPr>
          <w:rFonts w:ascii="Calibri" w:hAnsi="Calibri" w:cs="Calibri"/>
          <w:i/>
          <w:iCs/>
          <w:sz w:val="21"/>
          <w:szCs w:val="21"/>
        </w:rPr>
        <w:t xml:space="preserve"> using vernier ca</w:t>
      </w:r>
      <w:r>
        <w:rPr>
          <w:rFonts w:ascii="Calibri" w:hAnsi="Calibri" w:cs="Calibri"/>
          <w:i/>
          <w:iCs/>
          <w:sz w:val="21"/>
          <w:szCs w:val="21"/>
        </w:rPr>
        <w:t>l</w:t>
      </w:r>
      <w:r w:rsidRPr="00474D34">
        <w:rPr>
          <w:rFonts w:ascii="Calibri" w:hAnsi="Calibri" w:cs="Calibri"/>
          <w:i/>
          <w:iCs/>
          <w:sz w:val="21"/>
          <w:szCs w:val="21"/>
        </w:rPr>
        <w:t xml:space="preserve">liper, height gauge, and </w:t>
      </w:r>
      <w:proofErr w:type="spellStart"/>
      <w:r w:rsidRPr="00474D34">
        <w:rPr>
          <w:rFonts w:ascii="Calibri" w:hAnsi="Calibri" w:cs="Calibri"/>
          <w:i/>
          <w:iCs/>
          <w:sz w:val="21"/>
          <w:szCs w:val="21"/>
        </w:rPr>
        <w:t>multimeter</w:t>
      </w:r>
      <w:proofErr w:type="spellEnd"/>
      <w:r w:rsidRPr="00474D34">
        <w:rPr>
          <w:rFonts w:ascii="Calibri" w:hAnsi="Calibri" w:cs="Calibri"/>
          <w:i/>
          <w:iCs/>
          <w:sz w:val="21"/>
          <w:szCs w:val="21"/>
        </w:rPr>
        <w:t xml:space="preserve"> in compliance with </w:t>
      </w:r>
      <w:r w:rsidRPr="00474D34">
        <w:rPr>
          <w:rFonts w:ascii="Calibri" w:hAnsi="Calibri" w:cs="Calibri"/>
          <w:b/>
          <w:bCs/>
          <w:i/>
          <w:iCs/>
          <w:sz w:val="21"/>
          <w:szCs w:val="21"/>
        </w:rPr>
        <w:t xml:space="preserve">ISO 9001 </w:t>
      </w:r>
      <w:r>
        <w:rPr>
          <w:rFonts w:ascii="Calibri" w:hAnsi="Calibri" w:cs="Calibri"/>
          <w:b/>
          <w:bCs/>
          <w:i/>
          <w:iCs/>
          <w:sz w:val="21"/>
          <w:szCs w:val="21"/>
        </w:rPr>
        <w:t>&amp;</w:t>
      </w:r>
      <w:r w:rsidRPr="00474D34">
        <w:rPr>
          <w:rFonts w:ascii="Calibri" w:hAnsi="Calibri" w:cs="Calibri"/>
          <w:b/>
          <w:bCs/>
          <w:i/>
          <w:iCs/>
          <w:sz w:val="21"/>
          <w:szCs w:val="21"/>
        </w:rPr>
        <w:t xml:space="preserve"> AS9100 </w:t>
      </w:r>
      <w:r w:rsidRPr="00867C69">
        <w:rPr>
          <w:rFonts w:ascii="Calibri" w:hAnsi="Calibri" w:cs="Calibri"/>
          <w:b/>
          <w:bCs/>
          <w:i/>
          <w:iCs/>
          <w:sz w:val="21"/>
          <w:szCs w:val="21"/>
        </w:rPr>
        <w:t>standards</w:t>
      </w:r>
      <w:r w:rsidRPr="001C5785">
        <w:rPr>
          <w:rFonts w:ascii="Calibri" w:hAnsi="Calibri" w:cs="Calibri"/>
          <w:i/>
          <w:iCs/>
          <w:sz w:val="21"/>
          <w:szCs w:val="21"/>
        </w:rPr>
        <w:t>.</w:t>
      </w:r>
    </w:p>
    <w:p w14:paraId="5BFEAD0C" w14:textId="4070331D" w:rsidR="00474D34" w:rsidRDefault="00474D34" w:rsidP="00B473D2">
      <w:pPr>
        <w:pStyle w:val="ListParagraph"/>
        <w:numPr>
          <w:ilvl w:val="0"/>
          <w:numId w:val="1"/>
        </w:numPr>
        <w:spacing w:after="0" w:line="269" w:lineRule="auto"/>
        <w:ind w:left="357" w:hanging="357"/>
        <w:jc w:val="both"/>
        <w:rPr>
          <w:rFonts w:ascii="Calibri" w:hAnsi="Calibri" w:cs="Calibri"/>
          <w:i/>
          <w:iCs/>
          <w:sz w:val="21"/>
          <w:szCs w:val="21"/>
        </w:rPr>
      </w:pPr>
      <w:r>
        <w:rPr>
          <w:rFonts w:ascii="Calibri" w:hAnsi="Calibri" w:cs="Calibri"/>
          <w:i/>
          <w:iCs/>
          <w:sz w:val="21"/>
          <w:szCs w:val="21"/>
        </w:rPr>
        <w:t>Identified</w:t>
      </w:r>
      <w:r w:rsidRPr="00474D34">
        <w:rPr>
          <w:rFonts w:ascii="Calibri" w:hAnsi="Calibri" w:cs="Calibri"/>
          <w:i/>
          <w:iCs/>
          <w:sz w:val="21"/>
          <w:szCs w:val="21"/>
        </w:rPr>
        <w:t xml:space="preserve"> and contained non-conforming materials,</w:t>
      </w:r>
      <w:r w:rsidR="00102816">
        <w:rPr>
          <w:rFonts w:ascii="Calibri" w:hAnsi="Calibri" w:cs="Calibri"/>
          <w:i/>
          <w:iCs/>
          <w:sz w:val="21"/>
          <w:szCs w:val="21"/>
        </w:rPr>
        <w:t xml:space="preserve"> </w:t>
      </w:r>
      <w:r w:rsidR="00102816" w:rsidRPr="00102816">
        <w:rPr>
          <w:rFonts w:ascii="Calibri" w:hAnsi="Calibri" w:cs="Calibri"/>
          <w:i/>
          <w:iCs/>
          <w:sz w:val="21"/>
          <w:szCs w:val="21"/>
        </w:rPr>
        <w:t>reducing</w:t>
      </w:r>
      <w:r w:rsidR="00102816">
        <w:rPr>
          <w:rFonts w:ascii="Calibri" w:hAnsi="Calibri" w:cs="Calibri"/>
          <w:i/>
          <w:iCs/>
          <w:sz w:val="21"/>
          <w:szCs w:val="21"/>
        </w:rPr>
        <w:t xml:space="preserve"> </w:t>
      </w:r>
      <w:r w:rsidRPr="00474D34">
        <w:rPr>
          <w:rFonts w:ascii="Calibri" w:hAnsi="Calibri" w:cs="Calibri"/>
          <w:i/>
          <w:iCs/>
          <w:sz w:val="21"/>
          <w:szCs w:val="21"/>
        </w:rPr>
        <w:t>defect leakage into production</w:t>
      </w:r>
      <w:r w:rsidR="00447FA4">
        <w:rPr>
          <w:rFonts w:ascii="Calibri" w:hAnsi="Calibri" w:cs="Calibri"/>
          <w:i/>
          <w:iCs/>
          <w:sz w:val="21"/>
          <w:szCs w:val="21"/>
        </w:rPr>
        <w:t xml:space="preserve"> and </w:t>
      </w:r>
      <w:r w:rsidRPr="00474D34">
        <w:rPr>
          <w:rFonts w:ascii="Calibri" w:hAnsi="Calibri" w:cs="Calibri"/>
          <w:i/>
          <w:iCs/>
          <w:sz w:val="21"/>
          <w:szCs w:val="21"/>
        </w:rPr>
        <w:t>improving</w:t>
      </w:r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r w:rsidRPr="00474D34">
        <w:rPr>
          <w:rFonts w:ascii="Calibri" w:hAnsi="Calibri" w:cs="Calibri"/>
          <w:i/>
          <w:iCs/>
          <w:sz w:val="21"/>
          <w:szCs w:val="21"/>
        </w:rPr>
        <w:t>product quality</w:t>
      </w:r>
      <w:r>
        <w:rPr>
          <w:rFonts w:ascii="Calibri" w:hAnsi="Calibri" w:cs="Calibri"/>
          <w:i/>
          <w:iCs/>
          <w:sz w:val="21"/>
          <w:szCs w:val="21"/>
        </w:rPr>
        <w:t>.</w:t>
      </w:r>
    </w:p>
    <w:p w14:paraId="409CACA9" w14:textId="265B5FBE" w:rsidR="00474D34" w:rsidRPr="00474D34" w:rsidRDefault="00474D34" w:rsidP="00B473D2">
      <w:pPr>
        <w:pStyle w:val="ListParagraph"/>
        <w:numPr>
          <w:ilvl w:val="0"/>
          <w:numId w:val="1"/>
        </w:numPr>
        <w:spacing w:after="0" w:line="269" w:lineRule="auto"/>
        <w:ind w:left="357" w:hanging="357"/>
        <w:jc w:val="both"/>
        <w:rPr>
          <w:rFonts w:ascii="Calibri" w:hAnsi="Calibri" w:cs="Calibri"/>
          <w:i/>
          <w:iCs/>
          <w:sz w:val="21"/>
          <w:szCs w:val="21"/>
        </w:rPr>
      </w:pPr>
      <w:r w:rsidRPr="00474D34">
        <w:rPr>
          <w:rFonts w:ascii="Calibri" w:hAnsi="Calibri" w:cs="Calibri"/>
          <w:i/>
          <w:iCs/>
          <w:sz w:val="21"/>
          <w:szCs w:val="21"/>
        </w:rPr>
        <w:t>Executed inspection lots and usage decisions in</w:t>
      </w:r>
      <w:r w:rsidRPr="00474D34">
        <w:rPr>
          <w:rFonts w:ascii="Calibri" w:hAnsi="Calibri" w:cs="Calibri"/>
          <w:b/>
          <w:bCs/>
          <w:i/>
          <w:iCs/>
          <w:sz w:val="21"/>
          <w:szCs w:val="21"/>
        </w:rPr>
        <w:t xml:space="preserve"> SAP QM</w:t>
      </w:r>
      <w:r w:rsidRPr="00474D34">
        <w:rPr>
          <w:rFonts w:ascii="Calibri" w:hAnsi="Calibri" w:cs="Calibri"/>
          <w:i/>
          <w:iCs/>
          <w:sz w:val="21"/>
          <w:szCs w:val="21"/>
        </w:rPr>
        <w:t>, ensuring traceability, accurate documentation &amp; inventory control</w:t>
      </w:r>
      <w:r w:rsidR="00447FA4">
        <w:rPr>
          <w:rFonts w:ascii="Calibri" w:hAnsi="Calibri" w:cs="Calibri"/>
          <w:i/>
          <w:iCs/>
          <w:sz w:val="21"/>
          <w:szCs w:val="21"/>
        </w:rPr>
        <w:t>.</w:t>
      </w:r>
    </w:p>
    <w:p w14:paraId="40F4D2D1" w14:textId="25AABDA4" w:rsidR="00331686" w:rsidRPr="0038689F" w:rsidRDefault="00474D34" w:rsidP="00447FA4">
      <w:pPr>
        <w:pStyle w:val="ListParagraph"/>
        <w:numPr>
          <w:ilvl w:val="0"/>
          <w:numId w:val="1"/>
        </w:numPr>
        <w:spacing w:after="0" w:line="269" w:lineRule="auto"/>
        <w:ind w:left="357" w:hanging="357"/>
        <w:jc w:val="both"/>
        <w:rPr>
          <w:rFonts w:ascii="Calibri" w:hAnsi="Calibri" w:cs="Calibri"/>
          <w:i/>
          <w:iCs/>
          <w:sz w:val="21"/>
          <w:szCs w:val="21"/>
        </w:rPr>
      </w:pPr>
      <w:r w:rsidRPr="00474D34">
        <w:rPr>
          <w:rFonts w:ascii="Calibri" w:hAnsi="Calibri" w:cs="Calibri"/>
          <w:i/>
          <w:iCs/>
          <w:sz w:val="21"/>
          <w:szCs w:val="21"/>
        </w:rPr>
        <w:t xml:space="preserve">Collaborated with cross-functional teams to resolve </w:t>
      </w:r>
      <w:r w:rsidRPr="00474D34">
        <w:rPr>
          <w:rFonts w:ascii="Calibri" w:hAnsi="Calibri" w:cs="Calibri"/>
          <w:b/>
          <w:bCs/>
          <w:i/>
          <w:iCs/>
          <w:sz w:val="21"/>
          <w:szCs w:val="21"/>
        </w:rPr>
        <w:t xml:space="preserve">BOM discrepancies </w:t>
      </w:r>
      <w:r w:rsidRPr="00474D34">
        <w:rPr>
          <w:rFonts w:ascii="Calibri" w:hAnsi="Calibri" w:cs="Calibri"/>
          <w:i/>
          <w:iCs/>
          <w:sz w:val="21"/>
          <w:szCs w:val="21"/>
        </w:rPr>
        <w:t>and</w:t>
      </w:r>
      <w:r w:rsidRPr="00474D34">
        <w:rPr>
          <w:rFonts w:ascii="Calibri" w:hAnsi="Calibri" w:cs="Calibri"/>
          <w:b/>
          <w:bCs/>
          <w:i/>
          <w:iCs/>
          <w:sz w:val="21"/>
          <w:szCs w:val="21"/>
        </w:rPr>
        <w:t xml:space="preserve"> documentation issues</w:t>
      </w:r>
      <w:r w:rsidRPr="00474D34">
        <w:rPr>
          <w:rFonts w:ascii="Calibri" w:hAnsi="Calibri" w:cs="Calibri"/>
          <w:i/>
          <w:iCs/>
          <w:sz w:val="21"/>
          <w:szCs w:val="21"/>
        </w:rPr>
        <w:t>,</w:t>
      </w:r>
      <w:r w:rsidR="00447FA4">
        <w:rPr>
          <w:rFonts w:ascii="Calibri" w:hAnsi="Calibri" w:cs="Calibri"/>
          <w:i/>
          <w:iCs/>
          <w:sz w:val="21"/>
          <w:szCs w:val="21"/>
        </w:rPr>
        <w:t xml:space="preserve"> </w:t>
      </w:r>
      <w:r w:rsidRPr="00474D34">
        <w:rPr>
          <w:rFonts w:ascii="Calibri" w:hAnsi="Calibri" w:cs="Calibri"/>
          <w:i/>
          <w:iCs/>
          <w:sz w:val="21"/>
          <w:szCs w:val="21"/>
        </w:rPr>
        <w:t>reducing</w:t>
      </w:r>
      <w:r w:rsidR="00447FA4">
        <w:rPr>
          <w:rFonts w:ascii="Calibri" w:hAnsi="Calibri" w:cs="Calibri"/>
          <w:i/>
          <w:iCs/>
          <w:sz w:val="21"/>
          <w:szCs w:val="21"/>
        </w:rPr>
        <w:t xml:space="preserve"> </w:t>
      </w:r>
      <w:r w:rsidRPr="00474D34">
        <w:rPr>
          <w:rFonts w:ascii="Calibri" w:hAnsi="Calibri" w:cs="Calibri"/>
          <w:i/>
          <w:iCs/>
          <w:sz w:val="21"/>
          <w:szCs w:val="21"/>
        </w:rPr>
        <w:t>delays</w:t>
      </w:r>
      <w:r w:rsidR="00447FA4">
        <w:rPr>
          <w:rFonts w:ascii="Calibri" w:hAnsi="Calibri" w:cs="Calibri"/>
          <w:i/>
          <w:iCs/>
          <w:sz w:val="21"/>
          <w:szCs w:val="21"/>
        </w:rPr>
        <w:t xml:space="preserve"> </w:t>
      </w:r>
      <w:r w:rsidRPr="00474D34">
        <w:rPr>
          <w:rFonts w:ascii="Calibri" w:hAnsi="Calibri" w:cs="Calibri"/>
          <w:i/>
          <w:iCs/>
          <w:sz w:val="21"/>
          <w:szCs w:val="21"/>
        </w:rPr>
        <w:t>in</w:t>
      </w:r>
      <w:r w:rsidR="00447FA4">
        <w:rPr>
          <w:rFonts w:ascii="Calibri" w:hAnsi="Calibri" w:cs="Calibri"/>
          <w:i/>
          <w:iCs/>
          <w:sz w:val="21"/>
          <w:szCs w:val="21"/>
        </w:rPr>
        <w:t xml:space="preserve"> </w:t>
      </w:r>
      <w:r w:rsidRPr="00474D34">
        <w:rPr>
          <w:rFonts w:ascii="Calibri" w:hAnsi="Calibri" w:cs="Calibri"/>
          <w:i/>
          <w:iCs/>
          <w:sz w:val="21"/>
          <w:szCs w:val="21"/>
        </w:rPr>
        <w:t>production readiness</w:t>
      </w:r>
      <w:r w:rsidR="00331686" w:rsidRPr="0038689F">
        <w:rPr>
          <w:rFonts w:ascii="Calibri" w:hAnsi="Calibri" w:cs="Calibri"/>
          <w:i/>
          <w:iCs/>
          <w:sz w:val="21"/>
          <w:szCs w:val="21"/>
        </w:rPr>
        <w:t xml:space="preserve">.  </w:t>
      </w:r>
    </w:p>
    <w:p w14:paraId="0B4874A5" w14:textId="0DB6892A" w:rsidR="00331686" w:rsidRPr="007E58AF" w:rsidRDefault="00331686" w:rsidP="00331686">
      <w:pPr>
        <w:spacing w:after="0" w:line="276" w:lineRule="auto"/>
        <w:rPr>
          <w:rFonts w:ascii="Calibri" w:hAnsi="Calibri" w:cs="Calibri"/>
          <w:sz w:val="22"/>
          <w:szCs w:val="22"/>
        </w:rPr>
      </w:pPr>
      <w:r w:rsidRPr="007E58AF">
        <w:rPr>
          <w:rFonts w:ascii="Calibri" w:hAnsi="Calibri" w:cs="Calibri"/>
          <w:b/>
          <w:bCs/>
          <w:sz w:val="22"/>
          <w:szCs w:val="22"/>
        </w:rPr>
        <w:t xml:space="preserve">Manufacturing Quality Engineer - Intern                                                                                             </w:t>
      </w:r>
      <w:r>
        <w:rPr>
          <w:rFonts w:ascii="Calibri" w:hAnsi="Calibri" w:cs="Calibri"/>
          <w:b/>
          <w:bCs/>
          <w:sz w:val="22"/>
          <w:szCs w:val="22"/>
        </w:rPr>
        <w:t xml:space="preserve">               </w:t>
      </w:r>
    </w:p>
    <w:p w14:paraId="75AF93D0" w14:textId="4103EFE6" w:rsidR="00331686" w:rsidRPr="009726B0" w:rsidRDefault="00331686" w:rsidP="00331686">
      <w:pPr>
        <w:spacing w:after="0" w:line="276" w:lineRule="auto"/>
        <w:rPr>
          <w:rFonts w:ascii="Calibri" w:hAnsi="Calibri" w:cs="Calibri"/>
          <w:i/>
          <w:iCs/>
          <w:sz w:val="21"/>
          <w:szCs w:val="21"/>
        </w:rPr>
      </w:pPr>
      <w:r w:rsidRPr="009726B0">
        <w:rPr>
          <w:rFonts w:ascii="Calibri" w:hAnsi="Calibri" w:cs="Calibri"/>
          <w:i/>
          <w:iCs/>
          <w:sz w:val="21"/>
          <w:szCs w:val="21"/>
        </w:rPr>
        <w:t>Bosch Automotive Electronics India, Bengaluru</w:t>
      </w:r>
      <w:r w:rsidR="009726B0" w:rsidRPr="009726B0">
        <w:rPr>
          <w:rFonts w:ascii="Calibri" w:hAnsi="Calibri" w:cs="Calibri"/>
          <w:i/>
          <w:iCs/>
          <w:sz w:val="21"/>
          <w:szCs w:val="21"/>
        </w:rPr>
        <w:t xml:space="preserve"> | July 2025 – Oct 2025 </w:t>
      </w:r>
    </w:p>
    <w:p w14:paraId="6BC68367" w14:textId="4003A75C" w:rsidR="00331686" w:rsidRPr="00D91976" w:rsidRDefault="00331686" w:rsidP="00B473D2">
      <w:pPr>
        <w:pStyle w:val="ListParagraph"/>
        <w:numPr>
          <w:ilvl w:val="0"/>
          <w:numId w:val="2"/>
        </w:numPr>
        <w:spacing w:after="0" w:line="269" w:lineRule="auto"/>
        <w:ind w:left="357" w:hanging="357"/>
        <w:jc w:val="both"/>
        <w:rPr>
          <w:rFonts w:ascii="Calibri" w:hAnsi="Calibri" w:cs="Calibri"/>
          <w:i/>
          <w:iCs/>
          <w:sz w:val="21"/>
          <w:szCs w:val="21"/>
        </w:rPr>
      </w:pPr>
      <w:r w:rsidRPr="00D91976">
        <w:rPr>
          <w:rFonts w:ascii="Calibri" w:hAnsi="Calibri" w:cs="Calibri"/>
          <w:i/>
          <w:iCs/>
          <w:sz w:val="21"/>
          <w:szCs w:val="21"/>
        </w:rPr>
        <w:t xml:space="preserve">Developed a data-driven </w:t>
      </w:r>
      <w:r w:rsidRPr="00D91976">
        <w:rPr>
          <w:rFonts w:ascii="Calibri" w:hAnsi="Calibri" w:cs="Calibri"/>
          <w:b/>
          <w:bCs/>
          <w:i/>
          <w:iCs/>
          <w:sz w:val="21"/>
          <w:szCs w:val="21"/>
        </w:rPr>
        <w:t xml:space="preserve">Power BI </w:t>
      </w:r>
      <w:r w:rsidR="00447FA4">
        <w:rPr>
          <w:rFonts w:ascii="Calibri" w:hAnsi="Calibri" w:cs="Calibri"/>
          <w:b/>
          <w:bCs/>
          <w:i/>
          <w:iCs/>
          <w:sz w:val="21"/>
          <w:szCs w:val="21"/>
        </w:rPr>
        <w:t>D</w:t>
      </w:r>
      <w:r w:rsidRPr="00D91976">
        <w:rPr>
          <w:rFonts w:ascii="Calibri" w:hAnsi="Calibri" w:cs="Calibri"/>
          <w:b/>
          <w:bCs/>
          <w:i/>
          <w:iCs/>
          <w:sz w:val="21"/>
          <w:szCs w:val="21"/>
        </w:rPr>
        <w:t xml:space="preserve">ashboard </w:t>
      </w:r>
      <w:r w:rsidRPr="00F1367A">
        <w:rPr>
          <w:rFonts w:ascii="Calibri" w:hAnsi="Calibri" w:cs="Calibri"/>
          <w:i/>
          <w:iCs/>
          <w:sz w:val="21"/>
          <w:szCs w:val="21"/>
        </w:rPr>
        <w:t>of ABS verification station failures</w:t>
      </w:r>
      <w:r w:rsidRPr="00D91976">
        <w:rPr>
          <w:rFonts w:ascii="Calibri" w:hAnsi="Calibri" w:cs="Calibri"/>
          <w:i/>
          <w:iCs/>
          <w:sz w:val="21"/>
          <w:szCs w:val="21"/>
        </w:rPr>
        <w:t xml:space="preserve"> by collecting and cleaning production</w:t>
      </w:r>
      <w:r w:rsidR="0038689F">
        <w:rPr>
          <w:rFonts w:ascii="Calibri" w:hAnsi="Calibri" w:cs="Calibri"/>
          <w:i/>
          <w:iCs/>
          <w:sz w:val="21"/>
          <w:szCs w:val="21"/>
        </w:rPr>
        <w:t xml:space="preserve"> line </w:t>
      </w:r>
      <w:r w:rsidRPr="00D91976">
        <w:rPr>
          <w:rFonts w:ascii="Calibri" w:hAnsi="Calibri" w:cs="Calibri"/>
          <w:i/>
          <w:iCs/>
          <w:sz w:val="21"/>
          <w:szCs w:val="21"/>
        </w:rPr>
        <w:t>data using advanced Excel functions</w:t>
      </w:r>
      <w:r w:rsidR="00855901">
        <w:rPr>
          <w:rFonts w:ascii="Calibri" w:hAnsi="Calibri" w:cs="Calibri"/>
          <w:i/>
          <w:iCs/>
          <w:sz w:val="21"/>
          <w:szCs w:val="21"/>
        </w:rPr>
        <w:t>.</w:t>
      </w:r>
      <w:r w:rsidRPr="00D91976">
        <w:rPr>
          <w:rFonts w:ascii="Calibri" w:hAnsi="Calibri" w:cs="Calibri"/>
          <w:i/>
          <w:iCs/>
          <w:sz w:val="21"/>
          <w:szCs w:val="21"/>
        </w:rPr>
        <w:t xml:space="preserve">  </w:t>
      </w:r>
    </w:p>
    <w:p w14:paraId="66D6450E" w14:textId="25287987" w:rsidR="0038689F" w:rsidRDefault="0038689F" w:rsidP="00447FA4">
      <w:pPr>
        <w:pStyle w:val="ListParagraph"/>
        <w:numPr>
          <w:ilvl w:val="0"/>
          <w:numId w:val="2"/>
        </w:numPr>
        <w:spacing w:after="0" w:line="269" w:lineRule="auto"/>
        <w:ind w:left="357" w:hanging="357"/>
        <w:jc w:val="both"/>
        <w:rPr>
          <w:rFonts w:ascii="Calibri" w:hAnsi="Calibri" w:cs="Calibri"/>
          <w:i/>
          <w:iCs/>
          <w:sz w:val="21"/>
          <w:szCs w:val="21"/>
        </w:rPr>
      </w:pPr>
      <w:r>
        <w:rPr>
          <w:rFonts w:ascii="Calibri" w:hAnsi="Calibri" w:cs="Calibri"/>
          <w:i/>
          <w:iCs/>
          <w:sz w:val="21"/>
          <w:szCs w:val="21"/>
        </w:rPr>
        <w:t>Collaborated with cross-functional teams to monitor defect trends &amp;</w:t>
      </w:r>
      <w:r w:rsidR="00447FA4">
        <w:rPr>
          <w:rFonts w:ascii="Calibri" w:hAnsi="Calibri" w:cs="Calibri"/>
          <w:i/>
          <w:iCs/>
          <w:sz w:val="21"/>
          <w:szCs w:val="21"/>
        </w:rPr>
        <w:t xml:space="preserve"> </w:t>
      </w:r>
      <w:r>
        <w:rPr>
          <w:rFonts w:ascii="Calibri" w:hAnsi="Calibri" w:cs="Calibri"/>
          <w:i/>
          <w:iCs/>
          <w:sz w:val="21"/>
          <w:szCs w:val="21"/>
        </w:rPr>
        <w:t xml:space="preserve">implement corrective actions for process improvements </w:t>
      </w:r>
    </w:p>
    <w:p w14:paraId="14F770FF" w14:textId="6D566486" w:rsidR="00331686" w:rsidRPr="0038689F" w:rsidRDefault="00474D34" w:rsidP="00B473D2">
      <w:pPr>
        <w:pStyle w:val="ListParagraph"/>
        <w:numPr>
          <w:ilvl w:val="0"/>
          <w:numId w:val="2"/>
        </w:numPr>
        <w:spacing w:after="0" w:line="269" w:lineRule="auto"/>
        <w:ind w:left="357" w:hanging="357"/>
        <w:jc w:val="both"/>
        <w:rPr>
          <w:rFonts w:ascii="Calibri" w:hAnsi="Calibri" w:cs="Calibri"/>
          <w:i/>
          <w:iCs/>
          <w:sz w:val="21"/>
          <w:szCs w:val="21"/>
        </w:rPr>
      </w:pPr>
      <w:r>
        <w:rPr>
          <w:rFonts w:ascii="Calibri" w:hAnsi="Calibri" w:cs="Calibri"/>
          <w:i/>
          <w:iCs/>
          <w:sz w:val="21"/>
          <w:szCs w:val="21"/>
        </w:rPr>
        <w:t>Created</w:t>
      </w:r>
      <w:r w:rsidRPr="00474D34">
        <w:rPr>
          <w:rFonts w:ascii="Calibri" w:hAnsi="Calibri" w:cs="Calibri"/>
          <w:i/>
          <w:iCs/>
          <w:sz w:val="21"/>
          <w:szCs w:val="21"/>
        </w:rPr>
        <w:t xml:space="preserve"> and implemented an </w:t>
      </w:r>
      <w:r w:rsidRPr="00474D34">
        <w:rPr>
          <w:rFonts w:ascii="Calibri" w:hAnsi="Calibri" w:cs="Calibri"/>
          <w:b/>
          <w:bCs/>
          <w:i/>
          <w:iCs/>
          <w:sz w:val="21"/>
          <w:szCs w:val="21"/>
        </w:rPr>
        <w:t>SOP for</w:t>
      </w:r>
      <w:r w:rsidR="00447FA4">
        <w:rPr>
          <w:rFonts w:ascii="Calibri" w:hAnsi="Calibri" w:cs="Calibri"/>
          <w:b/>
          <w:bCs/>
          <w:i/>
          <w:iCs/>
          <w:sz w:val="21"/>
          <w:szCs w:val="21"/>
        </w:rPr>
        <w:t xml:space="preserve"> the</w:t>
      </w:r>
      <w:r w:rsidR="001C5785">
        <w:rPr>
          <w:rFonts w:ascii="Calibri" w:hAnsi="Calibri" w:cs="Calibri"/>
          <w:b/>
          <w:bCs/>
          <w:i/>
          <w:iCs/>
          <w:sz w:val="21"/>
          <w:szCs w:val="21"/>
        </w:rPr>
        <w:t xml:space="preserve"> </w:t>
      </w:r>
      <w:r w:rsidRPr="00474D34">
        <w:rPr>
          <w:rFonts w:ascii="Calibri" w:hAnsi="Calibri" w:cs="Calibri"/>
          <w:b/>
          <w:bCs/>
          <w:i/>
          <w:iCs/>
          <w:sz w:val="21"/>
          <w:szCs w:val="21"/>
        </w:rPr>
        <w:t xml:space="preserve">WIP </w:t>
      </w:r>
      <w:r w:rsidR="00447FA4">
        <w:rPr>
          <w:rFonts w:ascii="Calibri" w:hAnsi="Calibri" w:cs="Calibri"/>
          <w:b/>
          <w:bCs/>
          <w:i/>
          <w:iCs/>
          <w:sz w:val="21"/>
          <w:szCs w:val="21"/>
        </w:rPr>
        <w:t>m</w:t>
      </w:r>
      <w:r w:rsidRPr="00474D34">
        <w:rPr>
          <w:rFonts w:ascii="Calibri" w:hAnsi="Calibri" w:cs="Calibri"/>
          <w:b/>
          <w:bCs/>
          <w:i/>
          <w:iCs/>
          <w:sz w:val="21"/>
          <w:szCs w:val="21"/>
        </w:rPr>
        <w:t xml:space="preserve">onitoring </w:t>
      </w:r>
      <w:r w:rsidR="00447FA4">
        <w:rPr>
          <w:rFonts w:ascii="Calibri" w:hAnsi="Calibri" w:cs="Calibri"/>
          <w:b/>
          <w:bCs/>
          <w:i/>
          <w:iCs/>
          <w:sz w:val="21"/>
          <w:szCs w:val="21"/>
        </w:rPr>
        <w:t>t</w:t>
      </w:r>
      <w:r w:rsidRPr="00474D34">
        <w:rPr>
          <w:rFonts w:ascii="Calibri" w:hAnsi="Calibri" w:cs="Calibri"/>
          <w:b/>
          <w:bCs/>
          <w:i/>
          <w:iCs/>
          <w:sz w:val="21"/>
          <w:szCs w:val="21"/>
        </w:rPr>
        <w:t>ool</w:t>
      </w:r>
      <w:r w:rsidRPr="00474D34">
        <w:rPr>
          <w:rFonts w:ascii="Calibri" w:hAnsi="Calibri" w:cs="Calibri"/>
          <w:i/>
          <w:iCs/>
          <w:sz w:val="21"/>
          <w:szCs w:val="21"/>
        </w:rPr>
        <w:t>, improving process standardization and tracking efficiency</w:t>
      </w:r>
      <w:r w:rsidR="00867C69">
        <w:rPr>
          <w:rFonts w:ascii="Calibri" w:hAnsi="Calibri" w:cs="Calibri"/>
          <w:i/>
          <w:iCs/>
          <w:sz w:val="21"/>
          <w:szCs w:val="21"/>
        </w:rPr>
        <w:t>.</w:t>
      </w:r>
    </w:p>
    <w:p w14:paraId="73B6B383" w14:textId="296AEBF1" w:rsidR="00331686" w:rsidRPr="00D91976" w:rsidRDefault="00331686" w:rsidP="00B473D2">
      <w:pPr>
        <w:pStyle w:val="ListParagraph"/>
        <w:numPr>
          <w:ilvl w:val="0"/>
          <w:numId w:val="2"/>
        </w:numPr>
        <w:spacing w:after="0" w:line="269" w:lineRule="auto"/>
        <w:ind w:left="357" w:hanging="357"/>
        <w:jc w:val="both"/>
        <w:rPr>
          <w:rFonts w:ascii="Calibri" w:hAnsi="Calibri" w:cs="Calibri"/>
          <w:i/>
          <w:iCs/>
          <w:sz w:val="21"/>
          <w:szCs w:val="21"/>
        </w:rPr>
      </w:pPr>
      <w:r w:rsidRPr="00D91976">
        <w:rPr>
          <w:rFonts w:ascii="Calibri" w:hAnsi="Calibri" w:cs="Calibri"/>
          <w:i/>
          <w:iCs/>
          <w:sz w:val="21"/>
          <w:szCs w:val="21"/>
        </w:rPr>
        <w:t xml:space="preserve">Performed functional test validations on </w:t>
      </w:r>
      <w:r w:rsidR="001E5D13">
        <w:rPr>
          <w:rFonts w:ascii="Calibri" w:hAnsi="Calibri" w:cs="Calibri"/>
          <w:i/>
          <w:iCs/>
          <w:sz w:val="21"/>
          <w:szCs w:val="21"/>
        </w:rPr>
        <w:t>1</w:t>
      </w:r>
      <w:r w:rsidR="0028711B">
        <w:rPr>
          <w:rFonts w:ascii="Calibri" w:hAnsi="Calibri" w:cs="Calibri"/>
          <w:i/>
          <w:iCs/>
          <w:sz w:val="21"/>
          <w:szCs w:val="21"/>
        </w:rPr>
        <w:t>0</w:t>
      </w:r>
      <w:r w:rsidR="001E5D13">
        <w:rPr>
          <w:rFonts w:ascii="Calibri" w:hAnsi="Calibri" w:cs="Calibri"/>
          <w:i/>
          <w:iCs/>
          <w:sz w:val="21"/>
          <w:szCs w:val="21"/>
        </w:rPr>
        <w:t xml:space="preserve">+ </w:t>
      </w:r>
      <w:r w:rsidRPr="00D91976">
        <w:rPr>
          <w:rFonts w:ascii="Calibri" w:hAnsi="Calibri" w:cs="Calibri"/>
          <w:i/>
          <w:iCs/>
          <w:sz w:val="21"/>
          <w:szCs w:val="21"/>
        </w:rPr>
        <w:t>non-conforming PCBA parts</w:t>
      </w:r>
      <w:r w:rsidR="001E5D13">
        <w:rPr>
          <w:rFonts w:ascii="Calibri" w:hAnsi="Calibri" w:cs="Calibri"/>
          <w:i/>
          <w:iCs/>
          <w:sz w:val="21"/>
          <w:szCs w:val="21"/>
        </w:rPr>
        <w:t xml:space="preserve"> daily</w:t>
      </w:r>
      <w:r w:rsidRPr="00D91976">
        <w:rPr>
          <w:rFonts w:ascii="Calibri" w:hAnsi="Calibri" w:cs="Calibri"/>
          <w:i/>
          <w:iCs/>
          <w:sz w:val="21"/>
          <w:szCs w:val="21"/>
        </w:rPr>
        <w:t xml:space="preserve">, </w:t>
      </w:r>
      <w:r w:rsidR="001E5D13">
        <w:rPr>
          <w:rFonts w:ascii="Calibri" w:hAnsi="Calibri" w:cs="Calibri"/>
          <w:i/>
          <w:iCs/>
          <w:sz w:val="21"/>
          <w:szCs w:val="21"/>
        </w:rPr>
        <w:t>reco</w:t>
      </w:r>
      <w:r w:rsidR="009B45DF">
        <w:rPr>
          <w:rFonts w:ascii="Calibri" w:hAnsi="Calibri" w:cs="Calibri"/>
          <w:i/>
          <w:iCs/>
          <w:sz w:val="21"/>
          <w:szCs w:val="21"/>
        </w:rPr>
        <w:t>r</w:t>
      </w:r>
      <w:r w:rsidR="001E5D13">
        <w:rPr>
          <w:rFonts w:ascii="Calibri" w:hAnsi="Calibri" w:cs="Calibri"/>
          <w:i/>
          <w:iCs/>
          <w:sz w:val="21"/>
          <w:szCs w:val="21"/>
        </w:rPr>
        <w:t xml:space="preserve">ding test data to support </w:t>
      </w:r>
      <w:r w:rsidR="001E5D13" w:rsidRPr="001519F2">
        <w:rPr>
          <w:rFonts w:ascii="Calibri" w:hAnsi="Calibri" w:cs="Calibri"/>
          <w:i/>
          <w:iCs/>
          <w:sz w:val="21"/>
          <w:szCs w:val="21"/>
        </w:rPr>
        <w:t>root cause</w:t>
      </w:r>
      <w:r w:rsidR="001E5D13" w:rsidRPr="001E5D13">
        <w:rPr>
          <w:rFonts w:ascii="Calibri" w:hAnsi="Calibri" w:cs="Calibri"/>
          <w:b/>
          <w:bCs/>
          <w:i/>
          <w:iCs/>
          <w:sz w:val="21"/>
          <w:szCs w:val="21"/>
        </w:rPr>
        <w:t xml:space="preserve"> </w:t>
      </w:r>
      <w:r w:rsidR="001E5D13" w:rsidRPr="001519F2">
        <w:rPr>
          <w:rFonts w:ascii="Calibri" w:hAnsi="Calibri" w:cs="Calibri"/>
          <w:i/>
          <w:iCs/>
          <w:sz w:val="21"/>
          <w:szCs w:val="21"/>
        </w:rPr>
        <w:t>analysis</w:t>
      </w:r>
      <w:r w:rsidR="001E5D13">
        <w:rPr>
          <w:rFonts w:ascii="Calibri" w:hAnsi="Calibri" w:cs="Calibri"/>
          <w:i/>
          <w:iCs/>
          <w:sz w:val="21"/>
          <w:szCs w:val="21"/>
        </w:rPr>
        <w:t xml:space="preserve"> and quality improvements.</w:t>
      </w:r>
    </w:p>
    <w:p w14:paraId="4311905E" w14:textId="0E2D5058" w:rsidR="00331686" w:rsidRPr="00106144" w:rsidRDefault="00331686" w:rsidP="00331686">
      <w:pPr>
        <w:spacing w:after="0" w:line="276" w:lineRule="auto"/>
        <w:rPr>
          <w:rFonts w:ascii="Calibri" w:hAnsi="Calibri" w:cs="Calibri"/>
          <w:b/>
          <w:bCs/>
          <w:sz w:val="26"/>
          <w:szCs w:val="26"/>
        </w:rPr>
      </w:pPr>
      <w:r w:rsidRPr="00106144">
        <w:rPr>
          <w:rFonts w:ascii="Calibri" w:hAnsi="Calibri" w:cs="Calibri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3C88E2A" wp14:editId="5002B268">
                <wp:simplePos x="0" y="0"/>
                <wp:positionH relativeFrom="margin">
                  <wp:align>left</wp:align>
                </wp:positionH>
                <wp:positionV relativeFrom="paragraph">
                  <wp:posOffset>225673</wp:posOffset>
                </wp:positionV>
                <wp:extent cx="6840000" cy="0"/>
                <wp:effectExtent l="0" t="0" r="0" b="0"/>
                <wp:wrapNone/>
                <wp:docPr id="820013270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0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14E7A8F" id="Straight Connector 2" o:spid="_x0000_s1026" style="position:absolute;z-index:2516623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7.75pt" to="538.6pt,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33bmQEAAIgDAAAOAAAAZHJzL2Uyb0RvYy54bWysU01v2zAMvQ/ofxB0b+wUQ1EYcXposV2G&#10;rtjHD1BlKhYmiQKlxs6/H6UkzrANwzDMB1my3nvkI+nN/eyd2AMli6GX61UrBQSNgw27Xn798u76&#10;ToqUVRiUwwC9PECS99urN5spdnCDI7oBSLBISN0UeznmHLumSXoEr9IKIwS+NEheZT7SrhlITazu&#10;XXPTtrfNhDREQg0p8dfH46XcVn1jQOePxiTIwvWSc8t1pbq+lLXZblS3IxVHq09pqH/IwisbOOgi&#10;9aiyEq9kf5HyVhMmNHml0TdojNVQPbCbdfuTm8+jilC9cHFSXMqU/p+sfto/hGfiMkwxdSk+U3Ex&#10;G/LlzfmJuRbrsBQL5iw0f7y9e9vyI4U+3zUXYqSU3wN6UTa9dDYUH6pT+w8pczCGniF8uISuu3xw&#10;UMAufAIj7MDB1pVdpwIeHIm94n4O39alf6xVkYVirHMLqf0z6YQtNKiT8rfEBV0jYsgL0duA9Luo&#10;eT6nao74s+uj12L7BYdDbUQtB7e7OjuNZpmnH8+VfvmBtt8BAAD//wMAUEsDBBQABgAIAAAAIQDc&#10;or9g3AAAAAcBAAAPAAAAZHJzL2Rvd25yZXYueG1sTI/BTsMwEETvSPyDtUjcqENQW5TGqapKCHFB&#10;NIW7G2+dFHsd2U4a/h5XHMpxZ0Yzb8v1ZA0b0YfOkYDHWQYMqXGqIy3gc//y8AwsRElKGkco4AcD&#10;rKvbm1IWyp1ph2MdNUslFAopoI2xLzgPTYtWhpnrkZJ3dN7KmE6vufLynMqt4XmWLbiVHaWFVva4&#10;bbH5rgcrwLz58Utv9SYMr7tFffo45u/7UYj7u2mzAhZxitcwXPATOlSJ6eAGUoEZAemRKOBpPgd2&#10;cbPlMgd2+FN4VfL//NUvAAAA//8DAFBLAQItABQABgAIAAAAIQC2gziS/gAAAOEBAAATAAAAAAAA&#10;AAAAAAAAAAAAAABbQ29udGVudF9UeXBlc10ueG1sUEsBAi0AFAAGAAgAAAAhADj9If/WAAAAlAEA&#10;AAsAAAAAAAAAAAAAAAAALwEAAF9yZWxzLy5yZWxzUEsBAi0AFAAGAAgAAAAhAHDDfduZAQAAiAMA&#10;AA4AAAAAAAAAAAAAAAAALgIAAGRycy9lMm9Eb2MueG1sUEsBAi0AFAAGAAgAAAAhANyiv2DcAAAA&#10;BwEAAA8AAAAAAAAAAAAAAAAA8wMAAGRycy9kb3ducmV2LnhtbFBLBQYAAAAABAAEAPMAAAD8BAAA&#10;AAA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106144">
        <w:rPr>
          <w:rFonts w:ascii="Calibri" w:hAnsi="Calibri" w:cs="Calibri"/>
          <w:b/>
          <w:bCs/>
          <w:sz w:val="26"/>
          <w:szCs w:val="26"/>
        </w:rPr>
        <w:t>P</w:t>
      </w:r>
      <w:r w:rsidR="00106144" w:rsidRPr="00106144">
        <w:rPr>
          <w:rFonts w:ascii="Calibri" w:hAnsi="Calibri" w:cs="Calibri"/>
          <w:b/>
          <w:bCs/>
          <w:sz w:val="26"/>
          <w:szCs w:val="26"/>
        </w:rPr>
        <w:t>ROJECTS</w:t>
      </w:r>
      <w:r w:rsidRPr="00106144">
        <w:rPr>
          <w:rFonts w:ascii="Calibri" w:hAnsi="Calibri" w:cs="Calibri"/>
          <w:b/>
          <w:bCs/>
          <w:sz w:val="26"/>
          <w:szCs w:val="26"/>
        </w:rPr>
        <w:t xml:space="preserve"> </w:t>
      </w:r>
    </w:p>
    <w:p w14:paraId="6BBEE7F6" w14:textId="77777777" w:rsidR="004E68F7" w:rsidRPr="0037623B" w:rsidRDefault="004E68F7" w:rsidP="004E68F7">
      <w:pPr>
        <w:spacing w:after="0" w:line="276" w:lineRule="auto"/>
        <w:rPr>
          <w:rFonts w:ascii="Calibri" w:hAnsi="Calibri" w:cs="Calibri"/>
          <w:b/>
          <w:bCs/>
          <w:sz w:val="22"/>
          <w:szCs w:val="22"/>
        </w:rPr>
      </w:pPr>
      <w:r w:rsidRPr="0037623B">
        <w:rPr>
          <w:rFonts w:ascii="Calibri" w:hAnsi="Calibri" w:cs="Calibri"/>
          <w:b/>
          <w:bCs/>
          <w:sz w:val="22"/>
          <w:szCs w:val="22"/>
        </w:rPr>
        <w:t xml:space="preserve">Power BI Dashboard for Production Failure Analysis  </w:t>
      </w:r>
    </w:p>
    <w:p w14:paraId="22E29B9A" w14:textId="743D9A96" w:rsidR="004E68F7" w:rsidRDefault="004E68F7" w:rsidP="00B473D2">
      <w:pPr>
        <w:pStyle w:val="ListParagraph"/>
        <w:numPr>
          <w:ilvl w:val="0"/>
          <w:numId w:val="3"/>
        </w:numPr>
        <w:spacing w:after="0" w:line="269" w:lineRule="auto"/>
        <w:ind w:left="357" w:hanging="357"/>
        <w:rPr>
          <w:rFonts w:ascii="Calibri" w:hAnsi="Calibri" w:cs="Calibri"/>
          <w:i/>
          <w:iCs/>
          <w:sz w:val="21"/>
          <w:szCs w:val="21"/>
        </w:rPr>
      </w:pPr>
      <w:r>
        <w:rPr>
          <w:rFonts w:ascii="Calibri" w:hAnsi="Calibri" w:cs="Calibri"/>
          <w:i/>
          <w:iCs/>
          <w:sz w:val="21"/>
          <w:szCs w:val="21"/>
        </w:rPr>
        <w:t>C</w:t>
      </w:r>
      <w:r w:rsidRPr="00C032F8">
        <w:rPr>
          <w:rFonts w:ascii="Calibri" w:hAnsi="Calibri" w:cs="Calibri"/>
          <w:i/>
          <w:iCs/>
          <w:sz w:val="21"/>
          <w:szCs w:val="21"/>
        </w:rPr>
        <w:t xml:space="preserve">ollected, cleaned, and </w:t>
      </w:r>
      <w:proofErr w:type="spellStart"/>
      <w:r w:rsidRPr="00C032F8">
        <w:rPr>
          <w:rFonts w:ascii="Calibri" w:hAnsi="Calibri" w:cs="Calibri"/>
          <w:i/>
          <w:iCs/>
          <w:sz w:val="21"/>
          <w:szCs w:val="21"/>
        </w:rPr>
        <w:t>analyzed</w:t>
      </w:r>
      <w:proofErr w:type="spellEnd"/>
      <w:r w:rsidRPr="00C032F8">
        <w:rPr>
          <w:rFonts w:ascii="Calibri" w:hAnsi="Calibri" w:cs="Calibri"/>
          <w:i/>
          <w:iCs/>
          <w:sz w:val="21"/>
          <w:szCs w:val="21"/>
        </w:rPr>
        <w:t xml:space="preserve"> production failure data using Excel functions and Power BI to identify key failure trends</w:t>
      </w:r>
      <w:r>
        <w:rPr>
          <w:rFonts w:ascii="Calibri" w:hAnsi="Calibri" w:cs="Calibri"/>
          <w:i/>
          <w:iCs/>
          <w:sz w:val="21"/>
          <w:szCs w:val="21"/>
        </w:rPr>
        <w:t>.</w:t>
      </w:r>
    </w:p>
    <w:p w14:paraId="367623BC" w14:textId="17069C9C" w:rsidR="004E68F7" w:rsidRPr="00C032F8" w:rsidRDefault="004E68F7" w:rsidP="00B473D2">
      <w:pPr>
        <w:pStyle w:val="ListParagraph"/>
        <w:numPr>
          <w:ilvl w:val="0"/>
          <w:numId w:val="4"/>
        </w:numPr>
        <w:spacing w:after="0" w:line="269" w:lineRule="auto"/>
        <w:ind w:left="357" w:hanging="357"/>
        <w:jc w:val="both"/>
        <w:rPr>
          <w:rFonts w:ascii="Calibri" w:hAnsi="Calibri" w:cs="Calibri"/>
          <w:i/>
          <w:iCs/>
          <w:sz w:val="21"/>
          <w:szCs w:val="21"/>
        </w:rPr>
      </w:pPr>
      <w:r w:rsidRPr="00C032F8">
        <w:rPr>
          <w:rFonts w:ascii="Calibri" w:hAnsi="Calibri" w:cs="Calibri"/>
          <w:i/>
          <w:iCs/>
          <w:sz w:val="21"/>
          <w:szCs w:val="21"/>
        </w:rPr>
        <w:t>Built</w:t>
      </w:r>
      <w:r w:rsidR="001E5D13">
        <w:rPr>
          <w:rFonts w:ascii="Calibri" w:hAnsi="Calibri" w:cs="Calibri"/>
          <w:i/>
          <w:iCs/>
          <w:sz w:val="21"/>
          <w:szCs w:val="21"/>
        </w:rPr>
        <w:t xml:space="preserve"> </w:t>
      </w:r>
      <w:r w:rsidR="00901982">
        <w:rPr>
          <w:rFonts w:ascii="Calibri" w:hAnsi="Calibri" w:cs="Calibri"/>
          <w:i/>
          <w:iCs/>
          <w:sz w:val="21"/>
          <w:szCs w:val="21"/>
        </w:rPr>
        <w:t xml:space="preserve">a </w:t>
      </w:r>
      <w:r w:rsidR="001E5D13">
        <w:rPr>
          <w:rFonts w:ascii="Calibri" w:hAnsi="Calibri" w:cs="Calibri"/>
          <w:i/>
          <w:iCs/>
          <w:sz w:val="21"/>
          <w:szCs w:val="21"/>
        </w:rPr>
        <w:t xml:space="preserve">Power BI </w:t>
      </w:r>
      <w:r w:rsidR="00447FA4">
        <w:rPr>
          <w:rFonts w:ascii="Calibri" w:hAnsi="Calibri" w:cs="Calibri"/>
          <w:i/>
          <w:iCs/>
          <w:sz w:val="21"/>
          <w:szCs w:val="21"/>
        </w:rPr>
        <w:t>D</w:t>
      </w:r>
      <w:r w:rsidRPr="00C032F8">
        <w:rPr>
          <w:rFonts w:ascii="Calibri" w:hAnsi="Calibri" w:cs="Calibri"/>
          <w:i/>
          <w:iCs/>
          <w:sz w:val="21"/>
          <w:szCs w:val="21"/>
        </w:rPr>
        <w:t xml:space="preserve">ashboard to </w:t>
      </w:r>
      <w:r w:rsidR="008E303B">
        <w:rPr>
          <w:rFonts w:ascii="Calibri" w:hAnsi="Calibri" w:cs="Calibri"/>
          <w:i/>
          <w:iCs/>
          <w:sz w:val="21"/>
          <w:szCs w:val="21"/>
        </w:rPr>
        <w:t>visuali</w:t>
      </w:r>
      <w:r w:rsidR="00ED430D">
        <w:rPr>
          <w:rFonts w:ascii="Calibri" w:hAnsi="Calibri" w:cs="Calibri"/>
          <w:i/>
          <w:iCs/>
          <w:sz w:val="21"/>
          <w:szCs w:val="21"/>
        </w:rPr>
        <w:t>z</w:t>
      </w:r>
      <w:r w:rsidR="008E303B">
        <w:rPr>
          <w:rFonts w:ascii="Calibri" w:hAnsi="Calibri" w:cs="Calibri"/>
          <w:i/>
          <w:iCs/>
          <w:sz w:val="21"/>
          <w:szCs w:val="21"/>
        </w:rPr>
        <w:t>e</w:t>
      </w:r>
      <w:r w:rsidRPr="00C032F8">
        <w:rPr>
          <w:rFonts w:ascii="Calibri" w:hAnsi="Calibri" w:cs="Calibri"/>
          <w:i/>
          <w:iCs/>
          <w:sz w:val="21"/>
          <w:szCs w:val="21"/>
        </w:rPr>
        <w:t xml:space="preserve"> defect </w:t>
      </w:r>
      <w:r w:rsidR="001E5D13">
        <w:rPr>
          <w:rFonts w:ascii="Calibri" w:hAnsi="Calibri" w:cs="Calibri"/>
          <w:i/>
          <w:iCs/>
          <w:sz w:val="21"/>
          <w:szCs w:val="21"/>
        </w:rPr>
        <w:t>trends</w:t>
      </w:r>
      <w:r w:rsidRPr="00C032F8">
        <w:rPr>
          <w:rFonts w:ascii="Calibri" w:hAnsi="Calibri" w:cs="Calibri"/>
          <w:i/>
          <w:iCs/>
          <w:sz w:val="21"/>
          <w:szCs w:val="21"/>
        </w:rPr>
        <w:t xml:space="preserve">, </w:t>
      </w:r>
      <w:r w:rsidR="001E5D13">
        <w:rPr>
          <w:rFonts w:ascii="Calibri" w:hAnsi="Calibri" w:cs="Calibri"/>
          <w:i/>
          <w:iCs/>
          <w:sz w:val="21"/>
          <w:szCs w:val="21"/>
        </w:rPr>
        <w:t>rejection rates</w:t>
      </w:r>
      <w:r w:rsidR="00ED430D">
        <w:rPr>
          <w:rFonts w:ascii="Calibri" w:hAnsi="Calibri" w:cs="Calibri"/>
          <w:i/>
          <w:iCs/>
          <w:sz w:val="21"/>
          <w:szCs w:val="21"/>
        </w:rPr>
        <w:t xml:space="preserve"> &amp; </w:t>
      </w:r>
      <w:r w:rsidR="001E5D13">
        <w:rPr>
          <w:rFonts w:ascii="Calibri" w:hAnsi="Calibri" w:cs="Calibri"/>
          <w:i/>
          <w:iCs/>
          <w:sz w:val="21"/>
          <w:szCs w:val="21"/>
        </w:rPr>
        <w:t>failure patterns for data-driven quality improvement.</w:t>
      </w:r>
    </w:p>
    <w:p w14:paraId="1BB5BED6" w14:textId="4B0CADB6" w:rsidR="004E68F7" w:rsidRPr="00C032F8" w:rsidRDefault="004E68F7" w:rsidP="00B473D2">
      <w:pPr>
        <w:pStyle w:val="ListParagraph"/>
        <w:numPr>
          <w:ilvl w:val="0"/>
          <w:numId w:val="4"/>
        </w:numPr>
        <w:spacing w:after="0" w:line="269" w:lineRule="auto"/>
        <w:ind w:left="357" w:hanging="357"/>
        <w:rPr>
          <w:rFonts w:ascii="Calibri" w:hAnsi="Calibri" w:cs="Calibri"/>
          <w:i/>
          <w:iCs/>
          <w:sz w:val="21"/>
          <w:szCs w:val="21"/>
        </w:rPr>
      </w:pPr>
      <w:r w:rsidRPr="00C032F8">
        <w:rPr>
          <w:rFonts w:ascii="Calibri" w:hAnsi="Calibri" w:cs="Calibri"/>
          <w:i/>
          <w:iCs/>
          <w:sz w:val="21"/>
          <w:szCs w:val="21"/>
        </w:rPr>
        <w:t xml:space="preserve">Collaborated with manufacturing teams to </w:t>
      </w:r>
      <w:proofErr w:type="spellStart"/>
      <w:r w:rsidR="008E303B">
        <w:rPr>
          <w:rFonts w:ascii="Calibri" w:hAnsi="Calibri" w:cs="Calibri"/>
          <w:i/>
          <w:iCs/>
          <w:sz w:val="21"/>
          <w:szCs w:val="21"/>
        </w:rPr>
        <w:t>analy</w:t>
      </w:r>
      <w:r w:rsidR="00ED430D">
        <w:rPr>
          <w:rFonts w:ascii="Calibri" w:hAnsi="Calibri" w:cs="Calibri"/>
          <w:i/>
          <w:iCs/>
          <w:sz w:val="21"/>
          <w:szCs w:val="21"/>
        </w:rPr>
        <w:t>z</w:t>
      </w:r>
      <w:r w:rsidR="008E303B">
        <w:rPr>
          <w:rFonts w:ascii="Calibri" w:hAnsi="Calibri" w:cs="Calibri"/>
          <w:i/>
          <w:iCs/>
          <w:sz w:val="21"/>
          <w:szCs w:val="21"/>
        </w:rPr>
        <w:t>e</w:t>
      </w:r>
      <w:proofErr w:type="spellEnd"/>
      <w:r w:rsidRPr="00C032F8">
        <w:rPr>
          <w:rFonts w:ascii="Calibri" w:hAnsi="Calibri" w:cs="Calibri"/>
          <w:i/>
          <w:iCs/>
          <w:sz w:val="21"/>
          <w:szCs w:val="21"/>
        </w:rPr>
        <w:t xml:space="preserve"> </w:t>
      </w:r>
      <w:r w:rsidR="001E5D13">
        <w:rPr>
          <w:rFonts w:ascii="Calibri" w:hAnsi="Calibri" w:cs="Calibri"/>
          <w:i/>
          <w:iCs/>
          <w:sz w:val="21"/>
          <w:szCs w:val="21"/>
        </w:rPr>
        <w:t>time-to-</w:t>
      </w:r>
      <w:r w:rsidRPr="00C032F8">
        <w:rPr>
          <w:rFonts w:ascii="Calibri" w:hAnsi="Calibri" w:cs="Calibri"/>
          <w:i/>
          <w:iCs/>
          <w:sz w:val="21"/>
          <w:szCs w:val="21"/>
        </w:rPr>
        <w:t xml:space="preserve">failure trends and support </w:t>
      </w:r>
      <w:r w:rsidR="001C5785">
        <w:rPr>
          <w:rFonts w:ascii="Calibri" w:hAnsi="Calibri" w:cs="Calibri"/>
          <w:i/>
          <w:iCs/>
          <w:sz w:val="21"/>
          <w:szCs w:val="21"/>
        </w:rPr>
        <w:t>process indicators</w:t>
      </w:r>
      <w:r w:rsidRPr="00C032F8">
        <w:rPr>
          <w:rFonts w:ascii="Calibri" w:hAnsi="Calibri" w:cs="Calibri"/>
          <w:i/>
          <w:iCs/>
          <w:sz w:val="21"/>
          <w:szCs w:val="21"/>
        </w:rPr>
        <w:t xml:space="preserve"> reduction</w:t>
      </w:r>
      <w:r>
        <w:rPr>
          <w:rFonts w:ascii="Calibri" w:hAnsi="Calibri" w:cs="Calibri"/>
          <w:i/>
          <w:iCs/>
          <w:sz w:val="21"/>
          <w:szCs w:val="21"/>
        </w:rPr>
        <w:t>.</w:t>
      </w:r>
    </w:p>
    <w:p w14:paraId="060BFC47" w14:textId="02D5CC1C" w:rsidR="00331686" w:rsidRPr="0037623B" w:rsidRDefault="00440C4F" w:rsidP="00331686">
      <w:pPr>
        <w:spacing w:after="0" w:line="276" w:lineRule="auto"/>
        <w:rPr>
          <w:rFonts w:ascii="Calibri" w:hAnsi="Calibri" w:cs="Calibri"/>
          <w:b/>
          <w:bCs/>
          <w:sz w:val="22"/>
          <w:szCs w:val="22"/>
        </w:rPr>
      </w:pPr>
      <w:r w:rsidRPr="00440C4F">
        <w:rPr>
          <w:rFonts w:ascii="Calibri" w:hAnsi="Calibri" w:cs="Calibri"/>
          <w:b/>
          <w:bCs/>
          <w:sz w:val="22"/>
          <w:szCs w:val="22"/>
        </w:rPr>
        <w:t>Operated Robotic Arm Vehicle for Industrial Automation</w:t>
      </w:r>
    </w:p>
    <w:p w14:paraId="11247DB7" w14:textId="795C4D79" w:rsidR="004E68F7" w:rsidRPr="00D351D6" w:rsidRDefault="00D351D6" w:rsidP="003657C1">
      <w:pPr>
        <w:pStyle w:val="ListParagraph"/>
        <w:numPr>
          <w:ilvl w:val="0"/>
          <w:numId w:val="4"/>
        </w:numPr>
        <w:spacing w:after="0" w:line="269" w:lineRule="auto"/>
        <w:ind w:left="357" w:hanging="357"/>
        <w:jc w:val="both"/>
        <w:rPr>
          <w:rFonts w:ascii="Calibri" w:hAnsi="Calibri" w:cs="Calibri"/>
          <w:i/>
          <w:iCs/>
          <w:sz w:val="21"/>
          <w:szCs w:val="21"/>
        </w:rPr>
      </w:pPr>
      <w:r w:rsidRPr="00D351D6">
        <w:rPr>
          <w:rFonts w:ascii="Calibri" w:hAnsi="Calibri" w:cs="Calibri"/>
          <w:i/>
          <w:iCs/>
          <w:sz w:val="21"/>
          <w:szCs w:val="21"/>
        </w:rPr>
        <w:t xml:space="preserve">Designed and developed a wireless robotic arm vehicle using </w:t>
      </w:r>
      <w:r w:rsidR="001C5785">
        <w:rPr>
          <w:rFonts w:ascii="Calibri" w:hAnsi="Calibri" w:cs="Calibri"/>
          <w:i/>
          <w:iCs/>
          <w:sz w:val="21"/>
          <w:szCs w:val="21"/>
        </w:rPr>
        <w:t xml:space="preserve">an </w:t>
      </w:r>
      <w:r w:rsidRPr="00D351D6">
        <w:rPr>
          <w:rFonts w:ascii="Calibri" w:hAnsi="Calibri" w:cs="Calibri"/>
          <w:i/>
          <w:iCs/>
          <w:sz w:val="21"/>
          <w:szCs w:val="21"/>
        </w:rPr>
        <w:t>8051 microcontroller, RF communication, and motor driver modules, enabling efficient pick-and-place operations.</w:t>
      </w:r>
    </w:p>
    <w:p w14:paraId="27C87901" w14:textId="26D3092F" w:rsidR="00855901" w:rsidRPr="00855901" w:rsidRDefault="00A63C96" w:rsidP="003657C1">
      <w:pPr>
        <w:pStyle w:val="ListParagraph"/>
        <w:numPr>
          <w:ilvl w:val="0"/>
          <w:numId w:val="4"/>
        </w:numPr>
        <w:spacing w:after="0" w:line="269" w:lineRule="auto"/>
        <w:ind w:left="357" w:hanging="357"/>
        <w:jc w:val="both"/>
        <w:rPr>
          <w:rFonts w:ascii="Calibri" w:hAnsi="Calibri" w:cs="Calibri"/>
          <w:i/>
          <w:iCs/>
          <w:sz w:val="21"/>
          <w:szCs w:val="21"/>
        </w:rPr>
      </w:pPr>
      <w:r>
        <w:rPr>
          <w:rFonts w:ascii="Calibri" w:hAnsi="Calibri" w:cs="Calibri"/>
          <w:i/>
          <w:iCs/>
          <w:sz w:val="21"/>
          <w:szCs w:val="21"/>
        </w:rPr>
        <w:t>Implemented</w:t>
      </w:r>
      <w:r w:rsidRPr="00A63C96">
        <w:rPr>
          <w:rFonts w:ascii="Calibri" w:hAnsi="Calibri" w:cs="Calibri"/>
          <w:i/>
          <w:iCs/>
          <w:sz w:val="21"/>
          <w:szCs w:val="21"/>
        </w:rPr>
        <w:t xml:space="preserve"> RF-based motion control (lift, grip, release) for a robotic arm, achieving stable and responsive object handling.</w:t>
      </w:r>
    </w:p>
    <w:p w14:paraId="5A868211" w14:textId="3B6B1802" w:rsidR="00331686" w:rsidRPr="00252590" w:rsidRDefault="00331686" w:rsidP="00331686">
      <w:pPr>
        <w:spacing w:after="0" w:line="276" w:lineRule="auto"/>
        <w:rPr>
          <w:rFonts w:ascii="Calibri" w:hAnsi="Calibri" w:cs="Calibri"/>
          <w:b/>
          <w:bCs/>
          <w:sz w:val="26"/>
          <w:szCs w:val="26"/>
        </w:rPr>
      </w:pPr>
      <w:r w:rsidRPr="00252590">
        <w:rPr>
          <w:rFonts w:ascii="Calibri" w:hAnsi="Calibri" w:cs="Calibri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2830EC2" wp14:editId="48D9ED30">
                <wp:simplePos x="0" y="0"/>
                <wp:positionH relativeFrom="margin">
                  <wp:align>left</wp:align>
                </wp:positionH>
                <wp:positionV relativeFrom="paragraph">
                  <wp:posOffset>201318</wp:posOffset>
                </wp:positionV>
                <wp:extent cx="6840000" cy="0"/>
                <wp:effectExtent l="0" t="0" r="0" b="0"/>
                <wp:wrapNone/>
                <wp:docPr id="150650698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0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1AAB9A0" id="Straight Connector 2" o:spid="_x0000_s1026" style="position:absolute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5.85pt" to="538.6pt,1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33bmQEAAIgDAAAOAAAAZHJzL2Uyb0RvYy54bWysU01v2zAMvQ/ofxB0b+wUQ1EYcXposV2G&#10;rtjHD1BlKhYmiQKlxs6/H6UkzrANwzDMB1my3nvkI+nN/eyd2AMli6GX61UrBQSNgw27Xn798u76&#10;ToqUVRiUwwC9PECS99urN5spdnCDI7oBSLBISN0UeznmHLumSXoEr9IKIwS+NEheZT7SrhlITazu&#10;XXPTtrfNhDREQg0p8dfH46XcVn1jQOePxiTIwvWSc8t1pbq+lLXZblS3IxVHq09pqH/IwisbOOgi&#10;9aiyEq9kf5HyVhMmNHml0TdojNVQPbCbdfuTm8+jilC9cHFSXMqU/p+sfto/hGfiMkwxdSk+U3Ex&#10;G/LlzfmJuRbrsBQL5iw0f7y9e9vyI4U+3zUXYqSU3wN6UTa9dDYUH6pT+w8pczCGniF8uISuu3xw&#10;UMAufAIj7MDB1pVdpwIeHIm94n4O39alf6xVkYVirHMLqf0z6YQtNKiT8rfEBV0jYsgL0duA9Luo&#10;eT6nao74s+uj12L7BYdDbUQtB7e7OjuNZpmnH8+VfvmBtt8BAAD//wMAUEsDBBQABgAIAAAAIQBA&#10;msfb2wAAAAcBAAAPAAAAZHJzL2Rvd25yZXYueG1sTI/BTsMwEETvSPyDtUjcqNMgNSjEqapKCHFB&#10;NIW7G2+dgL2ObCcNf4+rHspxZ0Yzb6v1bA2b0IfekYDlIgOG1DrVkxbwuX95eAIWoiQljSMU8IsB&#10;1vXtTSVL5U60w6mJmqUSCqUU0MU4lJyHtkMrw8INSMk7Om9lTKfXXHl5SuXW8DzLVtzKntJCJwfc&#10;dtj+NKMVYN789KW3ehPG192q+f445u/7SYj7u3nzDCziHK9hOOMndKgT08GNpAIzAtIjUcDjsgB2&#10;drOiyIEdLgqvK/6fv/4DAAD//wMAUEsBAi0AFAAGAAgAAAAhALaDOJL+AAAA4QEAABMAAAAAAAAA&#10;AAAAAAAAAAAAAFtDb250ZW50X1R5cGVzXS54bWxQSwECLQAUAAYACAAAACEAOP0h/9YAAACUAQAA&#10;CwAAAAAAAAAAAAAAAAAvAQAAX3JlbHMvLnJlbHNQSwECLQAUAAYACAAAACEAcMN925kBAACIAwAA&#10;DgAAAAAAAAAAAAAAAAAuAgAAZHJzL2Uyb0RvYy54bWxQSwECLQAUAAYACAAAACEAQJrH29sAAAAH&#10;AQAADwAAAAAAAAAAAAAAAADzAwAAZHJzL2Rvd25yZXYueG1sUEsFBgAAAAAEAAQA8wAAAPsEAAAA&#10;AA=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252590">
        <w:rPr>
          <w:rFonts w:ascii="Calibri" w:hAnsi="Calibri" w:cs="Calibri"/>
          <w:b/>
          <w:bCs/>
          <w:sz w:val="26"/>
          <w:szCs w:val="26"/>
        </w:rPr>
        <w:t>C</w:t>
      </w:r>
      <w:r w:rsidR="00106144" w:rsidRPr="00252590">
        <w:rPr>
          <w:rFonts w:ascii="Calibri" w:hAnsi="Calibri" w:cs="Calibri"/>
          <w:b/>
          <w:bCs/>
          <w:sz w:val="26"/>
          <w:szCs w:val="26"/>
        </w:rPr>
        <w:t>ERTIFICATION</w:t>
      </w:r>
      <w:r w:rsidR="00252590" w:rsidRPr="00252590">
        <w:rPr>
          <w:rFonts w:ascii="Calibri" w:hAnsi="Calibri" w:cs="Calibri"/>
          <w:b/>
          <w:bCs/>
          <w:sz w:val="26"/>
          <w:szCs w:val="26"/>
        </w:rPr>
        <w:t>S</w:t>
      </w:r>
    </w:p>
    <w:p w14:paraId="7538BF3F" w14:textId="041FB894" w:rsidR="00331686" w:rsidRPr="00CB2A34" w:rsidRDefault="00331686" w:rsidP="003657C1">
      <w:pPr>
        <w:spacing w:after="0" w:line="269" w:lineRule="auto"/>
        <w:rPr>
          <w:rFonts w:ascii="Calibri" w:hAnsi="Calibri" w:cs="Calibri"/>
          <w:sz w:val="20"/>
          <w:szCs w:val="20"/>
        </w:rPr>
      </w:pPr>
      <w:r w:rsidRPr="00D91976">
        <w:rPr>
          <w:rFonts w:ascii="Calibri" w:hAnsi="Calibri" w:cs="Calibri"/>
          <w:sz w:val="21"/>
          <w:szCs w:val="21"/>
        </w:rPr>
        <w:t>•</w:t>
      </w:r>
      <w:r w:rsidRPr="00CB2A34">
        <w:rPr>
          <w:rFonts w:ascii="Calibri" w:hAnsi="Calibri" w:cs="Calibri"/>
          <w:sz w:val="20"/>
          <w:szCs w:val="20"/>
        </w:rPr>
        <w:t xml:space="preserve"> </w:t>
      </w:r>
      <w:r w:rsidR="00AA21C0">
        <w:rPr>
          <w:rFonts w:ascii="Calibri" w:hAnsi="Calibri" w:cs="Calibri"/>
          <w:sz w:val="20"/>
          <w:szCs w:val="20"/>
        </w:rPr>
        <w:t xml:space="preserve">     </w:t>
      </w:r>
      <w:r w:rsidRPr="00C032F8">
        <w:rPr>
          <w:rFonts w:ascii="Calibri" w:hAnsi="Calibri" w:cs="Calibri"/>
          <w:sz w:val="21"/>
          <w:szCs w:val="21"/>
        </w:rPr>
        <w:t>IBM Cognitive Class - SQL and Relational Databases 101</w:t>
      </w:r>
      <w:r w:rsidRPr="00C032F8">
        <w:rPr>
          <w:rFonts w:ascii="Calibri" w:hAnsi="Calibri" w:cs="Calibri"/>
          <w:sz w:val="22"/>
          <w:szCs w:val="22"/>
        </w:rPr>
        <w:t xml:space="preserve">  </w:t>
      </w:r>
    </w:p>
    <w:p w14:paraId="1D0DD930" w14:textId="5F85795B" w:rsidR="00331686" w:rsidRPr="00AA21C0" w:rsidRDefault="00331686" w:rsidP="003657C1">
      <w:pPr>
        <w:spacing w:after="0" w:line="269" w:lineRule="auto"/>
        <w:rPr>
          <w:rFonts w:ascii="Calibri" w:hAnsi="Calibri" w:cs="Calibri"/>
          <w:sz w:val="20"/>
          <w:szCs w:val="20"/>
        </w:rPr>
      </w:pPr>
      <w:r w:rsidRPr="00AA21C0">
        <w:rPr>
          <w:rFonts w:ascii="Calibri" w:hAnsi="Calibri" w:cs="Calibri"/>
          <w:sz w:val="21"/>
          <w:szCs w:val="21"/>
        </w:rPr>
        <w:t>•</w:t>
      </w:r>
      <w:r w:rsidR="00AA21C0">
        <w:rPr>
          <w:rFonts w:ascii="Calibri" w:hAnsi="Calibri" w:cs="Calibri"/>
          <w:sz w:val="21"/>
          <w:szCs w:val="21"/>
        </w:rPr>
        <w:t xml:space="preserve">      </w:t>
      </w:r>
      <w:r w:rsidRPr="00AA21C0">
        <w:rPr>
          <w:rFonts w:ascii="Calibri" w:hAnsi="Calibri" w:cs="Calibri"/>
          <w:sz w:val="21"/>
          <w:szCs w:val="21"/>
        </w:rPr>
        <w:t>Indian Institute of Remote Sensing (ISRO) - AI/ML Geodata Analysis</w:t>
      </w:r>
      <w:r w:rsidRPr="00AA21C0">
        <w:rPr>
          <w:rFonts w:ascii="Calibri" w:hAnsi="Calibri" w:cs="Calibri"/>
          <w:sz w:val="22"/>
          <w:szCs w:val="22"/>
        </w:rPr>
        <w:t xml:space="preserve">  </w:t>
      </w:r>
    </w:p>
    <w:p w14:paraId="3751BF4F" w14:textId="327C563E" w:rsidR="00331686" w:rsidRPr="00106144" w:rsidRDefault="00331686" w:rsidP="00331686">
      <w:pPr>
        <w:spacing w:after="0" w:line="276" w:lineRule="auto"/>
        <w:rPr>
          <w:rFonts w:ascii="Calibri" w:hAnsi="Calibri" w:cs="Calibri"/>
          <w:b/>
          <w:bCs/>
          <w:sz w:val="26"/>
          <w:szCs w:val="26"/>
        </w:rPr>
      </w:pPr>
      <w:r w:rsidRPr="00106144">
        <w:rPr>
          <w:rFonts w:ascii="Calibri" w:hAnsi="Calibri" w:cs="Calibri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B6D1391" wp14:editId="5294864E">
                <wp:simplePos x="0" y="0"/>
                <wp:positionH relativeFrom="margin">
                  <wp:posOffset>-1905</wp:posOffset>
                </wp:positionH>
                <wp:positionV relativeFrom="paragraph">
                  <wp:posOffset>199390</wp:posOffset>
                </wp:positionV>
                <wp:extent cx="6840000" cy="0"/>
                <wp:effectExtent l="0" t="0" r="0" b="0"/>
                <wp:wrapNone/>
                <wp:docPr id="205561042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0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DB82D8" id="Straight Connector 2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15pt,15.7pt" to="538.45pt,1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33bmQEAAIgDAAAOAAAAZHJzL2Uyb0RvYy54bWysU01v2zAMvQ/ofxB0b+wUQ1EYcXposV2G&#10;rtjHD1BlKhYmiQKlxs6/H6UkzrANwzDMB1my3nvkI+nN/eyd2AMli6GX61UrBQSNgw27Xn798u76&#10;ToqUVRiUwwC9PECS99urN5spdnCDI7oBSLBISN0UeznmHLumSXoEr9IKIwS+NEheZT7SrhlITazu&#10;XXPTtrfNhDREQg0p8dfH46XcVn1jQOePxiTIwvWSc8t1pbq+lLXZblS3IxVHq09pqH/IwisbOOgi&#10;9aiyEq9kf5HyVhMmNHml0TdojNVQPbCbdfuTm8+jilC9cHFSXMqU/p+sfto/hGfiMkwxdSk+U3Ex&#10;G/LlzfmJuRbrsBQL5iw0f7y9e9vyI4U+3zUXYqSU3wN6UTa9dDYUH6pT+w8pczCGniF8uISuu3xw&#10;UMAufAIj7MDB1pVdpwIeHIm94n4O39alf6xVkYVirHMLqf0z6YQtNKiT8rfEBV0jYsgL0duA9Luo&#10;eT6nao74s+uj12L7BYdDbUQtB7e7OjuNZpmnH8+VfvmBtt8BAAD//wMAUEsDBBQABgAIAAAAIQD0&#10;R7lY3QAAAAgBAAAPAAAAZHJzL2Rvd25yZXYueG1sTI/BTsMwEETvSPyDtUjcWqctChDiVFUlhLgg&#10;msLdjbdOwF5HtpOGv8cVh3KcndHM23I9WcNG9KFzJGAxz4AhNU51pAV87J9nD8BClKSkcYQCfjDA&#10;urq+KmWh3Il2ONZRs1RCoZAC2hj7gvPQtGhlmLseKXlH562MSXrNlZenVG4NX2ZZzq3sKC20ssdt&#10;i813PVgB5tWPn3qrN2F42eX11/tx+bYfhbi9mTZPwCJO8RKGM35ChyoxHdxAKjAjYLZKQQGrxR2w&#10;s53d54/ADn8XXpX8/wPVLwAAAP//AwBQSwECLQAUAAYACAAAACEAtoM4kv4AAADhAQAAEwAAAAAA&#10;AAAAAAAAAAAAAAAAW0NvbnRlbnRfVHlwZXNdLnhtbFBLAQItABQABgAIAAAAIQA4/SH/1gAAAJQB&#10;AAALAAAAAAAAAAAAAAAAAC8BAABfcmVscy8ucmVsc1BLAQItABQABgAIAAAAIQBww33bmQEAAIgD&#10;AAAOAAAAAAAAAAAAAAAAAC4CAABkcnMvZTJvRG9jLnhtbFBLAQItABQABgAIAAAAIQD0R7lY3QAA&#10;AAgBAAAPAAAAAAAAAAAAAAAAAPMDAABkcnMvZG93bnJldi54bWxQSwUGAAAAAAQABADzAAAA/QQA&#10;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106144">
        <w:rPr>
          <w:rFonts w:ascii="Calibri" w:hAnsi="Calibri" w:cs="Calibri"/>
          <w:b/>
          <w:bCs/>
          <w:sz w:val="26"/>
          <w:szCs w:val="26"/>
        </w:rPr>
        <w:t>E</w:t>
      </w:r>
      <w:r w:rsidR="00106144" w:rsidRPr="00106144">
        <w:rPr>
          <w:rFonts w:ascii="Calibri" w:hAnsi="Calibri" w:cs="Calibri"/>
          <w:b/>
          <w:bCs/>
          <w:sz w:val="26"/>
          <w:szCs w:val="26"/>
        </w:rPr>
        <w:t>XTRACURRICULAR</w:t>
      </w:r>
      <w:r w:rsidRPr="00106144">
        <w:rPr>
          <w:rFonts w:ascii="Calibri" w:hAnsi="Calibri" w:cs="Calibri"/>
          <w:b/>
          <w:bCs/>
          <w:sz w:val="26"/>
          <w:szCs w:val="26"/>
        </w:rPr>
        <w:t xml:space="preserve">  </w:t>
      </w:r>
    </w:p>
    <w:p w14:paraId="203E924C" w14:textId="2239F6BA" w:rsidR="0035243F" w:rsidRPr="00867C69" w:rsidRDefault="0035243F" w:rsidP="003657C1">
      <w:pPr>
        <w:pStyle w:val="ListParagraph"/>
        <w:numPr>
          <w:ilvl w:val="0"/>
          <w:numId w:val="5"/>
        </w:numPr>
        <w:spacing w:line="269" w:lineRule="auto"/>
        <w:ind w:left="357" w:hanging="357"/>
        <w:jc w:val="both"/>
        <w:rPr>
          <w:rFonts w:ascii="Calibri" w:hAnsi="Calibri" w:cs="Calibri"/>
          <w:sz w:val="21"/>
          <w:szCs w:val="21"/>
        </w:rPr>
      </w:pPr>
      <w:r w:rsidRPr="00867C69">
        <w:rPr>
          <w:rFonts w:ascii="Calibri" w:hAnsi="Calibri" w:cs="Calibri"/>
          <w:sz w:val="21"/>
          <w:szCs w:val="21"/>
        </w:rPr>
        <w:t xml:space="preserve">Completed </w:t>
      </w:r>
      <w:r w:rsidRPr="00867C69">
        <w:rPr>
          <w:rFonts w:ascii="Calibri" w:hAnsi="Calibri" w:cs="Calibri"/>
          <w:b/>
          <w:bCs/>
          <w:sz w:val="21"/>
          <w:szCs w:val="21"/>
        </w:rPr>
        <w:t xml:space="preserve">MSME Vendor Development Training </w:t>
      </w:r>
      <w:r w:rsidRPr="00867C69">
        <w:rPr>
          <w:rFonts w:ascii="Calibri" w:hAnsi="Calibri" w:cs="Calibri"/>
          <w:sz w:val="21"/>
          <w:szCs w:val="21"/>
        </w:rPr>
        <w:t xml:space="preserve">at Bharat Electronics Limited </w:t>
      </w:r>
      <w:r w:rsidRPr="00867C69">
        <w:rPr>
          <w:rFonts w:ascii="Calibri" w:hAnsi="Calibri" w:cs="Calibri"/>
          <w:b/>
          <w:bCs/>
          <w:sz w:val="21"/>
          <w:szCs w:val="21"/>
        </w:rPr>
        <w:t>(BEL)</w:t>
      </w:r>
      <w:r w:rsidR="00102816">
        <w:rPr>
          <w:rFonts w:ascii="Calibri" w:hAnsi="Calibri" w:cs="Calibri"/>
          <w:sz w:val="21"/>
          <w:szCs w:val="21"/>
        </w:rPr>
        <w:t>,</w:t>
      </w:r>
      <w:r w:rsidRPr="00867C69">
        <w:rPr>
          <w:rFonts w:ascii="Calibri" w:hAnsi="Calibri" w:cs="Calibri"/>
          <w:sz w:val="21"/>
          <w:szCs w:val="21"/>
        </w:rPr>
        <w:t xml:space="preserve"> gained exposure to SMT processes,</w:t>
      </w:r>
      <w:r w:rsidR="001C5785">
        <w:rPr>
          <w:rFonts w:ascii="Calibri" w:hAnsi="Calibri" w:cs="Calibri"/>
          <w:sz w:val="21"/>
          <w:szCs w:val="21"/>
        </w:rPr>
        <w:t xml:space="preserve"> </w:t>
      </w:r>
      <w:r w:rsidR="001C5785" w:rsidRPr="001C5785">
        <w:rPr>
          <w:rFonts w:ascii="Calibri" w:hAnsi="Calibri" w:cs="Calibri"/>
          <w:sz w:val="21"/>
          <w:szCs w:val="21"/>
        </w:rPr>
        <w:t>wire harness standards</w:t>
      </w:r>
      <w:r w:rsidR="001C5785">
        <w:rPr>
          <w:rFonts w:ascii="Calibri" w:hAnsi="Calibri" w:cs="Calibri"/>
          <w:sz w:val="21"/>
          <w:szCs w:val="21"/>
        </w:rPr>
        <w:t>,</w:t>
      </w:r>
      <w:r w:rsidR="00102816">
        <w:rPr>
          <w:rFonts w:ascii="Calibri" w:hAnsi="Calibri" w:cs="Calibri"/>
          <w:sz w:val="21"/>
          <w:szCs w:val="21"/>
        </w:rPr>
        <w:t xml:space="preserve"> </w:t>
      </w:r>
      <w:r w:rsidR="00867C69" w:rsidRPr="00867C69">
        <w:rPr>
          <w:rFonts w:ascii="Calibri" w:hAnsi="Calibri" w:cs="Calibri"/>
          <w:sz w:val="21"/>
          <w:szCs w:val="21"/>
        </w:rPr>
        <w:t>PCB inspection</w:t>
      </w:r>
      <w:r w:rsidR="00447FA4">
        <w:rPr>
          <w:rFonts w:ascii="Calibri" w:hAnsi="Calibri" w:cs="Calibri"/>
          <w:sz w:val="21"/>
          <w:szCs w:val="21"/>
        </w:rPr>
        <w:t>,</w:t>
      </w:r>
      <w:r w:rsidRPr="00867C69">
        <w:rPr>
          <w:rFonts w:ascii="Calibri" w:hAnsi="Calibri" w:cs="Calibri"/>
          <w:sz w:val="21"/>
          <w:szCs w:val="21"/>
        </w:rPr>
        <w:t xml:space="preserve"> and soldering quality practices.</w:t>
      </w:r>
    </w:p>
    <w:p w14:paraId="56250E5E" w14:textId="3C28A30C" w:rsidR="00331686" w:rsidRPr="00867C69" w:rsidRDefault="00331686" w:rsidP="004C32C8">
      <w:pPr>
        <w:pStyle w:val="ListParagraph"/>
        <w:numPr>
          <w:ilvl w:val="0"/>
          <w:numId w:val="5"/>
        </w:numPr>
        <w:spacing w:line="269" w:lineRule="auto"/>
        <w:ind w:left="357" w:hanging="357"/>
        <w:jc w:val="both"/>
        <w:rPr>
          <w:rFonts w:ascii="Calibri" w:hAnsi="Calibri" w:cs="Calibri"/>
          <w:sz w:val="21"/>
          <w:szCs w:val="21"/>
        </w:rPr>
      </w:pPr>
      <w:r w:rsidRPr="00867C69">
        <w:rPr>
          <w:rFonts w:ascii="Calibri" w:hAnsi="Calibri" w:cs="Calibri"/>
          <w:sz w:val="21"/>
          <w:szCs w:val="21"/>
        </w:rPr>
        <w:t>Awarded</w:t>
      </w:r>
      <w:r w:rsidR="00106144" w:rsidRPr="00867C69">
        <w:rPr>
          <w:rFonts w:ascii="Calibri" w:hAnsi="Calibri" w:cs="Calibri"/>
          <w:sz w:val="21"/>
          <w:szCs w:val="21"/>
        </w:rPr>
        <w:t xml:space="preserve"> </w:t>
      </w:r>
      <w:r w:rsidRPr="00867C69">
        <w:rPr>
          <w:rFonts w:ascii="Calibri" w:hAnsi="Calibri" w:cs="Calibri"/>
          <w:b/>
          <w:bCs/>
          <w:sz w:val="21"/>
          <w:szCs w:val="21"/>
        </w:rPr>
        <w:t>Certificate of Excellence</w:t>
      </w:r>
      <w:r w:rsidR="004C32C8">
        <w:rPr>
          <w:rFonts w:ascii="Calibri" w:hAnsi="Calibri" w:cs="Calibri"/>
          <w:sz w:val="21"/>
          <w:szCs w:val="21"/>
        </w:rPr>
        <w:t xml:space="preserve"> &amp; </w:t>
      </w:r>
      <w:r w:rsidR="004C32C8" w:rsidRPr="004C32C8">
        <w:rPr>
          <w:rFonts w:ascii="Calibri" w:hAnsi="Calibri" w:cs="Calibri"/>
          <w:sz w:val="21"/>
          <w:szCs w:val="21"/>
        </w:rPr>
        <w:t xml:space="preserve">Won 1st place </w:t>
      </w:r>
      <w:r w:rsidRPr="00867C69">
        <w:rPr>
          <w:rFonts w:ascii="Calibri" w:hAnsi="Calibri" w:cs="Calibri"/>
          <w:sz w:val="21"/>
          <w:szCs w:val="21"/>
        </w:rPr>
        <w:t>at ROBOVEDA ’23 in</w:t>
      </w:r>
      <w:r w:rsidR="004C32C8">
        <w:rPr>
          <w:rFonts w:ascii="Calibri" w:hAnsi="Calibri" w:cs="Calibri"/>
          <w:sz w:val="21"/>
          <w:szCs w:val="21"/>
        </w:rPr>
        <w:t xml:space="preserve"> </w:t>
      </w:r>
      <w:r w:rsidRPr="00867C69">
        <w:rPr>
          <w:rFonts w:ascii="Calibri" w:hAnsi="Calibri" w:cs="Calibri"/>
          <w:sz w:val="21"/>
          <w:szCs w:val="21"/>
        </w:rPr>
        <w:t>Cozmo Clench robotics competition at SNIST</w:t>
      </w:r>
      <w:r w:rsidR="004C32C8">
        <w:rPr>
          <w:rFonts w:ascii="Calibri" w:hAnsi="Calibri" w:cs="Calibri"/>
          <w:sz w:val="21"/>
          <w:szCs w:val="21"/>
        </w:rPr>
        <w:t xml:space="preserve"> </w:t>
      </w:r>
      <w:r w:rsidRPr="00867C69">
        <w:rPr>
          <w:rFonts w:ascii="Calibri" w:hAnsi="Calibri" w:cs="Calibri"/>
          <w:sz w:val="21"/>
          <w:szCs w:val="21"/>
        </w:rPr>
        <w:t>Coll</w:t>
      </w:r>
      <w:r w:rsidR="004C32C8">
        <w:rPr>
          <w:rFonts w:ascii="Calibri" w:hAnsi="Calibri" w:cs="Calibri"/>
          <w:sz w:val="21"/>
          <w:szCs w:val="21"/>
        </w:rPr>
        <w:t>ege.</w:t>
      </w:r>
    </w:p>
    <w:p w14:paraId="6955599E" w14:textId="379ED82E" w:rsidR="00901982" w:rsidRPr="00867C69" w:rsidRDefault="00474D34" w:rsidP="003657C1">
      <w:pPr>
        <w:pStyle w:val="ListParagraph"/>
        <w:numPr>
          <w:ilvl w:val="0"/>
          <w:numId w:val="5"/>
        </w:numPr>
        <w:spacing w:line="269" w:lineRule="auto"/>
        <w:ind w:left="357" w:hanging="357"/>
        <w:jc w:val="both"/>
        <w:rPr>
          <w:rFonts w:ascii="Calibri" w:hAnsi="Calibri" w:cs="Calibri"/>
          <w:sz w:val="21"/>
          <w:szCs w:val="21"/>
        </w:rPr>
      </w:pPr>
      <w:r w:rsidRPr="00867C69">
        <w:rPr>
          <w:rFonts w:ascii="Calibri" w:hAnsi="Calibri" w:cs="Calibri"/>
          <w:sz w:val="21"/>
          <w:szCs w:val="21"/>
        </w:rPr>
        <w:t>Completed 2 years of NCC training</w:t>
      </w:r>
      <w:r w:rsidR="001C5785">
        <w:rPr>
          <w:rFonts w:ascii="Calibri" w:hAnsi="Calibri" w:cs="Calibri"/>
          <w:sz w:val="21"/>
          <w:szCs w:val="21"/>
        </w:rPr>
        <w:t>;</w:t>
      </w:r>
      <w:r w:rsidRPr="00867C69">
        <w:rPr>
          <w:rFonts w:ascii="Calibri" w:hAnsi="Calibri" w:cs="Calibri"/>
          <w:sz w:val="21"/>
          <w:szCs w:val="21"/>
        </w:rPr>
        <w:t xml:space="preserve"> demonstrating discipline, leadership, and teamwork. </w:t>
      </w:r>
    </w:p>
    <w:p w14:paraId="0552C585" w14:textId="264C4A3F" w:rsidR="003657C1" w:rsidRPr="003657C1" w:rsidRDefault="003657C1" w:rsidP="003657C1">
      <w:pPr>
        <w:spacing w:line="269" w:lineRule="auto"/>
        <w:jc w:val="both"/>
        <w:rPr>
          <w:rFonts w:ascii="Calibri" w:hAnsi="Calibri" w:cs="Calibri"/>
          <w:sz w:val="21"/>
          <w:szCs w:val="21"/>
        </w:rPr>
      </w:pPr>
    </w:p>
    <w:sectPr w:rsidR="003657C1" w:rsidRPr="003657C1" w:rsidSect="007B63BB">
      <w:pgSz w:w="11906" w:h="16838"/>
      <w:pgMar w:top="454" w:right="567" w:bottom="289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305008" w14:textId="77777777" w:rsidR="002A3F18" w:rsidRDefault="002A3F18" w:rsidP="007B63BB">
      <w:pPr>
        <w:spacing w:after="0" w:line="240" w:lineRule="auto"/>
      </w:pPr>
      <w:r>
        <w:separator/>
      </w:r>
    </w:p>
  </w:endnote>
  <w:endnote w:type="continuationSeparator" w:id="0">
    <w:p w14:paraId="5A7AB803" w14:textId="77777777" w:rsidR="002A3F18" w:rsidRDefault="002A3F18" w:rsidP="007B63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0A78E8" w14:textId="77777777" w:rsidR="002A3F18" w:rsidRDefault="002A3F18" w:rsidP="007B63BB">
      <w:pPr>
        <w:spacing w:after="0" w:line="240" w:lineRule="auto"/>
      </w:pPr>
      <w:r>
        <w:separator/>
      </w:r>
    </w:p>
  </w:footnote>
  <w:footnote w:type="continuationSeparator" w:id="0">
    <w:p w14:paraId="739F6092" w14:textId="77777777" w:rsidR="002A3F18" w:rsidRDefault="002A3F18" w:rsidP="007B63B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1494B"/>
    <w:multiLevelType w:val="hybridMultilevel"/>
    <w:tmpl w:val="4EC8E6F8"/>
    <w:lvl w:ilvl="0" w:tplc="6B38DE3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1"/>
        <w:szCs w:val="21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F0C7158"/>
    <w:multiLevelType w:val="hybridMultilevel"/>
    <w:tmpl w:val="7AA44796"/>
    <w:lvl w:ilvl="0" w:tplc="CFBE68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1"/>
        <w:szCs w:val="21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8842FA6"/>
    <w:multiLevelType w:val="hybridMultilevel"/>
    <w:tmpl w:val="23024D48"/>
    <w:lvl w:ilvl="0" w:tplc="4058F57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1"/>
        <w:szCs w:val="21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DFA272D"/>
    <w:multiLevelType w:val="hybridMultilevel"/>
    <w:tmpl w:val="3C8065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885D9B"/>
    <w:multiLevelType w:val="multilevel"/>
    <w:tmpl w:val="7FA69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8F7F31"/>
    <w:multiLevelType w:val="hybridMultilevel"/>
    <w:tmpl w:val="D326033C"/>
    <w:lvl w:ilvl="0" w:tplc="5924312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1"/>
        <w:szCs w:val="21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DDE0A4F"/>
    <w:multiLevelType w:val="hybridMultilevel"/>
    <w:tmpl w:val="A4141370"/>
    <w:lvl w:ilvl="0" w:tplc="0846C5C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1"/>
        <w:szCs w:val="21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B16036F"/>
    <w:multiLevelType w:val="hybridMultilevel"/>
    <w:tmpl w:val="F1C47538"/>
    <w:lvl w:ilvl="0" w:tplc="6406B2C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1"/>
        <w:szCs w:val="21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784927669">
    <w:abstractNumId w:val="6"/>
  </w:num>
  <w:num w:numId="2" w16cid:durableId="1159275962">
    <w:abstractNumId w:val="2"/>
  </w:num>
  <w:num w:numId="3" w16cid:durableId="221059163">
    <w:abstractNumId w:val="1"/>
  </w:num>
  <w:num w:numId="4" w16cid:durableId="283343499">
    <w:abstractNumId w:val="0"/>
  </w:num>
  <w:num w:numId="5" w16cid:durableId="1456177049">
    <w:abstractNumId w:val="7"/>
  </w:num>
  <w:num w:numId="6" w16cid:durableId="493296805">
    <w:abstractNumId w:val="3"/>
  </w:num>
  <w:num w:numId="7" w16cid:durableId="2109108983">
    <w:abstractNumId w:val="5"/>
  </w:num>
  <w:num w:numId="8" w16cid:durableId="81055564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1686"/>
    <w:rsid w:val="000C7BD0"/>
    <w:rsid w:val="000D5E26"/>
    <w:rsid w:val="000F110D"/>
    <w:rsid w:val="000F3E8F"/>
    <w:rsid w:val="00102816"/>
    <w:rsid w:val="00106144"/>
    <w:rsid w:val="00140B3C"/>
    <w:rsid w:val="00143CAD"/>
    <w:rsid w:val="001519F2"/>
    <w:rsid w:val="001C5785"/>
    <w:rsid w:val="001E5D13"/>
    <w:rsid w:val="00252590"/>
    <w:rsid w:val="002550A5"/>
    <w:rsid w:val="0028711B"/>
    <w:rsid w:val="002A3F18"/>
    <w:rsid w:val="002B0FAF"/>
    <w:rsid w:val="002C53CB"/>
    <w:rsid w:val="00311573"/>
    <w:rsid w:val="00331686"/>
    <w:rsid w:val="0035243F"/>
    <w:rsid w:val="003657C1"/>
    <w:rsid w:val="0037623B"/>
    <w:rsid w:val="0038689F"/>
    <w:rsid w:val="00390724"/>
    <w:rsid w:val="00391227"/>
    <w:rsid w:val="0039515E"/>
    <w:rsid w:val="003C117F"/>
    <w:rsid w:val="00423D6B"/>
    <w:rsid w:val="00440C4F"/>
    <w:rsid w:val="00447FA4"/>
    <w:rsid w:val="00474D34"/>
    <w:rsid w:val="004C32C8"/>
    <w:rsid w:val="004E68F7"/>
    <w:rsid w:val="005A2F88"/>
    <w:rsid w:val="005D324F"/>
    <w:rsid w:val="00666C79"/>
    <w:rsid w:val="007B63BB"/>
    <w:rsid w:val="007D6B6B"/>
    <w:rsid w:val="00834F80"/>
    <w:rsid w:val="00855901"/>
    <w:rsid w:val="00867C69"/>
    <w:rsid w:val="0088208C"/>
    <w:rsid w:val="00887DEA"/>
    <w:rsid w:val="008C1748"/>
    <w:rsid w:val="008E303B"/>
    <w:rsid w:val="00901982"/>
    <w:rsid w:val="00906286"/>
    <w:rsid w:val="00922946"/>
    <w:rsid w:val="009726B0"/>
    <w:rsid w:val="009B45DF"/>
    <w:rsid w:val="009D65BC"/>
    <w:rsid w:val="00A219D5"/>
    <w:rsid w:val="00A63C96"/>
    <w:rsid w:val="00AA21C0"/>
    <w:rsid w:val="00AB6F2D"/>
    <w:rsid w:val="00B473D2"/>
    <w:rsid w:val="00B80518"/>
    <w:rsid w:val="00BA0FE5"/>
    <w:rsid w:val="00BB51F8"/>
    <w:rsid w:val="00C96578"/>
    <w:rsid w:val="00D351D6"/>
    <w:rsid w:val="00D8213E"/>
    <w:rsid w:val="00D90430"/>
    <w:rsid w:val="00ED430D"/>
    <w:rsid w:val="00F1367A"/>
    <w:rsid w:val="00F31613"/>
    <w:rsid w:val="00F343D0"/>
    <w:rsid w:val="00F819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A51E51"/>
  <w15:chartTrackingRefBased/>
  <w15:docId w15:val="{F6A2787C-59F7-486C-8576-11A514BFCE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1686"/>
  </w:style>
  <w:style w:type="paragraph" w:styleId="Heading1">
    <w:name w:val="heading 1"/>
    <w:basedOn w:val="Normal"/>
    <w:next w:val="Normal"/>
    <w:link w:val="Heading1Char"/>
    <w:uiPriority w:val="9"/>
    <w:qFormat/>
    <w:rsid w:val="003316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16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16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16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16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16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16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16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16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16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16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16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168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168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16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16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16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16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16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16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16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16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16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16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16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168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16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168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168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3168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6144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106144"/>
    <w:rPr>
      <w:rFonts w:ascii="Times New Roman" w:hAnsi="Times New Roman" w:cs="Times New Roman"/>
    </w:rPr>
  </w:style>
  <w:style w:type="character" w:styleId="FollowedHyperlink">
    <w:name w:val="FollowedHyperlink"/>
    <w:basedOn w:val="DefaultParagraphFont"/>
    <w:uiPriority w:val="99"/>
    <w:semiHidden/>
    <w:unhideWhenUsed/>
    <w:rsid w:val="00F31613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7B63B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B63BB"/>
  </w:style>
  <w:style w:type="paragraph" w:styleId="Footer">
    <w:name w:val="footer"/>
    <w:basedOn w:val="Normal"/>
    <w:link w:val="FooterChar"/>
    <w:uiPriority w:val="99"/>
    <w:unhideWhenUsed/>
    <w:rsid w:val="007B63B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63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pavankumarreddy7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pavankumar.b.reddy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pavankumar28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</TotalTime>
  <Pages>1</Pages>
  <Words>590</Words>
  <Characters>3368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 Pavan Kumar Reddy</dc:creator>
  <cp:keywords/>
  <dc:description/>
  <cp:lastModifiedBy>B Pavan Kumar Reddy</cp:lastModifiedBy>
  <cp:revision>69</cp:revision>
  <cp:lastPrinted>2026-05-04T14:58:00Z</cp:lastPrinted>
  <dcterms:created xsi:type="dcterms:W3CDTF">2026-04-26T08:39:00Z</dcterms:created>
  <dcterms:modified xsi:type="dcterms:W3CDTF">2026-05-04T15:29:00Z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a4c9377a-c086-4f1f-9c86-8f291ad8477e</vt:lpwstr>
  </property>
</Properties>
</file>