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799800" w14:textId="4743CC59" w:rsidR="009829B4" w:rsidRPr="009829B4" w:rsidRDefault="009829B4">
      <w:pPr>
        <w:rPr>
          <w:rFonts w:ascii="Century Schoolbook" w:hAnsi="Century Schoolbook"/>
          <w:noProof/>
          <w:u w:val="single"/>
        </w:rPr>
      </w:pPr>
      <w:r w:rsidRPr="009829B4">
        <w:rPr>
          <w:rFonts w:ascii="Century Schoolbook" w:eastAsia="Times New Roman" w:hAnsi="Century Schoolbook" w:cs="Times New Roman"/>
          <w:b/>
          <w:bCs/>
          <w:kern w:val="0"/>
          <w:sz w:val="32"/>
          <w:szCs w:val="32"/>
          <w:u w:val="single"/>
          <w:lang w:eastAsia="en-IN"/>
          <w14:ligatures w14:val="none"/>
        </w:rPr>
        <w:t>Implementing Full Adder Using Two Half Adders</w:t>
      </w:r>
    </w:p>
    <w:p w14:paraId="140C2A4F" w14:textId="77777777" w:rsidR="009829B4" w:rsidRDefault="009829B4">
      <w:pPr>
        <w:rPr>
          <w:noProof/>
        </w:rPr>
      </w:pPr>
    </w:p>
    <w:p w14:paraId="7852FC49" w14:textId="341E0CA7" w:rsidR="009829B4" w:rsidRPr="009829B4" w:rsidRDefault="009829B4" w:rsidP="009829B4">
      <w:pPr>
        <w:rPr>
          <w:rFonts w:ascii="Century Schoolbook" w:hAnsi="Century Schoolbook"/>
          <w:noProof/>
        </w:rPr>
      </w:pPr>
      <w:r w:rsidRPr="009829B4">
        <w:rPr>
          <w:rFonts w:ascii="Century Schoolbook" w:hAnsi="Century Schoolbook"/>
          <w:noProof/>
        </w:rPr>
        <w:t xml:space="preserve">1. </w:t>
      </w:r>
      <w:r w:rsidRPr="009829B4">
        <w:rPr>
          <w:rFonts w:ascii="Century Schoolbook" w:hAnsi="Century Schoolbook"/>
          <w:b/>
          <w:bCs/>
          <w:noProof/>
          <w:u w:val="single"/>
        </w:rPr>
        <w:t>First Half Adder</w:t>
      </w:r>
      <w:r w:rsidRPr="009829B4">
        <w:rPr>
          <w:rFonts w:ascii="Century Schoolbook" w:hAnsi="Century Schoolbook"/>
          <w:noProof/>
        </w:rPr>
        <w:t>: The first two 1-bit inputs, let's call them A and B, are added using a half adder. This produces an intermediate sum (S1) and carry (C1). The half adder's sum is given by the XOR of the inputs, and the carry is the AND of the inputs.</w:t>
      </w:r>
    </w:p>
    <w:p w14:paraId="22A56DAA" w14:textId="77777777" w:rsidR="009829B4" w:rsidRPr="009829B4" w:rsidRDefault="009829B4" w:rsidP="009829B4">
      <w:pPr>
        <w:rPr>
          <w:rFonts w:ascii="Century Schoolbook" w:hAnsi="Century Schoolbook"/>
          <w:noProof/>
        </w:rPr>
      </w:pPr>
    </w:p>
    <w:p w14:paraId="3F6CD106" w14:textId="7D25F467" w:rsidR="009829B4" w:rsidRPr="009829B4" w:rsidRDefault="009829B4" w:rsidP="009829B4">
      <w:pPr>
        <w:rPr>
          <w:rFonts w:ascii="Century Schoolbook" w:hAnsi="Century Schoolbook"/>
          <w:noProof/>
        </w:rPr>
      </w:pPr>
      <w:r w:rsidRPr="009829B4">
        <w:rPr>
          <w:rFonts w:ascii="Century Schoolbook" w:hAnsi="Century Schoolbook"/>
          <w:noProof/>
        </w:rPr>
        <w:t xml:space="preserve">2. </w:t>
      </w:r>
      <w:r w:rsidRPr="009829B4">
        <w:rPr>
          <w:rFonts w:ascii="Century Schoolbook" w:hAnsi="Century Schoolbook"/>
          <w:b/>
          <w:bCs/>
          <w:noProof/>
          <w:u w:val="single"/>
        </w:rPr>
        <w:t>Second Half Adder:</w:t>
      </w:r>
      <w:r w:rsidRPr="009829B4">
        <w:rPr>
          <w:rFonts w:ascii="Century Schoolbook" w:hAnsi="Century Schoolbook"/>
          <w:noProof/>
        </w:rPr>
        <w:t xml:space="preserve"> The intermediate sum (S1) from the first half adder is then added to the third input, C (carry-in), using the second half adder. This produces the final sum (S) and a new carry (C2). Again, the sum is the XOR of S1 and C, and the carry is the AND of S1 and C.</w:t>
      </w:r>
    </w:p>
    <w:p w14:paraId="4C9BAAD8" w14:textId="77777777" w:rsidR="009829B4" w:rsidRPr="009829B4" w:rsidRDefault="009829B4" w:rsidP="009829B4">
      <w:pPr>
        <w:rPr>
          <w:rFonts w:ascii="Century Schoolbook" w:hAnsi="Century Schoolbook"/>
          <w:noProof/>
        </w:rPr>
      </w:pPr>
    </w:p>
    <w:p w14:paraId="264801A8" w14:textId="25009FA0" w:rsidR="009829B4" w:rsidRPr="009829B4" w:rsidRDefault="009829B4">
      <w:pPr>
        <w:rPr>
          <w:rFonts w:ascii="Century Schoolbook" w:hAnsi="Century Schoolbook"/>
          <w:noProof/>
        </w:rPr>
      </w:pPr>
      <w:r w:rsidRPr="009829B4">
        <w:rPr>
          <w:rFonts w:ascii="Century Schoolbook" w:hAnsi="Century Schoolbook"/>
          <w:noProof/>
        </w:rPr>
        <w:t xml:space="preserve">3. </w:t>
      </w:r>
      <w:r w:rsidRPr="009829B4">
        <w:rPr>
          <w:rFonts w:ascii="Century Schoolbook" w:hAnsi="Century Schoolbook"/>
          <w:b/>
          <w:bCs/>
          <w:noProof/>
          <w:u w:val="single"/>
        </w:rPr>
        <w:t>OR Gate:</w:t>
      </w:r>
      <w:r w:rsidRPr="009829B4">
        <w:rPr>
          <w:rFonts w:ascii="Century Schoolbook" w:hAnsi="Century Schoolbook"/>
          <w:noProof/>
        </w:rPr>
        <w:t xml:space="preserve"> The two carry outputs (C1 from the first half adder and C2 from the second half adder) are then combined using an OR gate to produce the final carry-out (C-out)</w:t>
      </w:r>
    </w:p>
    <w:p w14:paraId="0F3FE0B1" w14:textId="10576F57" w:rsidR="009829B4" w:rsidRPr="009829B4" w:rsidRDefault="009829B4">
      <w:pPr>
        <w:rPr>
          <w:rFonts w:ascii="Century Schoolbook" w:hAnsi="Century Schoolbook"/>
          <w:noProof/>
        </w:rPr>
      </w:pPr>
      <w:r w:rsidRPr="009829B4">
        <w:rPr>
          <w:rFonts w:ascii="Century Schoolbook" w:hAnsi="Century Schoolbook"/>
          <w:noProof/>
        </w:rPr>
        <w:t>The implementation of a full adder using two half adders is significant because it allows for the addition of three binary digits and is scalable for constructing multi-bit adders, which are essential in arithmetic operations within digital systems</w:t>
      </w:r>
    </w:p>
    <w:p w14:paraId="0E896065" w14:textId="77777777" w:rsidR="009829B4" w:rsidRDefault="009829B4">
      <w:pPr>
        <w:rPr>
          <w:noProof/>
        </w:rPr>
      </w:pPr>
    </w:p>
    <w:p w14:paraId="795F4E35" w14:textId="209BA804" w:rsidR="00F03C2C" w:rsidRDefault="009829B4">
      <w:pPr>
        <w:rPr>
          <w:noProof/>
        </w:rPr>
      </w:pPr>
      <w:r>
        <w:rPr>
          <w:noProof/>
        </w:rPr>
        <w:drawing>
          <wp:inline distT="0" distB="0" distL="0" distR="0" wp14:anchorId="3D02498E" wp14:editId="76023565">
            <wp:extent cx="6309995" cy="3237230"/>
            <wp:effectExtent l="0" t="0" r="0" b="1270"/>
            <wp:docPr id="95402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9995" cy="3237230"/>
                    </a:xfrm>
                    <a:prstGeom prst="rect">
                      <a:avLst/>
                    </a:prstGeom>
                    <a:noFill/>
                  </pic:spPr>
                </pic:pic>
              </a:graphicData>
            </a:graphic>
          </wp:inline>
        </w:drawing>
      </w:r>
    </w:p>
    <w:p w14:paraId="4572D5B9" w14:textId="77777777" w:rsidR="0023112C" w:rsidRPr="006E2C92" w:rsidRDefault="0023112C" w:rsidP="0023112C">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6E2C92">
        <w:rPr>
          <w:rFonts w:ascii="Times New Roman" w:eastAsia="Times New Roman" w:hAnsi="Times New Roman" w:cs="Times New Roman"/>
          <w:b/>
          <w:bCs/>
          <w:kern w:val="0"/>
          <w:sz w:val="32"/>
          <w:szCs w:val="32"/>
          <w:lang w:eastAsia="en-IN"/>
          <w14:ligatures w14:val="none"/>
        </w:rPr>
        <w:t xml:space="preserve">Implementing Full Adder in </w:t>
      </w:r>
      <w:r w:rsidRPr="00536C65">
        <w:rPr>
          <w:rFonts w:ascii="Times New Roman" w:eastAsia="Times New Roman" w:hAnsi="Times New Roman" w:cs="Times New Roman"/>
          <w:b/>
          <w:bCs/>
          <w:kern w:val="0"/>
          <w:sz w:val="32"/>
          <w:szCs w:val="32"/>
          <w:lang w:eastAsia="en-IN"/>
          <w14:ligatures w14:val="none"/>
        </w:rPr>
        <w:t xml:space="preserve"> tinker cad </w:t>
      </w:r>
    </w:p>
    <w:p w14:paraId="617DEBCD" w14:textId="77777777" w:rsidR="0023112C" w:rsidRPr="006E2C92" w:rsidRDefault="0023112C" w:rsidP="0023112C">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6E2C92">
        <w:rPr>
          <w:rFonts w:ascii="Times New Roman" w:eastAsia="Times New Roman" w:hAnsi="Times New Roman" w:cs="Times New Roman"/>
          <w:b/>
          <w:bCs/>
          <w:kern w:val="0"/>
          <w:sz w:val="32"/>
          <w:szCs w:val="32"/>
          <w:lang w:eastAsia="en-IN"/>
          <w14:ligatures w14:val="none"/>
        </w:rPr>
        <w:t>1. Designing Half Adder in Tinker</w:t>
      </w:r>
      <w:r w:rsidRPr="00536C65">
        <w:rPr>
          <w:rFonts w:ascii="Times New Roman" w:eastAsia="Times New Roman" w:hAnsi="Times New Roman" w:cs="Times New Roman"/>
          <w:b/>
          <w:bCs/>
          <w:kern w:val="0"/>
          <w:sz w:val="32"/>
          <w:szCs w:val="32"/>
          <w:lang w:eastAsia="en-IN"/>
          <w14:ligatures w14:val="none"/>
        </w:rPr>
        <w:t xml:space="preserve"> </w:t>
      </w:r>
      <w:r w:rsidRPr="006E2C92">
        <w:rPr>
          <w:rFonts w:ascii="Times New Roman" w:eastAsia="Times New Roman" w:hAnsi="Times New Roman" w:cs="Times New Roman"/>
          <w:b/>
          <w:bCs/>
          <w:kern w:val="0"/>
          <w:sz w:val="32"/>
          <w:szCs w:val="32"/>
          <w:lang w:eastAsia="en-IN"/>
          <w14:ligatures w14:val="none"/>
        </w:rPr>
        <w:t>cad</w:t>
      </w:r>
    </w:p>
    <w:p w14:paraId="36CC1042" w14:textId="77777777" w:rsidR="0023112C" w:rsidRPr="006E2C92" w:rsidRDefault="0023112C" w:rsidP="0023112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E2C92">
        <w:rPr>
          <w:rFonts w:ascii="Times New Roman" w:eastAsia="Times New Roman" w:hAnsi="Times New Roman" w:cs="Times New Roman"/>
          <w:kern w:val="0"/>
          <w:sz w:val="32"/>
          <w:szCs w:val="32"/>
          <w:lang w:eastAsia="en-IN"/>
          <w14:ligatures w14:val="none"/>
        </w:rPr>
        <w:t>Open Tinker</w:t>
      </w:r>
      <w:r w:rsidRPr="00536C65">
        <w:rPr>
          <w:rFonts w:ascii="Times New Roman" w:eastAsia="Times New Roman" w:hAnsi="Times New Roman" w:cs="Times New Roman"/>
          <w:kern w:val="0"/>
          <w:sz w:val="32"/>
          <w:szCs w:val="32"/>
          <w:lang w:eastAsia="en-IN"/>
          <w14:ligatures w14:val="none"/>
        </w:rPr>
        <w:t xml:space="preserve"> </w:t>
      </w:r>
      <w:r w:rsidRPr="006E2C92">
        <w:rPr>
          <w:rFonts w:ascii="Times New Roman" w:eastAsia="Times New Roman" w:hAnsi="Times New Roman" w:cs="Times New Roman"/>
          <w:kern w:val="0"/>
          <w:sz w:val="32"/>
          <w:szCs w:val="32"/>
          <w:lang w:eastAsia="en-IN"/>
          <w14:ligatures w14:val="none"/>
        </w:rPr>
        <w:t>cad and create a new circuit.</w:t>
      </w:r>
    </w:p>
    <w:p w14:paraId="4D988652" w14:textId="77777777" w:rsidR="0023112C" w:rsidRPr="006E2C92" w:rsidRDefault="0023112C" w:rsidP="0023112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E2C92">
        <w:rPr>
          <w:rFonts w:ascii="Times New Roman" w:eastAsia="Times New Roman" w:hAnsi="Times New Roman" w:cs="Times New Roman"/>
          <w:kern w:val="0"/>
          <w:sz w:val="32"/>
          <w:szCs w:val="32"/>
          <w:lang w:eastAsia="en-IN"/>
          <w14:ligatures w14:val="none"/>
        </w:rPr>
        <w:t>Add two XOR gates and one AND gate from the components library.</w:t>
      </w:r>
    </w:p>
    <w:p w14:paraId="6F65E987" w14:textId="77777777" w:rsidR="0023112C" w:rsidRPr="006E2C92" w:rsidRDefault="0023112C" w:rsidP="0023112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E2C92">
        <w:rPr>
          <w:rFonts w:ascii="Times New Roman" w:eastAsia="Times New Roman" w:hAnsi="Times New Roman" w:cs="Times New Roman"/>
          <w:kern w:val="0"/>
          <w:sz w:val="32"/>
          <w:szCs w:val="32"/>
          <w:lang w:eastAsia="en-IN"/>
          <w14:ligatures w14:val="none"/>
        </w:rPr>
        <w:t>Connect inputs A and B to the first XOR gate (Sum output).</w:t>
      </w:r>
    </w:p>
    <w:p w14:paraId="33BCD5E8" w14:textId="77777777" w:rsidR="0023112C" w:rsidRPr="006E2C92" w:rsidRDefault="0023112C" w:rsidP="0023112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E2C92">
        <w:rPr>
          <w:rFonts w:ascii="Times New Roman" w:eastAsia="Times New Roman" w:hAnsi="Times New Roman" w:cs="Times New Roman"/>
          <w:kern w:val="0"/>
          <w:sz w:val="32"/>
          <w:szCs w:val="32"/>
          <w:lang w:eastAsia="en-IN"/>
          <w14:ligatures w14:val="none"/>
        </w:rPr>
        <w:t>Connect inputs A and B to the first AND gate (Carry output).</w:t>
      </w:r>
    </w:p>
    <w:p w14:paraId="6E66F47A" w14:textId="77777777" w:rsidR="0023112C" w:rsidRPr="006E2C92" w:rsidRDefault="0023112C" w:rsidP="0023112C">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6E2C92">
        <w:rPr>
          <w:rFonts w:ascii="Times New Roman" w:eastAsia="Times New Roman" w:hAnsi="Times New Roman" w:cs="Times New Roman"/>
          <w:b/>
          <w:bCs/>
          <w:kern w:val="0"/>
          <w:sz w:val="32"/>
          <w:szCs w:val="32"/>
          <w:lang w:eastAsia="en-IN"/>
          <w14:ligatures w14:val="none"/>
        </w:rPr>
        <w:lastRenderedPageBreak/>
        <w:t>2. Designing Full Adder Using Two Half Adders</w:t>
      </w:r>
    </w:p>
    <w:p w14:paraId="7EBDEC4B" w14:textId="77777777" w:rsidR="0023112C" w:rsidRPr="006E2C92" w:rsidRDefault="0023112C" w:rsidP="0023112C">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E2C92">
        <w:rPr>
          <w:rFonts w:ascii="Times New Roman" w:eastAsia="Times New Roman" w:hAnsi="Times New Roman" w:cs="Times New Roman"/>
          <w:kern w:val="0"/>
          <w:sz w:val="32"/>
          <w:szCs w:val="32"/>
          <w:lang w:eastAsia="en-IN"/>
          <w14:ligatures w14:val="none"/>
        </w:rPr>
        <w:t>Add another XOR gate, another AND gate, and an OR gate to the workspace.</w:t>
      </w:r>
    </w:p>
    <w:p w14:paraId="571F02BD" w14:textId="77777777" w:rsidR="0023112C" w:rsidRPr="006E2C92" w:rsidRDefault="0023112C" w:rsidP="0023112C">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E2C92">
        <w:rPr>
          <w:rFonts w:ascii="Times New Roman" w:eastAsia="Times New Roman" w:hAnsi="Times New Roman" w:cs="Times New Roman"/>
          <w:kern w:val="0"/>
          <w:sz w:val="32"/>
          <w:szCs w:val="32"/>
          <w:lang w:eastAsia="en-IN"/>
          <w14:ligatures w14:val="none"/>
        </w:rPr>
        <w:t>Connect the Sum output of the first half adder to one input of the second XOR gate.</w:t>
      </w:r>
    </w:p>
    <w:p w14:paraId="5BB8F27D" w14:textId="77777777" w:rsidR="0023112C" w:rsidRPr="006E2C92" w:rsidRDefault="0023112C" w:rsidP="0023112C">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E2C92">
        <w:rPr>
          <w:rFonts w:ascii="Times New Roman" w:eastAsia="Times New Roman" w:hAnsi="Times New Roman" w:cs="Times New Roman"/>
          <w:kern w:val="0"/>
          <w:sz w:val="32"/>
          <w:szCs w:val="32"/>
          <w:lang w:eastAsia="en-IN"/>
          <w14:ligatures w14:val="none"/>
        </w:rPr>
        <w:t>Connect Cin to the other input of the second XOR gate.</w:t>
      </w:r>
    </w:p>
    <w:p w14:paraId="613B797A" w14:textId="77777777" w:rsidR="0023112C" w:rsidRPr="006E2C92" w:rsidRDefault="0023112C" w:rsidP="0023112C">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E2C92">
        <w:rPr>
          <w:rFonts w:ascii="Times New Roman" w:eastAsia="Times New Roman" w:hAnsi="Times New Roman" w:cs="Times New Roman"/>
          <w:kern w:val="0"/>
          <w:sz w:val="32"/>
          <w:szCs w:val="32"/>
          <w:lang w:eastAsia="en-IN"/>
          <w14:ligatures w14:val="none"/>
        </w:rPr>
        <w:t>Connect the Sum output of the second XOR gate to the final Sum output.</w:t>
      </w:r>
    </w:p>
    <w:p w14:paraId="41B035E1" w14:textId="77777777" w:rsidR="0023112C" w:rsidRPr="006E2C92" w:rsidRDefault="0023112C" w:rsidP="0023112C">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E2C92">
        <w:rPr>
          <w:rFonts w:ascii="Times New Roman" w:eastAsia="Times New Roman" w:hAnsi="Times New Roman" w:cs="Times New Roman"/>
          <w:kern w:val="0"/>
          <w:sz w:val="32"/>
          <w:szCs w:val="32"/>
          <w:lang w:eastAsia="en-IN"/>
          <w14:ligatures w14:val="none"/>
        </w:rPr>
        <w:t>Connect the Sum output of the first half adder to one input of the second AND gate.</w:t>
      </w:r>
    </w:p>
    <w:p w14:paraId="200FDC8C" w14:textId="77777777" w:rsidR="0023112C" w:rsidRPr="006E2C92" w:rsidRDefault="0023112C" w:rsidP="0023112C">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E2C92">
        <w:rPr>
          <w:rFonts w:ascii="Times New Roman" w:eastAsia="Times New Roman" w:hAnsi="Times New Roman" w:cs="Times New Roman"/>
          <w:kern w:val="0"/>
          <w:sz w:val="32"/>
          <w:szCs w:val="32"/>
          <w:lang w:eastAsia="en-IN"/>
          <w14:ligatures w14:val="none"/>
        </w:rPr>
        <w:t>Connect Cin to the other input of the second AND gate.</w:t>
      </w:r>
    </w:p>
    <w:p w14:paraId="1B8C983D" w14:textId="77777777" w:rsidR="0023112C" w:rsidRPr="006E2C92" w:rsidRDefault="0023112C" w:rsidP="0023112C">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E2C92">
        <w:rPr>
          <w:rFonts w:ascii="Times New Roman" w:eastAsia="Times New Roman" w:hAnsi="Times New Roman" w:cs="Times New Roman"/>
          <w:kern w:val="0"/>
          <w:sz w:val="32"/>
          <w:szCs w:val="32"/>
          <w:lang w:eastAsia="en-IN"/>
          <w14:ligatures w14:val="none"/>
        </w:rPr>
        <w:t>Connect the outputs of both AND gates to the OR gate.</w:t>
      </w:r>
    </w:p>
    <w:p w14:paraId="7BB92A88" w14:textId="77777777" w:rsidR="0023112C" w:rsidRPr="006E2C92" w:rsidRDefault="0023112C" w:rsidP="0023112C">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E2C92">
        <w:rPr>
          <w:rFonts w:ascii="Times New Roman" w:eastAsia="Times New Roman" w:hAnsi="Times New Roman" w:cs="Times New Roman"/>
          <w:kern w:val="0"/>
          <w:sz w:val="32"/>
          <w:szCs w:val="32"/>
          <w:lang w:eastAsia="en-IN"/>
          <w14:ligatures w14:val="none"/>
        </w:rPr>
        <w:t>Connect the output of the OR gate to the final Carry-out.</w:t>
      </w:r>
    </w:p>
    <w:p w14:paraId="25659E00" w14:textId="5A01E9E2" w:rsidR="009829B4" w:rsidRDefault="0023112C" w:rsidP="009829B4">
      <w:pPr>
        <w:rPr>
          <w:rFonts w:ascii="Century Schoolbook" w:hAnsi="Century Schoolbook"/>
          <w:b/>
          <w:bCs/>
          <w:sz w:val="24"/>
          <w:szCs w:val="24"/>
          <w:u w:val="single"/>
        </w:rPr>
      </w:pPr>
      <w:r w:rsidRPr="0023112C">
        <w:rPr>
          <w:rFonts w:ascii="Century Schoolbook" w:hAnsi="Century Schoolbook"/>
          <w:b/>
          <w:bCs/>
          <w:sz w:val="24"/>
          <w:szCs w:val="24"/>
          <w:u w:val="single"/>
        </w:rPr>
        <w:t>HARDWARE RESULT</w:t>
      </w:r>
    </w:p>
    <w:p w14:paraId="691C48F5" w14:textId="78A5DFBB" w:rsidR="0023112C" w:rsidRDefault="0023112C" w:rsidP="0023112C">
      <w:pPr>
        <w:tabs>
          <w:tab w:val="left" w:pos="888"/>
        </w:tabs>
        <w:rPr>
          <w:rFonts w:ascii="Century Schoolbook" w:hAnsi="Century Schoolbook"/>
          <w:b/>
          <w:bCs/>
          <w:sz w:val="24"/>
          <w:szCs w:val="24"/>
          <w:u w:val="single"/>
        </w:rPr>
      </w:pPr>
      <w:r>
        <w:rPr>
          <w:noProof/>
        </w:rPr>
        <w:drawing>
          <wp:anchor distT="0" distB="0" distL="114300" distR="114300" simplePos="0" relativeHeight="251658240" behindDoc="0" locked="0" layoutInCell="1" allowOverlap="1" wp14:anchorId="63D5DB7F" wp14:editId="7196B93E">
            <wp:simplePos x="1216025" y="5421630"/>
            <wp:positionH relativeFrom="column">
              <wp:align>left</wp:align>
            </wp:positionH>
            <wp:positionV relativeFrom="paragraph">
              <wp:align>top</wp:align>
            </wp:positionV>
            <wp:extent cx="1985645" cy="2592070"/>
            <wp:effectExtent l="1588" t="0" r="0" b="0"/>
            <wp:wrapSquare wrapText="bothSides"/>
            <wp:docPr id="353591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1985645" cy="2592070"/>
                    </a:xfrm>
                    <a:prstGeom prst="rect">
                      <a:avLst/>
                    </a:prstGeom>
                    <a:noFill/>
                    <a:ln>
                      <a:noFill/>
                    </a:ln>
                  </pic:spPr>
                </pic:pic>
              </a:graphicData>
            </a:graphic>
          </wp:anchor>
        </w:drawing>
      </w:r>
      <w:r>
        <w:rPr>
          <w:rFonts w:ascii="Century Schoolbook" w:hAnsi="Century Schoolbook"/>
          <w:b/>
          <w:bCs/>
          <w:sz w:val="24"/>
          <w:szCs w:val="24"/>
          <w:u w:val="single"/>
        </w:rPr>
        <w:tab/>
      </w:r>
      <w:r>
        <w:rPr>
          <w:noProof/>
        </w:rPr>
        <w:drawing>
          <wp:inline distT="0" distB="0" distL="0" distR="0" wp14:anchorId="0E850970" wp14:editId="20C7D4F2">
            <wp:extent cx="1968976" cy="2100024"/>
            <wp:effectExtent l="0" t="8573" r="4128" b="4127"/>
            <wp:docPr id="1489298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022093" cy="2156676"/>
                    </a:xfrm>
                    <a:prstGeom prst="rect">
                      <a:avLst/>
                    </a:prstGeom>
                    <a:noFill/>
                    <a:ln>
                      <a:noFill/>
                    </a:ln>
                  </pic:spPr>
                </pic:pic>
              </a:graphicData>
            </a:graphic>
          </wp:inline>
        </w:drawing>
      </w:r>
    </w:p>
    <w:p w14:paraId="1141B72D" w14:textId="77777777" w:rsidR="0023112C" w:rsidRDefault="0023112C" w:rsidP="0023112C">
      <w:pPr>
        <w:tabs>
          <w:tab w:val="left" w:pos="888"/>
        </w:tabs>
        <w:rPr>
          <w:rFonts w:ascii="Century Schoolbook" w:hAnsi="Century Schoolbook"/>
          <w:b/>
          <w:bCs/>
          <w:sz w:val="24"/>
          <w:szCs w:val="24"/>
          <w:u w:val="single"/>
        </w:rPr>
      </w:pPr>
      <w:r>
        <w:rPr>
          <w:noProof/>
        </w:rPr>
        <w:drawing>
          <wp:anchor distT="0" distB="0" distL="114300" distR="114300" simplePos="0" relativeHeight="251659264" behindDoc="0" locked="0" layoutInCell="1" allowOverlap="1" wp14:anchorId="0BCC76EF" wp14:editId="2C4BC379">
            <wp:simplePos x="1072515" y="760730"/>
            <wp:positionH relativeFrom="column">
              <wp:align>left</wp:align>
            </wp:positionH>
            <wp:positionV relativeFrom="paragraph">
              <wp:align>top</wp:align>
            </wp:positionV>
            <wp:extent cx="2060575" cy="2375535"/>
            <wp:effectExtent l="0" t="5080" r="0" b="0"/>
            <wp:wrapSquare wrapText="bothSides"/>
            <wp:docPr id="1316863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060575" cy="2375535"/>
                    </a:xfrm>
                    <a:prstGeom prst="rect">
                      <a:avLst/>
                    </a:prstGeom>
                    <a:noFill/>
                    <a:ln>
                      <a:noFill/>
                    </a:ln>
                  </pic:spPr>
                </pic:pic>
              </a:graphicData>
            </a:graphic>
          </wp:anchor>
        </w:drawing>
      </w:r>
    </w:p>
    <w:p w14:paraId="3ACF42AF" w14:textId="3C3E0ADE" w:rsidR="0023112C" w:rsidRDefault="0023112C" w:rsidP="0023112C">
      <w:pPr>
        <w:tabs>
          <w:tab w:val="left" w:pos="888"/>
        </w:tabs>
        <w:ind w:firstLine="720"/>
        <w:rPr>
          <w:rFonts w:ascii="Century Schoolbook" w:hAnsi="Century Schoolbook"/>
          <w:b/>
          <w:bCs/>
          <w:sz w:val="24"/>
          <w:szCs w:val="24"/>
          <w:u w:val="single"/>
        </w:rPr>
      </w:pPr>
      <w:r>
        <w:rPr>
          <w:noProof/>
        </w:rPr>
        <w:drawing>
          <wp:inline distT="0" distB="0" distL="0" distR="0" wp14:anchorId="6E0DA054" wp14:editId="50461977">
            <wp:extent cx="1750155" cy="2085770"/>
            <wp:effectExtent l="3810" t="0" r="6350" b="6350"/>
            <wp:docPr id="922367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1771150" cy="2110791"/>
                    </a:xfrm>
                    <a:prstGeom prst="rect">
                      <a:avLst/>
                    </a:prstGeom>
                    <a:noFill/>
                    <a:ln>
                      <a:noFill/>
                    </a:ln>
                  </pic:spPr>
                </pic:pic>
              </a:graphicData>
            </a:graphic>
          </wp:inline>
        </w:drawing>
      </w:r>
    </w:p>
    <w:p w14:paraId="1895F50C" w14:textId="77777777" w:rsidR="0023112C" w:rsidRDefault="0023112C" w:rsidP="0023112C">
      <w:pPr>
        <w:tabs>
          <w:tab w:val="left" w:pos="888"/>
        </w:tabs>
        <w:rPr>
          <w:rFonts w:ascii="Century Schoolbook" w:hAnsi="Century Schoolbook"/>
          <w:b/>
          <w:bCs/>
          <w:sz w:val="24"/>
          <w:szCs w:val="24"/>
          <w:u w:val="single"/>
        </w:rPr>
      </w:pPr>
      <w:r>
        <w:rPr>
          <w:noProof/>
        </w:rPr>
        <w:lastRenderedPageBreak/>
        <w:drawing>
          <wp:anchor distT="0" distB="0" distL="114300" distR="114300" simplePos="0" relativeHeight="251660288" behindDoc="0" locked="0" layoutInCell="1" allowOverlap="1" wp14:anchorId="37464DB1" wp14:editId="06E3126A">
            <wp:simplePos x="875665" y="3124200"/>
            <wp:positionH relativeFrom="column">
              <wp:align>left</wp:align>
            </wp:positionH>
            <wp:positionV relativeFrom="paragraph">
              <wp:align>top</wp:align>
            </wp:positionV>
            <wp:extent cx="2308225" cy="2232660"/>
            <wp:effectExtent l="0" t="317" r="0" b="0"/>
            <wp:wrapSquare wrapText="bothSides"/>
            <wp:docPr id="148518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308225" cy="2232660"/>
                    </a:xfrm>
                    <a:prstGeom prst="rect">
                      <a:avLst/>
                    </a:prstGeom>
                    <a:noFill/>
                    <a:ln>
                      <a:noFill/>
                    </a:ln>
                  </pic:spPr>
                </pic:pic>
              </a:graphicData>
            </a:graphic>
          </wp:anchor>
        </w:drawing>
      </w:r>
    </w:p>
    <w:p w14:paraId="613046D1" w14:textId="4B05C587" w:rsidR="0023112C" w:rsidRDefault="0023112C" w:rsidP="0023112C">
      <w:pPr>
        <w:tabs>
          <w:tab w:val="left" w:pos="888"/>
        </w:tabs>
        <w:rPr>
          <w:rFonts w:ascii="Century Schoolbook" w:hAnsi="Century Schoolbook"/>
          <w:b/>
          <w:bCs/>
          <w:sz w:val="24"/>
          <w:szCs w:val="24"/>
          <w:u w:val="single"/>
        </w:rPr>
      </w:pPr>
      <w:r w:rsidRPr="0023112C">
        <w:rPr>
          <w:rFonts w:ascii="Century Schoolbook" w:hAnsi="Century Schoolbook"/>
          <w:sz w:val="24"/>
          <w:szCs w:val="24"/>
        </w:rPr>
        <w:t xml:space="preserve">              </w:t>
      </w:r>
      <w:r>
        <w:rPr>
          <w:noProof/>
        </w:rPr>
        <w:drawing>
          <wp:inline distT="0" distB="0" distL="0" distR="0" wp14:anchorId="19D78FFE" wp14:editId="36C6E244">
            <wp:extent cx="2008221" cy="2286804"/>
            <wp:effectExtent l="0" t="6033" r="5398" b="5397"/>
            <wp:docPr id="1753369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071747" cy="2359143"/>
                    </a:xfrm>
                    <a:prstGeom prst="rect">
                      <a:avLst/>
                    </a:prstGeom>
                    <a:noFill/>
                    <a:ln>
                      <a:noFill/>
                    </a:ln>
                  </pic:spPr>
                </pic:pic>
              </a:graphicData>
            </a:graphic>
          </wp:inline>
        </w:drawing>
      </w:r>
      <w:r>
        <w:rPr>
          <w:rFonts w:ascii="Century Schoolbook" w:hAnsi="Century Schoolbook"/>
          <w:b/>
          <w:bCs/>
          <w:sz w:val="24"/>
          <w:szCs w:val="24"/>
          <w:u w:val="single"/>
        </w:rPr>
        <w:br w:type="textWrapping" w:clear="all"/>
      </w:r>
    </w:p>
    <w:p w14:paraId="66E4DACE" w14:textId="3046381B" w:rsidR="009829B4" w:rsidRPr="0023112C" w:rsidRDefault="0023112C" w:rsidP="0023112C">
      <w:pPr>
        <w:tabs>
          <w:tab w:val="left" w:pos="888"/>
        </w:tabs>
        <w:rPr>
          <w:rFonts w:ascii="Century Schoolbook" w:hAnsi="Century Schoolbook"/>
          <w:b/>
          <w:bCs/>
          <w:sz w:val="24"/>
          <w:szCs w:val="24"/>
          <w:u w:val="single"/>
        </w:rPr>
      </w:pPr>
      <w:r>
        <w:rPr>
          <w:noProof/>
        </w:rPr>
        <w:drawing>
          <wp:anchor distT="0" distB="0" distL="114300" distR="114300" simplePos="0" relativeHeight="251662336" behindDoc="0" locked="0" layoutInCell="1" allowOverlap="1" wp14:anchorId="2119CA75" wp14:editId="7578A3AC">
            <wp:simplePos x="0" y="0"/>
            <wp:positionH relativeFrom="column">
              <wp:posOffset>0</wp:posOffset>
            </wp:positionH>
            <wp:positionV relativeFrom="paragraph">
              <wp:posOffset>205105</wp:posOffset>
            </wp:positionV>
            <wp:extent cx="1804670" cy="2239645"/>
            <wp:effectExtent l="0" t="7938" r="0" b="0"/>
            <wp:wrapSquare wrapText="bothSides"/>
            <wp:docPr id="15773186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804670" cy="2239645"/>
                    </a:xfrm>
                    <a:prstGeom prst="rect">
                      <a:avLst/>
                    </a:prstGeom>
                    <a:noFill/>
                    <a:ln>
                      <a:noFill/>
                    </a:ln>
                  </pic:spPr>
                </pic:pic>
              </a:graphicData>
            </a:graphic>
          </wp:anchor>
        </w:drawing>
      </w:r>
    </w:p>
    <w:p w14:paraId="5FC834AD" w14:textId="79290C39" w:rsidR="009829B4" w:rsidRPr="0023112C" w:rsidRDefault="0023112C" w:rsidP="009829B4">
      <w:pPr>
        <w:tabs>
          <w:tab w:val="left" w:pos="5892"/>
        </w:tabs>
        <w:rPr>
          <w:b/>
          <w:bCs/>
          <w:u w:val="single"/>
        </w:rPr>
      </w:pPr>
      <w:r w:rsidRPr="0023112C">
        <w:rPr>
          <w:b/>
          <w:bCs/>
          <w:u w:val="single"/>
        </w:rPr>
        <w:t>TRUTH TABLE</w:t>
      </w:r>
    </w:p>
    <w:p w14:paraId="53788F5A" w14:textId="187A1BBD" w:rsidR="0023112C" w:rsidRDefault="0023112C" w:rsidP="009829B4">
      <w:pPr>
        <w:tabs>
          <w:tab w:val="left" w:pos="5892"/>
        </w:tabs>
      </w:pPr>
      <w:r>
        <w:rPr>
          <w:noProof/>
        </w:rPr>
        <w:drawing>
          <wp:inline distT="0" distB="0" distL="0" distR="0" wp14:anchorId="5D5A371F" wp14:editId="6249ACC2">
            <wp:extent cx="3368040" cy="1556228"/>
            <wp:effectExtent l="0" t="0" r="3810" b="6350"/>
            <wp:docPr id="1175735686" name="Picture 3" descr="Full Adder - Truth table &amp; Logic Diagram | Electrical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ll Adder - Truth table &amp; Logic Diagram | Electricalvo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5548" cy="1564317"/>
                    </a:xfrm>
                    <a:prstGeom prst="rect">
                      <a:avLst/>
                    </a:prstGeom>
                    <a:noFill/>
                    <a:ln>
                      <a:noFill/>
                    </a:ln>
                  </pic:spPr>
                </pic:pic>
              </a:graphicData>
            </a:graphic>
          </wp:inline>
        </w:drawing>
      </w:r>
    </w:p>
    <w:p w14:paraId="6CA32686" w14:textId="77777777" w:rsidR="00DC7120" w:rsidRDefault="00DC7120" w:rsidP="009829B4">
      <w:pPr>
        <w:tabs>
          <w:tab w:val="left" w:pos="5892"/>
        </w:tabs>
      </w:pPr>
    </w:p>
    <w:p w14:paraId="75FBE4BF" w14:textId="77777777" w:rsidR="00DC7120" w:rsidRDefault="00DC7120" w:rsidP="009829B4">
      <w:pPr>
        <w:tabs>
          <w:tab w:val="left" w:pos="5892"/>
        </w:tabs>
      </w:pPr>
    </w:p>
    <w:p w14:paraId="5A2A79E1" w14:textId="77777777" w:rsidR="00DC7120" w:rsidRDefault="00DC7120" w:rsidP="009829B4">
      <w:pPr>
        <w:tabs>
          <w:tab w:val="left" w:pos="5892"/>
        </w:tabs>
      </w:pPr>
    </w:p>
    <w:p w14:paraId="52D446D7" w14:textId="77777777" w:rsidR="00DC7120" w:rsidRDefault="00DC7120" w:rsidP="009829B4">
      <w:pPr>
        <w:tabs>
          <w:tab w:val="left" w:pos="5892"/>
        </w:tabs>
      </w:pPr>
    </w:p>
    <w:p w14:paraId="285D76D5" w14:textId="77777777" w:rsidR="00DC7120" w:rsidRDefault="00DC7120" w:rsidP="009829B4">
      <w:pPr>
        <w:tabs>
          <w:tab w:val="left" w:pos="5892"/>
        </w:tabs>
      </w:pPr>
    </w:p>
    <w:p w14:paraId="69AEC9A8" w14:textId="77777777" w:rsidR="00DC7120" w:rsidRDefault="00DC7120" w:rsidP="009829B4">
      <w:pPr>
        <w:tabs>
          <w:tab w:val="left" w:pos="5892"/>
        </w:tabs>
      </w:pPr>
    </w:p>
    <w:p w14:paraId="5492E9F8" w14:textId="77777777" w:rsidR="00DC7120" w:rsidRPr="004A256C" w:rsidRDefault="00DC7120" w:rsidP="00DC7120">
      <w:pPr>
        <w:tabs>
          <w:tab w:val="left" w:pos="5892"/>
        </w:tabs>
        <w:rPr>
          <w:rFonts w:ascii="Century Schoolbook" w:hAnsi="Century Schoolbook"/>
        </w:rPr>
      </w:pPr>
      <w:r w:rsidRPr="004A256C">
        <w:rPr>
          <w:rFonts w:ascii="Century Schoolbook" w:hAnsi="Century Schoolbook"/>
        </w:rPr>
        <w:t>When comparing the simulation and hardware results of a full adder constructed using two half adders, it's important to consider the following aspects:</w:t>
      </w:r>
    </w:p>
    <w:p w14:paraId="2326BD8A" w14:textId="77777777" w:rsidR="00DC7120" w:rsidRPr="004A256C" w:rsidRDefault="00DC7120" w:rsidP="00DC7120">
      <w:pPr>
        <w:tabs>
          <w:tab w:val="left" w:pos="5892"/>
        </w:tabs>
        <w:rPr>
          <w:rFonts w:ascii="Century Schoolbook" w:hAnsi="Century Schoolbook"/>
        </w:rPr>
      </w:pPr>
    </w:p>
    <w:p w14:paraId="204226EF" w14:textId="1C88F401" w:rsidR="00DC7120" w:rsidRPr="004A256C" w:rsidRDefault="00DC7120" w:rsidP="00DC7120">
      <w:pPr>
        <w:tabs>
          <w:tab w:val="left" w:pos="5892"/>
        </w:tabs>
        <w:rPr>
          <w:rFonts w:ascii="Century Schoolbook" w:hAnsi="Century Schoolbook"/>
        </w:rPr>
      </w:pPr>
      <w:r w:rsidRPr="004A256C">
        <w:rPr>
          <w:rFonts w:ascii="Century Schoolbook" w:hAnsi="Century Schoolbook"/>
          <w:b/>
          <w:bCs/>
        </w:rPr>
        <w:t>Accuracy:</w:t>
      </w:r>
      <w:r w:rsidRPr="004A256C">
        <w:rPr>
          <w:rFonts w:ascii="Century Schoolbook" w:hAnsi="Century Schoolbook"/>
        </w:rPr>
        <w:t xml:space="preserve"> Simulation tools can provide a detailed analysis of the circuit's </w:t>
      </w:r>
      <w:proofErr w:type="spellStart"/>
      <w:r w:rsidRPr="004A256C">
        <w:rPr>
          <w:rFonts w:ascii="Century Schoolbook" w:hAnsi="Century Schoolbook"/>
        </w:rPr>
        <w:t>behavior</w:t>
      </w:r>
      <w:proofErr w:type="spellEnd"/>
      <w:r w:rsidRPr="004A256C">
        <w:rPr>
          <w:rFonts w:ascii="Century Schoolbook" w:hAnsi="Century Schoolbook"/>
        </w:rPr>
        <w:t xml:space="preserve"> under various conditions, but actual hardware can exhibit variations due to factors like temperature, manufacturing imperfections, and electrical noise¹.</w:t>
      </w:r>
    </w:p>
    <w:p w14:paraId="24DC6376" w14:textId="77777777" w:rsidR="00DC7120" w:rsidRPr="004A256C" w:rsidRDefault="00DC7120" w:rsidP="00DC7120">
      <w:pPr>
        <w:tabs>
          <w:tab w:val="left" w:pos="5892"/>
        </w:tabs>
        <w:rPr>
          <w:rFonts w:ascii="Century Schoolbook" w:hAnsi="Century Schoolbook"/>
        </w:rPr>
      </w:pPr>
    </w:p>
    <w:p w14:paraId="35E06808" w14:textId="1645A855" w:rsidR="00DC7120" w:rsidRPr="004A256C" w:rsidRDefault="00DC7120" w:rsidP="00DC7120">
      <w:pPr>
        <w:tabs>
          <w:tab w:val="left" w:pos="5892"/>
        </w:tabs>
        <w:rPr>
          <w:rFonts w:ascii="Century Schoolbook" w:hAnsi="Century Schoolbook"/>
        </w:rPr>
      </w:pPr>
      <w:r w:rsidRPr="004A256C">
        <w:rPr>
          <w:rFonts w:ascii="Century Schoolbook" w:hAnsi="Century Schoolbook"/>
          <w:b/>
          <w:bCs/>
        </w:rPr>
        <w:t>Performance Metrics</w:t>
      </w:r>
      <w:r w:rsidRPr="004A256C">
        <w:rPr>
          <w:rFonts w:ascii="Century Schoolbook" w:hAnsi="Century Schoolbook"/>
        </w:rPr>
        <w:t>: Simulations can predict performance metrics such as power consumption, delay, and power-delay product (PDP). However, these metrics can only be verified through hardware testing.</w:t>
      </w:r>
    </w:p>
    <w:p w14:paraId="7D03BD4A" w14:textId="77777777" w:rsidR="00DC7120" w:rsidRPr="004A256C" w:rsidRDefault="00DC7120" w:rsidP="00DC7120">
      <w:pPr>
        <w:tabs>
          <w:tab w:val="left" w:pos="5892"/>
        </w:tabs>
        <w:rPr>
          <w:rFonts w:ascii="Century Schoolbook" w:hAnsi="Century Schoolbook"/>
        </w:rPr>
      </w:pPr>
    </w:p>
    <w:p w14:paraId="6E0CEF06" w14:textId="53C0FC5F" w:rsidR="00DC7120" w:rsidRPr="004A256C" w:rsidRDefault="00DC7120" w:rsidP="00DC7120">
      <w:pPr>
        <w:tabs>
          <w:tab w:val="left" w:pos="5892"/>
        </w:tabs>
        <w:rPr>
          <w:rFonts w:ascii="Century Schoolbook" w:hAnsi="Century Schoolbook"/>
        </w:rPr>
      </w:pPr>
      <w:r w:rsidRPr="004A256C">
        <w:rPr>
          <w:rFonts w:ascii="Century Schoolbook" w:hAnsi="Century Schoolbook"/>
          <w:b/>
          <w:bCs/>
        </w:rPr>
        <w:lastRenderedPageBreak/>
        <w:t>Design Optimization:</w:t>
      </w:r>
      <w:r w:rsidRPr="004A256C">
        <w:rPr>
          <w:rFonts w:ascii="Century Schoolbook" w:hAnsi="Century Schoolbook"/>
        </w:rPr>
        <w:t xml:space="preserve"> Simulations allow for the exploration of different design options and optimizations before committing to a hardware prototype. This can include testing different logic gate configurations or transistor-level designs.</w:t>
      </w:r>
    </w:p>
    <w:p w14:paraId="1E17DB69" w14:textId="2264D026" w:rsidR="00DC7120" w:rsidRPr="004A256C" w:rsidRDefault="00DC7120" w:rsidP="00DC7120">
      <w:pPr>
        <w:tabs>
          <w:tab w:val="left" w:pos="5892"/>
        </w:tabs>
        <w:rPr>
          <w:rFonts w:ascii="Century Schoolbook" w:hAnsi="Century Schoolbook"/>
        </w:rPr>
      </w:pPr>
      <w:r w:rsidRPr="004A256C">
        <w:rPr>
          <w:rFonts w:ascii="Century Schoolbook" w:hAnsi="Century Schoolbook"/>
        </w:rPr>
        <w:t xml:space="preserve"> </w:t>
      </w:r>
      <w:r w:rsidRPr="004A256C">
        <w:rPr>
          <w:rFonts w:ascii="Century Schoolbook" w:hAnsi="Century Schoolbook"/>
          <w:b/>
          <w:bCs/>
        </w:rPr>
        <w:t>Scalability:</w:t>
      </w:r>
      <w:r w:rsidRPr="004A256C">
        <w:rPr>
          <w:rFonts w:ascii="Century Schoolbook" w:hAnsi="Century Schoolbook"/>
        </w:rPr>
        <w:t xml:space="preserve"> Simulations can easily scale to larger systems, whereas hardware implementations may face practical limitations in terms of size, cost, and complexity</w:t>
      </w:r>
    </w:p>
    <w:p w14:paraId="3566B6AD" w14:textId="4C70DE99" w:rsidR="00DC7120" w:rsidRDefault="00DC7120" w:rsidP="00DC7120">
      <w:pPr>
        <w:tabs>
          <w:tab w:val="left" w:pos="5892"/>
        </w:tabs>
        <w:rPr>
          <w:rFonts w:ascii="Century Schoolbook" w:hAnsi="Century Schoolbook"/>
        </w:rPr>
      </w:pPr>
      <w:r w:rsidRPr="004A256C">
        <w:rPr>
          <w:rFonts w:ascii="Century Schoolbook" w:hAnsi="Century Schoolbook"/>
        </w:rPr>
        <w:t>In summary, while simulations are essential for initial design and testing, hardware results provide the final validation of the circuit's functionality and performance. It's common to iterate between simulation and hardware testing to refine the design and ensure it meets the required specifications.</w:t>
      </w:r>
    </w:p>
    <w:p w14:paraId="3CF783A4" w14:textId="403FE000" w:rsidR="004A256C" w:rsidRDefault="004A256C" w:rsidP="00DC7120">
      <w:pPr>
        <w:tabs>
          <w:tab w:val="left" w:pos="5892"/>
        </w:tabs>
        <w:rPr>
          <w:rFonts w:ascii="Century Schoolbook" w:hAnsi="Century Schoolbook"/>
          <w:b/>
          <w:bCs/>
          <w:sz w:val="24"/>
          <w:szCs w:val="24"/>
          <w:u w:val="single"/>
        </w:rPr>
      </w:pPr>
      <w:r w:rsidRPr="004A256C">
        <w:rPr>
          <w:rFonts w:ascii="Century Schoolbook" w:hAnsi="Century Schoolbook"/>
          <w:b/>
          <w:bCs/>
          <w:sz w:val="24"/>
          <w:szCs w:val="24"/>
          <w:u w:val="single"/>
        </w:rPr>
        <w:t>some discrepancies or differences that might be observed are:</w:t>
      </w:r>
    </w:p>
    <w:p w14:paraId="3B91A4C1" w14:textId="3332FCDE" w:rsidR="004A256C" w:rsidRPr="004A256C" w:rsidRDefault="004A256C" w:rsidP="004A256C">
      <w:pPr>
        <w:tabs>
          <w:tab w:val="left" w:pos="5892"/>
        </w:tabs>
        <w:rPr>
          <w:rFonts w:ascii="Century Schoolbook" w:hAnsi="Century Schoolbook"/>
        </w:rPr>
      </w:pPr>
      <w:r w:rsidRPr="004A256C">
        <w:rPr>
          <w:rFonts w:ascii="Century Schoolbook" w:hAnsi="Century Schoolbook"/>
          <w:b/>
          <w:bCs/>
        </w:rPr>
        <w:t>Propagation Delay:</w:t>
      </w:r>
      <w:r w:rsidRPr="004A256C">
        <w:rPr>
          <w:rFonts w:ascii="Century Schoolbook" w:hAnsi="Century Schoolbook"/>
        </w:rPr>
        <w:t xml:space="preserve"> The simulation might not accurately predict the propagation delay experienced in the hardware. In hardware, the signal must travel through physical gates, which can introduce additional delay.</w:t>
      </w:r>
    </w:p>
    <w:p w14:paraId="5D6A5D2C" w14:textId="77777777" w:rsidR="004A256C" w:rsidRPr="004A256C" w:rsidRDefault="004A256C" w:rsidP="004A256C">
      <w:pPr>
        <w:tabs>
          <w:tab w:val="left" w:pos="5892"/>
        </w:tabs>
        <w:rPr>
          <w:rFonts w:ascii="Century Schoolbook" w:hAnsi="Century Schoolbook"/>
          <w:b/>
          <w:bCs/>
        </w:rPr>
      </w:pPr>
    </w:p>
    <w:p w14:paraId="548551C0" w14:textId="580A94F8" w:rsidR="004A256C" w:rsidRPr="004A256C" w:rsidRDefault="004A256C" w:rsidP="004A256C">
      <w:pPr>
        <w:tabs>
          <w:tab w:val="left" w:pos="5892"/>
        </w:tabs>
        <w:rPr>
          <w:rFonts w:ascii="Century Schoolbook" w:hAnsi="Century Schoolbook"/>
        </w:rPr>
      </w:pPr>
      <w:r w:rsidRPr="004A256C">
        <w:rPr>
          <w:rFonts w:ascii="Century Schoolbook" w:hAnsi="Century Schoolbook"/>
          <w:b/>
          <w:bCs/>
        </w:rPr>
        <w:t>Power Consumption</w:t>
      </w:r>
      <w:r w:rsidRPr="004A256C">
        <w:rPr>
          <w:rFonts w:ascii="Century Schoolbook" w:hAnsi="Century Schoolbook"/>
        </w:rPr>
        <w:t>: Simulations often estimate power consumption based on ideal conditions. Hardware testing can reveal higher power usage due to factors like leakage current and variations in supply voltage.</w:t>
      </w:r>
    </w:p>
    <w:p w14:paraId="199E1AC1" w14:textId="77777777" w:rsidR="004A256C" w:rsidRPr="004A256C" w:rsidRDefault="004A256C" w:rsidP="004A256C">
      <w:pPr>
        <w:tabs>
          <w:tab w:val="left" w:pos="5892"/>
        </w:tabs>
        <w:rPr>
          <w:rFonts w:ascii="Century Schoolbook" w:hAnsi="Century Schoolbook"/>
          <w:b/>
          <w:bCs/>
        </w:rPr>
      </w:pPr>
    </w:p>
    <w:p w14:paraId="61751615" w14:textId="7204EABF" w:rsidR="004A256C" w:rsidRPr="004A256C" w:rsidRDefault="004A256C" w:rsidP="004A256C">
      <w:pPr>
        <w:tabs>
          <w:tab w:val="left" w:pos="5892"/>
        </w:tabs>
        <w:rPr>
          <w:rFonts w:ascii="Century Schoolbook" w:hAnsi="Century Schoolbook"/>
        </w:rPr>
      </w:pPr>
      <w:r w:rsidRPr="004A256C">
        <w:rPr>
          <w:rFonts w:ascii="Century Schoolbook" w:hAnsi="Century Schoolbook"/>
          <w:b/>
          <w:bCs/>
        </w:rPr>
        <w:t>Noise and Interference</w:t>
      </w:r>
      <w:r w:rsidRPr="004A256C">
        <w:rPr>
          <w:rFonts w:ascii="Century Schoolbook" w:hAnsi="Century Schoolbook"/>
        </w:rPr>
        <w:t>: Hardware circuits can be affected by electromagnetic interference and noise, which are not always accounted for in simulations. This can affect the reliability of the output signals.</w:t>
      </w:r>
    </w:p>
    <w:p w14:paraId="63DD17C4" w14:textId="77777777" w:rsidR="004A256C" w:rsidRPr="004A256C" w:rsidRDefault="004A256C" w:rsidP="004A256C">
      <w:pPr>
        <w:tabs>
          <w:tab w:val="left" w:pos="5892"/>
        </w:tabs>
        <w:rPr>
          <w:rFonts w:ascii="Century Schoolbook" w:hAnsi="Century Schoolbook"/>
          <w:b/>
          <w:bCs/>
        </w:rPr>
      </w:pPr>
    </w:p>
    <w:p w14:paraId="5FEC2EC7" w14:textId="65E735B9" w:rsidR="004A256C" w:rsidRDefault="004A256C" w:rsidP="004A256C">
      <w:pPr>
        <w:tabs>
          <w:tab w:val="left" w:pos="5892"/>
        </w:tabs>
        <w:rPr>
          <w:rFonts w:ascii="Century Schoolbook" w:hAnsi="Century Schoolbook"/>
        </w:rPr>
      </w:pPr>
      <w:r w:rsidRPr="004A256C">
        <w:rPr>
          <w:rFonts w:ascii="Century Schoolbook" w:hAnsi="Century Schoolbook"/>
          <w:b/>
          <w:bCs/>
        </w:rPr>
        <w:t>Manufacturing Variations</w:t>
      </w:r>
      <w:r w:rsidRPr="004A256C">
        <w:rPr>
          <w:rFonts w:ascii="Century Schoolbook" w:hAnsi="Century Schoolbook"/>
        </w:rPr>
        <w:t>: Variations in the manufacturing process can lead to discrepancies in the performance of hardware components, which are not present in the simulation environment</w:t>
      </w:r>
      <w:r>
        <w:rPr>
          <w:rFonts w:ascii="Century Schoolbook" w:hAnsi="Century Schoolbook"/>
        </w:rPr>
        <w:t>.</w:t>
      </w:r>
    </w:p>
    <w:p w14:paraId="7B14EFE5" w14:textId="77777777" w:rsidR="008D59E1" w:rsidRDefault="008D59E1" w:rsidP="004A256C">
      <w:pPr>
        <w:pStyle w:val="NormalWeb"/>
        <w:rPr>
          <w:rFonts w:ascii="Century Schoolbook" w:hAnsi="Century Schoolbook"/>
          <w:b/>
          <w:bCs/>
          <w:sz w:val="36"/>
          <w:szCs w:val="36"/>
        </w:rPr>
      </w:pPr>
    </w:p>
    <w:p w14:paraId="684F3E5E" w14:textId="77777777" w:rsidR="008D59E1" w:rsidRDefault="008D59E1" w:rsidP="004A256C">
      <w:pPr>
        <w:pStyle w:val="NormalWeb"/>
        <w:rPr>
          <w:rFonts w:ascii="Century Schoolbook" w:hAnsi="Century Schoolbook"/>
          <w:b/>
          <w:bCs/>
          <w:sz w:val="36"/>
          <w:szCs w:val="36"/>
        </w:rPr>
      </w:pPr>
    </w:p>
    <w:p w14:paraId="1F5E9AF6" w14:textId="77777777" w:rsidR="008D59E1" w:rsidRDefault="008D59E1" w:rsidP="004A256C">
      <w:pPr>
        <w:pStyle w:val="NormalWeb"/>
        <w:rPr>
          <w:rFonts w:ascii="Century Schoolbook" w:hAnsi="Century Schoolbook"/>
          <w:b/>
          <w:bCs/>
          <w:sz w:val="36"/>
          <w:szCs w:val="36"/>
        </w:rPr>
      </w:pPr>
    </w:p>
    <w:p w14:paraId="36DDA643" w14:textId="77777777" w:rsidR="008D59E1" w:rsidRDefault="008D59E1" w:rsidP="004A256C">
      <w:pPr>
        <w:pStyle w:val="NormalWeb"/>
        <w:rPr>
          <w:rFonts w:ascii="Century Schoolbook" w:hAnsi="Century Schoolbook"/>
          <w:b/>
          <w:bCs/>
          <w:sz w:val="36"/>
          <w:szCs w:val="36"/>
        </w:rPr>
      </w:pPr>
    </w:p>
    <w:p w14:paraId="6878EFE6" w14:textId="77777777" w:rsidR="008D59E1" w:rsidRDefault="008D59E1" w:rsidP="004A256C">
      <w:pPr>
        <w:pStyle w:val="NormalWeb"/>
        <w:rPr>
          <w:rFonts w:ascii="Century Schoolbook" w:hAnsi="Century Schoolbook"/>
          <w:b/>
          <w:bCs/>
          <w:sz w:val="36"/>
          <w:szCs w:val="36"/>
        </w:rPr>
      </w:pPr>
    </w:p>
    <w:p w14:paraId="26CC4DE9" w14:textId="77777777" w:rsidR="008D59E1" w:rsidRDefault="008D59E1" w:rsidP="004A256C">
      <w:pPr>
        <w:pStyle w:val="NormalWeb"/>
        <w:rPr>
          <w:rFonts w:ascii="Century Schoolbook" w:hAnsi="Century Schoolbook"/>
          <w:b/>
          <w:bCs/>
          <w:sz w:val="36"/>
          <w:szCs w:val="36"/>
        </w:rPr>
      </w:pPr>
    </w:p>
    <w:p w14:paraId="4D918C3A" w14:textId="77777777" w:rsidR="008D59E1" w:rsidRDefault="008D59E1" w:rsidP="004A256C">
      <w:pPr>
        <w:pStyle w:val="NormalWeb"/>
        <w:rPr>
          <w:rFonts w:ascii="Century Schoolbook" w:hAnsi="Century Schoolbook"/>
          <w:b/>
          <w:bCs/>
          <w:sz w:val="36"/>
          <w:szCs w:val="36"/>
        </w:rPr>
      </w:pPr>
    </w:p>
    <w:p w14:paraId="7394F0A7" w14:textId="77777777" w:rsidR="008D59E1" w:rsidRDefault="008D59E1" w:rsidP="004A256C">
      <w:pPr>
        <w:pStyle w:val="NormalWeb"/>
        <w:rPr>
          <w:rFonts w:ascii="Century Schoolbook" w:hAnsi="Century Schoolbook"/>
          <w:b/>
          <w:bCs/>
          <w:sz w:val="36"/>
          <w:szCs w:val="36"/>
        </w:rPr>
      </w:pPr>
    </w:p>
    <w:p w14:paraId="5DB5EC37" w14:textId="77777777" w:rsidR="008D59E1" w:rsidRDefault="008D59E1" w:rsidP="004A256C">
      <w:pPr>
        <w:pStyle w:val="NormalWeb"/>
        <w:rPr>
          <w:rFonts w:ascii="Century Schoolbook" w:hAnsi="Century Schoolbook"/>
          <w:b/>
          <w:bCs/>
          <w:sz w:val="36"/>
          <w:szCs w:val="36"/>
        </w:rPr>
      </w:pPr>
    </w:p>
    <w:p w14:paraId="03FA516C" w14:textId="33E11A2C" w:rsidR="004A256C" w:rsidRPr="00ED040A" w:rsidRDefault="00ED040A" w:rsidP="004A256C">
      <w:pPr>
        <w:pStyle w:val="NormalWeb"/>
        <w:rPr>
          <w:rFonts w:ascii="Century Schoolbook" w:hAnsi="Century Schoolbook"/>
          <w:b/>
          <w:bCs/>
          <w:sz w:val="36"/>
          <w:szCs w:val="36"/>
        </w:rPr>
      </w:pPr>
      <w:r w:rsidRPr="00ED040A">
        <w:rPr>
          <w:rFonts w:ascii="Century Schoolbook" w:hAnsi="Century Schoolbook"/>
          <w:b/>
          <w:bCs/>
          <w:sz w:val="36"/>
          <w:szCs w:val="36"/>
        </w:rPr>
        <w:t xml:space="preserve"> </w:t>
      </w:r>
      <w:r w:rsidRPr="00ED040A">
        <w:rPr>
          <w:rFonts w:ascii="Century Schoolbook" w:hAnsi="Century Schoolbook"/>
          <w:b/>
          <w:bCs/>
        </w:rPr>
        <w:t xml:space="preserve">Circuit Building on </w:t>
      </w:r>
      <w:proofErr w:type="spellStart"/>
      <w:r w:rsidRPr="00ED040A">
        <w:rPr>
          <w:rFonts w:ascii="Century Schoolbook" w:hAnsi="Century Schoolbook"/>
          <w:b/>
          <w:bCs/>
        </w:rPr>
        <w:t>EasyEDA</w:t>
      </w:r>
      <w:proofErr w:type="spellEnd"/>
      <w:r w:rsidRPr="00ED040A">
        <w:rPr>
          <w:rFonts w:ascii="Century Schoolbook" w:hAnsi="Century Schoolbook"/>
          <w:b/>
          <w:bCs/>
        </w:rPr>
        <w:t xml:space="preserve"> Tools:</w:t>
      </w:r>
    </w:p>
    <w:p w14:paraId="2F28E66B" w14:textId="35123CC1" w:rsidR="004A256C" w:rsidRPr="00ED040A" w:rsidRDefault="004A256C" w:rsidP="004A256C">
      <w:pPr>
        <w:tabs>
          <w:tab w:val="left" w:pos="5892"/>
        </w:tabs>
        <w:rPr>
          <w:rFonts w:ascii="Century Schoolbook" w:hAnsi="Century Schoolbook"/>
          <w:b/>
          <w:bCs/>
        </w:rPr>
      </w:pPr>
      <w:r w:rsidRPr="00ED040A">
        <w:rPr>
          <w:rFonts w:ascii="Century Schoolbook" w:hAnsi="Century Schoolbook"/>
          <w:b/>
          <w:bCs/>
        </w:rPr>
        <w:t>CRICUIT DIAGRAM</w:t>
      </w:r>
    </w:p>
    <w:p w14:paraId="67CA4827" w14:textId="563EECAA" w:rsidR="004A256C" w:rsidRDefault="004A256C" w:rsidP="004A256C">
      <w:pPr>
        <w:tabs>
          <w:tab w:val="left" w:pos="5892"/>
        </w:tabs>
        <w:rPr>
          <w:rFonts w:ascii="Century Schoolbook" w:hAnsi="Century Schoolbook"/>
        </w:rPr>
      </w:pPr>
      <w:r w:rsidRPr="00A21062">
        <w:rPr>
          <w:noProof/>
          <w:sz w:val="36"/>
          <w:szCs w:val="36"/>
        </w:rPr>
        <w:drawing>
          <wp:inline distT="0" distB="0" distL="0" distR="0" wp14:anchorId="470A1032" wp14:editId="5807C915">
            <wp:extent cx="5731510" cy="4865598"/>
            <wp:effectExtent l="0" t="0" r="2540" b="0"/>
            <wp:docPr id="4373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1858" name=""/>
                    <pic:cNvPicPr/>
                  </pic:nvPicPr>
                  <pic:blipFill>
                    <a:blip r:embed="rId16"/>
                    <a:stretch>
                      <a:fillRect/>
                    </a:stretch>
                  </pic:blipFill>
                  <pic:spPr>
                    <a:xfrm>
                      <a:off x="0" y="0"/>
                      <a:ext cx="5731510" cy="4865598"/>
                    </a:xfrm>
                    <a:prstGeom prst="rect">
                      <a:avLst/>
                    </a:prstGeom>
                  </pic:spPr>
                </pic:pic>
              </a:graphicData>
            </a:graphic>
          </wp:inline>
        </w:drawing>
      </w:r>
    </w:p>
    <w:p w14:paraId="5FE221BA" w14:textId="77777777" w:rsidR="004A256C" w:rsidRPr="005B2D4E" w:rsidRDefault="004A256C" w:rsidP="004A256C">
      <w:pPr>
        <w:pStyle w:val="NormalWeb"/>
        <w:rPr>
          <w:b/>
          <w:bCs/>
          <w:noProof/>
          <w:sz w:val="32"/>
          <w:szCs w:val="32"/>
        </w:rPr>
      </w:pPr>
      <w:r w:rsidRPr="005B2D4E">
        <w:rPr>
          <w:b/>
          <w:bCs/>
          <w:noProof/>
          <w:sz w:val="32"/>
          <w:szCs w:val="32"/>
        </w:rPr>
        <w:t xml:space="preserve">PCB CIRCUIT DIAGRAM </w:t>
      </w:r>
    </w:p>
    <w:p w14:paraId="22F9B003" w14:textId="61CBA440" w:rsidR="004A256C" w:rsidRDefault="004A256C" w:rsidP="004A256C">
      <w:pPr>
        <w:tabs>
          <w:tab w:val="left" w:pos="5892"/>
        </w:tabs>
        <w:rPr>
          <w:rFonts w:ascii="Century Schoolbook" w:hAnsi="Century Schoolbook"/>
        </w:rPr>
      </w:pPr>
      <w:r w:rsidRPr="00A21062">
        <w:rPr>
          <w:noProof/>
        </w:rPr>
        <w:drawing>
          <wp:inline distT="0" distB="0" distL="0" distR="0" wp14:anchorId="5C691532" wp14:editId="465F1939">
            <wp:extent cx="3863340" cy="2596934"/>
            <wp:effectExtent l="0" t="0" r="3810" b="0"/>
            <wp:docPr id="154653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33413" name=""/>
                    <pic:cNvPicPr/>
                  </pic:nvPicPr>
                  <pic:blipFill>
                    <a:blip r:embed="rId17"/>
                    <a:stretch>
                      <a:fillRect/>
                    </a:stretch>
                  </pic:blipFill>
                  <pic:spPr>
                    <a:xfrm>
                      <a:off x="0" y="0"/>
                      <a:ext cx="3896529" cy="2619244"/>
                    </a:xfrm>
                    <a:prstGeom prst="rect">
                      <a:avLst/>
                    </a:prstGeom>
                  </pic:spPr>
                </pic:pic>
              </a:graphicData>
            </a:graphic>
          </wp:inline>
        </w:drawing>
      </w:r>
    </w:p>
    <w:p w14:paraId="6ABDD941" w14:textId="77777777" w:rsidR="00ED040A" w:rsidRDefault="00ED040A" w:rsidP="004A256C">
      <w:pPr>
        <w:tabs>
          <w:tab w:val="left" w:pos="5892"/>
        </w:tabs>
        <w:rPr>
          <w:rFonts w:ascii="Century Schoolbook" w:hAnsi="Century Schoolbook"/>
        </w:rPr>
      </w:pPr>
    </w:p>
    <w:p w14:paraId="2F03CD28" w14:textId="26296B33" w:rsidR="00ED040A" w:rsidRPr="00ED040A" w:rsidRDefault="00ED040A" w:rsidP="004A256C">
      <w:pPr>
        <w:tabs>
          <w:tab w:val="left" w:pos="5892"/>
        </w:tabs>
        <w:rPr>
          <w:b/>
          <w:bCs/>
          <w:u w:val="single"/>
        </w:rPr>
      </w:pPr>
      <w:r w:rsidRPr="00ED040A">
        <w:rPr>
          <w:rFonts w:ascii="Century Schoolbook" w:hAnsi="Century Schoolbook"/>
          <w:b/>
          <w:bCs/>
          <w:u w:val="single"/>
        </w:rPr>
        <w:lastRenderedPageBreak/>
        <w:t xml:space="preserve">PCB Designing on </w:t>
      </w:r>
      <w:proofErr w:type="spellStart"/>
      <w:r w:rsidRPr="00ED040A">
        <w:rPr>
          <w:rFonts w:ascii="Century Schoolbook" w:hAnsi="Century Schoolbook"/>
          <w:b/>
          <w:bCs/>
          <w:u w:val="single"/>
        </w:rPr>
        <w:t>EasyEDA</w:t>
      </w:r>
      <w:proofErr w:type="spellEnd"/>
      <w:r w:rsidRPr="00ED040A">
        <w:rPr>
          <w:rFonts w:ascii="Century Schoolbook" w:hAnsi="Century Schoolbook"/>
          <w:b/>
          <w:bCs/>
          <w:u w:val="single"/>
        </w:rPr>
        <w:t xml:space="preserve"> Tools</w:t>
      </w:r>
      <w:r w:rsidRPr="00ED040A">
        <w:rPr>
          <w:b/>
          <w:bCs/>
          <w:u w:val="single"/>
        </w:rPr>
        <w:t>:</w:t>
      </w:r>
    </w:p>
    <w:p w14:paraId="1277B079" w14:textId="7638578C" w:rsidR="00ED040A" w:rsidRDefault="00ED040A" w:rsidP="004A256C">
      <w:pPr>
        <w:tabs>
          <w:tab w:val="left" w:pos="5892"/>
        </w:tabs>
        <w:rPr>
          <w:rFonts w:ascii="Century Schoolbook" w:hAnsi="Century Schoolbook"/>
        </w:rPr>
      </w:pPr>
      <w:r>
        <w:rPr>
          <w:noProof/>
        </w:rPr>
        <w:drawing>
          <wp:inline distT="0" distB="0" distL="0" distR="0" wp14:anchorId="6A838C2B" wp14:editId="53A546A1">
            <wp:extent cx="5646420" cy="3429000"/>
            <wp:effectExtent l="0" t="0" r="0" b="0"/>
            <wp:docPr id="77391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19492" name=""/>
                    <pic:cNvPicPr/>
                  </pic:nvPicPr>
                  <pic:blipFill rotWithShape="1">
                    <a:blip r:embed="rId18"/>
                    <a:srcRect l="16752" t="15329" r="13449" b="7340"/>
                    <a:stretch/>
                  </pic:blipFill>
                  <pic:spPr bwMode="auto">
                    <a:xfrm>
                      <a:off x="0" y="0"/>
                      <a:ext cx="5646420" cy="3429000"/>
                    </a:xfrm>
                    <a:prstGeom prst="rect">
                      <a:avLst/>
                    </a:prstGeom>
                    <a:ln>
                      <a:noFill/>
                    </a:ln>
                    <a:extLst>
                      <a:ext uri="{53640926-AAD7-44D8-BBD7-CCE9431645EC}">
                        <a14:shadowObscured xmlns:a14="http://schemas.microsoft.com/office/drawing/2010/main"/>
                      </a:ext>
                    </a:extLst>
                  </pic:spPr>
                </pic:pic>
              </a:graphicData>
            </a:graphic>
          </wp:inline>
        </w:drawing>
      </w:r>
    </w:p>
    <w:p w14:paraId="1A4589A6" w14:textId="77777777" w:rsidR="00000782" w:rsidRPr="006E2C92" w:rsidRDefault="00000782" w:rsidP="00000782">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000782">
        <w:rPr>
          <w:rFonts w:ascii="Century Schoolbook" w:hAnsi="Century Schoolbook"/>
          <w:b/>
          <w:bCs/>
        </w:rPr>
        <w:t>Verification of the Final Design</w:t>
      </w:r>
      <w:r>
        <w:t>:</w:t>
      </w:r>
      <w:r w:rsidRPr="00000782">
        <w:t xml:space="preserve"> </w:t>
      </w:r>
      <w:r w:rsidRPr="006E2C92">
        <w:rPr>
          <w:rFonts w:ascii="Times New Roman" w:eastAsia="Times New Roman" w:hAnsi="Times New Roman" w:cs="Times New Roman"/>
          <w:b/>
          <w:bCs/>
          <w:kern w:val="0"/>
          <w:sz w:val="32"/>
          <w:szCs w:val="32"/>
          <w:lang w:eastAsia="en-IN"/>
          <w14:ligatures w14:val="none"/>
        </w:rPr>
        <w:t>Testing the Circuit</w:t>
      </w:r>
    </w:p>
    <w:p w14:paraId="78BE6E0F" w14:textId="77777777" w:rsidR="00000782" w:rsidRPr="00000782" w:rsidRDefault="00000782" w:rsidP="00000782">
      <w:pPr>
        <w:numPr>
          <w:ilvl w:val="0"/>
          <w:numId w:val="3"/>
        </w:numPr>
        <w:spacing w:before="100" w:beforeAutospacing="1" w:after="100" w:afterAutospacing="1" w:line="240" w:lineRule="auto"/>
        <w:rPr>
          <w:rFonts w:ascii="Century Schoolbook" w:eastAsia="Times New Roman" w:hAnsi="Century Schoolbook" w:cs="Times New Roman"/>
          <w:kern w:val="0"/>
          <w:lang w:eastAsia="en-IN"/>
          <w14:ligatures w14:val="none"/>
        </w:rPr>
      </w:pPr>
      <w:r w:rsidRPr="00000782">
        <w:rPr>
          <w:rFonts w:ascii="Century Schoolbook" w:eastAsia="Times New Roman" w:hAnsi="Century Schoolbook" w:cs="Times New Roman"/>
          <w:kern w:val="0"/>
          <w:lang w:eastAsia="en-IN"/>
          <w14:ligatures w14:val="none"/>
        </w:rPr>
        <w:t>Power on the breadboard.</w:t>
      </w:r>
    </w:p>
    <w:p w14:paraId="3C911D9A" w14:textId="77777777" w:rsidR="00000782" w:rsidRPr="00000782" w:rsidRDefault="00000782" w:rsidP="00000782">
      <w:pPr>
        <w:numPr>
          <w:ilvl w:val="0"/>
          <w:numId w:val="3"/>
        </w:numPr>
        <w:spacing w:before="100" w:beforeAutospacing="1" w:after="100" w:afterAutospacing="1" w:line="240" w:lineRule="auto"/>
        <w:rPr>
          <w:rFonts w:ascii="Century Schoolbook" w:eastAsia="Times New Roman" w:hAnsi="Century Schoolbook" w:cs="Times New Roman"/>
          <w:kern w:val="0"/>
          <w:lang w:eastAsia="en-IN"/>
          <w14:ligatures w14:val="none"/>
        </w:rPr>
      </w:pPr>
      <w:r w:rsidRPr="00000782">
        <w:rPr>
          <w:rFonts w:ascii="Century Schoolbook" w:eastAsia="Times New Roman" w:hAnsi="Century Schoolbook" w:cs="Times New Roman"/>
          <w:kern w:val="0"/>
          <w:lang w:eastAsia="en-IN"/>
          <w14:ligatures w14:val="none"/>
        </w:rPr>
        <w:t>Toggle the input switches and verify that the LED outputs match the expected Sum and Carry-out for all combinations of inputs (A, B, Cin).</w:t>
      </w:r>
    </w:p>
    <w:p w14:paraId="26296301" w14:textId="77777777" w:rsidR="00000782" w:rsidRPr="00000782" w:rsidRDefault="00000782" w:rsidP="00000782">
      <w:pPr>
        <w:spacing w:before="100" w:beforeAutospacing="1" w:after="100" w:afterAutospacing="1" w:line="240" w:lineRule="auto"/>
        <w:outlineLvl w:val="2"/>
        <w:rPr>
          <w:rFonts w:ascii="Century Schoolbook" w:eastAsia="Times New Roman" w:hAnsi="Century Schoolbook" w:cs="Times New Roman"/>
          <w:b/>
          <w:bCs/>
          <w:kern w:val="0"/>
          <w:lang w:eastAsia="en-IN"/>
          <w14:ligatures w14:val="none"/>
        </w:rPr>
      </w:pPr>
      <w:r w:rsidRPr="00000782">
        <w:rPr>
          <w:rFonts w:ascii="Century Schoolbook" w:eastAsia="Times New Roman" w:hAnsi="Century Schoolbook" w:cs="Times New Roman"/>
          <w:b/>
          <w:bCs/>
          <w:kern w:val="0"/>
          <w:lang w:eastAsia="en-IN"/>
          <w14:ligatures w14:val="none"/>
        </w:rPr>
        <w:t>Easy EDA Reference:</w:t>
      </w:r>
    </w:p>
    <w:p w14:paraId="1CC7F0D6" w14:textId="77777777" w:rsidR="00000782" w:rsidRPr="00000782" w:rsidRDefault="00000782" w:rsidP="00000782">
      <w:pPr>
        <w:numPr>
          <w:ilvl w:val="0"/>
          <w:numId w:val="4"/>
        </w:numPr>
        <w:spacing w:before="100" w:beforeAutospacing="1" w:after="100" w:afterAutospacing="1" w:line="240" w:lineRule="auto"/>
        <w:rPr>
          <w:rFonts w:ascii="Century Schoolbook" w:eastAsia="Times New Roman" w:hAnsi="Century Schoolbook" w:cs="Times New Roman"/>
          <w:kern w:val="0"/>
          <w:lang w:eastAsia="en-IN"/>
          <w14:ligatures w14:val="none"/>
        </w:rPr>
      </w:pPr>
      <w:r w:rsidRPr="00000782">
        <w:rPr>
          <w:rFonts w:ascii="Century Schoolbook" w:eastAsia="Times New Roman" w:hAnsi="Century Schoolbook" w:cs="Times New Roman"/>
          <w:b/>
          <w:bCs/>
          <w:kern w:val="0"/>
          <w:lang w:eastAsia="en-IN"/>
          <w14:ligatures w14:val="none"/>
        </w:rPr>
        <w:t>Design on Easy EDA:</w:t>
      </w:r>
    </w:p>
    <w:p w14:paraId="3D6F028E" w14:textId="77777777" w:rsidR="00000782" w:rsidRPr="00000782" w:rsidRDefault="00000782" w:rsidP="00000782">
      <w:pPr>
        <w:numPr>
          <w:ilvl w:val="1"/>
          <w:numId w:val="4"/>
        </w:numPr>
        <w:spacing w:before="100" w:beforeAutospacing="1" w:after="100" w:afterAutospacing="1" w:line="240" w:lineRule="auto"/>
        <w:rPr>
          <w:rFonts w:ascii="Century Schoolbook" w:eastAsia="Times New Roman" w:hAnsi="Century Schoolbook" w:cs="Times New Roman"/>
          <w:kern w:val="0"/>
          <w:lang w:eastAsia="en-IN"/>
          <w14:ligatures w14:val="none"/>
        </w:rPr>
      </w:pPr>
      <w:r w:rsidRPr="00000782">
        <w:rPr>
          <w:rFonts w:ascii="Century Schoolbook" w:eastAsia="Times New Roman" w:hAnsi="Century Schoolbook" w:cs="Times New Roman"/>
          <w:kern w:val="0"/>
          <w:lang w:eastAsia="en-IN"/>
          <w14:ligatures w14:val="none"/>
        </w:rPr>
        <w:t>Use Easy EDA to draw the schematic of the full adder.</w:t>
      </w:r>
    </w:p>
    <w:p w14:paraId="66C1DFFE" w14:textId="77777777" w:rsidR="00000782" w:rsidRPr="00000782" w:rsidRDefault="00000782" w:rsidP="00000782">
      <w:pPr>
        <w:numPr>
          <w:ilvl w:val="1"/>
          <w:numId w:val="4"/>
        </w:numPr>
        <w:spacing w:before="100" w:beforeAutospacing="1" w:after="100" w:afterAutospacing="1" w:line="240" w:lineRule="auto"/>
        <w:rPr>
          <w:rFonts w:ascii="Century Schoolbook" w:eastAsia="Times New Roman" w:hAnsi="Century Schoolbook" w:cs="Times New Roman"/>
          <w:kern w:val="0"/>
          <w:lang w:eastAsia="en-IN"/>
          <w14:ligatures w14:val="none"/>
        </w:rPr>
      </w:pPr>
      <w:r w:rsidRPr="00000782">
        <w:rPr>
          <w:rFonts w:ascii="Century Schoolbook" w:eastAsia="Times New Roman" w:hAnsi="Century Schoolbook" w:cs="Times New Roman"/>
          <w:kern w:val="0"/>
          <w:lang w:eastAsia="en-IN"/>
          <w14:ligatures w14:val="none"/>
        </w:rPr>
        <w:t>Utilize the component library to find XOR, AND, and OR gates.</w:t>
      </w:r>
    </w:p>
    <w:p w14:paraId="36BB0E62" w14:textId="77777777" w:rsidR="00000782" w:rsidRPr="00000782" w:rsidRDefault="00000782" w:rsidP="00000782">
      <w:pPr>
        <w:numPr>
          <w:ilvl w:val="1"/>
          <w:numId w:val="4"/>
        </w:numPr>
        <w:spacing w:before="100" w:beforeAutospacing="1" w:after="100" w:afterAutospacing="1" w:line="240" w:lineRule="auto"/>
        <w:rPr>
          <w:rFonts w:ascii="Century Schoolbook" w:eastAsia="Times New Roman" w:hAnsi="Century Schoolbook" w:cs="Times New Roman"/>
          <w:kern w:val="0"/>
          <w:lang w:eastAsia="en-IN"/>
          <w14:ligatures w14:val="none"/>
        </w:rPr>
      </w:pPr>
      <w:r w:rsidRPr="00000782">
        <w:rPr>
          <w:rFonts w:ascii="Century Schoolbook" w:eastAsia="Times New Roman" w:hAnsi="Century Schoolbook" w:cs="Times New Roman"/>
          <w:kern w:val="0"/>
          <w:lang w:eastAsia="en-IN"/>
          <w14:ligatures w14:val="none"/>
        </w:rPr>
        <w:t>Connect components as per the Tinker cad circuit.</w:t>
      </w:r>
    </w:p>
    <w:p w14:paraId="412389C9" w14:textId="77777777" w:rsidR="00000782" w:rsidRPr="00000782" w:rsidRDefault="00000782" w:rsidP="00000782">
      <w:pPr>
        <w:numPr>
          <w:ilvl w:val="0"/>
          <w:numId w:val="4"/>
        </w:numPr>
        <w:spacing w:before="100" w:beforeAutospacing="1" w:after="100" w:afterAutospacing="1" w:line="240" w:lineRule="auto"/>
        <w:rPr>
          <w:rFonts w:ascii="Century Schoolbook" w:eastAsia="Times New Roman" w:hAnsi="Century Schoolbook" w:cs="Times New Roman"/>
          <w:kern w:val="0"/>
          <w:lang w:eastAsia="en-IN"/>
          <w14:ligatures w14:val="none"/>
        </w:rPr>
      </w:pPr>
      <w:r w:rsidRPr="00000782">
        <w:rPr>
          <w:rFonts w:ascii="Century Schoolbook" w:eastAsia="Times New Roman" w:hAnsi="Century Schoolbook" w:cs="Times New Roman"/>
          <w:b/>
          <w:bCs/>
          <w:kern w:val="0"/>
          <w:lang w:eastAsia="en-IN"/>
          <w14:ligatures w14:val="none"/>
        </w:rPr>
        <w:t>Simulate the Circuit:</w:t>
      </w:r>
    </w:p>
    <w:p w14:paraId="0B69C91A" w14:textId="77777777" w:rsidR="00000782" w:rsidRPr="00000782" w:rsidRDefault="00000782" w:rsidP="00000782">
      <w:pPr>
        <w:numPr>
          <w:ilvl w:val="1"/>
          <w:numId w:val="4"/>
        </w:numPr>
        <w:spacing w:before="100" w:beforeAutospacing="1" w:after="100" w:afterAutospacing="1" w:line="240" w:lineRule="auto"/>
        <w:rPr>
          <w:rFonts w:ascii="Century Schoolbook" w:eastAsia="Times New Roman" w:hAnsi="Century Schoolbook" w:cs="Times New Roman"/>
          <w:kern w:val="0"/>
          <w:lang w:eastAsia="en-IN"/>
          <w14:ligatures w14:val="none"/>
        </w:rPr>
      </w:pPr>
      <w:r w:rsidRPr="00000782">
        <w:rPr>
          <w:rFonts w:ascii="Century Schoolbook" w:eastAsia="Times New Roman" w:hAnsi="Century Schoolbook" w:cs="Times New Roman"/>
          <w:kern w:val="0"/>
          <w:lang w:eastAsia="en-IN"/>
          <w14:ligatures w14:val="none"/>
        </w:rPr>
        <w:t>Use Easy EDA's simulation feature to test the circuit before hardware implementation</w:t>
      </w:r>
    </w:p>
    <w:p w14:paraId="74549F31" w14:textId="77777777" w:rsidR="00000782" w:rsidRPr="00000782" w:rsidRDefault="00000782" w:rsidP="00000782">
      <w:pPr>
        <w:spacing w:before="100" w:beforeAutospacing="1" w:after="100" w:afterAutospacing="1" w:line="240" w:lineRule="auto"/>
        <w:rPr>
          <w:rFonts w:ascii="Century Schoolbook" w:eastAsia="Times New Roman" w:hAnsi="Century Schoolbook" w:cs="Times New Roman"/>
          <w:kern w:val="0"/>
          <w:lang w:eastAsia="en-IN"/>
          <w14:ligatures w14:val="none"/>
        </w:rPr>
      </w:pPr>
      <w:r w:rsidRPr="00000782">
        <w:rPr>
          <w:rFonts w:ascii="Century Schoolbook" w:eastAsia="Times New Roman" w:hAnsi="Century Schoolbook" w:cs="Times New Roman"/>
          <w:kern w:val="0"/>
          <w:lang w:eastAsia="en-IN"/>
          <w14:ligatures w14:val="none"/>
        </w:rPr>
        <w:t xml:space="preserve">Image of output circuit using in tinker cad and hardware and easy EDA     </w:t>
      </w:r>
    </w:p>
    <w:p w14:paraId="5092574E" w14:textId="42162A80" w:rsidR="00666AB3" w:rsidRDefault="00666AB3" w:rsidP="004A256C">
      <w:pPr>
        <w:tabs>
          <w:tab w:val="left" w:pos="5892"/>
        </w:tabs>
        <w:rPr>
          <w:rFonts w:ascii="Century Schoolbook" w:hAnsi="Century Schoolbook"/>
        </w:rPr>
      </w:pPr>
      <w:r>
        <w:rPr>
          <w:rFonts w:ascii="Century Schoolbook" w:hAnsi="Century Schoolbook"/>
        </w:rPr>
        <w:t>Appendix</w:t>
      </w:r>
    </w:p>
    <w:p w14:paraId="4E07F542" w14:textId="047E348A" w:rsidR="00666AB3" w:rsidRDefault="00666AB3" w:rsidP="00666AB3">
      <w:pPr>
        <w:pStyle w:val="ListParagraph"/>
        <w:numPr>
          <w:ilvl w:val="0"/>
          <w:numId w:val="5"/>
        </w:numPr>
        <w:tabs>
          <w:tab w:val="left" w:pos="5892"/>
        </w:tabs>
        <w:rPr>
          <w:rFonts w:ascii="Century Schoolbook" w:hAnsi="Century Schoolbook"/>
        </w:rPr>
      </w:pPr>
      <w:r>
        <w:rPr>
          <w:rFonts w:ascii="Century Schoolbook" w:hAnsi="Century Schoolbook"/>
        </w:rPr>
        <w:t xml:space="preserve">Learnt how to design circuit in easy </w:t>
      </w:r>
      <w:proofErr w:type="spellStart"/>
      <w:r>
        <w:rPr>
          <w:rFonts w:ascii="Century Schoolbook" w:hAnsi="Century Schoolbook"/>
        </w:rPr>
        <w:t>eda</w:t>
      </w:r>
      <w:proofErr w:type="spellEnd"/>
      <w:r>
        <w:rPr>
          <w:rFonts w:ascii="Century Schoolbook" w:hAnsi="Century Schoolbook"/>
        </w:rPr>
        <w:t xml:space="preserve"> and </w:t>
      </w:r>
      <w:proofErr w:type="spellStart"/>
      <w:r>
        <w:rPr>
          <w:rFonts w:ascii="Century Schoolbook" w:hAnsi="Century Schoolbook"/>
        </w:rPr>
        <w:t>tinkercad</w:t>
      </w:r>
      <w:proofErr w:type="spellEnd"/>
    </w:p>
    <w:p w14:paraId="6C196CD7" w14:textId="79C8ADE6" w:rsidR="00666AB3" w:rsidRDefault="00666AB3" w:rsidP="00666AB3">
      <w:pPr>
        <w:pStyle w:val="ListParagraph"/>
        <w:numPr>
          <w:ilvl w:val="0"/>
          <w:numId w:val="5"/>
        </w:numPr>
        <w:tabs>
          <w:tab w:val="left" w:pos="5892"/>
        </w:tabs>
        <w:rPr>
          <w:rFonts w:ascii="Century Schoolbook" w:hAnsi="Century Schoolbook"/>
        </w:rPr>
      </w:pPr>
      <w:r>
        <w:rPr>
          <w:rFonts w:ascii="Century Schoolbook" w:hAnsi="Century Schoolbook"/>
        </w:rPr>
        <w:t xml:space="preserve">Learnt how to execute code for </w:t>
      </w:r>
      <w:proofErr w:type="spellStart"/>
      <w:r>
        <w:rPr>
          <w:rFonts w:ascii="Century Schoolbook" w:hAnsi="Century Schoolbook"/>
        </w:rPr>
        <w:t>aurdino</w:t>
      </w:r>
      <w:proofErr w:type="spellEnd"/>
      <w:r>
        <w:rPr>
          <w:rFonts w:ascii="Century Schoolbook" w:hAnsi="Century Schoolbook"/>
        </w:rPr>
        <w:t xml:space="preserve"> </w:t>
      </w:r>
    </w:p>
    <w:p w14:paraId="5C7860F8" w14:textId="5E8752BB" w:rsidR="00666AB3" w:rsidRDefault="00666AB3" w:rsidP="00666AB3">
      <w:pPr>
        <w:pStyle w:val="ListParagraph"/>
        <w:numPr>
          <w:ilvl w:val="0"/>
          <w:numId w:val="5"/>
        </w:numPr>
        <w:tabs>
          <w:tab w:val="left" w:pos="5892"/>
        </w:tabs>
        <w:rPr>
          <w:rFonts w:ascii="Century Schoolbook" w:hAnsi="Century Schoolbook"/>
        </w:rPr>
      </w:pPr>
      <w:r>
        <w:rPr>
          <w:rFonts w:ascii="Century Schoolbook" w:hAnsi="Century Schoolbook"/>
        </w:rPr>
        <w:t>PCB design</w:t>
      </w:r>
    </w:p>
    <w:p w14:paraId="583FFE97" w14:textId="59B16599" w:rsidR="00666AB3" w:rsidRDefault="00666AB3" w:rsidP="00666AB3">
      <w:pPr>
        <w:pStyle w:val="ListParagraph"/>
        <w:numPr>
          <w:ilvl w:val="0"/>
          <w:numId w:val="5"/>
        </w:numPr>
        <w:tabs>
          <w:tab w:val="left" w:pos="5892"/>
        </w:tabs>
        <w:rPr>
          <w:rFonts w:ascii="Century Schoolbook" w:hAnsi="Century Schoolbook"/>
        </w:rPr>
      </w:pPr>
      <w:r>
        <w:rPr>
          <w:rFonts w:ascii="Century Schoolbook" w:hAnsi="Century Schoolbook"/>
        </w:rPr>
        <w:t xml:space="preserve">Learnt about digital in digital out </w:t>
      </w:r>
      <w:proofErr w:type="spellStart"/>
      <w:r>
        <w:rPr>
          <w:rFonts w:ascii="Century Schoolbook" w:hAnsi="Century Schoolbook"/>
        </w:rPr>
        <w:t>analog</w:t>
      </w:r>
      <w:proofErr w:type="spellEnd"/>
      <w:r>
        <w:rPr>
          <w:rFonts w:ascii="Century Schoolbook" w:hAnsi="Century Schoolbook"/>
        </w:rPr>
        <w:t xml:space="preserve"> in </w:t>
      </w:r>
      <w:proofErr w:type="spellStart"/>
      <w:r>
        <w:rPr>
          <w:rFonts w:ascii="Century Schoolbook" w:hAnsi="Century Schoolbook"/>
        </w:rPr>
        <w:t>analog</w:t>
      </w:r>
      <w:proofErr w:type="spellEnd"/>
      <w:r>
        <w:rPr>
          <w:rFonts w:ascii="Century Schoolbook" w:hAnsi="Century Schoolbook"/>
        </w:rPr>
        <w:t xml:space="preserve"> out</w:t>
      </w:r>
    </w:p>
    <w:p w14:paraId="75B5FF72" w14:textId="77777777" w:rsidR="0036147B" w:rsidRDefault="00666AB3" w:rsidP="00872835">
      <w:pPr>
        <w:pStyle w:val="ListParagraph"/>
        <w:numPr>
          <w:ilvl w:val="0"/>
          <w:numId w:val="5"/>
        </w:numPr>
        <w:tabs>
          <w:tab w:val="left" w:pos="5892"/>
        </w:tabs>
        <w:rPr>
          <w:rFonts w:ascii="Century Schoolbook" w:hAnsi="Century Schoolbook"/>
        </w:rPr>
      </w:pPr>
      <w:r w:rsidRPr="008309D7">
        <w:rPr>
          <w:rFonts w:ascii="Century Schoolbook" w:hAnsi="Century Schoolbook"/>
        </w:rPr>
        <w:t>Serial communication</w:t>
      </w:r>
      <w:r w:rsidR="008309D7">
        <w:rPr>
          <w:rFonts w:ascii="Century Schoolbook" w:hAnsi="Century Schoolbook"/>
        </w:rPr>
        <w:t xml:space="preserve">                                                         </w:t>
      </w:r>
      <w:r w:rsidR="0036147B" w:rsidRPr="0036147B">
        <w:rPr>
          <w:rFonts w:ascii="Century Schoolbook" w:hAnsi="Century Schoolbook"/>
        </w:rPr>
        <w:t>Group Candidates Are:</w:t>
      </w:r>
    </w:p>
    <w:p w14:paraId="4EAA5FC3" w14:textId="339A470C" w:rsidR="00872835" w:rsidRDefault="0036147B" w:rsidP="0036147B">
      <w:pPr>
        <w:pStyle w:val="ListParagraph"/>
        <w:tabs>
          <w:tab w:val="left" w:pos="5892"/>
        </w:tabs>
        <w:rPr>
          <w:rFonts w:ascii="Century Schoolbook" w:hAnsi="Century Schoolbook"/>
        </w:rPr>
      </w:pPr>
      <w:r>
        <w:rPr>
          <w:rFonts w:ascii="Century Schoolbook" w:hAnsi="Century Schoolbook"/>
        </w:rPr>
        <w:t xml:space="preserve">                                                                                     Salomi.s</w:t>
      </w:r>
      <w:r w:rsidR="000B3D01">
        <w:rPr>
          <w:rFonts w:ascii="Century Schoolbook" w:hAnsi="Century Schoolbook"/>
        </w:rPr>
        <w:t>-BU22EECE0200006</w:t>
      </w:r>
      <w:r w:rsidR="008309D7">
        <w:rPr>
          <w:rFonts w:ascii="Century Schoolbook" w:hAnsi="Century Schoolbook"/>
        </w:rPr>
        <w:t xml:space="preserve">  </w:t>
      </w:r>
    </w:p>
    <w:p w14:paraId="40329BFB" w14:textId="7123575A" w:rsidR="000B3D01" w:rsidRDefault="000B3D01" w:rsidP="0036147B">
      <w:pPr>
        <w:pStyle w:val="ListParagraph"/>
        <w:tabs>
          <w:tab w:val="left" w:pos="5892"/>
        </w:tabs>
        <w:rPr>
          <w:rFonts w:ascii="Century Schoolbook" w:hAnsi="Century Schoolbook"/>
        </w:rPr>
      </w:pPr>
      <w:r>
        <w:rPr>
          <w:rFonts w:ascii="Century Schoolbook" w:hAnsi="Century Schoolbook"/>
        </w:rPr>
        <w:t xml:space="preserve">                                                                                    Karthik.s-</w:t>
      </w:r>
      <w:r>
        <w:rPr>
          <w:rFonts w:ascii="Century Schoolbook" w:hAnsi="Century Schoolbook"/>
        </w:rPr>
        <w:t>BU22EECE02000</w:t>
      </w:r>
      <w:r>
        <w:rPr>
          <w:rFonts w:ascii="Century Schoolbook" w:hAnsi="Century Schoolbook"/>
        </w:rPr>
        <w:t>07</w:t>
      </w:r>
    </w:p>
    <w:p w14:paraId="3747A345" w14:textId="26A282E6" w:rsidR="000B3D01" w:rsidRDefault="000B3D01" w:rsidP="000B3D01">
      <w:pPr>
        <w:pStyle w:val="ListParagraph"/>
        <w:tabs>
          <w:tab w:val="left" w:pos="5892"/>
        </w:tabs>
        <w:rPr>
          <w:rFonts w:ascii="Century Schoolbook" w:hAnsi="Century Schoolbook"/>
        </w:rPr>
      </w:pPr>
      <w:r w:rsidRPr="00726E6A">
        <w:rPr>
          <w:rFonts w:ascii="Century Schoolbook" w:hAnsi="Century Schoolbook"/>
        </w:rPr>
        <w:t xml:space="preserve">                                                                             </w:t>
      </w:r>
      <w:r w:rsidR="00726E6A" w:rsidRPr="00726E6A">
        <w:rPr>
          <w:rFonts w:ascii="Century Schoolbook" w:hAnsi="Century Schoolbook"/>
        </w:rPr>
        <w:t xml:space="preserve"> </w:t>
      </w:r>
      <w:r w:rsidRPr="00726E6A">
        <w:rPr>
          <w:rFonts w:ascii="Century Schoolbook" w:hAnsi="Century Schoolbook"/>
        </w:rPr>
        <w:t xml:space="preserve"> Pavankumar-</w:t>
      </w:r>
      <w:r w:rsidRPr="00726E6A">
        <w:rPr>
          <w:rFonts w:ascii="Century Schoolbook" w:hAnsi="Century Schoolbook"/>
        </w:rPr>
        <w:t>BU22EECE0200014</w:t>
      </w:r>
    </w:p>
    <w:p w14:paraId="6C3A6F22" w14:textId="4815CD61" w:rsidR="00726E6A" w:rsidRPr="00726E6A" w:rsidRDefault="00726E6A" w:rsidP="000B3D01">
      <w:pPr>
        <w:pStyle w:val="ListParagraph"/>
        <w:tabs>
          <w:tab w:val="left" w:pos="5892"/>
        </w:tabs>
        <w:rPr>
          <w:rFonts w:ascii="Century Schoolbook" w:hAnsi="Century Schoolbook"/>
        </w:rPr>
      </w:pPr>
      <w:r w:rsidRPr="00726E6A">
        <w:rPr>
          <w:rFonts w:ascii="Century Schoolbook" w:hAnsi="Century Schoolbook"/>
        </w:rPr>
        <w:t xml:space="preserve">                                                                                   Rakshitha</w:t>
      </w:r>
      <w:r>
        <w:rPr>
          <w:rFonts w:ascii="Century Schoolbook" w:hAnsi="Century Schoolbook"/>
        </w:rPr>
        <w:t>-</w:t>
      </w:r>
      <w:r w:rsidRPr="00726E6A">
        <w:rPr>
          <w:rFonts w:ascii="Century Schoolbook" w:hAnsi="Century Schoolbook"/>
        </w:rPr>
        <w:t>BU22EECE020001</w:t>
      </w:r>
      <w:r>
        <w:rPr>
          <w:rFonts w:ascii="Century Schoolbook" w:hAnsi="Century Schoolbook"/>
        </w:rPr>
        <w:t>9</w:t>
      </w:r>
      <w:r w:rsidRPr="00726E6A">
        <w:rPr>
          <w:rFonts w:ascii="Century Schoolbook" w:hAnsi="Century Schoolbook"/>
        </w:rPr>
        <w:t xml:space="preserve">                                                                                                   </w:t>
      </w:r>
    </w:p>
    <w:p w14:paraId="4E437A9B" w14:textId="08D22031" w:rsidR="00726E6A" w:rsidRPr="00726E6A" w:rsidRDefault="00726E6A" w:rsidP="00726E6A">
      <w:pPr>
        <w:tabs>
          <w:tab w:val="left" w:pos="5892"/>
        </w:tabs>
        <w:rPr>
          <w:rFonts w:ascii="Century Schoolbook" w:hAnsi="Century Schoolbook"/>
        </w:rPr>
      </w:pPr>
      <w:r>
        <w:rPr>
          <w:rFonts w:ascii="Century Schoolbook" w:hAnsi="Century Schoolbook"/>
        </w:rPr>
        <w:t xml:space="preserve"> </w:t>
      </w:r>
      <w:r w:rsidRPr="00726E6A">
        <w:rPr>
          <w:rFonts w:ascii="Century Schoolbook" w:hAnsi="Century Schoolbook"/>
        </w:rPr>
        <w:tab/>
      </w:r>
    </w:p>
    <w:sectPr w:rsidR="00726E6A" w:rsidRPr="00726E6A" w:rsidSect="008309D7">
      <w:headerReference w:type="default" r:id="rId19"/>
      <w:pgSz w:w="11906" w:h="16838"/>
      <w:pgMar w:top="1440" w:right="1440" w:bottom="14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6F2AE" w14:textId="77777777" w:rsidR="009D7BAE" w:rsidRDefault="009D7BAE" w:rsidP="00F03C2C">
      <w:pPr>
        <w:spacing w:after="0" w:line="240" w:lineRule="auto"/>
      </w:pPr>
      <w:r>
        <w:separator/>
      </w:r>
    </w:p>
  </w:endnote>
  <w:endnote w:type="continuationSeparator" w:id="0">
    <w:p w14:paraId="59F4A98A" w14:textId="77777777" w:rsidR="009D7BAE" w:rsidRDefault="009D7BAE" w:rsidP="00F03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D9F84C" w14:textId="77777777" w:rsidR="009D7BAE" w:rsidRDefault="009D7BAE" w:rsidP="00F03C2C">
      <w:pPr>
        <w:spacing w:after="0" w:line="240" w:lineRule="auto"/>
      </w:pPr>
      <w:r>
        <w:separator/>
      </w:r>
    </w:p>
  </w:footnote>
  <w:footnote w:type="continuationSeparator" w:id="0">
    <w:p w14:paraId="6AFD1F13" w14:textId="77777777" w:rsidR="009D7BAE" w:rsidRDefault="009D7BAE" w:rsidP="00F03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FD137" w14:textId="6B374DA7" w:rsidR="00F03C2C" w:rsidRPr="00000782" w:rsidRDefault="008309D7" w:rsidP="00000782">
    <w:pPr>
      <w:jc w:val="both"/>
      <w:rPr>
        <w:color w:val="1F4E79" w:themeColor="accent5" w:themeShade="80"/>
        <w:sz w:val="52"/>
        <w:szCs w:val="52"/>
        <w:lang w:val="en-US"/>
      </w:rPr>
    </w:pPr>
    <w:r>
      <w:rPr>
        <w:rFonts w:ascii="Century Schoolbook" w:hAnsi="Century Schoolbook"/>
        <w:b/>
        <w:bCs/>
        <w:sz w:val="36"/>
        <w:szCs w:val="36"/>
        <w:lang w:val="en-US"/>
      </w:rPr>
      <w:t xml:space="preserve">    </w:t>
    </w:r>
    <w:r w:rsidR="00F03C2C">
      <w:rPr>
        <w:rFonts w:ascii="Century Schoolbook" w:hAnsi="Century Schoolbook"/>
        <w:b/>
        <w:bCs/>
        <w:sz w:val="36"/>
        <w:szCs w:val="36"/>
        <w:lang w:val="en-US"/>
      </w:rPr>
      <w:t xml:space="preserve">                  </w:t>
    </w:r>
    <w:r w:rsidR="00000782" w:rsidRPr="00201C1A">
      <w:rPr>
        <w:color w:val="1F4E79" w:themeColor="accent5" w:themeShade="80"/>
        <w:sz w:val="48"/>
        <w:szCs w:val="48"/>
        <w:lang w:val="en-US"/>
      </w:rPr>
      <w:t xml:space="preserve"> </w:t>
    </w:r>
    <w:r w:rsidR="00872835">
      <w:rPr>
        <w:color w:val="0070C0"/>
        <w:sz w:val="52"/>
        <w:szCs w:val="52"/>
        <w:lang w:val="en-US"/>
      </w:rPr>
      <w:t>PCB WORKSHOP</w:t>
    </w:r>
    <w:r w:rsidR="00000782" w:rsidRPr="00201C1A">
      <w:rPr>
        <w:color w:val="0070C0"/>
        <w:sz w:val="52"/>
        <w:szCs w:val="52"/>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434C9"/>
    <w:multiLevelType w:val="multilevel"/>
    <w:tmpl w:val="5E6EF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F91C06"/>
    <w:multiLevelType w:val="multilevel"/>
    <w:tmpl w:val="A720F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5A6B51"/>
    <w:multiLevelType w:val="multilevel"/>
    <w:tmpl w:val="99561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E22A36"/>
    <w:multiLevelType w:val="multilevel"/>
    <w:tmpl w:val="408A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43051F"/>
    <w:multiLevelType w:val="hybridMultilevel"/>
    <w:tmpl w:val="D3261A0A"/>
    <w:lvl w:ilvl="0" w:tplc="4EB27AE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7472709">
    <w:abstractNumId w:val="3"/>
  </w:num>
  <w:num w:numId="2" w16cid:durableId="460921874">
    <w:abstractNumId w:val="1"/>
  </w:num>
  <w:num w:numId="3" w16cid:durableId="832112737">
    <w:abstractNumId w:val="0"/>
  </w:num>
  <w:num w:numId="4" w16cid:durableId="1232889118">
    <w:abstractNumId w:val="2"/>
  </w:num>
  <w:num w:numId="5" w16cid:durableId="9031774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C2C"/>
    <w:rsid w:val="00000782"/>
    <w:rsid w:val="000B3D01"/>
    <w:rsid w:val="001B3037"/>
    <w:rsid w:val="0023112C"/>
    <w:rsid w:val="0036147B"/>
    <w:rsid w:val="003655A3"/>
    <w:rsid w:val="004A256C"/>
    <w:rsid w:val="004F470F"/>
    <w:rsid w:val="00666AB3"/>
    <w:rsid w:val="00726E6A"/>
    <w:rsid w:val="00741B24"/>
    <w:rsid w:val="00825C88"/>
    <w:rsid w:val="008309D7"/>
    <w:rsid w:val="00872835"/>
    <w:rsid w:val="008D59E1"/>
    <w:rsid w:val="009829B4"/>
    <w:rsid w:val="009D7BAE"/>
    <w:rsid w:val="00BA4B35"/>
    <w:rsid w:val="00BA51D8"/>
    <w:rsid w:val="00DC7120"/>
    <w:rsid w:val="00ED040A"/>
    <w:rsid w:val="00F03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5C662"/>
  <w15:chartTrackingRefBased/>
  <w15:docId w15:val="{4ACF3A95-C5D9-48FC-A9A7-D78BEBE5C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C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C2C"/>
  </w:style>
  <w:style w:type="paragraph" w:styleId="Footer">
    <w:name w:val="footer"/>
    <w:basedOn w:val="Normal"/>
    <w:link w:val="FooterChar"/>
    <w:uiPriority w:val="99"/>
    <w:unhideWhenUsed/>
    <w:rsid w:val="00F03C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C2C"/>
  </w:style>
  <w:style w:type="paragraph" w:styleId="NormalWeb">
    <w:name w:val="Normal (Web)"/>
    <w:basedOn w:val="Normal"/>
    <w:uiPriority w:val="99"/>
    <w:semiHidden/>
    <w:unhideWhenUsed/>
    <w:rsid w:val="004A25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666A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6</Pages>
  <Words>847</Words>
  <Characters>4830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dc:creator>
  <cp:keywords/>
  <dc:description/>
  <cp:lastModifiedBy>Pavan Kumar</cp:lastModifiedBy>
  <cp:revision>19</cp:revision>
  <dcterms:created xsi:type="dcterms:W3CDTF">2024-05-31T04:05:00Z</dcterms:created>
  <dcterms:modified xsi:type="dcterms:W3CDTF">2024-05-31T08:53:00Z</dcterms:modified>
</cp:coreProperties>
</file>