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4D5656"/>
          <w:sz w:val="20"/>
          <w:szCs w:val="20"/>
        </w:rPr>
        <w:t xml:space="preserve">ENGINEER OS</w:t>
      </w:r>
      <w:r>
        <w:rPr>
          <w:rFonts w:ascii="Calibri" w:cs="Calibri" w:eastAsia="Calibri" w:hAnsi="Calibri"/>
          <w:b w:val="false"/>
          <w:bCs w:val="false"/>
          <w:i w:val="false"/>
          <w:iCs w:val="false"/>
          <w:color w:val="888888"/>
          <w:sz w:val="20"/>
          <w:szCs w:val="20"/>
        </w:rPr>
        <w:t xml:space="preserve">   ·   Computer Organization &amp; Architecture</w:t>
      </w:r>
    </w:p>
    <w:p>
      <w:pPr>
        <w:spacing w:after="200"/>
      </w:pPr>
      <w:r>
        <w:rPr>
          <w:rFonts w:ascii="Calibri" w:cs="Calibri" w:eastAsia="Calibri" w:hAnsi="Calibri"/>
          <w:b/>
          <w:bCs/>
          <w:i w:val="false"/>
          <w:iCs w:val="false"/>
          <w:color w:val="B9770E"/>
          <w:sz w:val="24"/>
          <w:szCs w:val="24"/>
        </w:rPr>
        <w:t xml:space="preserve">Chapter 02</w:t>
      </w:r>
    </w:p>
    <w:p>
      <w:pPr>
        <w:spacing w:after="260"/>
      </w:pPr>
      <w:r>
        <w:rPr>
          <w:rFonts w:ascii="Calibri" w:cs="Calibri" w:eastAsia="Calibri" w:hAnsi="Calibri"/>
          <w:b/>
          <w:bCs/>
          <w:i w:val="false"/>
          <w:iCs w:val="false"/>
          <w:color w:val="1B2631"/>
          <w:sz w:val="52"/>
          <w:szCs w:val="52"/>
        </w:rPr>
        <w:t xml:space="preserve">Memory Fundamentals</w:t>
      </w:r>
    </w:p>
    <w:tbl>
      <w:tblPr>
        <w:tblW w:type="dxa" w:w="10600"/>
        <w:tblBorders>
          <w:top w:val="single" w:color="CBD3D8" w:sz="4"/>
          <w:left w:val="single" w:color="CBD3D8" w:sz="4"/>
          <w:bottom w:val="single" w:color="CBD3D8" w:sz="4"/>
          <w:right w:val="single" w:color="CBD3D8" w:sz="4"/>
          <w:insideH w:val="single" w:color="E2E6E8" w:sz="4"/>
          <w:insideV w:val="single" w:color="E2E6E8" w:sz="4"/>
        </w:tblBorders>
      </w:tblPr>
      <w:tblGrid>
        <w:gridCol w:w="1800"/>
        <w:gridCol w:w="1900"/>
        <w:gridCol w:w="1900"/>
        <w:gridCol w:w="5000"/>
      </w:tblGrid>
      <w:tr>
        <w:trPr>
          <w:tblHeader/>
        </w:trPr>
        <w:tc>
          <w:tcPr>
            <w:tcW w:type="dxa" w:w="18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2"/>
                <w:szCs w:val="22"/>
              </w:rPr>
              <w:t xml:space="preserve">Difficulty</w:t>
            </w:r>
          </w:p>
        </w:tc>
        <w:tc>
          <w:tcPr>
            <w:tcW w:type="dxa" w:w="19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2"/>
                <w:szCs w:val="22"/>
              </w:rPr>
              <w:t xml:space="preserve">Reading Time</w:t>
            </w:r>
          </w:p>
        </w:tc>
        <w:tc>
          <w:tcPr>
            <w:tcW w:type="dxa" w:w="19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2"/>
                <w:szCs w:val="22"/>
              </w:rPr>
              <w:t xml:space="preserve">Prerequisites</w:t>
            </w:r>
          </w:p>
        </w:tc>
        <w:tc>
          <w:tcPr>
            <w:tcW w:type="dxa" w:w="50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2"/>
                <w:szCs w:val="22"/>
              </w:rPr>
              <w:t xml:space="preserve">Learning Outcome</w:t>
            </w:r>
          </w:p>
        </w:tc>
      </w:tr>
      <w:tr>
        <w:tc>
          <w:tcPr>
            <w:tcW w:type="dxa" w:w="18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2"/>
                <w:szCs w:val="22"/>
              </w:rPr>
              <w:t xml:space="preserve">⭐ Beginner</w:t>
            </w:r>
          </w:p>
        </w:tc>
        <w:tc>
          <w:tcPr>
            <w:tcW w:type="dxa" w:w="19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2"/>
                <w:szCs w:val="22"/>
              </w:rPr>
              <w:t xml:space="preserve">15–20 min</w:t>
            </w:r>
          </w:p>
        </w:tc>
        <w:tc>
          <w:tcPr>
            <w:tcW w:type="dxa" w:w="19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2"/>
                <w:szCs w:val="22"/>
              </w:rPr>
              <w:t xml:space="preserve">Chapter 01</w:t>
            </w:r>
          </w:p>
        </w:tc>
        <w:tc>
          <w:tcPr>
            <w:tcW w:type="dxa" w:w="50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2"/>
                <w:szCs w:val="22"/>
              </w:rPr>
              <w:t xml:space="preserve">Explain RAM, memory addresses, the memory layout of a process, and Stack vs Heap — confidently, from first principles.</w:t>
            </w:r>
          </w:p>
        </w:tc>
      </w:tr>
    </w:tbl>
    <w:p>
      <w:pPr>
        <w:spacing w:after="220"/>
      </w:pPr>
    </w:p>
    <w:p>
      <w:pPr>
        <w:pBdr>
          <w:left w:val="single" w:color="1E5FAF" w:sz="28" w:space="10"/>
        </w:pBdr>
        <w:spacing w:after="140" w:before="260"/>
        <w:ind w:left="20"/>
      </w:pPr>
      <w:r>
        <w:rPr>
          <w:rFonts w:ascii="Calibri" w:cs="Calibri" w:eastAsia="Calibri" w:hAnsi="Calibri"/>
          <w:b/>
          <w:bCs/>
          <w:color w:val="1E5FAF"/>
          <w:sz w:val="32"/>
          <w:szCs w:val="32"/>
        </w:rPr>
        <w:t xml:space="preserve">Learning Objectives</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Explain why memory exists at all, and why the CPU cannot execute a program directly from an SSD.</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Describe RAM as a grid of numbered memory cells, and explain what a memory address is.</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Draw and explain the memory layout of a running process: Code, Data, Heap, and Stack.</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Explain what a stack frame contains, and why deep recursion causes a Stack Overflow.</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Compare Stack and Heap memory, and know when each is used.</w:t>
      </w:r>
    </w:p>
    <w:p>
      <w:pPr>
        <w:spacing w:after="160"/>
      </w:pPr>
    </w:p>
    <w:p>
      <w:pPr>
        <w:pBdr>
          <w:left w:val="single" w:color="1E5FAF" w:sz="28" w:space="10"/>
        </w:pBdr>
        <w:spacing w:after="140" w:before="260"/>
        <w:ind w:left="20"/>
      </w:pPr>
      <w:r>
        <w:rPr>
          <w:rFonts w:ascii="Calibri" w:cs="Calibri" w:eastAsia="Calibri" w:hAnsi="Calibri"/>
          <w:b/>
          <w:bCs/>
          <w:color w:val="1E5FAF"/>
          <w:sz w:val="32"/>
          <w:szCs w:val="32"/>
        </w:rPr>
        <w:t xml:space="preserve">Story</w:t>
      </w:r>
    </w:p>
    <w:tbl>
      <w:tblPr>
        <w:tblW w:type="dxa" w:w="10500"/>
        <w:tblBorders>
          <w:top w:val="single" w:color="E8F1FC" w:sz="3"/>
          <w:left w:val="single" w:color="1E5FAF" w:sz="40"/>
          <w:bottom w:val="single" w:color="E8F1FC" w:sz="3"/>
          <w:right w:val="single" w:color="E8F1FC" w:sz="3"/>
          <w:insideH w:val="single" w:color="auto" w:sz="4"/>
          <w:insideV w:val="single" w:color="auto" w:sz="4"/>
        </w:tblBorders>
      </w:tblPr>
      <w:tblGrid>
        <w:gridCol w:w="10500"/>
      </w:tblGrid>
      <w:tr>
        <w:tc>
          <w:tcPr>
            <w:tcW w:type="dxa" w:w="10500"/>
            <w:shd w:fill="E8F1FC" w:val="clear"/>
            <w:tcMar>
              <w:top w:type="dxa" w:w="160"/>
              <w:left w:type="dxa" w:w="260"/>
              <w:bottom w:type="dxa" w:w="160"/>
              <w:right w:type="dxa" w:w="260"/>
            </w:tcMar>
          </w:tcPr>
          <w:p>
            <w:pPr>
              <w:spacing w:after="60"/>
            </w:pPr>
            <w:r>
              <w:rPr>
                <w:rFonts w:ascii="Calibri" w:cs="Calibri" w:eastAsia="Calibri" w:hAnsi="Calibri"/>
                <w:b/>
                <w:bCs/>
                <w:i w:val="false"/>
                <w:iCs w:val="false"/>
                <w:color w:val="1E5FAF"/>
                <w:sz w:val="26"/>
                <w:szCs w:val="26"/>
              </w:rPr>
              <w:t xml:space="preserve">📖  The Library &amp; The Desk</w:t>
            </w:r>
          </w:p>
          <w:p>
            <w:pPr>
              <w:spacing w:after="0"/>
            </w:pPr>
            <w:r>
              <w:rPr>
                <w:rFonts w:ascii="Calibri" w:cs="Calibri" w:eastAsia="Calibri" w:hAnsi="Calibri"/>
                <w:b w:val="false"/>
                <w:bCs w:val="false"/>
                <w:i w:val="false"/>
                <w:iCs w:val="false"/>
                <w:color w:val="2B2B2B"/>
                <w:sz w:val="25"/>
                <w:szCs w:val="25"/>
              </w:rPr>
              <w:t xml:space="preserve">A library (SSD) stores every book permanently, but you can't write in them, and searching every shelf takes time. So you carry a few books to your study desk (RAM) to work quickly. The moment you leave the room, your desk is cleared — anything you didn't copy back into a book is gone forever.</w:t>
            </w:r>
          </w:p>
        </w:tc>
      </w:tr>
    </w:tbl>
    <w:p>
      <w:pPr>
        <w:spacing w:after="180"/>
      </w:pPr>
    </w:p>
    <w:p>
      <w:pPr>
        <w:pBdr>
          <w:left w:val="single" w:color="1E8449" w:sz="28" w:space="10"/>
        </w:pBdr>
        <w:spacing w:after="140" w:before="260"/>
        <w:ind w:left="20"/>
      </w:pPr>
      <w:r>
        <w:rPr>
          <w:rFonts w:ascii="Calibri" w:cs="Calibri" w:eastAsia="Calibri" w:hAnsi="Calibri"/>
          <w:b/>
          <w:bCs/>
          <w:color w:val="1E8449"/>
          <w:sz w:val="32"/>
          <w:szCs w:val="32"/>
        </w:rPr>
        <w:t xml:space="preserve">Visual Imagination</w:t>
      </w:r>
    </w:p>
    <w:p>
      <w:pPr>
        <w:spacing w:after="80" w:before="120"/>
        <w:jc w:val="center"/>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219200"/>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Data must move closer to the CPU to be used — SSD is simply too slow for direct execution.</w:t>
      </w:r>
    </w:p>
    <w:p>
      <w:pPr>
        <w:pBdr>
          <w:left w:val="single" w:color="B9770E" w:sz="28" w:space="10"/>
        </w:pBdr>
        <w:spacing w:after="140" w:before="260"/>
        <w:ind w:left="20"/>
      </w:pPr>
      <w:r>
        <w:rPr>
          <w:rFonts w:ascii="Calibri" w:cs="Calibri" w:eastAsia="Calibri" w:hAnsi="Calibri"/>
          <w:b/>
          <w:bCs/>
          <w:color w:val="B9770E"/>
          <w:sz w:val="32"/>
          <w:szCs w:val="32"/>
        </w:rPr>
        <w:t xml:space="preserve">Explain Like I'm Five</w:t>
      </w:r>
    </w:p>
    <w:tbl>
      <w:tblPr>
        <w:tblW w:type="dxa" w:w="10500"/>
        <w:tblBorders>
          <w:top w:val="single" w:color="FEF5E7" w:sz="3"/>
          <w:left w:val="single" w:color="B9770E" w:sz="40"/>
          <w:bottom w:val="single" w:color="FEF5E7" w:sz="3"/>
          <w:right w:val="single" w:color="FEF5E7" w:sz="3"/>
          <w:insideH w:val="single" w:color="auto" w:sz="4"/>
          <w:insideV w:val="single" w:color="auto" w:sz="4"/>
        </w:tblBorders>
      </w:tblPr>
      <w:tblGrid>
        <w:gridCol w:w="10500"/>
      </w:tblGrid>
      <w:tr>
        <w:tc>
          <w:tcPr>
            <w:tcW w:type="dxa" w:w="10500"/>
            <w:shd w:fill="FEF5E7" w:val="clear"/>
            <w:tcMar>
              <w:top w:type="dxa" w:w="160"/>
              <w:left w:type="dxa" w:w="260"/>
              <w:bottom w:type="dxa" w:w="160"/>
              <w:right w:type="dxa" w:w="260"/>
            </w:tcMar>
          </w:tcPr>
          <w:p>
            <w:pPr>
              <w:spacing w:after="60"/>
            </w:pPr>
            <w:r>
              <w:rPr>
                <w:rFonts w:ascii="Calibri" w:cs="Calibri" w:eastAsia="Calibri" w:hAnsi="Calibri"/>
                <w:b/>
                <w:bCs/>
                <w:i w:val="false"/>
                <w:iCs w:val="false"/>
                <w:color w:val="B9770E"/>
                <w:sz w:val="26"/>
                <w:szCs w:val="26"/>
              </w:rPr>
              <w:t xml:space="preserve">🧠  The Small Desk</w:t>
            </w:r>
          </w:p>
          <w:p>
            <w:pPr>
              <w:spacing w:after="0"/>
            </w:pPr>
            <w:r>
              <w:rPr>
                <w:rFonts w:ascii="Calibri" w:cs="Calibri" w:eastAsia="Calibri" w:hAnsi="Calibri"/>
                <w:b w:val="false"/>
                <w:bCs w:val="false"/>
                <w:i w:val="false"/>
                <w:iCs w:val="false"/>
                <w:color w:val="2B2B2B"/>
                <w:sz w:val="25"/>
                <w:szCs w:val="25"/>
              </w:rPr>
              <w:t xml:space="preserve">You can't pile every book from the library onto your desk — it's too small. RAM is that small, fast desk. The SSD is the giant, slow library down the hall. The CPU only ever works from the desk, never the library shelves directly.</w:t>
            </w:r>
          </w:p>
        </w:tc>
      </w:tr>
    </w:tbl>
    <w:p>
      <w:pPr>
        <w:spacing w:after="160"/>
      </w:pPr>
    </w:p>
    <w:p>
      <w:pPr>
        <w:pBdr>
          <w:left w:val="single" w:color="4D5656" w:sz="28" w:space="10"/>
        </w:pBdr>
        <w:spacing w:after="140" w:before="260"/>
        <w:ind w:left="20"/>
      </w:pPr>
      <w:r>
        <w:rPr>
          <w:rFonts w:ascii="Calibri" w:cs="Calibri" w:eastAsia="Calibri" w:hAnsi="Calibri"/>
          <w:b/>
          <w:bCs/>
          <w:color w:val="4D5656"/>
          <w:sz w:val="32"/>
          <w:szCs w:val="32"/>
        </w:rPr>
        <w:t xml:space="preserve">First Principles — Why Memory Exists</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The CPU needs data in nanoseconds to keep executing instructions without stopping.</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SSDs (and hard disks) are electrically and mechanically far too slow to supply data at that speed.</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So computers use a middle layer — RAM — that is much faster than SSD, sitting physically and electrically closer to the CPU.</w:t>
      </w:r>
    </w:p>
    <w:p>
      <w:pPr>
        <w:pStyle w:val="ListParagraph"/>
        <w:numPr>
          <w:ilvl w:val="0"/>
          <w:numId w:val="2"/>
        </w:numPr>
        <w:spacing w:after="110" w:line="310"/>
      </w:pPr>
      <w:r>
        <w:rPr>
          <w:rFonts w:ascii="Calibri" w:cs="Calibri" w:eastAsia="Calibri" w:hAnsi="Calibri"/>
          <w:b w:val="false"/>
          <w:bCs w:val="false"/>
          <w:i w:val="false"/>
          <w:iCs w:val="false"/>
          <w:color w:val="222222"/>
          <w:sz w:val="25"/>
          <w:szCs w:val="25"/>
        </w:rPr>
        <w:t xml:space="preserve">Memory, in short, exists to bridge the enormous speed gap between permanent storage and the CPU.</w:t>
      </w:r>
    </w:p>
    <w:p>
      <w:r>
        <w:br w:type="page"/>
      </w:r>
    </w:p>
    <w:p>
      <w:pPr>
        <w:pStyle w:val="Heading1"/>
        <w:pBdr>
          <w:bottom w:val="single" w:color="1E5FAF" w:sz="14" w:space="6"/>
        </w:pBdr>
        <w:spacing w:after="220" w:before="300"/>
      </w:pPr>
      <w:r>
        <w:rPr>
          <w:rFonts w:ascii="Calibri" w:cs="Calibri" w:eastAsia="Calibri" w:hAnsi="Calibri"/>
          <w:b/>
          <w:bCs/>
          <w:color w:val="1E5FAF"/>
          <w:sz w:val="46"/>
          <w:szCs w:val="46"/>
        </w:rPr>
        <w:t xml:space="preserve">RAM, Memory Cells &amp; Addresses</w:t>
      </w:r>
    </w:p>
    <w:p>
      <w:pPr>
        <w:pBdr>
          <w:left w:val="single" w:color="1B2631" w:sz="28" w:space="10"/>
        </w:pBdr>
        <w:spacing w:after="140" w:before="260"/>
        <w:ind w:left="20"/>
      </w:pPr>
      <w:r>
        <w:rPr>
          <w:rFonts w:ascii="Calibri" w:cs="Calibri" w:eastAsia="Calibri" w:hAnsi="Calibri"/>
          <w:b/>
          <w:bCs/>
          <w:color w:val="1B2631"/>
          <w:sz w:val="32"/>
          <w:szCs w:val="32"/>
        </w:rPr>
        <w:t xml:space="preserve">Simple Engineering Explanation</w:t>
      </w:r>
    </w:p>
    <w:p>
      <w:pPr>
        <w:spacing w:after="180" w:line="320"/>
      </w:pPr>
      <w:r>
        <w:rPr>
          <w:rFonts w:ascii="Calibri" w:cs="Calibri" w:eastAsia="Calibri" w:hAnsi="Calibri"/>
          <w:b w:val="false"/>
          <w:bCs w:val="false"/>
          <w:i w:val="false"/>
          <w:iCs w:val="false"/>
          <w:color w:val="222222"/>
          <w:sz w:val="25"/>
          <w:szCs w:val="25"/>
        </w:rPr>
        <w:t xml:space="preserve">RAM (Random Access Memory) is the computer's fast working memory. It is organized into millions of tiny storage units called memory cells. Each cell holds exactly one byte (8 bits), and each cell has its own unique memory address — a number the CPU uses to find it instantly, in any order (hence “random access”).</w:t>
      </w:r>
    </w:p>
    <w:p>
      <w:pPr>
        <w:pBdr>
          <w:left w:val="single" w:color="1E5FAF" w:sz="28" w:space="10"/>
        </w:pBdr>
        <w:spacing w:after="140" w:before="260"/>
        <w:ind w:left="20"/>
      </w:pPr>
      <w:r>
        <w:rPr>
          <w:rFonts w:ascii="Calibri" w:cs="Calibri" w:eastAsia="Calibri" w:hAnsi="Calibri"/>
          <w:b/>
          <w:bCs/>
          <w:color w:val="1E5FAF"/>
          <w:sz w:val="32"/>
          <w:szCs w:val="32"/>
        </w:rPr>
        <w:t xml:space="preserve">Diagram — RAM as a Grid of Cells</w:t>
      </w:r>
    </w:p>
    <w:p>
      <w:pPr>
        <w:spacing w:after="8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57475"/>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Every cell has an address (e.g. 0x1A2C) and stores one byte of data.</w:t>
      </w:r>
    </w:p>
    <w:p>
      <w:pPr>
        <w:pBdr>
          <w:left w:val="single" w:color="6C3483" w:sz="28" w:space="10"/>
        </w:pBdr>
        <w:spacing w:after="140" w:before="260"/>
        <w:ind w:left="20"/>
      </w:pPr>
      <w:r>
        <w:rPr>
          <w:rFonts w:ascii="Calibri" w:cs="Calibri" w:eastAsia="Calibri" w:hAnsi="Calibri"/>
          <w:b/>
          <w:bCs/>
          <w:color w:val="6C3483"/>
          <w:sz w:val="32"/>
          <w:szCs w:val="32"/>
        </w:rPr>
        <w:t xml:space="preserve">Diagram — How the CPU Reads an Address</w:t>
      </w:r>
    </w:p>
    <w:p>
      <w:pPr>
        <w:spacing w:after="8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90750"/>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The CPU sends an address on the address bus; RAM replies with the value on the data bus.</w:t>
      </w:r>
    </w:p>
    <w:tbl>
      <w:tblPr>
        <w:tblW w:type="dxa" w:w="10500"/>
        <w:tblBorders>
          <w:top w:val="single" w:color="E8F1FC" w:sz="3"/>
          <w:left w:val="single" w:color="1E5FAF" w:sz="40"/>
          <w:bottom w:val="single" w:color="E8F1FC" w:sz="3"/>
          <w:right w:val="single" w:color="E8F1FC" w:sz="3"/>
          <w:insideH w:val="single" w:color="auto" w:sz="4"/>
          <w:insideV w:val="single" w:color="auto" w:sz="4"/>
        </w:tblBorders>
      </w:tblPr>
      <w:tblGrid>
        <w:gridCol w:w="10500"/>
      </w:tblGrid>
      <w:tr>
        <w:tc>
          <w:tcPr>
            <w:tcW w:type="dxa" w:w="10500"/>
            <w:shd w:fill="E8F1FC" w:val="clear"/>
            <w:tcMar>
              <w:top w:type="dxa" w:w="160"/>
              <w:left w:type="dxa" w:w="260"/>
              <w:bottom w:type="dxa" w:w="160"/>
              <w:right w:type="dxa" w:w="260"/>
            </w:tcMar>
          </w:tcPr>
          <w:p>
            <w:pPr>
              <w:spacing w:after="60"/>
            </w:pPr>
            <w:r>
              <w:rPr>
                <w:rFonts w:ascii="Calibri" w:cs="Calibri" w:eastAsia="Calibri" w:hAnsi="Calibri"/>
                <w:b/>
                <w:bCs/>
                <w:i w:val="false"/>
                <w:iCs w:val="false"/>
                <w:color w:val="1E5FAF"/>
                <w:sz w:val="26"/>
                <w:szCs w:val="26"/>
              </w:rPr>
              <w:t xml:space="preserve">💡  Engineer Note</w:t>
            </w:r>
          </w:p>
          <w:p>
            <w:pPr>
              <w:spacing w:after="0"/>
            </w:pPr>
            <w:r>
              <w:rPr>
                <w:rFonts w:ascii="Calibri" w:cs="Calibri" w:eastAsia="Calibri" w:hAnsi="Calibri"/>
                <w:b w:val="false"/>
                <w:bCs w:val="false"/>
                <w:i w:val="false"/>
                <w:iCs w:val="false"/>
                <w:color w:val="2B2B2B"/>
                <w:sz w:val="25"/>
                <w:szCs w:val="25"/>
              </w:rPr>
              <w:t xml:space="preserve">Because the CPU can jump straight to any address (instead of reading in order, like a cassette tape), RAM access is called “random access” — this randomness is exactly what makes RAM so fast for running programs.</w:t>
            </w:r>
          </w:p>
        </w:tc>
      </w:tr>
    </w:tbl>
    <w:p>
      <w:pPr>
        <w:spacing w:after="140"/>
      </w:pPr>
    </w:p>
    <w:p>
      <w:pPr>
        <w:pBdr>
          <w:left w:val="single" w:color="943126" w:sz="28" w:space="10"/>
        </w:pBdr>
        <w:spacing w:after="140" w:before="260"/>
        <w:ind w:left="20"/>
      </w:pPr>
      <w:r>
        <w:rPr>
          <w:rFonts w:ascii="Calibri" w:cs="Calibri" w:eastAsia="Calibri" w:hAnsi="Calibri"/>
          <w:b/>
          <w:bCs/>
          <w:color w:val="943126"/>
          <w:sz w:val="32"/>
          <w:szCs w:val="32"/>
        </w:rPr>
        <w:t xml:space="preserve">Volatile Memory</w:t>
      </w:r>
    </w:p>
    <w:p>
      <w:pPr>
        <w:spacing w:after="180" w:line="320"/>
      </w:pPr>
      <w:r>
        <w:rPr>
          <w:rFonts w:ascii="Calibri" w:cs="Calibri" w:eastAsia="Calibri" w:hAnsi="Calibri"/>
          <w:b w:val="false"/>
          <w:bCs w:val="false"/>
          <w:i w:val="false"/>
          <w:iCs w:val="false"/>
          <w:color w:val="222222"/>
          <w:sz w:val="25"/>
          <w:szCs w:val="25"/>
        </w:rPr>
        <w:t xml:space="preserve">RAM is volatile: it needs a constant electrical current to hold its data. The instant power is cut — shutdown, crash, or power outage — every value stored in RAM disappears immediately. This is precisely why unsaved work is lost when a program crashes: it existed only in volatile RAM, and never made it back to permanent storage (SSD).</w:t>
      </w:r>
    </w:p>
    <w:tbl>
      <w:tblPr>
        <w:tblW w:type="dxa" w:w="10500"/>
        <w:tblBorders>
          <w:top w:val="single" w:color="FDEDEC" w:sz="3"/>
          <w:left w:val="single" w:color="943126" w:sz="40"/>
          <w:bottom w:val="single" w:color="FDEDEC" w:sz="3"/>
          <w:right w:val="single" w:color="FDEDEC" w:sz="3"/>
          <w:insideH w:val="single" w:color="auto" w:sz="4"/>
          <w:insideV w:val="single" w:color="auto" w:sz="4"/>
        </w:tblBorders>
      </w:tblPr>
      <w:tblGrid>
        <w:gridCol w:w="10500"/>
      </w:tblGrid>
      <w:tr>
        <w:tc>
          <w:tcPr>
            <w:tcW w:type="dxa" w:w="10500"/>
            <w:shd w:fill="FDEDEC" w:val="clear"/>
            <w:tcMar>
              <w:top w:type="dxa" w:w="160"/>
              <w:left w:type="dxa" w:w="260"/>
              <w:bottom w:type="dxa" w:w="160"/>
              <w:right w:type="dxa" w:w="260"/>
            </w:tcMar>
          </w:tcPr>
          <w:p>
            <w:pPr>
              <w:spacing w:after="60"/>
            </w:pPr>
            <w:r>
              <w:rPr>
                <w:rFonts w:ascii="Calibri" w:cs="Calibri" w:eastAsia="Calibri" w:hAnsi="Calibri"/>
                <w:b/>
                <w:bCs/>
                <w:i w:val="false"/>
                <w:iCs w:val="false"/>
                <w:color w:val="943126"/>
                <w:sz w:val="26"/>
                <w:szCs w:val="26"/>
              </w:rPr>
              <w:t xml:space="preserve">⚠  Common Mistake</w:t>
            </w:r>
          </w:p>
          <w:p>
            <w:pPr>
              <w:spacing w:after="0"/>
            </w:pPr>
            <w:r>
              <w:rPr>
                <w:rFonts w:ascii="Calibri" w:cs="Calibri" w:eastAsia="Calibri" w:hAnsi="Calibri"/>
                <w:b w:val="false"/>
                <w:bCs w:val="false"/>
                <w:i w:val="false"/>
                <w:iCs w:val="false"/>
                <w:color w:val="2B2B2B"/>
                <w:sz w:val="25"/>
                <w:szCs w:val="25"/>
              </w:rPr>
              <w:t xml:space="preserve">“RAM stores my files permanently.” Reality: RAM only holds data while the program is running and power is on. Files are only safe once written to non-volatile storage like an SSD.</w:t>
            </w:r>
          </w:p>
        </w:tc>
      </w:tr>
    </w:tbl>
    <w:p>
      <w:r>
        <w:br w:type="page"/>
      </w:r>
    </w:p>
    <w:p>
      <w:pPr>
        <w:pStyle w:val="Heading1"/>
        <w:pBdr>
          <w:bottom w:val="single" w:color="1E8449" w:sz="14" w:space="6"/>
        </w:pBdr>
        <w:spacing w:after="220" w:before="300"/>
      </w:pPr>
      <w:r>
        <w:rPr>
          <w:rFonts w:ascii="Calibri" w:cs="Calibri" w:eastAsia="Calibri" w:hAnsi="Calibri"/>
          <w:b/>
          <w:bCs/>
          <w:color w:val="1E8449"/>
          <w:sz w:val="46"/>
          <w:szCs w:val="46"/>
        </w:rPr>
        <w:t xml:space="preserve">Memory Layout of a Process</w:t>
      </w:r>
    </w:p>
    <w:p>
      <w:pPr>
        <w:spacing w:after="180" w:line="320"/>
      </w:pPr>
      <w:r>
        <w:rPr>
          <w:rFonts w:ascii="Calibri" w:cs="Calibri" w:eastAsia="Calibri" w:hAnsi="Calibri"/>
          <w:b w:val="false"/>
          <w:bCs w:val="false"/>
          <w:i w:val="false"/>
          <w:iCs w:val="false"/>
          <w:color w:val="222222"/>
          <w:sz w:val="25"/>
          <w:szCs w:val="25"/>
        </w:rPr>
        <w:t xml:space="preserve">When the Operating System runs your program, it gives it a private slice of address space divided into clear regions. Each region has a specific job — together they hold everything a running program needs.</w:t>
      </w:r>
    </w:p>
    <w:p>
      <w:pPr>
        <w:pBdr>
          <w:left w:val="single" w:color="1E8449" w:sz="28" w:space="10"/>
        </w:pBdr>
        <w:spacing w:after="140" w:before="260"/>
        <w:ind w:left="20"/>
      </w:pPr>
      <w:r>
        <w:rPr>
          <w:rFonts w:ascii="Calibri" w:cs="Calibri" w:eastAsia="Calibri" w:hAnsi="Calibri"/>
          <w:b/>
          <w:bCs/>
          <w:color w:val="1E8449"/>
          <w:sz w:val="32"/>
          <w:szCs w:val="32"/>
        </w:rPr>
        <w:t xml:space="preserve">Diagram — The Full Memory Layout</w:t>
      </w:r>
    </w:p>
    <w:p>
      <w:pPr>
        <w:spacing w:after="80" w:before="120"/>
        <w:jc w:val="center"/>
      </w:pPr>
      <w:r>
        <w:drawing>
          <wp:inline distT="0" distB="0" distL="0" distR="0">
            <wp:extent cx="4000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467225"/>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From top (high addresses) to bottom (low addresses): Code, Data, Heap, Stack, and Registers.</w:t>
      </w:r>
    </w:p>
    <w:p>
      <w:pPr>
        <w:pBdr>
          <w:left w:val="single" w:color="1B2631" w:sz="28" w:space="10"/>
        </w:pBdr>
        <w:spacing w:after="140" w:before="260"/>
        <w:ind w:left="20"/>
      </w:pPr>
      <w:r>
        <w:rPr>
          <w:rFonts w:ascii="Calibri" w:cs="Calibri" w:eastAsia="Calibri" w:hAnsi="Calibri"/>
          <w:b/>
          <w:bCs/>
          <w:color w:val="1B2631"/>
          <w:sz w:val="32"/>
          <w:szCs w:val="32"/>
        </w:rPr>
        <w:t xml:space="preserve">Each Region, Explained</w:t>
      </w:r>
    </w:p>
    <w:p>
      <w:pPr>
        <w:spacing w:after="40"/>
      </w:pPr>
      <w:r>
        <w:rPr>
          <w:rFonts w:ascii="Calibri" w:cs="Calibri" w:eastAsia="Calibri" w:hAnsi="Calibri"/>
          <w:b/>
          <w:bCs/>
          <w:i w:val="false"/>
          <w:iCs w:val="false"/>
          <w:color w:val="1B2631"/>
          <w:sz w:val="25"/>
          <w:szCs w:val="25"/>
        </w:rPr>
        <w:t xml:space="preserve">Code Segment — </w:t>
      </w:r>
      <w:r>
        <w:rPr>
          <w:rFonts w:ascii="Calibri" w:cs="Calibri" w:eastAsia="Calibri" w:hAnsi="Calibri"/>
          <w:b w:val="false"/>
          <w:bCs w:val="false"/>
          <w:i w:val="false"/>
          <w:iCs w:val="false"/>
          <w:color w:val="222222"/>
          <w:sz w:val="25"/>
          <w:szCs w:val="25"/>
        </w:rPr>
        <w:t xml:space="preserve">Holds the compiled machine instructions of your program. It is read-only — a program should never modify its own instructions while running.</w:t>
      </w:r>
    </w:p>
    <w:p>
      <w:pPr>
        <w:spacing w:after="40"/>
      </w:pPr>
      <w:r>
        <w:rPr>
          <w:rFonts w:ascii="Calibri" w:cs="Calibri" w:eastAsia="Calibri" w:hAnsi="Calibri"/>
          <w:b/>
          <w:bCs/>
          <w:i w:val="false"/>
          <w:iCs w:val="false"/>
          <w:color w:val="1B2631"/>
          <w:sz w:val="25"/>
          <w:szCs w:val="25"/>
        </w:rPr>
        <w:t xml:space="preserve">Data Segment — </w:t>
      </w:r>
      <w:r>
        <w:rPr>
          <w:rFonts w:ascii="Calibri" w:cs="Calibri" w:eastAsia="Calibri" w:hAnsi="Calibri"/>
          <w:b w:val="false"/>
          <w:bCs w:val="false"/>
          <w:i w:val="false"/>
          <w:iCs w:val="false"/>
          <w:color w:val="222222"/>
          <w:sz w:val="25"/>
          <w:szCs w:val="25"/>
        </w:rPr>
        <w:t xml:space="preserve">Holds global variables and static variables — values that exist for the entire life of the program.</w:t>
      </w:r>
    </w:p>
    <w:p>
      <w:pPr>
        <w:spacing w:after="40"/>
      </w:pPr>
      <w:r>
        <w:rPr>
          <w:rFonts w:ascii="Calibri" w:cs="Calibri" w:eastAsia="Calibri" w:hAnsi="Calibri"/>
          <w:b/>
          <w:bCs/>
          <w:i w:val="false"/>
          <w:iCs w:val="false"/>
          <w:color w:val="1B2631"/>
          <w:sz w:val="25"/>
          <w:szCs w:val="25"/>
        </w:rPr>
        <w:t xml:space="preserve">Heap — </w:t>
      </w:r>
      <w:r>
        <w:rPr>
          <w:rFonts w:ascii="Calibri" w:cs="Calibri" w:eastAsia="Calibri" w:hAnsi="Calibri"/>
          <w:b w:val="false"/>
          <w:bCs w:val="false"/>
          <w:i w:val="false"/>
          <w:iCs w:val="false"/>
          <w:color w:val="222222"/>
          <w:sz w:val="25"/>
          <w:szCs w:val="25"/>
        </w:rPr>
        <w:t xml:space="preserve">Holds memory you request dynamically at run time (e.g. via malloc() or new). It grows upward as you allocate more, and must be freed manually or by a garbage collector.</w:t>
      </w:r>
    </w:p>
    <w:p>
      <w:pPr>
        <w:spacing w:after="40"/>
      </w:pPr>
      <w:r>
        <w:rPr>
          <w:rFonts w:ascii="Calibri" w:cs="Calibri" w:eastAsia="Calibri" w:hAnsi="Calibri"/>
          <w:b/>
          <w:bCs/>
          <w:i w:val="false"/>
          <w:iCs w:val="false"/>
          <w:color w:val="1B2631"/>
          <w:sz w:val="25"/>
          <w:szCs w:val="25"/>
        </w:rPr>
        <w:t xml:space="preserve">Stack — </w:t>
      </w:r>
      <w:r>
        <w:rPr>
          <w:rFonts w:ascii="Calibri" w:cs="Calibri" w:eastAsia="Calibri" w:hAnsi="Calibri"/>
          <w:b w:val="false"/>
          <w:bCs w:val="false"/>
          <w:i w:val="false"/>
          <w:iCs w:val="false"/>
          <w:color w:val="222222"/>
          <w:sz w:val="25"/>
          <w:szCs w:val="25"/>
        </w:rPr>
        <w:t xml:space="preserve">Holds function call information: local variables, parameters, and return addresses. It grows downward automatically, and shrinks the moment a function returns.</w:t>
      </w:r>
    </w:p>
    <w:p>
      <w:pPr>
        <w:spacing w:after="140"/>
      </w:pPr>
    </w:p>
    <w:tbl>
      <w:tblPr>
        <w:tblW w:type="dxa" w:w="10500"/>
        <w:tblBorders>
          <w:top w:val="single" w:color="F2F3F4" w:sz="3"/>
          <w:left w:val="single" w:color="4D5656" w:sz="40"/>
          <w:bottom w:val="single" w:color="F2F3F4" w:sz="3"/>
          <w:right w:val="single" w:color="F2F3F4" w:sz="3"/>
          <w:insideH w:val="single" w:color="auto" w:sz="4"/>
          <w:insideV w:val="single" w:color="auto" w:sz="4"/>
        </w:tblBorders>
      </w:tblPr>
      <w:tblGrid>
        <w:gridCol w:w="10500"/>
      </w:tblGrid>
      <w:tr>
        <w:tc>
          <w:tcPr>
            <w:tcW w:type="dxa" w:w="10500"/>
            <w:shd w:fill="F2F3F4" w:val="clear"/>
            <w:tcMar>
              <w:top w:type="dxa" w:w="160"/>
              <w:left w:type="dxa" w:w="260"/>
              <w:bottom w:type="dxa" w:w="160"/>
              <w:right w:type="dxa" w:w="260"/>
            </w:tcMar>
          </w:tcPr>
          <w:p>
            <w:pPr>
              <w:spacing w:after="60"/>
            </w:pPr>
            <w:r>
              <w:rPr>
                <w:rFonts w:ascii="Calibri" w:cs="Calibri" w:eastAsia="Calibri" w:hAnsi="Calibri"/>
                <w:b/>
                <w:bCs/>
                <w:i w:val="false"/>
                <w:iCs w:val="false"/>
                <w:color w:val="4D5656"/>
                <w:sz w:val="26"/>
                <w:szCs w:val="26"/>
              </w:rPr>
              <w:t xml:space="preserve">🚀  Real World</w:t>
            </w:r>
          </w:p>
          <w:p>
            <w:pPr>
              <w:spacing w:after="0"/>
            </w:pPr>
            <w:r>
              <w:rPr>
                <w:rFonts w:ascii="Calibri" w:cs="Calibri" w:eastAsia="Calibri" w:hAnsi="Calibri"/>
                <w:b w:val="false"/>
                <w:bCs w:val="false"/>
                <w:i w:val="false"/>
                <w:iCs w:val="false"/>
                <w:color w:val="2B2B2B"/>
                <w:sz w:val="25"/>
                <w:szCs w:val="25"/>
              </w:rPr>
              <w:t xml:space="preserve">Every app you open — a browser, a game, VS Code — gets this exact same layout from the OS. Understanding it is the foundation for debugging crashes, memory leaks, and security vulnerabilities like buffer overflows.</w:t>
            </w:r>
          </w:p>
        </w:tc>
      </w:tr>
    </w:tbl>
    <w:p>
      <w:pPr>
        <w:spacing w:after="200"/>
      </w:pPr>
    </w:p>
    <w:p>
      <w:pPr>
        <w:pStyle w:val="Heading1"/>
        <w:pBdr>
          <w:bottom w:val="single" w:color="6C3483" w:sz="14" w:space="6"/>
        </w:pBdr>
        <w:spacing w:after="220" w:before="300"/>
      </w:pPr>
      <w:r>
        <w:rPr>
          <w:rFonts w:ascii="Calibri" w:cs="Calibri" w:eastAsia="Calibri" w:hAnsi="Calibri"/>
          <w:b/>
          <w:bCs/>
          <w:color w:val="6C3483"/>
          <w:sz w:val="46"/>
          <w:szCs w:val="46"/>
        </w:rPr>
        <w:t xml:space="preserve">Stack Frames, Overflow &amp; Stack vs Heap</w:t>
      </w:r>
    </w:p>
    <w:p>
      <w:pPr>
        <w:pBdr>
          <w:left w:val="single" w:color="943126" w:sz="28" w:space="10"/>
        </w:pBdr>
        <w:spacing w:after="140" w:before="260"/>
        <w:ind w:left="20"/>
      </w:pPr>
      <w:r>
        <w:rPr>
          <w:rFonts w:ascii="Calibri" w:cs="Calibri" w:eastAsia="Calibri" w:hAnsi="Calibri"/>
          <w:b/>
          <w:bCs/>
          <w:color w:val="943126"/>
          <w:sz w:val="32"/>
          <w:szCs w:val="32"/>
        </w:rPr>
        <w:t xml:space="preserve">The Stack Is LIFO</w:t>
      </w:r>
    </w:p>
    <w:p>
      <w:pPr>
        <w:spacing w:after="180" w:line="320"/>
      </w:pPr>
      <w:r>
        <w:rPr>
          <w:rFonts w:ascii="Calibri" w:cs="Calibri" w:eastAsia="Calibri" w:hAnsi="Calibri"/>
          <w:b w:val="false"/>
          <w:bCs w:val="false"/>
          <w:i w:val="false"/>
          <w:iCs w:val="false"/>
          <w:color w:val="222222"/>
          <w:sz w:val="25"/>
          <w:szCs w:val="25"/>
        </w:rPr>
        <w:t xml:space="preserve">Every time a function is called, a new stack frame is pushed on top of the stack. When that function returns, its frame is popped off. This Last-In-First-Out (LIFO) discipline means the most recently called function always finishes first — just like a stack of plates.</w:t>
      </w:r>
    </w:p>
    <w:p>
      <w:pPr>
        <w:spacing w:after="80" w:before="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PUSH adds a new frame on top when a function is called; POP removes it when the function returns.</w:t>
      </w:r>
    </w:p>
    <w:p>
      <w:pPr>
        <w:pBdr>
          <w:left w:val="single" w:color="1E5FAF" w:sz="28" w:space="10"/>
        </w:pBdr>
        <w:spacing w:after="140" w:before="260"/>
        <w:ind w:left="20"/>
      </w:pPr>
      <w:r>
        <w:rPr>
          <w:rFonts w:ascii="Calibri" w:cs="Calibri" w:eastAsia="Calibri" w:hAnsi="Calibri"/>
          <w:b/>
          <w:bCs/>
          <w:color w:val="1E5FAF"/>
          <w:sz w:val="32"/>
          <w:szCs w:val="32"/>
        </w:rPr>
        <w:t xml:space="preserve">Inside a Stack Frame</w:t>
      </w:r>
    </w:p>
    <w:p>
      <w:pPr>
        <w:spacing w:after="80" w:before="120"/>
        <w:jc w:val="center"/>
      </w:pPr>
      <w:r>
        <w:drawing>
          <wp:inline distT="0" distB="0" distL="0" distR="0">
            <wp:extent cx="4381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362325"/>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Each call gets its own frame holding the return address, saved frame pointer, parameters, and local variables.</w:t>
      </w:r>
    </w:p>
    <w:p>
      <w:pPr>
        <w:pBdr>
          <w:left w:val="single" w:color="943126" w:sz="28" w:space="10"/>
        </w:pBdr>
        <w:spacing w:after="140" w:before="260"/>
        <w:ind w:left="20"/>
      </w:pPr>
      <w:r>
        <w:rPr>
          <w:rFonts w:ascii="Calibri" w:cs="Calibri" w:eastAsia="Calibri" w:hAnsi="Calibri"/>
          <w:b/>
          <w:bCs/>
          <w:color w:val="943126"/>
          <w:sz w:val="32"/>
          <w:szCs w:val="32"/>
        </w:rPr>
        <w:t xml:space="preserve">Stack Overflow</w:t>
      </w:r>
    </w:p>
    <w:p>
      <w:pPr>
        <w:spacing w:after="180" w:line="320"/>
      </w:pPr>
      <w:r>
        <w:rPr>
          <w:rFonts w:ascii="Calibri" w:cs="Calibri" w:eastAsia="Calibri" w:hAnsi="Calibri"/>
          <w:b w:val="false"/>
          <w:bCs w:val="false"/>
          <w:i w:val="false"/>
          <w:iCs w:val="false"/>
          <w:color w:val="222222"/>
          <w:sz w:val="25"/>
          <w:szCs w:val="25"/>
        </w:rPr>
        <w:t xml:space="preserve">A Stack Overflow happens when a program pushes more frames than the stack's fixed size can hold — most commonly caused by infinite or excessively deep recursion. When the limit is hit, the Operating System immediately terminates the program to protect other memory.</w:t>
      </w:r>
    </w:p>
    <w:p>
      <w:pPr>
        <w:spacing w:after="8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810000"/>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Each recursive call adds another frame until the stack's boundary is exceeded and the program crashes.</w:t>
      </w:r>
    </w:p>
    <w:tbl>
      <w:tblPr>
        <w:tblW w:type="dxa" w:w="10500"/>
        <w:tblBorders>
          <w:top w:val="single" w:color="F4ECF7" w:sz="3"/>
          <w:left w:val="single" w:color="6C3483" w:sz="40"/>
          <w:bottom w:val="single" w:color="F4ECF7" w:sz="3"/>
          <w:right w:val="single" w:color="F4ECF7" w:sz="3"/>
          <w:insideH w:val="single" w:color="auto" w:sz="4"/>
          <w:insideV w:val="single" w:color="auto" w:sz="4"/>
        </w:tblBorders>
      </w:tblPr>
      <w:tblGrid>
        <w:gridCol w:w="10500"/>
      </w:tblGrid>
      <w:tr>
        <w:tc>
          <w:tcPr>
            <w:tcW w:type="dxa" w:w="10500"/>
            <w:shd w:fill="F4ECF7" w:val="clear"/>
            <w:tcMar>
              <w:top w:type="dxa" w:w="160"/>
              <w:left w:type="dxa" w:w="260"/>
              <w:bottom w:type="dxa" w:w="160"/>
              <w:right w:type="dxa" w:w="260"/>
            </w:tcMar>
          </w:tcPr>
          <w:p>
            <w:pPr>
              <w:spacing w:after="60"/>
            </w:pPr>
            <w:r>
              <w:rPr>
                <w:rFonts w:ascii="Calibri" w:cs="Calibri" w:eastAsia="Calibri" w:hAnsi="Calibri"/>
                <w:b/>
                <w:bCs/>
                <w:i w:val="false"/>
                <w:iCs w:val="false"/>
                <w:color w:val="6C3483"/>
                <w:sz w:val="26"/>
                <w:szCs w:val="26"/>
              </w:rPr>
              <w:t xml:space="preserve">🎯  Interview Tip</w:t>
            </w:r>
          </w:p>
          <w:p>
            <w:pPr>
              <w:spacing w:after="0"/>
            </w:pPr>
            <w:r>
              <w:rPr>
                <w:rFonts w:ascii="Calibri" w:cs="Calibri" w:eastAsia="Calibri" w:hAnsi="Calibri"/>
                <w:b w:val="false"/>
                <w:bCs w:val="false"/>
                <w:i w:val="false"/>
                <w:iCs w:val="false"/>
                <w:color w:val="2B2B2B"/>
                <w:sz w:val="25"/>
                <w:szCs w:val="25"/>
              </w:rPr>
              <w:t xml:space="preserve">If asked “why does deep recursion crash?” always mention: (1) the stack has a fixed, limited size, and (2) every call — even without much data — still consumes space for its return address and frame pointer.</w:t>
            </w:r>
          </w:p>
        </w:tc>
      </w:tr>
    </w:tbl>
    <w:p>
      <w:r>
        <w:br w:type="page"/>
      </w:r>
    </w:p>
    <w:p>
      <w:pPr>
        <w:pBdr>
          <w:left w:val="single" w:color="B9770E" w:sz="28" w:space="10"/>
        </w:pBdr>
        <w:spacing w:after="140" w:before="260"/>
        <w:ind w:left="20"/>
      </w:pPr>
      <w:r>
        <w:rPr>
          <w:rFonts w:ascii="Calibri" w:cs="Calibri" w:eastAsia="Calibri" w:hAnsi="Calibri"/>
          <w:b/>
          <w:bCs/>
          <w:color w:val="B9770E"/>
          <w:sz w:val="32"/>
          <w:szCs w:val="32"/>
        </w:rPr>
        <w:t xml:space="preserve">The Heap</w:t>
      </w:r>
    </w:p>
    <w:p>
      <w:pPr>
        <w:spacing w:after="180" w:line="320"/>
      </w:pPr>
      <w:r>
        <w:rPr>
          <w:rFonts w:ascii="Calibri" w:cs="Calibri" w:eastAsia="Calibri" w:hAnsi="Calibri"/>
          <w:b w:val="false"/>
          <w:bCs w:val="false"/>
          <w:i w:val="false"/>
          <w:iCs w:val="false"/>
          <w:color w:val="222222"/>
          <w:sz w:val="25"/>
          <w:szCs w:val="25"/>
        </w:rPr>
        <w:t xml:space="preserve">Unlike the stack, heap memory is not automatically managed by function calls. You (or a runtime's garbage collector) explicitly allocate it when needed and free it when done. This flexibility comes at a cost: heap access is slower than stack access, and forgetting to free memory causes a memory leak.</w:t>
      </w:r>
    </w:p>
    <w:p>
      <w:pPr>
        <w:spacing w:after="80" w:before="12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71775"/>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Used and free blocks sit side by side on the heap; repeated allocation/free cycles can fragment it.</w:t>
      </w:r>
    </w:p>
    <w:p>
      <w:pPr>
        <w:pBdr>
          <w:left w:val="single" w:color="1B2631" w:sz="28" w:space="10"/>
        </w:pBdr>
        <w:spacing w:after="140" w:before="260"/>
        <w:ind w:left="20"/>
      </w:pPr>
      <w:r>
        <w:rPr>
          <w:rFonts w:ascii="Calibri" w:cs="Calibri" w:eastAsia="Calibri" w:hAnsi="Calibri"/>
          <w:b/>
          <w:bCs/>
          <w:color w:val="1B2631"/>
          <w:sz w:val="32"/>
          <w:szCs w:val="32"/>
        </w:rPr>
        <w:t xml:space="preserve">Stack vs Heap — Visual Comparison</w:t>
      </w:r>
    </w:p>
    <w:p>
      <w:pPr>
        <w:spacing w:after="80" w:before="12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71775"/>
                    </a:xfrm>
                    <a:prstGeom prst="rect">
                      <a:avLst/>
                    </a:prstGeom>
                  </pic:spPr>
                </pic:pic>
              </a:graphicData>
            </a:graphic>
          </wp:inline>
        </w:drawing>
      </w:r>
    </w:p>
    <w:p>
      <w:pPr>
        <w:spacing w:after="260"/>
        <w:jc w:val="center"/>
      </w:pPr>
      <w:r>
        <w:rPr>
          <w:rFonts w:ascii="Calibri" w:cs="Calibri" w:eastAsia="Calibri" w:hAnsi="Calibri"/>
          <w:b w:val="false"/>
          <w:bCs w:val="false"/>
          <w:i/>
          <w:iCs/>
          <w:color w:val="555555"/>
          <w:sz w:val="21"/>
          <w:szCs w:val="21"/>
        </w:rPr>
        <w:t xml:space="preserve">Stack: neat, ordered, automatic. Heap: flexible, irregular, manually or GC-managed.</w:t>
      </w:r>
    </w:p>
    <w:p>
      <w:pPr>
        <w:pBdr>
          <w:left w:val="single" w:color="1E5FAF" w:sz="28" w:space="10"/>
        </w:pBdr>
        <w:spacing w:after="140" w:before="260"/>
        <w:ind w:left="20"/>
      </w:pPr>
      <w:r>
        <w:rPr>
          <w:rFonts w:ascii="Calibri" w:cs="Calibri" w:eastAsia="Calibri" w:hAnsi="Calibri"/>
          <w:b/>
          <w:bCs/>
          <w:color w:val="1E5FAF"/>
          <w:sz w:val="32"/>
          <w:szCs w:val="32"/>
        </w:rPr>
        <w:t xml:space="preserve">Stack vs Heap — Comparison Table</w:t>
      </w:r>
    </w:p>
    <w:tbl>
      <w:tblPr>
        <w:tblW w:type="dxa" w:w="11000"/>
        <w:tblBorders>
          <w:top w:val="single" w:color="CBD3D8" w:sz="4"/>
          <w:left w:val="single" w:color="CBD3D8" w:sz="4"/>
          <w:bottom w:val="single" w:color="CBD3D8" w:sz="4"/>
          <w:right w:val="single" w:color="CBD3D8" w:sz="4"/>
          <w:insideH w:val="single" w:color="E2E6E8" w:sz="4"/>
          <w:insideV w:val="single" w:color="E2E6E8" w:sz="4"/>
        </w:tblBorders>
      </w:tblPr>
      <w:tblGrid>
        <w:gridCol w:w="2400"/>
        <w:gridCol w:w="4300"/>
        <w:gridCol w:w="4300"/>
      </w:tblGrid>
      <w:tr>
        <w:trPr>
          <w:tblHeader/>
        </w:trPr>
        <w:tc>
          <w:tcPr>
            <w:tcW w:type="dxa" w:w="24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3"/>
                <w:szCs w:val="23"/>
              </w:rPr>
              <w:t xml:space="preserve">Aspect</w:t>
            </w:r>
          </w:p>
        </w:tc>
        <w:tc>
          <w:tcPr>
            <w:tcW w:type="dxa" w:w="43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3"/>
                <w:szCs w:val="23"/>
              </w:rPr>
              <w:t xml:space="preserve">Stack</w:t>
            </w:r>
          </w:p>
        </w:tc>
        <w:tc>
          <w:tcPr>
            <w:tcW w:type="dxa" w:w="4300"/>
            <w:shd w:fill="E8F1FC" w:val="clear"/>
            <w:tcMar>
              <w:top w:type="dxa" w:w="130"/>
              <w:left w:type="dxa" w:w="180"/>
              <w:bottom w:type="dxa" w:w="130"/>
              <w:right w:type="dxa" w:w="180"/>
            </w:tcMar>
            <w:vAlign w:val="center"/>
          </w:tcPr>
          <w:p>
            <w:r>
              <w:rPr>
                <w:rFonts w:ascii="Calibri" w:cs="Calibri" w:eastAsia="Calibri" w:hAnsi="Calibri"/>
                <w:b/>
                <w:bCs/>
                <w:i w:val="false"/>
                <w:iCs w:val="false"/>
                <w:color w:val="1E5FAF"/>
                <w:sz w:val="23"/>
                <w:szCs w:val="23"/>
              </w:rPr>
              <w:t xml:space="preserve">Heap</w:t>
            </w:r>
          </w:p>
        </w:tc>
      </w:tr>
      <w:tr>
        <w:tc>
          <w:tcPr>
            <w:tcW w:type="dxa" w:w="24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Managed by</w:t>
            </w:r>
          </w:p>
        </w:tc>
        <w:tc>
          <w:tcPr>
            <w:tcW w:type="dxa" w:w="43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CPU / compiler, automatic</w:t>
            </w:r>
          </w:p>
        </w:tc>
        <w:tc>
          <w:tcPr>
            <w:tcW w:type="dxa" w:w="43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Programmer / garbage collector</w:t>
            </w:r>
          </w:p>
        </w:tc>
      </w:tr>
      <w:tr>
        <w:tc>
          <w:tcPr>
            <w:tcW w:type="dxa" w:w="2400"/>
            <w:shd w:fill="F7F9FA"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Speed</w:t>
            </w:r>
          </w:p>
        </w:tc>
        <w:tc>
          <w:tcPr>
            <w:tcW w:type="dxa" w:w="4300"/>
            <w:shd w:fill="F7F9FA"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Very fast</w:t>
            </w:r>
          </w:p>
        </w:tc>
        <w:tc>
          <w:tcPr>
            <w:tcW w:type="dxa" w:w="4300"/>
            <w:shd w:fill="F7F9FA"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Slower (extra bookkeeping)</w:t>
            </w:r>
          </w:p>
        </w:tc>
      </w:tr>
      <w:tr>
        <w:tc>
          <w:tcPr>
            <w:tcW w:type="dxa" w:w="24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Size</w:t>
            </w:r>
          </w:p>
        </w:tc>
        <w:tc>
          <w:tcPr>
            <w:tcW w:type="dxa" w:w="43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Small, fixed limit</w:t>
            </w:r>
          </w:p>
        </w:tc>
        <w:tc>
          <w:tcPr>
            <w:tcW w:type="dxa" w:w="43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Large, flexible</w:t>
            </w:r>
          </w:p>
        </w:tc>
      </w:tr>
      <w:tr>
        <w:tc>
          <w:tcPr>
            <w:tcW w:type="dxa" w:w="2400"/>
            <w:shd w:fill="F7F9FA"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Lifetime</w:t>
            </w:r>
          </w:p>
        </w:tc>
        <w:tc>
          <w:tcPr>
            <w:tcW w:type="dxa" w:w="4300"/>
            <w:shd w:fill="F7F9FA"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Freed when function returns</w:t>
            </w:r>
          </w:p>
        </w:tc>
        <w:tc>
          <w:tcPr>
            <w:tcW w:type="dxa" w:w="4300"/>
            <w:shd w:fill="F7F9FA"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Lives until explicitly freed / collected</w:t>
            </w:r>
          </w:p>
        </w:tc>
      </w:tr>
      <w:tr>
        <w:tc>
          <w:tcPr>
            <w:tcW w:type="dxa" w:w="24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Common risk</w:t>
            </w:r>
          </w:p>
        </w:tc>
        <w:tc>
          <w:tcPr>
            <w:tcW w:type="dxa" w:w="43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Stack Overflow (deep recursion)</w:t>
            </w:r>
          </w:p>
        </w:tc>
        <w:tc>
          <w:tcPr>
            <w:tcW w:type="dxa" w:w="4300"/>
            <w:shd w:fill="FFFFFF" w:val="clear"/>
            <w:tcMar>
              <w:top w:type="dxa" w:w="120"/>
              <w:left w:type="dxa" w:w="180"/>
              <w:bottom w:type="dxa" w:w="120"/>
              <w:right w:type="dxa" w:w="180"/>
            </w:tcMar>
            <w:vAlign w:val="center"/>
          </w:tcPr>
          <w:p>
            <w:r>
              <w:rPr>
                <w:rFonts w:ascii="Calibri" w:cs="Calibri" w:eastAsia="Calibri" w:hAnsi="Calibri"/>
                <w:b w:val="false"/>
                <w:bCs w:val="false"/>
                <w:i w:val="false"/>
                <w:iCs w:val="false"/>
                <w:color w:val="222222"/>
                <w:sz w:val="23"/>
                <w:szCs w:val="23"/>
              </w:rPr>
              <w:t xml:space="preserve">Memory leak (never freed) or fragmentation</w:t>
            </w:r>
          </w:p>
        </w:tc>
      </w:tr>
    </w:tbl>
    <w:p>
      <w:pPr>
        <w:spacing w:after="160"/>
      </w:pPr>
    </w:p>
    <w:tbl>
      <w:tblPr>
        <w:tblW w:type="dxa" w:w="10500"/>
        <w:tblBorders>
          <w:top w:val="single" w:color="F2F3F4" w:sz="3"/>
          <w:left w:val="single" w:color="4D5656" w:sz="40"/>
          <w:bottom w:val="single" w:color="F2F3F4" w:sz="3"/>
          <w:right w:val="single" w:color="F2F3F4" w:sz="3"/>
          <w:insideH w:val="single" w:color="auto" w:sz="4"/>
          <w:insideV w:val="single" w:color="auto" w:sz="4"/>
        </w:tblBorders>
      </w:tblPr>
      <w:tblGrid>
        <w:gridCol w:w="10500"/>
      </w:tblGrid>
      <w:tr>
        <w:tc>
          <w:tcPr>
            <w:tcW w:type="dxa" w:w="10500"/>
            <w:shd w:fill="F2F3F4" w:val="clear"/>
            <w:tcMar>
              <w:top w:type="dxa" w:w="160"/>
              <w:left w:type="dxa" w:w="260"/>
              <w:bottom w:type="dxa" w:w="160"/>
              <w:right w:type="dxa" w:w="260"/>
            </w:tcMar>
          </w:tcPr>
          <w:p>
            <w:pPr>
              <w:spacing w:after="60"/>
            </w:pPr>
            <w:r>
              <w:rPr>
                <w:rFonts w:ascii="Calibri" w:cs="Calibri" w:eastAsia="Calibri" w:hAnsi="Calibri"/>
                <w:b/>
                <w:bCs/>
                <w:i w:val="false"/>
                <w:iCs w:val="false"/>
                <w:color w:val="4D5656"/>
                <w:sz w:val="26"/>
                <w:szCs w:val="26"/>
              </w:rPr>
              <w:t xml:space="preserve">🧠  Memory Trick</w:t>
            </w:r>
          </w:p>
          <w:p>
            <w:pPr>
              <w:spacing w:after="0"/>
            </w:pPr>
            <w:r>
              <w:rPr>
                <w:rFonts w:ascii="Calibri" w:cs="Calibri" w:eastAsia="Calibri" w:hAnsi="Calibri"/>
                <w:b w:val="false"/>
                <w:bCs w:val="false"/>
                <w:i w:val="false"/>
                <w:iCs w:val="false"/>
                <w:color w:val="2B2B2B"/>
                <w:sz w:val="25"/>
                <w:szCs w:val="25"/>
              </w:rPr>
              <w:t xml:space="preserve">Stack = Simple, Sequential, Small, Self-cleaning. Heap = Huge, Handled-by-you (or GC), Hesitant to clean itself.</w:t>
            </w:r>
          </w:p>
        </w:tc>
      </w:tr>
    </w:tbl>
    <w:p>
      <w:r>
        <w:br w:type="page"/>
      </w:r>
    </w:p>
    <w:p>
      <w:pPr>
        <w:pStyle w:val="Heading1"/>
        <w:pBdr>
          <w:bottom w:val="single" w:color="6C3483" w:sz="14" w:space="6"/>
        </w:pBdr>
        <w:spacing w:after="220" w:before="300"/>
      </w:pPr>
      <w:r>
        <w:rPr>
          <w:rFonts w:ascii="Calibri" w:cs="Calibri" w:eastAsia="Calibri" w:hAnsi="Calibri"/>
          <w:b/>
          <w:bCs/>
          <w:color w:val="6C3483"/>
          <w:sz w:val="46"/>
          <w:szCs w:val="46"/>
        </w:rPr>
        <w:t xml:space="preserve">Interview Prep, Revision &amp; Practice</w:t>
      </w:r>
    </w:p>
    <w:p>
      <w:pPr>
        <w:pBdr>
          <w:left w:val="single" w:color="6C3483" w:sz="28" w:space="10"/>
        </w:pBdr>
        <w:spacing w:after="140" w:before="260"/>
        <w:ind w:left="20"/>
      </w:pPr>
      <w:r>
        <w:rPr>
          <w:rFonts w:ascii="Calibri" w:cs="Calibri" w:eastAsia="Calibri" w:hAnsi="Calibri"/>
          <w:b/>
          <w:bCs/>
          <w:color w:val="6C3483"/>
          <w:sz w:val="32"/>
          <w:szCs w:val="32"/>
        </w:rPr>
        <w:t xml:space="preserve">Interview Corner — Top 5</w:t>
      </w:r>
    </w:p>
    <w:p>
      <w:pPr>
        <w:spacing w:after="20" w:line="300"/>
      </w:pPr>
      <w:r>
        <w:rPr>
          <w:rFonts w:ascii="Calibri" w:cs="Calibri" w:eastAsia="Calibri" w:hAnsi="Calibri"/>
          <w:b/>
          <w:bCs/>
          <w:i w:val="false"/>
          <w:iCs w:val="false"/>
          <w:color w:val="6C3483"/>
          <w:sz w:val="25"/>
          <w:szCs w:val="25"/>
        </w:rPr>
        <w:t xml:space="preserve">Q. What is the difference between Stack and Heap?</w:t>
      </w:r>
    </w:p>
    <w:p>
      <w:pPr>
        <w:spacing w:after="140" w:line="300"/>
      </w:pPr>
      <w:r>
        <w:rPr>
          <w:rFonts w:ascii="Calibri" w:cs="Calibri" w:eastAsia="Calibri" w:hAnsi="Calibri"/>
          <w:b w:val="false"/>
          <w:bCs w:val="false"/>
          <w:i w:val="false"/>
          <w:iCs w:val="false"/>
          <w:color w:val="222222"/>
          <w:sz w:val="25"/>
          <w:szCs w:val="25"/>
        </w:rPr>
        <w:t xml:space="preserve">A. Stack is automatic, fast, fixed-size memory for function calls &amp; locals. Heap is flexible, manually/GC-managed memory for dynamic objects.</w:t>
      </w:r>
    </w:p>
    <w:p>
      <w:pPr>
        <w:spacing w:after="20" w:line="300"/>
      </w:pPr>
      <w:r>
        <w:rPr>
          <w:rFonts w:ascii="Calibri" w:cs="Calibri" w:eastAsia="Calibri" w:hAnsi="Calibri"/>
          <w:b/>
          <w:bCs/>
          <w:i w:val="false"/>
          <w:iCs w:val="false"/>
          <w:color w:val="6C3483"/>
          <w:sz w:val="25"/>
          <w:szCs w:val="25"/>
        </w:rPr>
        <w:t xml:space="preserve">Q. Why does a Stack Overflow happen?</w:t>
      </w:r>
    </w:p>
    <w:p>
      <w:pPr>
        <w:spacing w:after="140" w:line="300"/>
      </w:pPr>
      <w:r>
        <w:rPr>
          <w:rFonts w:ascii="Calibri" w:cs="Calibri" w:eastAsia="Calibri" w:hAnsi="Calibri"/>
          <w:b w:val="false"/>
          <w:bCs w:val="false"/>
          <w:i w:val="false"/>
          <w:iCs w:val="false"/>
          <w:color w:val="222222"/>
          <w:sz w:val="25"/>
          <w:szCs w:val="25"/>
        </w:rPr>
        <w:t xml:space="preserve">A. Too many nested function calls (e.g. infinite recursion) exceed the stack's fixed size, so the OS terminates the program.</w:t>
      </w:r>
    </w:p>
    <w:p>
      <w:pPr>
        <w:spacing w:after="20" w:line="300"/>
      </w:pPr>
      <w:r>
        <w:rPr>
          <w:rFonts w:ascii="Calibri" w:cs="Calibri" w:eastAsia="Calibri" w:hAnsi="Calibri"/>
          <w:b/>
          <w:bCs/>
          <w:i w:val="false"/>
          <w:iCs w:val="false"/>
          <w:color w:val="6C3483"/>
          <w:sz w:val="25"/>
          <w:szCs w:val="25"/>
        </w:rPr>
        <w:t xml:space="preserve">Q. Why can't the CPU execute directly from SSD?</w:t>
      </w:r>
    </w:p>
    <w:p>
      <w:pPr>
        <w:spacing w:after="140" w:line="300"/>
      </w:pPr>
      <w:r>
        <w:rPr>
          <w:rFonts w:ascii="Calibri" w:cs="Calibri" w:eastAsia="Calibri" w:hAnsi="Calibri"/>
          <w:b w:val="false"/>
          <w:bCs w:val="false"/>
          <w:i w:val="false"/>
          <w:iCs w:val="false"/>
          <w:color w:val="222222"/>
          <w:sz w:val="25"/>
          <w:szCs w:val="25"/>
        </w:rPr>
        <w:t xml:space="preserve">A. SSD is far too slow and not designed for instant, byte-level random access at CPU speed; data must be copied into RAM first.</w:t>
      </w:r>
    </w:p>
    <w:p>
      <w:pPr>
        <w:spacing w:after="20" w:line="300"/>
      </w:pPr>
      <w:r>
        <w:rPr>
          <w:rFonts w:ascii="Calibri" w:cs="Calibri" w:eastAsia="Calibri" w:hAnsi="Calibri"/>
          <w:b/>
          <w:bCs/>
          <w:i w:val="false"/>
          <w:iCs w:val="false"/>
          <w:color w:val="6C3483"/>
          <w:sz w:val="25"/>
          <w:szCs w:val="25"/>
        </w:rPr>
        <w:t xml:space="preserve">Q. What is volatile memory?</w:t>
      </w:r>
    </w:p>
    <w:p>
      <w:pPr>
        <w:spacing w:after="140" w:line="300"/>
      </w:pPr>
      <w:r>
        <w:rPr>
          <w:rFonts w:ascii="Calibri" w:cs="Calibri" w:eastAsia="Calibri" w:hAnsi="Calibri"/>
          <w:b w:val="false"/>
          <w:bCs w:val="false"/>
          <w:i w:val="false"/>
          <w:iCs w:val="false"/>
          <w:color w:val="222222"/>
          <w:sz w:val="25"/>
          <w:szCs w:val="25"/>
        </w:rPr>
        <w:t xml:space="preserve">A. Memory that loses all its data the moment power is removed — RAM and CPU registers are both volatile.</w:t>
      </w:r>
    </w:p>
    <w:p>
      <w:pPr>
        <w:spacing w:after="20" w:line="300"/>
      </w:pPr>
      <w:r>
        <w:rPr>
          <w:rFonts w:ascii="Calibri" w:cs="Calibri" w:eastAsia="Calibri" w:hAnsi="Calibri"/>
          <w:b/>
          <w:bCs/>
          <w:i w:val="false"/>
          <w:iCs w:val="false"/>
          <w:color w:val="6C3483"/>
          <w:sz w:val="25"/>
          <w:szCs w:val="25"/>
        </w:rPr>
        <w:t xml:space="preserve">Q. What is a memory address / memory cell?</w:t>
      </w:r>
    </w:p>
    <w:p>
      <w:pPr>
        <w:spacing w:after="140" w:line="300"/>
      </w:pPr>
      <w:r>
        <w:rPr>
          <w:rFonts w:ascii="Calibri" w:cs="Calibri" w:eastAsia="Calibri" w:hAnsi="Calibri"/>
          <w:b w:val="false"/>
          <w:bCs w:val="false"/>
          <w:i w:val="false"/>
          <w:iCs w:val="false"/>
          <w:color w:val="222222"/>
          <w:sz w:val="25"/>
          <w:szCs w:val="25"/>
        </w:rPr>
        <w:t xml:space="preserve">A. RAM is divided into numbered cells, each storing one byte; the address is the unique number identifying a specific cell.</w:t>
      </w:r>
    </w:p>
    <w:p>
      <w:pPr>
        <w:pBdr>
          <w:left w:val="single" w:color="B9770E" w:sz="28" w:space="10"/>
        </w:pBdr>
        <w:spacing w:after="140" w:before="260"/>
        <w:ind w:left="20"/>
      </w:pPr>
      <w:r>
        <w:rPr>
          <w:rFonts w:ascii="Calibri" w:cs="Calibri" w:eastAsia="Calibri" w:hAnsi="Calibri"/>
          <w:b/>
          <w:bCs/>
          <w:color w:val="B9770E"/>
          <w:sz w:val="32"/>
          <w:szCs w:val="32"/>
        </w:rPr>
        <w:t xml:space="preserve">Quick Revision</w:t>
      </w:r>
    </w:p>
    <w:tbl>
      <w:tblPr>
        <w:tblW w:type="dxa" w:w="10500"/>
        <w:tblBorders>
          <w:top w:val="single" w:color="FEF5E7" w:sz="3"/>
          <w:left w:val="single" w:color="B9770E" w:sz="40"/>
          <w:bottom w:val="single" w:color="FEF5E7" w:sz="3"/>
          <w:right w:val="single" w:color="FEF5E7" w:sz="3"/>
          <w:insideH w:val="single" w:color="auto" w:sz="4"/>
          <w:insideV w:val="single" w:color="auto" w:sz="4"/>
        </w:tblBorders>
      </w:tblPr>
      <w:tblGrid>
        <w:gridCol w:w="10500"/>
      </w:tblGrid>
      <w:tr>
        <w:tc>
          <w:tcPr>
            <w:tcW w:type="dxa" w:w="10500"/>
            <w:shd w:fill="FEF5E7" w:val="clear"/>
            <w:tcMar>
              <w:top w:type="dxa" w:w="160"/>
              <w:left w:type="dxa" w:w="260"/>
              <w:bottom w:type="dxa" w:w="160"/>
              <w:right w:type="dxa" w:w="260"/>
            </w:tcMar>
          </w:tcPr>
          <w:p>
            <w:pPr>
              <w:spacing w:after="60"/>
            </w:pPr>
            <w:r>
              <w:rPr>
                <w:rFonts w:ascii="Calibri" w:cs="Calibri" w:eastAsia="Calibri" w:hAnsi="Calibri"/>
                <w:b/>
                <w:bCs/>
                <w:i w:val="false"/>
                <w:iCs w:val="false"/>
                <w:color w:val="B9770E"/>
                <w:sz w:val="26"/>
                <w:szCs w:val="26"/>
              </w:rPr>
              <w:t xml:space="preserve">💡  Remember</w:t>
            </w:r>
          </w:p>
          <w:p>
            <w:pPr>
              <w:spacing w:after="0"/>
            </w:pPr>
            <w:r>
              <w:rPr>
                <w:rFonts w:ascii="Calibri" w:cs="Calibri" w:eastAsia="Calibri" w:hAnsi="Calibri"/>
                <w:b w:val="false"/>
                <w:bCs w:val="false"/>
                <w:i w:val="false"/>
                <w:iCs w:val="false"/>
                <w:color w:val="2B2B2B"/>
                <w:sz w:val="25"/>
                <w:szCs w:val="25"/>
              </w:rPr>
              <w:t xml:space="preserve">SSD (permanent) → RAM (volatile, fast) → CPU Registers (fastest). A process's memory = Code + Data + Heap + Stack.</w:t>
            </w:r>
          </w:p>
        </w:tc>
      </w:tr>
    </w:tbl>
    <w:p>
      <w:pPr>
        <w:spacing w:after="120"/>
      </w:pPr>
    </w:p>
    <w:tbl>
      <w:tblPr>
        <w:tblW w:type="dxa" w:w="10500"/>
        <w:tblBorders>
          <w:top w:val="single" w:color="F2F3F4" w:sz="3"/>
          <w:left w:val="single" w:color="4D5656" w:sz="40"/>
          <w:bottom w:val="single" w:color="F2F3F4" w:sz="3"/>
          <w:right w:val="single" w:color="F2F3F4" w:sz="3"/>
          <w:insideH w:val="single" w:color="auto" w:sz="4"/>
          <w:insideV w:val="single" w:color="auto" w:sz="4"/>
        </w:tblBorders>
      </w:tblPr>
      <w:tblGrid>
        <w:gridCol w:w="10500"/>
      </w:tblGrid>
      <w:tr>
        <w:tc>
          <w:tcPr>
            <w:tcW w:type="dxa" w:w="10500"/>
            <w:shd w:fill="F2F3F4" w:val="clear"/>
            <w:tcMar>
              <w:top w:type="dxa" w:w="160"/>
              <w:left w:type="dxa" w:w="260"/>
              <w:bottom w:type="dxa" w:w="160"/>
              <w:right w:type="dxa" w:w="260"/>
            </w:tcMar>
          </w:tcPr>
          <w:p>
            <w:pPr>
              <w:spacing w:after="60"/>
            </w:pPr>
            <w:r>
              <w:rPr>
                <w:rFonts w:ascii="Calibri" w:cs="Calibri" w:eastAsia="Calibri" w:hAnsi="Calibri"/>
                <w:b/>
                <w:bCs/>
                <w:i w:val="false"/>
                <w:iCs w:val="false"/>
                <w:color w:val="4D5656"/>
                <w:sz w:val="26"/>
                <w:szCs w:val="26"/>
              </w:rPr>
              <w:t xml:space="preserve">🎯  Golden Rule</w:t>
            </w:r>
          </w:p>
          <w:p>
            <w:pPr>
              <w:spacing w:after="0"/>
            </w:pPr>
            <w:r>
              <w:rPr>
                <w:rFonts w:ascii="Calibri" w:cs="Calibri" w:eastAsia="Calibri" w:hAnsi="Calibri"/>
                <w:b w:val="false"/>
                <w:bCs w:val="false"/>
                <w:i w:val="false"/>
                <w:iCs w:val="false"/>
                <w:color w:val="2B2B2B"/>
                <w:sz w:val="25"/>
                <w:szCs w:val="25"/>
              </w:rPr>
              <w:t xml:space="preserve">RAM remembers only while it has power. The Stack is automatic but limited; the Heap is flexible but must be managed.</w:t>
            </w:r>
          </w:p>
        </w:tc>
      </w:tr>
    </w:tbl>
    <w:p>
      <w:pPr>
        <w:spacing w:after="200"/>
      </w:pPr>
    </w:p>
    <w:p>
      <w:pPr>
        <w:pBdr>
          <w:left w:val="single" w:color="6C3483" w:sz="28" w:space="10"/>
        </w:pBdr>
        <w:spacing w:after="140" w:before="260"/>
        <w:ind w:left="20"/>
      </w:pPr>
      <w:r>
        <w:rPr>
          <w:rFonts w:ascii="Calibri" w:cs="Calibri" w:eastAsia="Calibri" w:hAnsi="Calibri"/>
          <w:b/>
          <w:bCs/>
          <w:color w:val="6C3483"/>
          <w:sz w:val="32"/>
          <w:szCs w:val="32"/>
        </w:rPr>
        <w:t xml:space="preserve">Flashcards</w:t>
      </w:r>
    </w:p>
    <w:tbl>
      <w:tblPr>
        <w:tblW w:type="dxa" w:w="10500"/>
        <w:tblBorders>
          <w:top w:val="single" w:color="6C3483" w:sz="5"/>
          <w:left w:val="single" w:color="6C3483" w:sz="5"/>
          <w:bottom w:val="single" w:color="6C3483" w:sz="5"/>
          <w:right w:val="single" w:color="6C3483" w:sz="5"/>
          <w:insideH w:val="single" w:color="auto" w:sz="4"/>
          <w:insideV w:val="single" w:color="auto" w:sz="4"/>
        </w:tblBorders>
      </w:tblPr>
      <w:tblGrid>
        <w:gridCol w:w="10500"/>
      </w:tblGrid>
      <w:tr>
        <w:tc>
          <w:tcPr>
            <w:tcW w:type="dxa" w:w="10500"/>
            <w:shd w:fill="F4ECF7" w:val="clear"/>
            <w:tcMar>
              <w:top w:type="dxa" w:w="140"/>
              <w:left w:type="dxa" w:w="220"/>
              <w:bottom w:type="dxa" w:w="140"/>
              <w:right w:type="dxa" w:w="220"/>
            </w:tcMar>
          </w:tcPr>
          <w:p>
            <w:pPr>
              <w:spacing w:after="50"/>
            </w:pPr>
            <w:r>
              <w:rPr>
                <w:rFonts w:ascii="Calibri" w:cs="Calibri" w:eastAsia="Calibri" w:hAnsi="Calibri"/>
                <w:b/>
                <w:bCs/>
                <w:i w:val="false"/>
                <w:iCs w:val="false"/>
                <w:color w:val="6C3483"/>
                <w:sz w:val="24"/>
                <w:szCs w:val="24"/>
              </w:rPr>
              <w:t xml:space="preserve">Q:  What does a stack frame hold?</w:t>
            </w:r>
          </w:p>
          <w:p>
            <w:pPr>
              <w:spacing w:after="0"/>
            </w:pPr>
            <w:r>
              <w:rPr>
                <w:rFonts w:ascii="Calibri" w:cs="Calibri" w:eastAsia="Calibri" w:hAnsi="Calibri"/>
                <w:b w:val="false"/>
                <w:bCs w:val="false"/>
                <w:i w:val="false"/>
                <w:iCs w:val="false"/>
                <w:color w:val="222222"/>
                <w:sz w:val="24"/>
                <w:szCs w:val="24"/>
              </w:rPr>
              <w:t xml:space="preserve">A:  The return address, saved frame pointer, parameters, and local variables.</w:t>
            </w:r>
          </w:p>
        </w:tc>
      </w:tr>
    </w:tbl>
    <w:p>
      <w:pPr>
        <w:spacing w:after="120"/>
      </w:pPr>
    </w:p>
    <w:tbl>
      <w:tblPr>
        <w:tblW w:type="dxa" w:w="10500"/>
        <w:tblBorders>
          <w:top w:val="single" w:color="6C3483" w:sz="5"/>
          <w:left w:val="single" w:color="6C3483" w:sz="5"/>
          <w:bottom w:val="single" w:color="6C3483" w:sz="5"/>
          <w:right w:val="single" w:color="6C3483" w:sz="5"/>
          <w:insideH w:val="single" w:color="auto" w:sz="4"/>
          <w:insideV w:val="single" w:color="auto" w:sz="4"/>
        </w:tblBorders>
      </w:tblPr>
      <w:tblGrid>
        <w:gridCol w:w="10500"/>
      </w:tblGrid>
      <w:tr>
        <w:tc>
          <w:tcPr>
            <w:tcW w:type="dxa" w:w="10500"/>
            <w:shd w:fill="F4ECF7" w:val="clear"/>
            <w:tcMar>
              <w:top w:type="dxa" w:w="140"/>
              <w:left w:type="dxa" w:w="220"/>
              <w:bottom w:type="dxa" w:w="140"/>
              <w:right w:type="dxa" w:w="220"/>
            </w:tcMar>
          </w:tcPr>
          <w:p>
            <w:pPr>
              <w:spacing w:after="50"/>
            </w:pPr>
            <w:r>
              <w:rPr>
                <w:rFonts w:ascii="Calibri" w:cs="Calibri" w:eastAsia="Calibri" w:hAnsi="Calibri"/>
                <w:b/>
                <w:bCs/>
                <w:i w:val="false"/>
                <w:iCs w:val="false"/>
                <w:color w:val="6C3483"/>
                <w:sz w:val="24"/>
                <w:szCs w:val="24"/>
              </w:rPr>
              <w:t xml:space="preserve">Q:  What happens to RAM when power is lost?</w:t>
            </w:r>
          </w:p>
          <w:p>
            <w:pPr>
              <w:spacing w:after="0"/>
            </w:pPr>
            <w:r>
              <w:rPr>
                <w:rFonts w:ascii="Calibri" w:cs="Calibri" w:eastAsia="Calibri" w:hAnsi="Calibri"/>
                <w:b w:val="false"/>
                <w:bCs w:val="false"/>
                <w:i w:val="false"/>
                <w:iCs w:val="false"/>
                <w:color w:val="222222"/>
                <w:sz w:val="24"/>
                <w:szCs w:val="24"/>
              </w:rPr>
              <w:t xml:space="preserve">A:  All data is erased instantly — RAM is volatile.</w:t>
            </w:r>
          </w:p>
        </w:tc>
      </w:tr>
    </w:tbl>
    <w:p>
      <w:pPr>
        <w:spacing w:after="120"/>
      </w:pPr>
    </w:p>
    <w:tbl>
      <w:tblPr>
        <w:tblW w:type="dxa" w:w="10500"/>
        <w:tblBorders>
          <w:top w:val="single" w:color="6C3483" w:sz="5"/>
          <w:left w:val="single" w:color="6C3483" w:sz="5"/>
          <w:bottom w:val="single" w:color="6C3483" w:sz="5"/>
          <w:right w:val="single" w:color="6C3483" w:sz="5"/>
          <w:insideH w:val="single" w:color="auto" w:sz="4"/>
          <w:insideV w:val="single" w:color="auto" w:sz="4"/>
        </w:tblBorders>
      </w:tblPr>
      <w:tblGrid>
        <w:gridCol w:w="10500"/>
      </w:tblGrid>
      <w:tr>
        <w:tc>
          <w:tcPr>
            <w:tcW w:type="dxa" w:w="10500"/>
            <w:shd w:fill="F4ECF7" w:val="clear"/>
            <w:tcMar>
              <w:top w:type="dxa" w:w="140"/>
              <w:left w:type="dxa" w:w="220"/>
              <w:bottom w:type="dxa" w:w="140"/>
              <w:right w:type="dxa" w:w="220"/>
            </w:tcMar>
          </w:tcPr>
          <w:p>
            <w:pPr>
              <w:spacing w:after="50"/>
            </w:pPr>
            <w:r>
              <w:rPr>
                <w:rFonts w:ascii="Calibri" w:cs="Calibri" w:eastAsia="Calibri" w:hAnsi="Calibri"/>
                <w:b/>
                <w:bCs/>
                <w:i w:val="false"/>
                <w:iCs w:val="false"/>
                <w:color w:val="6C3483"/>
                <w:sz w:val="24"/>
                <w:szCs w:val="24"/>
              </w:rPr>
              <w:t xml:space="preserve">Q:  Which memory region holds dynamically allocated objects?</w:t>
            </w:r>
          </w:p>
          <w:p>
            <w:pPr>
              <w:spacing w:after="0"/>
            </w:pPr>
            <w:r>
              <w:rPr>
                <w:rFonts w:ascii="Calibri" w:cs="Calibri" w:eastAsia="Calibri" w:hAnsi="Calibri"/>
                <w:b w:val="false"/>
                <w:bCs w:val="false"/>
                <w:i w:val="false"/>
                <w:iCs w:val="false"/>
                <w:color w:val="222222"/>
                <w:sz w:val="24"/>
                <w:szCs w:val="24"/>
              </w:rPr>
              <w:t xml:space="preserve">A:  The Heap.</w:t>
            </w:r>
          </w:p>
        </w:tc>
      </w:tr>
    </w:tbl>
    <w:p>
      <w:pPr>
        <w:spacing w:after="120"/>
      </w:pPr>
    </w:p>
    <w:tbl>
      <w:tblPr>
        <w:tblW w:type="dxa" w:w="10500"/>
        <w:tblBorders>
          <w:top w:val="single" w:color="6C3483" w:sz="5"/>
          <w:left w:val="single" w:color="6C3483" w:sz="5"/>
          <w:bottom w:val="single" w:color="6C3483" w:sz="5"/>
          <w:right w:val="single" w:color="6C3483" w:sz="5"/>
          <w:insideH w:val="single" w:color="auto" w:sz="4"/>
          <w:insideV w:val="single" w:color="auto" w:sz="4"/>
        </w:tblBorders>
      </w:tblPr>
      <w:tblGrid>
        <w:gridCol w:w="10500"/>
      </w:tblGrid>
      <w:tr>
        <w:tc>
          <w:tcPr>
            <w:tcW w:type="dxa" w:w="10500"/>
            <w:shd w:fill="F4ECF7" w:val="clear"/>
            <w:tcMar>
              <w:top w:type="dxa" w:w="140"/>
              <w:left w:type="dxa" w:w="220"/>
              <w:bottom w:type="dxa" w:w="140"/>
              <w:right w:type="dxa" w:w="220"/>
            </w:tcMar>
          </w:tcPr>
          <w:p>
            <w:pPr>
              <w:spacing w:after="50"/>
            </w:pPr>
            <w:r>
              <w:rPr>
                <w:rFonts w:ascii="Calibri" w:cs="Calibri" w:eastAsia="Calibri" w:hAnsi="Calibri"/>
                <w:b/>
                <w:bCs/>
                <w:i w:val="false"/>
                <w:iCs w:val="false"/>
                <w:color w:val="6C3483"/>
                <w:sz w:val="24"/>
                <w:szCs w:val="24"/>
              </w:rPr>
              <w:t xml:space="preserve">Q:  What usually causes a Stack Overflow?</w:t>
            </w:r>
          </w:p>
          <w:p>
            <w:pPr>
              <w:spacing w:after="0"/>
            </w:pPr>
            <w:r>
              <w:rPr>
                <w:rFonts w:ascii="Calibri" w:cs="Calibri" w:eastAsia="Calibri" w:hAnsi="Calibri"/>
                <w:b w:val="false"/>
                <w:bCs w:val="false"/>
                <w:i w:val="false"/>
                <w:iCs w:val="false"/>
                <w:color w:val="222222"/>
                <w:sz w:val="24"/>
                <w:szCs w:val="24"/>
              </w:rPr>
              <w:t xml:space="preserve">A:  Deep or infinite recursion exceeding the stack's fixed size.</w:t>
            </w:r>
          </w:p>
        </w:tc>
      </w:tr>
    </w:tbl>
    <w:p>
      <w:pPr>
        <w:spacing w:after="120"/>
      </w:pPr>
    </w:p>
    <w:p>
      <w:pPr>
        <w:pBdr>
          <w:left w:val="single" w:color="1E8449" w:sz="28" w:space="10"/>
        </w:pBdr>
        <w:spacing w:after="140" w:before="260"/>
        <w:ind w:left="20"/>
      </w:pPr>
      <w:r>
        <w:rPr>
          <w:rFonts w:ascii="Calibri" w:cs="Calibri" w:eastAsia="Calibri" w:hAnsi="Calibri"/>
          <w:b/>
          <w:bCs/>
          <w:color w:val="1E8449"/>
          <w:sz w:val="32"/>
          <w:szCs w:val="32"/>
        </w:rPr>
        <w:t xml:space="preserve">Mini Quiz</w:t>
      </w:r>
    </w:p>
    <w:p>
      <w:pPr>
        <w:spacing w:after="180" w:line="320"/>
      </w:pPr>
      <w:r>
        <w:rPr>
          <w:rFonts w:ascii="Calibri" w:cs="Calibri" w:eastAsia="Calibri" w:hAnsi="Calibri"/>
          <w:b w:val="false"/>
          <w:bCs w:val="false"/>
          <w:i w:val="false"/>
          <w:iCs w:val="false"/>
          <w:color w:val="222222"/>
          <w:sz w:val="25"/>
          <w:szCs w:val="25"/>
        </w:rPr>
        <w:t xml:space="preserve">1.  Which memory type loses its data when powered off?  (a) SSD   (b) RAM   (c) Hard Disk</w:t>
      </w:r>
    </w:p>
    <w:p>
      <w:pPr>
        <w:spacing w:after="180" w:line="320"/>
      </w:pPr>
      <w:r>
        <w:rPr>
          <w:rFonts w:ascii="Calibri" w:cs="Calibri" w:eastAsia="Calibri" w:hAnsi="Calibri"/>
          <w:b w:val="false"/>
          <w:bCs w:val="false"/>
          <w:i w:val="false"/>
          <w:iCs w:val="false"/>
          <w:color w:val="222222"/>
          <w:sz w:val="25"/>
          <w:szCs w:val="25"/>
        </w:rPr>
        <w:t xml:space="preserve">2.  A function call creates a new:  (a) Heap block   (b) Stack frame   (c) Register</w:t>
      </w:r>
    </w:p>
    <w:p>
      <w:pPr>
        <w:spacing w:after="180" w:line="320"/>
      </w:pPr>
      <w:r>
        <w:rPr>
          <w:rFonts w:ascii="Calibri" w:cs="Calibri" w:eastAsia="Calibri" w:hAnsi="Calibri"/>
          <w:b w:val="false"/>
          <w:bCs w:val="false"/>
          <w:i w:val="false"/>
          <w:iCs w:val="false"/>
          <w:color w:val="222222"/>
          <w:sz w:val="25"/>
          <w:szCs w:val="25"/>
        </w:rPr>
        <w:t xml:space="preserve">3.  A unique numbered RAM location is called a:  (a) Memory address   (b) Cache line   (c) Bytecode</w:t>
      </w:r>
    </w:p>
    <w:p>
      <w:pPr>
        <w:spacing w:after="180" w:line="320"/>
      </w:pPr>
      <w:r>
        <w:rPr>
          <w:rFonts w:ascii="Calibri" w:cs="Calibri" w:eastAsia="Calibri" w:hAnsi="Calibri"/>
          <w:b w:val="false"/>
          <w:bCs w:val="false"/>
          <w:i w:val="false"/>
          <w:iCs w:val="false"/>
          <w:color w:val="222222"/>
          <w:sz w:val="25"/>
          <w:szCs w:val="25"/>
        </w:rPr>
        <w:t xml:space="preserve">Short Answer:  Why is heap memory riskier to manage than stack memory?</w:t>
      </w:r>
    </w:p>
    <w:p>
      <w:pPr>
        <w:spacing w:after="180" w:line="320"/>
      </w:pPr>
      <w:r>
        <w:rPr>
          <w:rFonts w:ascii="Calibri" w:cs="Calibri" w:eastAsia="Calibri" w:hAnsi="Calibri"/>
          <w:b w:val="false"/>
          <w:bCs w:val="false"/>
          <w:i w:val="false"/>
          <w:iCs w:val="false"/>
          <w:color w:val="222222"/>
          <w:sz w:val="25"/>
          <w:szCs w:val="25"/>
        </w:rPr>
        <w:t xml:space="preserve">Short Answer:  In 2–3 lines, explain why the CPU can't execute a program directly from SSD.</w:t>
      </w:r>
    </w:p>
    <w:p>
      <w:pPr>
        <w:spacing w:after="180"/>
      </w:pPr>
    </w:p>
    <w:p>
      <w:pPr>
        <w:pBdr>
          <w:left w:val="single" w:color="4D5656" w:sz="28" w:space="10"/>
        </w:pBdr>
        <w:spacing w:after="140" w:before="260"/>
        <w:ind w:left="20"/>
      </w:pPr>
      <w:r>
        <w:rPr>
          <w:rFonts w:ascii="Calibri" w:cs="Calibri" w:eastAsia="Calibri" w:hAnsi="Calibri"/>
          <w:b/>
          <w:bCs/>
          <w:color w:val="4D5656"/>
          <w:sz w:val="32"/>
          <w:szCs w:val="32"/>
        </w:rPr>
        <w:t xml:space="preserve">Next Chapter</w:t>
      </w:r>
    </w:p>
    <w:tbl>
      <w:tblPr>
        <w:tblW w:type="dxa" w:w="10500"/>
        <w:tblBorders>
          <w:top w:val="single" w:color="F2F3F4" w:sz="3"/>
          <w:left w:val="single" w:color="4D5656" w:sz="40"/>
          <w:bottom w:val="single" w:color="F2F3F4" w:sz="3"/>
          <w:right w:val="single" w:color="F2F3F4" w:sz="3"/>
          <w:insideH w:val="single" w:color="auto" w:sz="4"/>
          <w:insideV w:val="single" w:color="auto" w:sz="4"/>
        </w:tblBorders>
      </w:tblPr>
      <w:tblGrid>
        <w:gridCol w:w="10500"/>
      </w:tblGrid>
      <w:tr>
        <w:tc>
          <w:tcPr>
            <w:tcW w:type="dxa" w:w="10500"/>
            <w:shd w:fill="F2F3F4" w:val="clear"/>
            <w:tcMar>
              <w:top w:type="dxa" w:w="160"/>
              <w:left w:type="dxa" w:w="260"/>
              <w:bottom w:type="dxa" w:w="160"/>
              <w:right w:type="dxa" w:w="260"/>
            </w:tcMar>
          </w:tcPr>
          <w:p>
            <w:pPr>
              <w:spacing w:after="60"/>
            </w:pPr>
            <w:r>
              <w:rPr>
                <w:rFonts w:ascii="Calibri" w:cs="Calibri" w:eastAsia="Calibri" w:hAnsi="Calibri"/>
                <w:b/>
                <w:bCs/>
                <w:i w:val="false"/>
                <w:iCs w:val="false"/>
                <w:color w:val="4D5656"/>
                <w:sz w:val="26"/>
                <w:szCs w:val="26"/>
              </w:rPr>
              <w:t xml:space="preserve">🚀  Coming Up — Chapter 03: What Is a CPU?</w:t>
            </w:r>
          </w:p>
          <w:p>
            <w:pPr>
              <w:spacing w:after="0"/>
            </w:pPr>
            <w:r>
              <w:rPr>
                <w:rFonts w:ascii="Calibri" w:cs="Calibri" w:eastAsia="Calibri" w:hAnsi="Calibri"/>
                <w:b w:val="false"/>
                <w:bCs w:val="false"/>
                <w:i w:val="false"/>
                <w:iCs w:val="false"/>
                <w:color w:val="2B2B2B"/>
                <w:sz w:val="25"/>
                <w:szCs w:val="25"/>
              </w:rPr>
              <w:t xml:space="preserve">We've seen where data lives. Next, we open up the CPU itself: registers, the ALU, the control unit, and how billions of Fetch-Decode-Execute cycles happen every single second.</w:t>
            </w:r>
          </w:p>
        </w:tc>
      </w:tr>
    </w:tbl>
    <w:p>
      <w:pPr>
        <w:spacing w:after="300"/>
      </w:pPr>
    </w:p>
    <w:p>
      <w:pPr>
        <w:spacing w:before="200"/>
        <w:jc w:val="center"/>
      </w:pPr>
      <w:r>
        <w:rPr>
          <w:rFonts w:ascii="Calibri" w:cs="Calibri" w:eastAsia="Calibri" w:hAnsi="Calibri"/>
          <w:b w:val="false"/>
          <w:bCs w:val="false"/>
          <w:i/>
          <w:iCs/>
          <w:color w:val="777777"/>
          <w:sz w:val="21"/>
          <w:szCs w:val="21"/>
        </w:rPr>
        <w:t xml:space="preserve">End of Chapter 02 — Engineer OS: Computer Science Core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Engineer OS · Chapter 02 · Memory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ba17d7cce28a6be7866e1d11e9c432211ce49b.png"/><Relationship Id="rId10" Type="http://schemas.openxmlformats.org/officeDocument/2006/relationships/image" Target="media/133b80fc3f672cb71ca533d150031bdb13dcceda.png"/><Relationship Id="rId11" Type="http://schemas.openxmlformats.org/officeDocument/2006/relationships/image" Target="media/6787e7ea354aeafc0801954fb6ae9958b6beee55.png"/><Relationship Id="rId12" Type="http://schemas.openxmlformats.org/officeDocument/2006/relationships/image" Target="media/e4bd81fb8768ee2eba95e53613d9c00b09283318.png"/><Relationship Id="rId13" Type="http://schemas.openxmlformats.org/officeDocument/2006/relationships/image" Target="media/6ec2d5a6a72f5351187dd032a4f4941e6d3d5337.png"/><Relationship Id="rId14" Type="http://schemas.openxmlformats.org/officeDocument/2006/relationships/image" Target="media/8c5cbda5faed87beb1eec4395edf29c5a64a42b8.png"/><Relationship Id="rId15" Type="http://schemas.openxmlformats.org/officeDocument/2006/relationships/image" Target="media/f78e7799ce3269c43872bdfd08372d7cd74bd368.png"/><Relationship Id="rId16" Type="http://schemas.openxmlformats.org/officeDocument/2006/relationships/image" Target="media/e541c8433a707c2ffc14f4ebf842f85c460225d9.png"/><Relationship Id="rId17" Type="http://schemas.openxmlformats.org/officeDocument/2006/relationships/image" Target="media/57a631b6707320961eb412d1dae54e459f7f855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2026-07-22T18:30:32.810Z</dcterms:created>
  <dcterms:modified xsi:type="dcterms:W3CDTF">2026-07-22T18:30:32.811Z</dcterms:modified>
</cp:coreProperties>
</file>

<file path=docProps/custom.xml><?xml version="1.0" encoding="utf-8"?>
<Properties xmlns="http://schemas.openxmlformats.org/officeDocument/2006/custom-properties" xmlns:vt="http://schemas.openxmlformats.org/officeDocument/2006/docPropsVTypes"/>
</file>