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6345B">
      <w:pPr>
        <w:pStyle w:val="8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46A64FA5">
      <w:pPr>
        <w:pStyle w:val="2"/>
        <w:spacing w:before="1"/>
        <w:ind w:left="488"/>
        <w:jc w:val="center"/>
        <w:rPr>
          <w:rFonts w:ascii="Times New Roman"/>
        </w:rPr>
      </w:pPr>
      <w:r>
        <w:rPr>
          <w:rFonts w:ascii="Times New Roman"/>
        </w:rPr>
        <w:t>ASSESSMENT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TOOL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10"/>
        </w:rPr>
        <w:t>1</w:t>
      </w:r>
    </w:p>
    <w:p w14:paraId="7C57F4BA">
      <w:pPr>
        <w:pStyle w:val="7"/>
        <w:rPr>
          <w:b/>
          <w:sz w:val="28"/>
        </w:rPr>
      </w:pPr>
    </w:p>
    <w:p w14:paraId="7F20DF2C">
      <w:pPr>
        <w:pStyle w:val="7"/>
        <w:spacing w:before="137"/>
        <w:rPr>
          <w:b/>
          <w:sz w:val="28"/>
        </w:rPr>
      </w:pPr>
    </w:p>
    <w:p w14:paraId="4D32FFE8">
      <w:pPr>
        <w:pStyle w:val="4"/>
        <w:tabs>
          <w:tab w:val="left" w:pos="2325"/>
        </w:tabs>
      </w:pPr>
      <w:r>
        <w:t>COURSE</w:t>
      </w:r>
      <w:r>
        <w:rPr>
          <w:spacing w:val="-4"/>
        </w:rPr>
        <w:t xml:space="preserve"> </w:t>
      </w:r>
      <w:r>
        <w:rPr>
          <w:spacing w:val="-2"/>
        </w:rPr>
        <w:t>NAME:</w:t>
      </w:r>
      <w:r>
        <w:tab/>
      </w:r>
      <w:r>
        <w:t>CSA16</w:t>
      </w:r>
      <w:r>
        <w:rPr>
          <w:spacing w:val="54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t>CODE: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Warehousing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Mining</w:t>
      </w:r>
    </w:p>
    <w:p w14:paraId="376985FD">
      <w:pPr>
        <w:pStyle w:val="7"/>
        <w:rPr>
          <w:b/>
          <w:sz w:val="20"/>
        </w:rPr>
      </w:pPr>
    </w:p>
    <w:p w14:paraId="2195C9AE">
      <w:pPr>
        <w:pStyle w:val="7"/>
        <w:rPr>
          <w:b/>
          <w:sz w:val="20"/>
        </w:rPr>
      </w:pPr>
    </w:p>
    <w:p w14:paraId="38F23181">
      <w:pPr>
        <w:pStyle w:val="7"/>
        <w:rPr>
          <w:b/>
          <w:sz w:val="20"/>
        </w:rPr>
      </w:pPr>
    </w:p>
    <w:p w14:paraId="65BB9A0C">
      <w:pPr>
        <w:pStyle w:val="7"/>
        <w:spacing w:before="1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923925</wp:posOffset>
                </wp:positionH>
                <wp:positionV relativeFrom="paragraph">
                  <wp:posOffset>233045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2.75pt;margin-top:18.35pt;height:1.1pt;width:451.45pt;mso-position-horizontal-relative:page;mso-wrap-distance-bottom:0pt;mso-wrap-distance-top:0pt;z-index:-251654144;mso-width-relative:page;mso-height-relative:page;" filled="f" stroked="t" coordsize="5733415,13970" o:gfxdata="UEsDBAoAAAAAAIdO4kAAAAAAAAAAAAAAAAAEAAAAZHJzL1BLAwQUAAAACACHTuJATomVWdsAAAAK&#10;AQAADwAAAGRycy9kb3ducmV2LnhtbE2PwU7DMAyG70i8Q2Qkbiwpa0cpTXcATUICCTGYBjevzdqK&#10;xqmatBs8Pd4Jjr/96ffnfHm0nZjM4FtHGqKZAmGodFVLtYb3t9VVCsIHpAo7R0bDt/GwLM7Pcswq&#10;d6BXM61DLbiEfIYamhD6TEpfNsain7neEO/2brAYOA61rAY8cLnt5LVSC2mxJb7QYG/uG1N+rUer&#10;YfsxPc43EZar8WGbvOyfNj/Pn5HWlxeRugMRzDH8wXDSZ3Uo2GnnRqq86DjHScKohvniBsQJUHEa&#10;g9jxJL0FWeTy/wvFL1BLAwQUAAAACACHTuJASlbZajQCAAANBQAADgAAAGRycy9lMm9Eb2MueG1s&#10;rVRNb9swDL0P2H8QdF+cj2VtgzjF0KDFgGEr0O4HKLIcC5AljVTi9N+Pkq3Eyy49LAeLEp8ovkcy&#10;6/tTa9hRAWpnSz6bTDlTVrpK233Jf70+frrlDIOwlTDOqpK/KeT3m48f1p1fqblrnKkUMApicdX5&#10;kjch+FVRoGxUK3DivLLkrB20ItAW9kUFoqPorSnm0+mXonNQeXBSIdLptnfyISK8J6Cray3V1slD&#10;q2zoo4IyIhAlbLRHvknZ1rWS4WddowrMlJyYhvSlR8jexW+xWYvVHoRvtBxSEO9J4YpTK7SlR8+h&#10;tiIIdgD9T6hWS3Do6jCRri16IkkRYjGbXmnz0givEheSGv1ZdPx/YeWP4zMwXVEncGZFSwV/GtSY&#10;RXE6jyvCvPhnGHZIZmR6qqGNK3FgpyTo21lQdQpM0uHyZrH4PFtyJsk3W9zdJMGLy2V5wPCkXAok&#10;jt8x9PWosiWabMmTzSZQVWM9Tapn4IzqCameu76eXoR4L2YXTdaNMmlyItHbuqN6dQkXLiTGiV4Q&#10;xo6RZ2ZXxDIqrz7FHaOzBBmR1x5JfZllJJmyL69jzDjL7JfGoSIJ6WokfjaSGHQ4ltvYqMvdcr5M&#10;jYvO6OpRGxPVQNjvHgywo4hjk35RWYrwF8wDhq3Apscl1wAzltCxd/puidbOVW/Uah11V8nx90GA&#10;4sx8s9TMcTCzAdnYZQOCeXBpfGNq1n09BFfr2CnphT7usKEpSWkOEx3HcLxPqMu/2OY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TomVWdsAAAAKAQAADwAAAAAAAAABACAAAAAiAAAAZHJzL2Rvd25y&#10;ZXYueG1sUEsBAhQAFAAAAAgAh07iQEpW2Wo0AgAADQUAAA4AAAAAAAAAAQAgAAAAKgEAAGRycy9l&#10;Mm9Eb2MueG1sUEsFBgAAAAAGAAYAWQEAANAFAAAAAA==&#10;" path="m0,13970l5733415,13970,5733415,0,0,0,0,13970x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CAEEBE9">
      <w:pPr>
        <w:pStyle w:val="4"/>
        <w:spacing w:before="270"/>
      </w:pPr>
      <w:r>
        <w:t>COURSE</w:t>
      </w:r>
      <w:r>
        <w:rPr>
          <w:spacing w:val="-3"/>
        </w:rPr>
        <w:t xml:space="preserve"> </w:t>
      </w:r>
      <w:r>
        <w:t>OUTCOME</w:t>
      </w:r>
      <w:r>
        <w:rPr>
          <w:spacing w:val="-2"/>
        </w:rPr>
        <w:t xml:space="preserve"> COVERED</w:t>
      </w:r>
    </w:p>
    <w:p w14:paraId="71960166">
      <w:pPr>
        <w:pStyle w:val="7"/>
        <w:spacing w:before="276"/>
        <w:ind w:left="165" w:right="510"/>
      </w:pPr>
      <w:r>
        <w:rPr>
          <w:b/>
        </w:rPr>
        <w:t>CO5:</w:t>
      </w:r>
      <w:r>
        <w:rPr>
          <w:b/>
          <w:spacing w:val="-5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association</w:t>
      </w:r>
      <w:r>
        <w:rPr>
          <w:spacing w:val="-2"/>
        </w:rPr>
        <w:t xml:space="preserve"> </w:t>
      </w:r>
      <w:r>
        <w:t>rule</w:t>
      </w:r>
      <w:r>
        <w:rPr>
          <w:spacing w:val="-6"/>
        </w:rPr>
        <w:t xml:space="preserve"> </w:t>
      </w:r>
      <w:r>
        <w:t>mining</w:t>
      </w:r>
      <w:r>
        <w:rPr>
          <w:spacing w:val="-4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discover</w:t>
      </w:r>
      <w:r>
        <w:rPr>
          <w:spacing w:val="-4"/>
        </w:rPr>
        <w:t xml:space="preserve"> </w:t>
      </w:r>
      <w:r>
        <w:t>interesting</w:t>
      </w:r>
      <w:r>
        <w:rPr>
          <w:spacing w:val="-4"/>
        </w:rPr>
        <w:t xml:space="preserve"> </w:t>
      </w:r>
      <w:r>
        <w:t>relationships</w:t>
      </w:r>
      <w:r>
        <w:rPr>
          <w:spacing w:val="-5"/>
        </w:rPr>
        <w:t xml:space="preserve"> </w:t>
      </w:r>
      <w:r>
        <w:t>and patterns within large datasets</w:t>
      </w:r>
    </w:p>
    <w:p w14:paraId="0037EEFA">
      <w:pPr>
        <w:pStyle w:val="7"/>
        <w:ind w:left="165"/>
      </w:pPr>
      <w:r>
        <w:t>Assessment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Weightage:</w:t>
      </w:r>
      <w:r>
        <w:rPr>
          <w:spacing w:val="-1"/>
        </w:rPr>
        <w:t xml:space="preserve"> </w:t>
      </w:r>
      <w:r>
        <w:rPr>
          <w:spacing w:val="-5"/>
        </w:rPr>
        <w:t>35%</w:t>
      </w:r>
    </w:p>
    <w:p w14:paraId="0B584CFB">
      <w:pPr>
        <w:pStyle w:val="7"/>
        <w:rPr>
          <w:sz w:val="20"/>
        </w:rPr>
      </w:pPr>
    </w:p>
    <w:p w14:paraId="5B39A422">
      <w:pPr>
        <w:pStyle w:val="7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923925</wp:posOffset>
                </wp:positionH>
                <wp:positionV relativeFrom="paragraph">
                  <wp:posOffset>185420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2.75pt;margin-top:14.6pt;height:1.1pt;width:451.45pt;mso-position-horizontal-relative:page;mso-wrap-distance-bottom:0pt;mso-wrap-distance-top:0pt;z-index:-251654144;mso-width-relative:page;mso-height-relative:page;" filled="f" stroked="t" coordsize="5733415,13970" o:gfxdata="UEsDBAoAAAAAAIdO4kAAAAAAAAAAAAAAAAAEAAAAZHJzL1BLAwQUAAAACACHTuJANrkRl9sAAAAK&#10;AQAADwAAAGRycy9kb3ducmV2LnhtbE2PUUvDMBSF3wX/Q7iCby5J18qsTfegDAQF2XRM3+6arC02&#10;N6VJu+mvN3vSx8P9OOe7xfJkOzaZwbeOFMiZAGaocrqlWsH72+pmAcwHJI2dI6Pg23hYlpcXBeba&#10;HWltpk2oWSwhn6OCJoQ+59xXjbHoZ643FG8HN1gMMQ411wMeY7nteCLELbfYUlxosDcPjam+NqNV&#10;sPuYnuZbidVqfNxlr4fn7c/Lp1Tq+kqKe2DBnMIfDGf9qA5ldNq7kbRnXcxplkVUQXKXADsDIl2k&#10;wPYK5jIFXhb8/wvlL1BLAwQUAAAACACHTuJAq2S+zTQCAAANBQAADgAAAGRycy9lMm9Eb2MueG1s&#10;rVRNb9swDL0P2H8QdF+cj2VtgzjF0KDFgGEr0O4HKLIcC5BFTVTi9N+Pkq3Eyy49LAeLEp8ovkcy&#10;6/tTa9hRedRgSz6bTDlTVkKl7b7kv14fP91yhkHYShiwquRvCvn95uOHdedWag4NmEp5RkEsrjpX&#10;8iYEtyoKlI1qBU7AKUvOGnwrAm39vqi86Ch6a4r5dPql6MBXzoNUiHS67Z18iOjfExDqWku1BXlo&#10;lQ19VK+MCEQJG+2Qb1K2da1k+FnXqAIzJSemIX3pEbJ38Vts1mK198I1Wg4piPekcMWpFdrSo+dQ&#10;WxEEO3j9T6hWSw8IdZhIaIueSFKEWMymV9q8NMKpxIWkRncWHf9fWPnj+OyZrko+58yKlgr+NKgx&#10;j+J0DleEeXHPftghmZHpqfZtXIkDOyVB386CqlNgkg6XN4vF59mSM0m+2eLuJgleXC7LA4YnBSmQ&#10;OH7H0NejypZosiVPNpueqhrraVI9A2dUT5/quevr6USI92J20WTdKJMmJxK9LRzVKyRcuJAYJ3pB&#10;GDtGnpldEcuovLoUd4zOEmREXnsk9WWWkWTKvryOMeMss18aQEUS0tVI/GwkMehwLLexUZe75XyZ&#10;GhfB6OpRGxPVQL/fPRjPjiKOTfpFZSnCXzDnMWwFNj0uuQaYsYSOvdN3S7R2UL1Rq3XUXSXH3wfh&#10;FWfmm6VmjoOZDZ+NXTZ8MA+QxjemZuHrIUCtY6ekF/q4w4amJKU5THQcw/E+oS7/Yps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NrkRl9sAAAAKAQAADwAAAAAAAAABACAAAAAiAAAAZHJzL2Rvd25y&#10;ZXYueG1sUEsBAhQAFAAAAAgAh07iQKtkvs00AgAADQUAAA4AAAAAAAAAAQAgAAAAKgEAAGRycy9l&#10;Mm9Eb2MueG1sUEsFBgAAAAAGAAYAWQEAANAFAAAAAA==&#10;" path="m0,13970l5733415,13970,5733415,0,0,0,0,13970x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F3449B7">
      <w:pPr>
        <w:pStyle w:val="4"/>
        <w:tabs>
          <w:tab w:val="left" w:pos="5206"/>
        </w:tabs>
        <w:spacing w:before="276"/>
      </w:pPr>
      <w:r>
        <w:t>QUESTIONS:</w:t>
      </w:r>
      <w:r>
        <w:rPr>
          <w:spacing w:val="-3"/>
        </w:rPr>
        <w:t xml:space="preserve"> </w:t>
      </w:r>
      <w:r>
        <w:rPr>
          <w:spacing w:val="-5"/>
        </w:rPr>
        <w:t>05</w:t>
      </w:r>
      <w:r>
        <w:tab/>
      </w:r>
      <w:r>
        <w:t>Total</w:t>
      </w:r>
      <w:r>
        <w:rPr>
          <w:spacing w:val="-2"/>
        </w:rPr>
        <w:t xml:space="preserve"> Marks:50</w:t>
      </w:r>
    </w:p>
    <w:p w14:paraId="6720C286">
      <w:pPr>
        <w:pStyle w:val="7"/>
        <w:spacing w:before="276"/>
        <w:ind w:left="2986"/>
      </w:pPr>
      <w:r>
        <w:t>Annexure</w:t>
      </w:r>
      <w:r>
        <w:rPr>
          <w:spacing w:val="58"/>
        </w:rPr>
        <w:t xml:space="preserve"> </w:t>
      </w:r>
      <w:r>
        <w:rPr>
          <w:spacing w:val="-10"/>
        </w:rPr>
        <w:t>A</w:t>
      </w:r>
    </w:p>
    <w:p w14:paraId="5E3A27E9">
      <w:pPr>
        <w:spacing w:before="275"/>
        <w:ind w:left="2326" w:right="0" w:firstLine="0"/>
        <w:jc w:val="left"/>
        <w:rPr>
          <w:sz w:val="22"/>
        </w:rPr>
      </w:pPr>
      <w:r>
        <w:rPr>
          <w:sz w:val="22"/>
        </w:rPr>
        <w:t>Constraint-Based</w:t>
      </w:r>
      <w:r>
        <w:rPr>
          <w:spacing w:val="-8"/>
          <w:sz w:val="22"/>
        </w:rPr>
        <w:t xml:space="preserve"> </w:t>
      </w:r>
      <w:r>
        <w:rPr>
          <w:sz w:val="22"/>
        </w:rPr>
        <w:t>Problem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Solving</w:t>
      </w:r>
    </w:p>
    <w:p w14:paraId="44F0E14F">
      <w:pPr>
        <w:pStyle w:val="7"/>
        <w:rPr>
          <w:sz w:val="20"/>
        </w:rPr>
      </w:pPr>
    </w:p>
    <w:p w14:paraId="0A96037E">
      <w:pPr>
        <w:pStyle w:val="7"/>
        <w:spacing w:before="93"/>
        <w:rPr>
          <w:sz w:val="20"/>
        </w:rPr>
      </w:pPr>
    </w:p>
    <w:tbl>
      <w:tblPr>
        <w:tblStyle w:val="6"/>
        <w:tblW w:w="0" w:type="auto"/>
        <w:tblInd w:w="1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3"/>
        <w:gridCol w:w="1520"/>
        <w:gridCol w:w="1315"/>
        <w:gridCol w:w="1395"/>
        <w:gridCol w:w="1431"/>
        <w:gridCol w:w="1466"/>
        <w:gridCol w:w="982"/>
      </w:tblGrid>
      <w:tr w14:paraId="2F7BDC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243" w:type="dxa"/>
          </w:tcPr>
          <w:p w14:paraId="3B41F27F">
            <w:pPr>
              <w:pStyle w:val="11"/>
              <w:spacing w:before="1"/>
              <w:ind w:left="107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520" w:type="dxa"/>
          </w:tcPr>
          <w:p w14:paraId="25567C93">
            <w:pPr>
              <w:pStyle w:val="11"/>
              <w:spacing w:line="230" w:lineRule="exact"/>
              <w:ind w:left="107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Problem Understanding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315" w:type="dxa"/>
          </w:tcPr>
          <w:p w14:paraId="298DE1E9">
            <w:pPr>
              <w:pStyle w:val="11"/>
              <w:spacing w:line="230" w:lineRule="exact"/>
              <w:ind w:left="105" w:right="118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Constraint Analysis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395" w:type="dxa"/>
          </w:tcPr>
          <w:p w14:paraId="4377911C">
            <w:pPr>
              <w:pStyle w:val="11"/>
              <w:spacing w:line="230" w:lineRule="exact"/>
              <w:ind w:left="107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Solution Development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431" w:type="dxa"/>
          </w:tcPr>
          <w:p w14:paraId="34A6411B">
            <w:pPr>
              <w:pStyle w:val="11"/>
              <w:spacing w:line="230" w:lineRule="exact"/>
              <w:ind w:left="107" w:right="111"/>
              <w:rPr>
                <w:rFonts w:ascii="Times New Roman"/>
                <w:b/>
                <w:i/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(1.5)</w:t>
            </w:r>
          </w:p>
        </w:tc>
        <w:tc>
          <w:tcPr>
            <w:tcW w:w="1466" w:type="dxa"/>
          </w:tcPr>
          <w:p w14:paraId="48B2CCD2">
            <w:pPr>
              <w:pStyle w:val="11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  <w:p w14:paraId="067779F7">
            <w:pPr>
              <w:pStyle w:val="11"/>
              <w:spacing w:before="1"/>
              <w:ind w:left="107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5"/>
                <w:sz w:val="20"/>
              </w:rPr>
              <w:t>(1)</w:t>
            </w:r>
          </w:p>
        </w:tc>
        <w:tc>
          <w:tcPr>
            <w:tcW w:w="982" w:type="dxa"/>
          </w:tcPr>
          <w:p w14:paraId="40C01288">
            <w:pPr>
              <w:pStyle w:val="11"/>
              <w:ind w:left="108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2"/>
                <w:sz w:val="20"/>
              </w:rPr>
              <w:t>Total(10)</w:t>
            </w:r>
          </w:p>
        </w:tc>
      </w:tr>
      <w:tr w14:paraId="4F707A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243" w:type="dxa"/>
          </w:tcPr>
          <w:p w14:paraId="29537CC4">
            <w:pPr>
              <w:pStyle w:val="11"/>
              <w:spacing w:line="256" w:lineRule="exact"/>
              <w:ind w:left="107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2"/>
                <w:sz w:val="24"/>
              </w:rPr>
              <w:t>Weightage</w:t>
            </w:r>
          </w:p>
        </w:tc>
        <w:tc>
          <w:tcPr>
            <w:tcW w:w="1520" w:type="dxa"/>
          </w:tcPr>
          <w:p w14:paraId="3BE4D534">
            <w:pPr>
              <w:pStyle w:val="11"/>
              <w:spacing w:line="256" w:lineRule="exact"/>
              <w:ind w:left="107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25%</w:t>
            </w:r>
          </w:p>
        </w:tc>
        <w:tc>
          <w:tcPr>
            <w:tcW w:w="1315" w:type="dxa"/>
          </w:tcPr>
          <w:p w14:paraId="028E9DC5">
            <w:pPr>
              <w:pStyle w:val="11"/>
              <w:ind w:left="10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395" w:type="dxa"/>
          </w:tcPr>
          <w:p w14:paraId="00488259">
            <w:pPr>
              <w:pStyle w:val="11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431" w:type="dxa"/>
          </w:tcPr>
          <w:p w14:paraId="35B4C83F">
            <w:pPr>
              <w:pStyle w:val="11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15%</w:t>
            </w:r>
          </w:p>
        </w:tc>
        <w:tc>
          <w:tcPr>
            <w:tcW w:w="1466" w:type="dxa"/>
          </w:tcPr>
          <w:p w14:paraId="5E57E079">
            <w:pPr>
              <w:pStyle w:val="11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10%</w:t>
            </w:r>
          </w:p>
        </w:tc>
        <w:tc>
          <w:tcPr>
            <w:tcW w:w="982" w:type="dxa"/>
          </w:tcPr>
          <w:p w14:paraId="458F662A">
            <w:pPr>
              <w:pStyle w:val="11"/>
              <w:spacing w:line="256" w:lineRule="exact"/>
              <w:ind w:left="108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4"/>
                <w:sz w:val="24"/>
              </w:rPr>
              <w:t>100%</w:t>
            </w:r>
          </w:p>
        </w:tc>
      </w:tr>
      <w:tr w14:paraId="45B550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243" w:type="dxa"/>
          </w:tcPr>
          <w:p w14:paraId="717A075A">
            <w:pPr>
              <w:pStyle w:val="11"/>
              <w:spacing w:line="256" w:lineRule="exact"/>
              <w:ind w:left="107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Q1</w:t>
            </w:r>
          </w:p>
        </w:tc>
        <w:tc>
          <w:tcPr>
            <w:tcW w:w="1520" w:type="dxa"/>
          </w:tcPr>
          <w:p w14:paraId="3DCF4A3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315" w:type="dxa"/>
          </w:tcPr>
          <w:p w14:paraId="1E94AD4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395" w:type="dxa"/>
          </w:tcPr>
          <w:p w14:paraId="21159FD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431" w:type="dxa"/>
          </w:tcPr>
          <w:p w14:paraId="6D6876B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 w14:paraId="294AB04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982" w:type="dxa"/>
          </w:tcPr>
          <w:p w14:paraId="72A9B737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71D2FA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243" w:type="dxa"/>
          </w:tcPr>
          <w:p w14:paraId="5FB48A02">
            <w:pPr>
              <w:pStyle w:val="11"/>
              <w:spacing w:before="1" w:line="257" w:lineRule="exact"/>
              <w:ind w:left="107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Q2</w:t>
            </w:r>
          </w:p>
        </w:tc>
        <w:tc>
          <w:tcPr>
            <w:tcW w:w="1520" w:type="dxa"/>
          </w:tcPr>
          <w:p w14:paraId="48526C8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315" w:type="dxa"/>
          </w:tcPr>
          <w:p w14:paraId="4BD5E9A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395" w:type="dxa"/>
          </w:tcPr>
          <w:p w14:paraId="35E0A5A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431" w:type="dxa"/>
          </w:tcPr>
          <w:p w14:paraId="1535977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 w14:paraId="18F56B9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982" w:type="dxa"/>
          </w:tcPr>
          <w:p w14:paraId="0B8F4FBF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138282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243" w:type="dxa"/>
          </w:tcPr>
          <w:p w14:paraId="4D0FD324">
            <w:pPr>
              <w:pStyle w:val="11"/>
              <w:spacing w:line="256" w:lineRule="exact"/>
              <w:ind w:left="107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Q3</w:t>
            </w:r>
          </w:p>
        </w:tc>
        <w:tc>
          <w:tcPr>
            <w:tcW w:w="1520" w:type="dxa"/>
          </w:tcPr>
          <w:p w14:paraId="3289065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315" w:type="dxa"/>
          </w:tcPr>
          <w:p w14:paraId="3B17609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395" w:type="dxa"/>
          </w:tcPr>
          <w:p w14:paraId="0441F3F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431" w:type="dxa"/>
          </w:tcPr>
          <w:p w14:paraId="6C65242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 w14:paraId="36447E0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982" w:type="dxa"/>
          </w:tcPr>
          <w:p w14:paraId="40BFCDC9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4E5BE3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243" w:type="dxa"/>
          </w:tcPr>
          <w:p w14:paraId="78D4EF58">
            <w:pPr>
              <w:pStyle w:val="11"/>
              <w:spacing w:line="256" w:lineRule="exact"/>
              <w:ind w:left="107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Q4</w:t>
            </w:r>
          </w:p>
        </w:tc>
        <w:tc>
          <w:tcPr>
            <w:tcW w:w="1520" w:type="dxa"/>
          </w:tcPr>
          <w:p w14:paraId="6B0F4A1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315" w:type="dxa"/>
          </w:tcPr>
          <w:p w14:paraId="37F31C2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395" w:type="dxa"/>
          </w:tcPr>
          <w:p w14:paraId="1E6EE02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431" w:type="dxa"/>
          </w:tcPr>
          <w:p w14:paraId="2A6B6C9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 w14:paraId="1CE9348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982" w:type="dxa"/>
          </w:tcPr>
          <w:p w14:paraId="6A46035C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226A5B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243" w:type="dxa"/>
          </w:tcPr>
          <w:p w14:paraId="2FE341CF">
            <w:pPr>
              <w:pStyle w:val="11"/>
              <w:spacing w:line="256" w:lineRule="exact"/>
              <w:ind w:left="107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Q5</w:t>
            </w:r>
          </w:p>
        </w:tc>
        <w:tc>
          <w:tcPr>
            <w:tcW w:w="1520" w:type="dxa"/>
          </w:tcPr>
          <w:p w14:paraId="1A1ABF2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315" w:type="dxa"/>
          </w:tcPr>
          <w:p w14:paraId="6E93510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395" w:type="dxa"/>
          </w:tcPr>
          <w:p w14:paraId="6739610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431" w:type="dxa"/>
          </w:tcPr>
          <w:p w14:paraId="70C70FD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 w14:paraId="7EF8369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982" w:type="dxa"/>
          </w:tcPr>
          <w:p w14:paraId="011C18B2">
            <w:pPr>
              <w:pStyle w:val="11"/>
              <w:rPr>
                <w:rFonts w:ascii="Times New Roman"/>
                <w:sz w:val="20"/>
              </w:rPr>
            </w:pPr>
          </w:p>
        </w:tc>
      </w:tr>
    </w:tbl>
    <w:p w14:paraId="1017FA51">
      <w:pPr>
        <w:pStyle w:val="7"/>
        <w:rPr>
          <w:sz w:val="20"/>
        </w:rPr>
      </w:pPr>
    </w:p>
    <w:p w14:paraId="68DE03B0">
      <w:pPr>
        <w:pStyle w:val="7"/>
        <w:spacing w:before="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923925</wp:posOffset>
                </wp:positionH>
                <wp:positionV relativeFrom="paragraph">
                  <wp:posOffset>189865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69"/>
                              </a:moveTo>
                              <a:lnTo>
                                <a:pt x="5733415" y="13969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6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2.75pt;margin-top:14.95pt;height:1.1pt;width:451.45pt;mso-position-horizontal-relative:page;mso-wrap-distance-bottom:0pt;mso-wrap-distance-top:0pt;z-index:-251653120;mso-width-relative:page;mso-height-relative:page;" filled="f" stroked="t" coordsize="5733415,13970" o:gfxdata="UEsDBAoAAAAAAIdO4kAAAAAAAAAAAAAAAAAEAAAAZHJzL1BLAwQUAAAACACHTuJAWOv1gNsAAAAK&#10;AQAADwAAAGRycy9kb3ducmV2LnhtbE2PUUvDMBSF3wX/Q7iCby5J18pWm+5BGQgK4nRM37Lmri02&#10;N6VJu+mvN3vSx8P9OOe7xepkOzbh4FtHCuRMAEOqnGmpVvD+tr5ZAPNBk9GdI1TwjR5W5eVFoXPj&#10;jvSK0ybULJaQz7WCJoQ+59xXDVrtZ65HireDG6wOMQ41N4M+xnLb8USIW251S3Gh0T3eN1h9bUar&#10;YPcxPc63Ulfr8WGXvRyetj/Pn1Kp6ysp7oAFPIU/GM76UR3K6LR3IxnPupjTLIuogmS5BHYGRLpI&#10;ge0VzBMJvCz4/xfKX1BLAwQUAAAACACHTuJA52E1xTkCAAANBQAADgAAAGRycy9lMm9Eb2MueG1s&#10;rVTLbtswELwX6D8QvNfyo05qw3JQxEhQoGgDJP0AmqIsAhTJ7tKW8/ddUqKtppcc6oO41I6GO7NL&#10;b+7OrWEnBaidLflsMuVMWekqbQ8l//Xy8OkLZxiErYRxVpX8VSG/2378sOn8Ws1d40ylgBGJxXXn&#10;S96E4NdFgbJRrcCJ88pSsnbQikBbOBQViI7YW1PMp9ObonNQeXBSIdLbXZ/kAyO8h9DVtZZq5+Sx&#10;VTb0rKCMCCQJG+2Rb1O1da1k+FnXqAIzJSelIT3pEIr38VlsN2J9AOEbLYcSxHtKeKOpFdrSoReq&#10;nQiCHUH/Q9VqCQ5dHSbStUUvJDlCKmbTN948N8KrpIWsRn8xHf8frfxxegKmq5IvOLOipYY/Dm4s&#10;ojmdxzVhnv0TDDukMCo919DGlTSwczL09WKoOgcm6eXydrH4PFtyJik3W6xuk+HF9WN5xPCoXCIS&#10;p+8Y+n5UORJNjuTZ5hCoq7GfJvUzcEb9hNTPfd9PL0L8LlYXQ9aNKmlyITHbupN6cQkXriKo0JtV&#10;ZKJCrwhjx8iLsl7YBZ9RefWJd4zOFmREXnskzWW2kU7PubyOMeMqc14ah6ovPApPCi5mEN/YbmOj&#10;L6vlfJkGF53R1YM2JrqBcNjfG2AnEa9N+g1+/AXzgGEnsOlxKTXAjKWz4+z00xKjvateadQ6mq6S&#10;4++jAMWZ+WZpmOPFzAHkYJ8DCObepesbS7Pu6zG4WsdJSSf0vMOGbkkSPdzoeA3H+4S6/ot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Y6/WA2wAAAAoBAAAPAAAAAAAAAAEAIAAAACIAAABkcnMv&#10;ZG93bnJldi54bWxQSwECFAAUAAAACACHTuJA52E1xTkCAAANBQAADgAAAAAAAAABACAAAAAqAQAA&#10;ZHJzL2Uyb0RvYy54bWxQSwUGAAAAAAYABgBZAQAA1QUAAAAA&#10;" path="m0,13969l5733415,13969,5733415,0,0,0,0,13969x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4ACC3F8">
      <w:pPr>
        <w:spacing w:before="271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14:paraId="7FCA9D51">
      <w:pPr>
        <w:pStyle w:val="7"/>
        <w:rPr>
          <w:b/>
          <w:i/>
        </w:rPr>
      </w:pPr>
    </w:p>
    <w:p w14:paraId="3858E0FB">
      <w:pPr>
        <w:spacing w:before="0"/>
        <w:ind w:left="165" w:right="510" w:firstLine="0"/>
        <w:jc w:val="left"/>
        <w:rPr>
          <w:i/>
          <w:sz w:val="24"/>
        </w:rPr>
      </w:pPr>
      <w:r>
        <w:rPr>
          <w:i/>
          <w:sz w:val="24"/>
        </w:rPr>
        <w:t xml:space="preserve">I </w:t>
      </w:r>
      <w:r>
        <w:rPr>
          <w:rFonts w:hint="default"/>
          <w:i/>
          <w:sz w:val="24"/>
          <w:lang w:val="en-US"/>
        </w:rPr>
        <w:t xml:space="preserve">V. Pavan Kumar Reddy (192472109) </w:t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75B09915">
      <w:pPr>
        <w:spacing w:before="0"/>
        <w:ind w:left="165" w:right="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44DFACAE">
      <w:pPr>
        <w:pStyle w:val="7"/>
        <w:ind w:left="285"/>
      </w:pPr>
    </w:p>
    <w:p w14:paraId="70DBE89D">
      <w:pPr>
        <w:spacing w:before="0"/>
        <w:ind w:left="165" w:right="0" w:firstLine="0"/>
        <w:jc w:val="left"/>
        <w:rPr>
          <w:rFonts w:hint="default"/>
          <w:b/>
          <w:i/>
          <w:sz w:val="24"/>
          <w:lang w:val="en-US"/>
        </w:rPr>
      </w:pPr>
      <w:r>
        <w:rPr>
          <w:b/>
          <w:i/>
          <w:sz w:val="24"/>
        </w:rPr>
        <w:t>Signature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student:</w:t>
      </w:r>
      <w:r>
        <w:rPr>
          <w:rFonts w:hint="default"/>
          <w:b/>
          <w:i/>
          <w:spacing w:val="-2"/>
          <w:sz w:val="24"/>
          <w:lang w:val="en-US"/>
        </w:rPr>
        <w:t xml:space="preserve"> </w:t>
      </w:r>
      <w:r>
        <w:rPr>
          <w:rFonts w:hint="default"/>
          <w:b/>
          <w:i/>
          <w:sz w:val="24"/>
          <w:lang w:val="en-US"/>
        </w:rPr>
        <w:t>pava</w:t>
      </w:r>
    </w:p>
    <w:p w14:paraId="5C71C896">
      <w:pPr>
        <w:spacing w:before="0"/>
        <w:ind w:left="165" w:right="0" w:firstLine="0"/>
        <w:jc w:val="left"/>
        <w:rPr>
          <w:rFonts w:hint="default"/>
          <w:b/>
          <w:i/>
          <w:sz w:val="24"/>
          <w:lang w:val="en-US"/>
        </w:rPr>
        <w:sectPr>
          <w:type w:val="continuous"/>
          <w:pgSz w:w="11910" w:h="16840"/>
          <w:pgMar w:top="1360" w:right="992" w:bottom="280" w:left="1275" w:header="720" w:footer="720" w:gutter="0"/>
          <w:cols w:space="720" w:num="1"/>
        </w:sectPr>
      </w:pPr>
    </w:p>
    <w:p w14:paraId="26294C8C">
      <w:pPr>
        <w:pStyle w:val="7"/>
        <w:rPr>
          <w:b/>
          <w:i/>
        </w:rPr>
      </w:pPr>
    </w:p>
    <w:p w14:paraId="642464D8">
      <w:pPr>
        <w:pStyle w:val="7"/>
        <w:rPr>
          <w:b/>
          <w:i/>
        </w:rPr>
      </w:pPr>
    </w:p>
    <w:p w14:paraId="32F6BC4C">
      <w:pPr>
        <w:pStyle w:val="7"/>
        <w:rPr>
          <w:b/>
          <w:i/>
        </w:rPr>
      </w:pPr>
    </w:p>
    <w:p w14:paraId="02FE9AF2">
      <w:pPr>
        <w:pStyle w:val="7"/>
        <w:spacing w:before="58"/>
        <w:rPr>
          <w:b/>
          <w:i/>
        </w:rPr>
      </w:pPr>
    </w:p>
    <w:p w14:paraId="4E69F928"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RUBRICS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CALCULATION:</w:t>
      </w:r>
    </w:p>
    <w:p w14:paraId="0F3C1341">
      <w:pPr>
        <w:pStyle w:val="7"/>
        <w:rPr>
          <w:b/>
        </w:rPr>
      </w:pPr>
    </w:p>
    <w:p w14:paraId="395DAFAC">
      <w:pPr>
        <w:pStyle w:val="2"/>
        <w:ind w:right="4847"/>
      </w:pPr>
      <w:r>
        <w:t>Constraint-Based Problem Solving</w:t>
      </w:r>
      <w:r>
        <w:rPr>
          <w:spacing w:val="-17"/>
        </w:rPr>
        <w:t xml:space="preserve"> </w:t>
      </w:r>
      <w:r>
        <w:t>Assessment</w:t>
      </w:r>
      <w:r>
        <w:rPr>
          <w:spacing w:val="-20"/>
        </w:rPr>
        <w:t xml:space="preserve"> </w:t>
      </w:r>
      <w:r>
        <w:t>Rubric</w:t>
      </w:r>
    </w:p>
    <w:tbl>
      <w:tblPr>
        <w:tblStyle w:val="6"/>
        <w:tblW w:w="0" w:type="auto"/>
        <w:tblInd w:w="1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7"/>
        <w:gridCol w:w="1230"/>
        <w:gridCol w:w="1361"/>
        <w:gridCol w:w="1601"/>
        <w:gridCol w:w="1601"/>
        <w:gridCol w:w="1600"/>
      </w:tblGrid>
      <w:tr w14:paraId="3BB7AB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1517" w:type="dxa"/>
          </w:tcPr>
          <w:p w14:paraId="2C524886">
            <w:pPr>
              <w:pStyle w:val="11"/>
              <w:spacing w:before="148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30" w:type="dxa"/>
          </w:tcPr>
          <w:p w14:paraId="36095E2B">
            <w:pPr>
              <w:pStyle w:val="11"/>
              <w:spacing w:before="148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361" w:type="dxa"/>
          </w:tcPr>
          <w:p w14:paraId="42CC411E">
            <w:pPr>
              <w:pStyle w:val="11"/>
              <w:spacing w:before="33"/>
              <w:ind w:left="106" w:firstLine="2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01" w:type="dxa"/>
          </w:tcPr>
          <w:p w14:paraId="0094E87E">
            <w:pPr>
              <w:pStyle w:val="11"/>
              <w:spacing w:before="33"/>
              <w:ind w:left="269" w:firstLine="1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601" w:type="dxa"/>
          </w:tcPr>
          <w:p w14:paraId="0A694528">
            <w:pPr>
              <w:pStyle w:val="11"/>
              <w:spacing w:before="33"/>
              <w:ind w:left="193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600" w:type="dxa"/>
          </w:tcPr>
          <w:p w14:paraId="2B7A7E60">
            <w:pPr>
              <w:pStyle w:val="11"/>
              <w:spacing w:before="33"/>
              <w:ind w:left="244" w:right="133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14:paraId="3A185D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0" w:hRule="atLeast"/>
        </w:trPr>
        <w:tc>
          <w:tcPr>
            <w:tcW w:w="1517" w:type="dxa"/>
          </w:tcPr>
          <w:p w14:paraId="7A1D0689">
            <w:pPr>
              <w:pStyle w:val="11"/>
              <w:rPr>
                <w:rFonts w:ascii="Arial"/>
                <w:b/>
                <w:sz w:val="20"/>
              </w:rPr>
            </w:pPr>
          </w:p>
          <w:p w14:paraId="46EA32BF">
            <w:pPr>
              <w:pStyle w:val="11"/>
              <w:spacing w:before="113"/>
              <w:rPr>
                <w:rFonts w:ascii="Arial"/>
                <w:b/>
                <w:sz w:val="20"/>
              </w:rPr>
            </w:pPr>
          </w:p>
          <w:p w14:paraId="62F9D563">
            <w:pPr>
              <w:pStyle w:val="11"/>
              <w:ind w:left="107" w:firstLine="278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230" w:type="dxa"/>
          </w:tcPr>
          <w:p w14:paraId="0C6DBB4D">
            <w:pPr>
              <w:pStyle w:val="11"/>
              <w:rPr>
                <w:rFonts w:ascii="Arial"/>
                <w:b/>
                <w:sz w:val="20"/>
              </w:rPr>
            </w:pPr>
          </w:p>
          <w:p w14:paraId="5BC2B905">
            <w:pPr>
              <w:pStyle w:val="11"/>
              <w:spacing w:before="228"/>
              <w:rPr>
                <w:rFonts w:ascii="Arial"/>
                <w:b/>
                <w:sz w:val="20"/>
              </w:rPr>
            </w:pPr>
          </w:p>
          <w:p w14:paraId="73F69B6A">
            <w:pPr>
              <w:pStyle w:val="11"/>
              <w:ind w:lef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1" w:type="dxa"/>
          </w:tcPr>
          <w:p w14:paraId="5A2387D5">
            <w:pPr>
              <w:pStyle w:val="11"/>
              <w:ind w:left="121" w:right="1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Clearly </w:t>
            </w:r>
            <w:r>
              <w:rPr>
                <w:sz w:val="20"/>
              </w:rPr>
              <w:t>defines the 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identifies all </w:t>
            </w:r>
            <w:r>
              <w:rPr>
                <w:spacing w:val="-2"/>
                <w:sz w:val="20"/>
              </w:rPr>
              <w:t>relevant constraints</w:t>
            </w:r>
          </w:p>
          <w:p w14:paraId="76AC41BD">
            <w:pPr>
              <w:pStyle w:val="11"/>
              <w:spacing w:line="211" w:lineRule="exact"/>
              <w:ind w:lef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601" w:type="dxa"/>
          </w:tcPr>
          <w:p w14:paraId="242DDAAD">
            <w:pPr>
              <w:pStyle w:val="11"/>
              <w:rPr>
                <w:rFonts w:ascii="Arial"/>
                <w:b/>
                <w:sz w:val="20"/>
              </w:rPr>
            </w:pPr>
          </w:p>
          <w:p w14:paraId="59150121">
            <w:pPr>
              <w:pStyle w:val="11"/>
              <w:rPr>
                <w:rFonts w:ascii="Arial"/>
                <w:b/>
                <w:sz w:val="20"/>
              </w:rPr>
            </w:pPr>
          </w:p>
          <w:p w14:paraId="6703E348">
            <w:pPr>
              <w:pStyle w:val="11"/>
              <w:ind w:left="111" w:right="103" w:hanging="3"/>
              <w:jc w:val="center"/>
              <w:rPr>
                <w:sz w:val="20"/>
              </w:rPr>
            </w:pPr>
            <w:r>
              <w:rPr>
                <w:sz w:val="20"/>
              </w:rPr>
              <w:t>Identifies most constraints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601" w:type="dxa"/>
          </w:tcPr>
          <w:p w14:paraId="055A04C8">
            <w:pPr>
              <w:pStyle w:val="11"/>
              <w:spacing w:before="115"/>
              <w:rPr>
                <w:rFonts w:ascii="Arial"/>
                <w:b/>
                <w:sz w:val="20"/>
              </w:rPr>
            </w:pPr>
          </w:p>
          <w:p w14:paraId="151D8F1D">
            <w:pPr>
              <w:pStyle w:val="11"/>
              <w:ind w:left="138" w:right="132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0" w:type="dxa"/>
          </w:tcPr>
          <w:p w14:paraId="4FF330D4">
            <w:pPr>
              <w:pStyle w:val="11"/>
              <w:rPr>
                <w:rFonts w:ascii="Arial"/>
                <w:b/>
                <w:sz w:val="20"/>
              </w:rPr>
            </w:pPr>
          </w:p>
          <w:p w14:paraId="7B6B39AC">
            <w:pPr>
              <w:pStyle w:val="11"/>
              <w:rPr>
                <w:rFonts w:ascii="Arial"/>
                <w:b/>
                <w:sz w:val="20"/>
              </w:rPr>
            </w:pPr>
          </w:p>
          <w:p w14:paraId="76A5A138">
            <w:pPr>
              <w:pStyle w:val="11"/>
              <w:ind w:left="10" w:right="1"/>
              <w:jc w:val="center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identify </w:t>
            </w:r>
            <w:r>
              <w:rPr>
                <w:spacing w:val="-2"/>
                <w:sz w:val="20"/>
              </w:rPr>
              <w:t>constraints correctly</w:t>
            </w:r>
          </w:p>
        </w:tc>
      </w:tr>
      <w:tr w14:paraId="6CC1C1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0" w:hRule="atLeast"/>
        </w:trPr>
        <w:tc>
          <w:tcPr>
            <w:tcW w:w="1517" w:type="dxa"/>
          </w:tcPr>
          <w:p w14:paraId="06D7A023">
            <w:pPr>
              <w:pStyle w:val="11"/>
              <w:rPr>
                <w:rFonts w:ascii="Arial"/>
                <w:b/>
                <w:sz w:val="20"/>
              </w:rPr>
            </w:pPr>
          </w:p>
          <w:p w14:paraId="19EECA9B">
            <w:pPr>
              <w:pStyle w:val="11"/>
              <w:spacing w:before="113"/>
              <w:rPr>
                <w:rFonts w:ascii="Arial"/>
                <w:b/>
                <w:sz w:val="20"/>
              </w:rPr>
            </w:pPr>
          </w:p>
          <w:p w14:paraId="4BE0CFE7">
            <w:pPr>
              <w:pStyle w:val="11"/>
              <w:ind w:left="386" w:hanging="84"/>
              <w:rPr>
                <w:sz w:val="20"/>
              </w:rPr>
            </w:pPr>
            <w:r>
              <w:rPr>
                <w:spacing w:val="-2"/>
                <w:sz w:val="20"/>
              </w:rPr>
              <w:t>Constraint Analysis</w:t>
            </w:r>
          </w:p>
        </w:tc>
        <w:tc>
          <w:tcPr>
            <w:tcW w:w="1230" w:type="dxa"/>
          </w:tcPr>
          <w:p w14:paraId="2C6C521D">
            <w:pPr>
              <w:pStyle w:val="11"/>
              <w:rPr>
                <w:rFonts w:ascii="Arial"/>
                <w:b/>
                <w:sz w:val="20"/>
              </w:rPr>
            </w:pPr>
          </w:p>
          <w:p w14:paraId="12A334AE">
            <w:pPr>
              <w:pStyle w:val="11"/>
              <w:spacing w:before="228"/>
              <w:rPr>
                <w:rFonts w:ascii="Arial"/>
                <w:b/>
                <w:sz w:val="20"/>
              </w:rPr>
            </w:pPr>
          </w:p>
          <w:p w14:paraId="75C931AB">
            <w:pPr>
              <w:pStyle w:val="11"/>
              <w:ind w:lef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1" w:type="dxa"/>
          </w:tcPr>
          <w:p w14:paraId="61153989">
            <w:pPr>
              <w:pStyle w:val="11"/>
              <w:ind w:left="120" w:right="1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constraints effectively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prioritizes </w:t>
            </w:r>
            <w:r>
              <w:rPr>
                <w:spacing w:val="-4"/>
                <w:sz w:val="20"/>
              </w:rPr>
              <w:t>them</w:t>
            </w:r>
          </w:p>
          <w:p w14:paraId="1F4AB793">
            <w:pPr>
              <w:pStyle w:val="11"/>
              <w:spacing w:line="211" w:lineRule="exact"/>
              <w:ind w:lef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601" w:type="dxa"/>
          </w:tcPr>
          <w:p w14:paraId="73C779C9">
            <w:pPr>
              <w:pStyle w:val="11"/>
              <w:spacing w:before="230"/>
              <w:ind w:left="231" w:right="227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601" w:type="dxa"/>
          </w:tcPr>
          <w:p w14:paraId="049BF598">
            <w:pPr>
              <w:pStyle w:val="11"/>
              <w:rPr>
                <w:rFonts w:ascii="Arial"/>
                <w:b/>
                <w:sz w:val="20"/>
              </w:rPr>
            </w:pPr>
          </w:p>
          <w:p w14:paraId="5381FF4C">
            <w:pPr>
              <w:pStyle w:val="11"/>
              <w:rPr>
                <w:rFonts w:ascii="Arial"/>
                <w:b/>
                <w:sz w:val="20"/>
              </w:rPr>
            </w:pPr>
          </w:p>
          <w:p w14:paraId="05BDC1AA">
            <w:pPr>
              <w:pStyle w:val="11"/>
              <w:ind w:left="150" w:right="142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>analysis;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600" w:type="dxa"/>
          </w:tcPr>
          <w:p w14:paraId="4D263F98">
            <w:pPr>
              <w:pStyle w:val="11"/>
              <w:rPr>
                <w:rFonts w:ascii="Arial"/>
                <w:b/>
                <w:sz w:val="20"/>
              </w:rPr>
            </w:pPr>
          </w:p>
          <w:p w14:paraId="47D2D4C3">
            <w:pPr>
              <w:pStyle w:val="11"/>
              <w:rPr>
                <w:rFonts w:ascii="Arial"/>
                <w:b/>
                <w:sz w:val="20"/>
              </w:rPr>
            </w:pPr>
          </w:p>
          <w:p w14:paraId="2698DA6E">
            <w:pPr>
              <w:pStyle w:val="11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meaningful 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14:paraId="542680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9" w:hRule="atLeast"/>
        </w:trPr>
        <w:tc>
          <w:tcPr>
            <w:tcW w:w="1517" w:type="dxa"/>
          </w:tcPr>
          <w:p w14:paraId="1C8A0894">
            <w:pPr>
              <w:pStyle w:val="11"/>
              <w:spacing w:before="227"/>
              <w:rPr>
                <w:rFonts w:ascii="Arial"/>
                <w:b/>
                <w:sz w:val="20"/>
              </w:rPr>
            </w:pPr>
          </w:p>
          <w:p w14:paraId="3E39ED6C">
            <w:pPr>
              <w:pStyle w:val="11"/>
              <w:spacing w:before="1"/>
              <w:ind w:left="167" w:firstLine="230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230" w:type="dxa"/>
          </w:tcPr>
          <w:p w14:paraId="3406E3FE">
            <w:pPr>
              <w:pStyle w:val="11"/>
              <w:rPr>
                <w:rFonts w:ascii="Arial"/>
                <w:b/>
                <w:sz w:val="20"/>
              </w:rPr>
            </w:pPr>
          </w:p>
          <w:p w14:paraId="69BAEACD">
            <w:pPr>
              <w:pStyle w:val="11"/>
              <w:spacing w:before="113"/>
              <w:rPr>
                <w:rFonts w:ascii="Arial"/>
                <w:b/>
                <w:sz w:val="20"/>
              </w:rPr>
            </w:pPr>
          </w:p>
          <w:p w14:paraId="3B693F7B">
            <w:pPr>
              <w:pStyle w:val="11"/>
              <w:ind w:lef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1" w:type="dxa"/>
          </w:tcPr>
          <w:p w14:paraId="0E59B19B">
            <w:pPr>
              <w:pStyle w:val="11"/>
              <w:ind w:left="135" w:right="126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</w:t>
            </w:r>
            <w:r>
              <w:rPr>
                <w:sz w:val="20"/>
              </w:rPr>
              <w:t xml:space="preserve">optimal and </w:t>
            </w:r>
            <w:r>
              <w:rPr>
                <w:spacing w:val="-2"/>
                <w:sz w:val="20"/>
              </w:rPr>
              <w:t xml:space="preserve">feasible solutions </w:t>
            </w:r>
            <w:r>
              <w:rPr>
                <w:sz w:val="20"/>
              </w:rPr>
              <w:t>satisfying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all</w:t>
            </w:r>
          </w:p>
          <w:p w14:paraId="52513817">
            <w:pPr>
              <w:pStyle w:val="11"/>
              <w:spacing w:line="210" w:lineRule="exact"/>
              <w:ind w:lef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1" w:type="dxa"/>
          </w:tcPr>
          <w:p w14:paraId="31FD9095">
            <w:pPr>
              <w:pStyle w:val="11"/>
              <w:spacing w:before="114"/>
              <w:ind w:left="200" w:right="191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workable </w:t>
            </w:r>
            <w:r>
              <w:rPr>
                <w:sz w:val="20"/>
              </w:rPr>
              <w:t>solutions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limitations</w:t>
            </w:r>
          </w:p>
        </w:tc>
        <w:tc>
          <w:tcPr>
            <w:tcW w:w="1601" w:type="dxa"/>
          </w:tcPr>
          <w:p w14:paraId="233770E2">
            <w:pPr>
              <w:pStyle w:val="11"/>
              <w:spacing w:before="115"/>
              <w:rPr>
                <w:rFonts w:ascii="Arial"/>
                <w:b/>
                <w:sz w:val="20"/>
              </w:rPr>
            </w:pPr>
          </w:p>
          <w:p w14:paraId="09C332D2">
            <w:pPr>
              <w:pStyle w:val="11"/>
              <w:ind w:left="70" w:right="6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satisfy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0" w:type="dxa"/>
          </w:tcPr>
          <w:p w14:paraId="3CD42B33">
            <w:pPr>
              <w:pStyle w:val="11"/>
              <w:spacing w:before="115"/>
              <w:rPr>
                <w:rFonts w:ascii="Arial"/>
                <w:b/>
                <w:sz w:val="20"/>
              </w:rPr>
            </w:pPr>
          </w:p>
          <w:p w14:paraId="14423C8B">
            <w:pPr>
              <w:pStyle w:val="11"/>
              <w:ind w:left="151" w:right="143"/>
              <w:jc w:val="center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do not meet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14:paraId="59EB65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0" w:hRule="atLeast"/>
        </w:trPr>
        <w:tc>
          <w:tcPr>
            <w:tcW w:w="1517" w:type="dxa"/>
          </w:tcPr>
          <w:p w14:paraId="6BAA64FE">
            <w:pPr>
              <w:pStyle w:val="11"/>
              <w:rPr>
                <w:rFonts w:ascii="Arial"/>
                <w:b/>
                <w:sz w:val="20"/>
              </w:rPr>
            </w:pPr>
          </w:p>
          <w:p w14:paraId="6CB624E1">
            <w:pPr>
              <w:pStyle w:val="11"/>
              <w:rPr>
                <w:rFonts w:ascii="Arial"/>
                <w:b/>
                <w:sz w:val="20"/>
              </w:rPr>
            </w:pPr>
          </w:p>
          <w:p w14:paraId="2832E7AA">
            <w:pPr>
              <w:pStyle w:val="11"/>
              <w:spacing w:before="1"/>
              <w:ind w:left="335" w:right="149" w:hanging="17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230" w:type="dxa"/>
          </w:tcPr>
          <w:p w14:paraId="5762EA93">
            <w:pPr>
              <w:pStyle w:val="11"/>
              <w:rPr>
                <w:rFonts w:ascii="Arial"/>
                <w:b/>
                <w:sz w:val="20"/>
              </w:rPr>
            </w:pPr>
          </w:p>
          <w:p w14:paraId="484BCC19">
            <w:pPr>
              <w:pStyle w:val="11"/>
              <w:spacing w:before="113"/>
              <w:rPr>
                <w:rFonts w:ascii="Arial"/>
                <w:b/>
                <w:sz w:val="20"/>
              </w:rPr>
            </w:pPr>
          </w:p>
          <w:p w14:paraId="1E657233">
            <w:pPr>
              <w:pStyle w:val="11"/>
              <w:ind w:lef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361" w:type="dxa"/>
          </w:tcPr>
          <w:p w14:paraId="2E47096A">
            <w:pPr>
              <w:pStyle w:val="11"/>
              <w:ind w:left="152" w:right="144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Effectively applies appropriate concepts,</w:t>
            </w:r>
          </w:p>
          <w:p w14:paraId="2CCDB8BE">
            <w:pPr>
              <w:pStyle w:val="11"/>
              <w:spacing w:line="230" w:lineRule="exact"/>
              <w:ind w:left="122" w:right="114"/>
              <w:jc w:val="center"/>
              <w:rPr>
                <w:sz w:val="20"/>
              </w:rPr>
            </w:pPr>
            <w:r>
              <w:rPr>
                <w:sz w:val="20"/>
              </w:rPr>
              <w:t>methods,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601" w:type="dxa"/>
          </w:tcPr>
          <w:p w14:paraId="13C733C3">
            <w:pPr>
              <w:pStyle w:val="11"/>
              <w:spacing w:before="115"/>
              <w:rPr>
                <w:rFonts w:ascii="Arial"/>
                <w:b/>
                <w:sz w:val="20"/>
              </w:rPr>
            </w:pPr>
          </w:p>
          <w:p w14:paraId="5925C1A0">
            <w:pPr>
              <w:pStyle w:val="11"/>
              <w:ind w:left="193" w:right="186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601" w:type="dxa"/>
          </w:tcPr>
          <w:p w14:paraId="4256A838">
            <w:pPr>
              <w:pStyle w:val="11"/>
              <w:rPr>
                <w:rFonts w:ascii="Arial"/>
                <w:b/>
                <w:sz w:val="20"/>
              </w:rPr>
            </w:pPr>
          </w:p>
          <w:p w14:paraId="0EA4C6CC">
            <w:pPr>
              <w:pStyle w:val="11"/>
              <w:ind w:left="294" w:right="285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application; requires guidance</w:t>
            </w:r>
          </w:p>
        </w:tc>
        <w:tc>
          <w:tcPr>
            <w:tcW w:w="1600" w:type="dxa"/>
          </w:tcPr>
          <w:p w14:paraId="62AAEBBB">
            <w:pPr>
              <w:pStyle w:val="11"/>
              <w:spacing w:before="115"/>
              <w:rPr>
                <w:rFonts w:ascii="Arial"/>
                <w:b/>
                <w:sz w:val="20"/>
              </w:rPr>
            </w:pPr>
          </w:p>
          <w:p w14:paraId="2B8B6429">
            <w:pPr>
              <w:pStyle w:val="11"/>
              <w:ind w:left="151" w:right="143"/>
              <w:jc w:val="center"/>
              <w:rPr>
                <w:sz w:val="20"/>
              </w:rPr>
            </w:pPr>
            <w:r>
              <w:rPr>
                <w:sz w:val="20"/>
              </w:rPr>
              <w:t>Unable to apply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>concepts</w:t>
            </w:r>
          </w:p>
        </w:tc>
      </w:tr>
      <w:tr w14:paraId="153E0E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9" w:hRule="atLeast"/>
        </w:trPr>
        <w:tc>
          <w:tcPr>
            <w:tcW w:w="1517" w:type="dxa"/>
          </w:tcPr>
          <w:p w14:paraId="4C0CD66C">
            <w:pPr>
              <w:pStyle w:val="11"/>
              <w:rPr>
                <w:rFonts w:ascii="Arial"/>
                <w:b/>
                <w:sz w:val="20"/>
              </w:rPr>
            </w:pPr>
          </w:p>
          <w:p w14:paraId="14C6EE12">
            <w:pPr>
              <w:pStyle w:val="11"/>
              <w:spacing w:before="115"/>
              <w:rPr>
                <w:rFonts w:ascii="Arial"/>
                <w:b/>
                <w:sz w:val="20"/>
              </w:rPr>
            </w:pPr>
          </w:p>
          <w:p w14:paraId="30C32019">
            <w:pPr>
              <w:pStyle w:val="11"/>
              <w:ind w:left="7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230" w:type="dxa"/>
          </w:tcPr>
          <w:p w14:paraId="32C2714E">
            <w:pPr>
              <w:pStyle w:val="11"/>
              <w:rPr>
                <w:rFonts w:ascii="Arial"/>
                <w:b/>
                <w:sz w:val="20"/>
              </w:rPr>
            </w:pPr>
          </w:p>
          <w:p w14:paraId="58EA6F30">
            <w:pPr>
              <w:pStyle w:val="11"/>
              <w:spacing w:before="115"/>
              <w:rPr>
                <w:rFonts w:ascii="Arial"/>
                <w:b/>
                <w:sz w:val="20"/>
              </w:rPr>
            </w:pPr>
          </w:p>
          <w:p w14:paraId="33DD8FF0">
            <w:pPr>
              <w:pStyle w:val="11"/>
              <w:ind w:lef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361" w:type="dxa"/>
          </w:tcPr>
          <w:p w14:paraId="47D8534D">
            <w:pPr>
              <w:pStyle w:val="11"/>
              <w:ind w:left="118" w:right="111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strong justification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decisions with logical</w:t>
            </w:r>
          </w:p>
          <w:p w14:paraId="00E97A57">
            <w:pPr>
              <w:pStyle w:val="11"/>
              <w:spacing w:line="210" w:lineRule="exact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601" w:type="dxa"/>
          </w:tcPr>
          <w:p w14:paraId="0932282F">
            <w:pPr>
              <w:pStyle w:val="11"/>
              <w:spacing w:before="230"/>
              <w:ind w:left="305" w:right="296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justification </w:t>
            </w:r>
            <w:r>
              <w:rPr>
                <w:sz w:val="20"/>
              </w:rPr>
              <w:t xml:space="preserve">with some </w:t>
            </w: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601" w:type="dxa"/>
          </w:tcPr>
          <w:p w14:paraId="52067FB6">
            <w:pPr>
              <w:pStyle w:val="11"/>
              <w:spacing w:before="115"/>
              <w:rPr>
                <w:rFonts w:ascii="Arial"/>
                <w:b/>
                <w:sz w:val="20"/>
              </w:rPr>
            </w:pPr>
          </w:p>
          <w:p w14:paraId="11581E93">
            <w:pPr>
              <w:pStyle w:val="11"/>
              <w:ind w:left="303" w:right="299" w:firstLine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Weak or </w:t>
            </w:r>
            <w:r>
              <w:rPr>
                <w:spacing w:val="-2"/>
                <w:sz w:val="20"/>
              </w:rPr>
              <w:t>unclear justification</w:t>
            </w:r>
          </w:p>
        </w:tc>
        <w:tc>
          <w:tcPr>
            <w:tcW w:w="1600" w:type="dxa"/>
          </w:tcPr>
          <w:p w14:paraId="2996A587">
            <w:pPr>
              <w:pStyle w:val="11"/>
              <w:rPr>
                <w:rFonts w:ascii="Arial"/>
                <w:b/>
                <w:sz w:val="20"/>
              </w:rPr>
            </w:pPr>
          </w:p>
          <w:p w14:paraId="3450888F">
            <w:pPr>
              <w:pStyle w:val="11"/>
              <w:rPr>
                <w:rFonts w:ascii="Arial"/>
                <w:b/>
                <w:sz w:val="20"/>
              </w:rPr>
            </w:pPr>
          </w:p>
          <w:p w14:paraId="174426A0">
            <w:pPr>
              <w:pStyle w:val="11"/>
              <w:ind w:left="414" w:right="133" w:hanging="26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justification </w:t>
            </w:r>
            <w:r>
              <w:rPr>
                <w:spacing w:val="-2"/>
                <w:sz w:val="20"/>
              </w:rPr>
              <w:t>provided</w:t>
            </w:r>
          </w:p>
        </w:tc>
      </w:tr>
    </w:tbl>
    <w:p w14:paraId="2321A5F1">
      <w:pPr>
        <w:pStyle w:val="11"/>
        <w:spacing w:after="0"/>
        <w:rPr>
          <w:sz w:val="20"/>
        </w:rPr>
        <w:sectPr>
          <w:pgSz w:w="11910" w:h="16840"/>
          <w:pgMar w:top="1920" w:right="992" w:bottom="280" w:left="1275" w:header="720" w:footer="720" w:gutter="0"/>
          <w:cols w:space="720" w:num="1"/>
        </w:sectPr>
      </w:pPr>
    </w:p>
    <w:p w14:paraId="15D14824">
      <w:pPr>
        <w:pStyle w:val="7"/>
        <w:rPr>
          <w:rFonts w:ascii="Arial"/>
          <w:b/>
        </w:rPr>
      </w:pPr>
      <w:bookmarkStart w:id="0" w:name="_GoBack"/>
      <w:bookmarkEnd w:id="0"/>
    </w:p>
    <w:p w14:paraId="1104E15A">
      <w:pPr>
        <w:pStyle w:val="7"/>
        <w:rPr>
          <w:rFonts w:ascii="Arial"/>
          <w:b/>
        </w:rPr>
      </w:pPr>
    </w:p>
    <w:p w14:paraId="691C27B5">
      <w:pPr>
        <w:pStyle w:val="7"/>
        <w:spacing w:before="58"/>
        <w:rPr>
          <w:rFonts w:ascii="Arial"/>
          <w:b/>
        </w:rPr>
      </w:pPr>
    </w:p>
    <w:p w14:paraId="4A75076D">
      <w:pPr>
        <w:spacing w:before="0"/>
        <w:ind w:left="3046" w:right="0" w:firstLine="0"/>
        <w:jc w:val="left"/>
        <w:rPr>
          <w:b/>
          <w:sz w:val="24"/>
        </w:rPr>
      </w:pPr>
      <w:r>
        <w:rPr>
          <w:b/>
          <w:sz w:val="24"/>
        </w:rPr>
        <w:t>Annexure</w:t>
      </w:r>
      <w:r>
        <w:rPr>
          <w:b/>
          <w:spacing w:val="55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7D6985BA">
      <w:pPr>
        <w:pStyle w:val="7"/>
        <w:rPr>
          <w:b/>
        </w:rPr>
      </w:pPr>
    </w:p>
    <w:p w14:paraId="2F30A810">
      <w:pPr>
        <w:pStyle w:val="7"/>
        <w:spacing w:before="46"/>
        <w:rPr>
          <w:b/>
        </w:rPr>
      </w:pPr>
    </w:p>
    <w:p w14:paraId="3C5FB115">
      <w:pPr>
        <w:pStyle w:val="3"/>
        <w:spacing w:line="276" w:lineRule="auto"/>
        <w:ind w:right="539"/>
      </w:pPr>
      <w:r>
        <w:t>Constraint-Based</w:t>
      </w:r>
      <w:r>
        <w:rPr>
          <w:spacing w:val="-3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Solving</w:t>
      </w:r>
      <w:r>
        <w:rPr>
          <w:spacing w:val="-6"/>
        </w:rPr>
        <w:t xml:space="preserve"> </w:t>
      </w:r>
      <w:r>
        <w:t>(6</w:t>
      </w:r>
      <w:r>
        <w:rPr>
          <w:spacing w:val="-8"/>
        </w:rPr>
        <w:t xml:space="preserve"> </w:t>
      </w:r>
      <w:r>
        <w:t>Marks)</w:t>
      </w:r>
      <w:r>
        <w:rPr>
          <w:spacing w:val="-3"/>
        </w:rPr>
        <w:t xml:space="preserve"> </w:t>
      </w:r>
      <w:r>
        <w:t>(BL4–BL5)</w:t>
      </w:r>
      <w:r>
        <w:rPr>
          <w:spacing w:val="-8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Reframed with New Scenarios</w:t>
      </w:r>
    </w:p>
    <w:p w14:paraId="556E8CB0">
      <w:pPr>
        <w:spacing w:before="320"/>
        <w:ind w:left="165" w:right="0" w:firstLine="0"/>
        <w:jc w:val="left"/>
        <w:rPr>
          <w:rFonts w:ascii="Arial MT"/>
          <w:sz w:val="28"/>
        </w:rPr>
      </w:pPr>
      <w:r>
        <w:rPr>
          <w:rFonts w:ascii="Arial MT"/>
          <w:sz w:val="28"/>
        </w:rPr>
        <w:t>Q1.</w:t>
      </w:r>
      <w:r>
        <w:rPr>
          <w:rFonts w:ascii="Arial MT"/>
          <w:spacing w:val="-8"/>
          <w:sz w:val="28"/>
        </w:rPr>
        <w:t xml:space="preserve"> </w:t>
      </w:r>
      <w:r>
        <w:rPr>
          <w:rFonts w:ascii="Arial MT"/>
          <w:sz w:val="28"/>
        </w:rPr>
        <w:t>Dataset:</w:t>
      </w:r>
      <w:r>
        <w:rPr>
          <w:rFonts w:ascii="Arial MT"/>
          <w:spacing w:val="-7"/>
          <w:sz w:val="28"/>
        </w:rPr>
        <w:t xml:space="preserve"> </w:t>
      </w:r>
      <w:r>
        <w:rPr>
          <w:rFonts w:ascii="Arial MT"/>
          <w:sz w:val="28"/>
        </w:rPr>
        <w:t>Hospital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Patient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pacing w:val="-2"/>
          <w:sz w:val="28"/>
        </w:rPr>
        <w:t>Records</w:t>
      </w:r>
    </w:p>
    <w:p w14:paraId="27CA682D">
      <w:pPr>
        <w:pStyle w:val="4"/>
        <w:spacing w:before="170"/>
        <w:ind w:left="211"/>
      </w:pPr>
      <w:r>
        <w:t>PID</w:t>
      </w:r>
      <w:r>
        <w:rPr>
          <w:spacing w:val="29"/>
        </w:rPr>
        <w:t xml:space="preserve">  </w:t>
      </w:r>
      <w:r>
        <w:t>Symptoms</w:t>
      </w:r>
      <w:r>
        <w:rPr>
          <w:spacing w:val="-2"/>
        </w:rPr>
        <w:t xml:space="preserve"> Observed</w:t>
      </w:r>
    </w:p>
    <w:p w14:paraId="54F5ABDD">
      <w:pPr>
        <w:pStyle w:val="7"/>
        <w:tabs>
          <w:tab w:val="left" w:pos="683"/>
        </w:tabs>
        <w:spacing w:before="60" w:line="292" w:lineRule="auto"/>
        <w:ind w:left="211" w:right="7345"/>
      </w:pPr>
      <w:r>
        <w:rPr>
          <w:spacing w:val="-6"/>
        </w:rPr>
        <w:t>P1</w:t>
      </w:r>
      <w:r>
        <w:tab/>
      </w:r>
      <w:r>
        <w:t>Fever, Cough</w:t>
      </w:r>
      <w:r>
        <w:rPr>
          <w:spacing w:val="80"/>
        </w:rPr>
        <w:t xml:space="preserve"> </w:t>
      </w:r>
      <w:r>
        <w:rPr>
          <w:spacing w:val="-6"/>
        </w:rPr>
        <w:t>P2</w:t>
      </w:r>
      <w:r>
        <w:tab/>
      </w:r>
      <w:r>
        <w:t>Fever,</w:t>
      </w:r>
      <w:r>
        <w:rPr>
          <w:spacing w:val="-15"/>
        </w:rPr>
        <w:t xml:space="preserve"> </w:t>
      </w:r>
      <w:r>
        <w:t>Headache</w:t>
      </w:r>
    </w:p>
    <w:p w14:paraId="5E7C6982">
      <w:pPr>
        <w:pStyle w:val="7"/>
        <w:tabs>
          <w:tab w:val="left" w:pos="683"/>
        </w:tabs>
        <w:spacing w:line="275" w:lineRule="exact"/>
        <w:ind w:left="211"/>
      </w:pPr>
      <w:r>
        <w:rPr>
          <w:spacing w:val="-5"/>
        </w:rPr>
        <w:t>P3</w:t>
      </w:r>
      <w:r>
        <w:tab/>
      </w:r>
      <w:r>
        <w:t xml:space="preserve">Cough, </w:t>
      </w:r>
      <w:r>
        <w:rPr>
          <w:spacing w:val="-2"/>
        </w:rPr>
        <w:t>Headache</w:t>
      </w:r>
    </w:p>
    <w:p w14:paraId="2CB20203">
      <w:pPr>
        <w:pStyle w:val="7"/>
        <w:tabs>
          <w:tab w:val="left" w:pos="683"/>
        </w:tabs>
        <w:spacing w:before="60" w:line="292" w:lineRule="auto"/>
        <w:ind w:left="211" w:right="6584"/>
      </w:pPr>
      <w:r>
        <w:rPr>
          <w:spacing w:val="-6"/>
        </w:rPr>
        <w:t>P4</w:t>
      </w:r>
      <w:r>
        <w:tab/>
      </w:r>
      <w:r>
        <w:t>Fever,</w:t>
      </w:r>
      <w:r>
        <w:rPr>
          <w:spacing w:val="-15"/>
        </w:rPr>
        <w:t xml:space="preserve"> </w:t>
      </w:r>
      <w:r>
        <w:t>Cough,</w:t>
      </w:r>
      <w:r>
        <w:rPr>
          <w:spacing w:val="-15"/>
        </w:rPr>
        <w:t xml:space="preserve"> </w:t>
      </w:r>
      <w:r>
        <w:t xml:space="preserve">Headache </w:t>
      </w:r>
      <w:r>
        <w:rPr>
          <w:spacing w:val="-6"/>
        </w:rPr>
        <w:t>P5</w:t>
      </w:r>
      <w:r>
        <w:tab/>
      </w:r>
      <w:r>
        <w:t>Fever, Fatigue</w:t>
      </w:r>
    </w:p>
    <w:p w14:paraId="6DDD7B7C">
      <w:pPr>
        <w:pStyle w:val="4"/>
        <w:spacing w:before="265"/>
      </w:pPr>
      <w:r>
        <w:rPr>
          <w:spacing w:val="-2"/>
        </w:rPr>
        <w:t>Question:</w:t>
      </w:r>
    </w:p>
    <w:p w14:paraId="1FD80449">
      <w:pPr>
        <w:pStyle w:val="7"/>
        <w:ind w:left="165" w:right="510"/>
        <w:rPr>
          <w:i/>
        </w:rPr>
      </w:pPr>
      <w:r>
        <w:t>Apply</w:t>
      </w:r>
      <w:r>
        <w:rPr>
          <w:spacing w:val="-3"/>
        </w:rPr>
        <w:t xml:space="preserve"> </w:t>
      </w:r>
      <w:r>
        <w:t>association</w:t>
      </w:r>
      <w:r>
        <w:rPr>
          <w:spacing w:val="-3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mining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50%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confidence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70%,</w:t>
      </w:r>
      <w:r>
        <w:rPr>
          <w:spacing w:val="-2"/>
        </w:rPr>
        <w:t xml:space="preserve"> </w:t>
      </w:r>
      <w:r>
        <w:t xml:space="preserve">under the constraint that all generated rules must include </w:t>
      </w:r>
      <w:r>
        <w:rPr>
          <w:b/>
        </w:rPr>
        <w:t>"Fever"</w:t>
      </w:r>
      <w:r>
        <w:t xml:space="preserve">. Identify the valid association rules and justify why they satisfy the given constraints. </w:t>
      </w:r>
      <w:r>
        <w:rPr>
          <w:i/>
        </w:rPr>
        <w:t>(BL4 – 1.2 Marks)</w:t>
      </w:r>
    </w:p>
    <w:p w14:paraId="7A918F38">
      <w:pPr>
        <w:pStyle w:val="7"/>
        <w:rPr>
          <w:i/>
        </w:rPr>
      </w:pPr>
    </w:p>
    <w:p w14:paraId="6F92C350">
      <w:pPr>
        <w:pStyle w:val="7"/>
        <w:rPr>
          <w:i/>
        </w:rPr>
      </w:pPr>
    </w:p>
    <w:p w14:paraId="18C61F69">
      <w:pPr>
        <w:pStyle w:val="7"/>
        <w:spacing w:before="49"/>
        <w:rPr>
          <w:i/>
        </w:rPr>
      </w:pPr>
    </w:p>
    <w:p w14:paraId="753E446E">
      <w:pPr>
        <w:pStyle w:val="3"/>
      </w:pPr>
      <w:r>
        <w:t>Q2.</w:t>
      </w:r>
      <w:r>
        <w:rPr>
          <w:spacing w:val="-7"/>
        </w:rPr>
        <w:t xml:space="preserve"> </w:t>
      </w:r>
      <w:r>
        <w:t>Dataset:</w:t>
      </w:r>
      <w:r>
        <w:rPr>
          <w:spacing w:val="-6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rPr>
          <w:spacing w:val="-2"/>
        </w:rPr>
        <w:t>Platform</w:t>
      </w:r>
    </w:p>
    <w:p w14:paraId="64DC2713">
      <w:pPr>
        <w:pStyle w:val="4"/>
        <w:tabs>
          <w:tab w:val="left" w:pos="1821"/>
        </w:tabs>
        <w:spacing w:before="173"/>
        <w:ind w:left="211"/>
      </w:pPr>
      <w:r>
        <w:t>Student</w:t>
      </w:r>
      <w:r>
        <w:rPr>
          <w:spacing w:val="-5"/>
        </w:rPr>
        <w:t xml:space="preserve"> ID</w:t>
      </w:r>
      <w:r>
        <w:tab/>
      </w:r>
      <w:r>
        <w:t>Courses</w:t>
      </w:r>
      <w:r>
        <w:rPr>
          <w:spacing w:val="-3"/>
        </w:rPr>
        <w:t xml:space="preserve"> </w:t>
      </w:r>
      <w:r>
        <w:rPr>
          <w:spacing w:val="-2"/>
        </w:rPr>
        <w:t>Enrolled</w:t>
      </w:r>
    </w:p>
    <w:p w14:paraId="28D19BA8">
      <w:pPr>
        <w:pStyle w:val="7"/>
        <w:tabs>
          <w:tab w:val="left" w:pos="1396"/>
        </w:tabs>
        <w:spacing w:before="60"/>
        <w:ind w:left="211"/>
      </w:pPr>
      <w:r>
        <w:rPr>
          <w:spacing w:val="-5"/>
        </w:rPr>
        <w:t>S1</w:t>
      </w:r>
      <w:r>
        <w:tab/>
      </w:r>
      <w:r>
        <w:t xml:space="preserve">Python, </w:t>
      </w:r>
      <w:r>
        <w:rPr>
          <w:spacing w:val="-5"/>
        </w:rPr>
        <w:t>SQL</w:t>
      </w:r>
    </w:p>
    <w:p w14:paraId="0E581F04">
      <w:pPr>
        <w:pStyle w:val="7"/>
        <w:tabs>
          <w:tab w:val="left" w:pos="1396"/>
        </w:tabs>
        <w:spacing w:before="60"/>
        <w:ind w:left="211"/>
      </w:pPr>
      <w:r>
        <w:rPr>
          <w:spacing w:val="-5"/>
        </w:rPr>
        <w:t>S2</w:t>
      </w:r>
      <w:r>
        <w:tab/>
      </w:r>
      <w:r>
        <w:t>Python,</w:t>
      </w:r>
      <w:r>
        <w:rPr>
          <w:spacing w:val="-1"/>
        </w:rPr>
        <w:t xml:space="preserve"> </w:t>
      </w:r>
      <w:r>
        <w:t xml:space="preserve">Data </w:t>
      </w:r>
      <w:r>
        <w:rPr>
          <w:spacing w:val="-2"/>
        </w:rPr>
        <w:t>Science</w:t>
      </w:r>
    </w:p>
    <w:p w14:paraId="2601323F">
      <w:pPr>
        <w:pStyle w:val="7"/>
        <w:tabs>
          <w:tab w:val="left" w:pos="1396"/>
        </w:tabs>
        <w:spacing w:before="60"/>
        <w:ind w:left="211"/>
      </w:pPr>
      <w:r>
        <w:rPr>
          <w:spacing w:val="-5"/>
        </w:rPr>
        <w:t>S3</w:t>
      </w:r>
      <w:r>
        <w:tab/>
      </w:r>
      <w:r>
        <w:t>SQL,</w:t>
      </w:r>
      <w:r>
        <w:rPr>
          <w:spacing w:val="-2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rPr>
          <w:spacing w:val="-2"/>
        </w:rPr>
        <w:t>Learning</w:t>
      </w:r>
    </w:p>
    <w:p w14:paraId="5506B097">
      <w:pPr>
        <w:pStyle w:val="7"/>
        <w:tabs>
          <w:tab w:val="left" w:pos="1396"/>
        </w:tabs>
        <w:spacing w:before="60"/>
        <w:ind w:left="211"/>
      </w:pPr>
      <w:r>
        <w:rPr>
          <w:spacing w:val="-5"/>
        </w:rPr>
        <w:t>S4</w:t>
      </w:r>
      <w:r>
        <w:tab/>
      </w:r>
      <w:r>
        <w:t>Python,</w:t>
      </w:r>
      <w:r>
        <w:rPr>
          <w:spacing w:val="-1"/>
        </w:rPr>
        <w:t xml:space="preserve"> </w:t>
      </w:r>
      <w:r>
        <w:t>SQL,</w:t>
      </w:r>
      <w:r>
        <w:rPr>
          <w:spacing w:val="-1"/>
        </w:rPr>
        <w:t xml:space="preserve"> </w:t>
      </w:r>
      <w:r>
        <w:t xml:space="preserve">Data </w:t>
      </w:r>
      <w:r>
        <w:rPr>
          <w:spacing w:val="-2"/>
        </w:rPr>
        <w:t>Science</w:t>
      </w:r>
    </w:p>
    <w:p w14:paraId="66745F35">
      <w:pPr>
        <w:pStyle w:val="7"/>
        <w:tabs>
          <w:tab w:val="left" w:pos="1396"/>
        </w:tabs>
        <w:spacing w:before="60"/>
        <w:ind w:left="211"/>
      </w:pPr>
      <w:r>
        <w:rPr>
          <w:spacing w:val="-5"/>
        </w:rPr>
        <w:t>S5</w:t>
      </w:r>
      <w:r>
        <w:tab/>
      </w:r>
      <w:r>
        <w:t>Python,</w:t>
      </w:r>
      <w:r>
        <w:rPr>
          <w:spacing w:val="-3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rPr>
          <w:spacing w:val="-2"/>
        </w:rPr>
        <w:t>Learning</w:t>
      </w:r>
    </w:p>
    <w:p w14:paraId="45538485">
      <w:pPr>
        <w:pStyle w:val="7"/>
        <w:spacing w:before="48"/>
      </w:pPr>
    </w:p>
    <w:p w14:paraId="70A782E7">
      <w:pPr>
        <w:pStyle w:val="4"/>
      </w:pPr>
      <w:r>
        <w:rPr>
          <w:spacing w:val="-2"/>
        </w:rPr>
        <w:t>Question:</w:t>
      </w:r>
    </w:p>
    <w:p w14:paraId="01508A9F">
      <w:pPr>
        <w:pStyle w:val="7"/>
        <w:ind w:left="165" w:right="510"/>
        <w:rPr>
          <w:i/>
        </w:rPr>
      </w:pPr>
      <w:r>
        <w:t>Using the dataset, generate frequent itemsets with minimum support = 40%, applying the constraint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itemset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rPr>
          <w:b/>
        </w:rPr>
        <w:t>at</w:t>
      </w:r>
      <w:r>
        <w:rPr>
          <w:b/>
          <w:spacing w:val="-4"/>
        </w:rPr>
        <w:t xml:space="preserve"> </w:t>
      </w:r>
      <w:r>
        <w:rPr>
          <w:b/>
        </w:rPr>
        <w:t>least</w:t>
      </w:r>
      <w:r>
        <w:rPr>
          <w:b/>
          <w:spacing w:val="-4"/>
        </w:rPr>
        <w:t xml:space="preserve"> </w:t>
      </w:r>
      <w:r>
        <w:rPr>
          <w:b/>
        </w:rPr>
        <w:t>two</w:t>
      </w:r>
      <w:r>
        <w:rPr>
          <w:b/>
          <w:spacing w:val="-4"/>
        </w:rPr>
        <w:t xml:space="preserve"> </w:t>
      </w:r>
      <w:r>
        <w:rPr>
          <w:b/>
        </w:rPr>
        <w:t>courses</w:t>
      </w:r>
      <w:r>
        <w:t>.</w:t>
      </w:r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constraint helps in pruning candidate itemsets during mining. </w:t>
      </w:r>
      <w:r>
        <w:rPr>
          <w:i/>
        </w:rPr>
        <w:t>(BL4 – 1.2 Marks)</w:t>
      </w:r>
    </w:p>
    <w:p w14:paraId="7EC540EF">
      <w:pPr>
        <w:pStyle w:val="7"/>
        <w:rPr>
          <w:i/>
          <w:sz w:val="20"/>
        </w:rPr>
      </w:pPr>
    </w:p>
    <w:p w14:paraId="1575BE41">
      <w:pPr>
        <w:pStyle w:val="7"/>
        <w:spacing w:before="19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173355</wp:posOffset>
                </wp:positionV>
                <wp:extent cx="576199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19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6350">
                              <a:moveTo>
                                <a:pt x="5758561" y="3048"/>
                              </a:moveTo>
                              <a:lnTo>
                                <a:pt x="3048" y="3048"/>
                              </a:lnTo>
                              <a:lnTo>
                                <a:pt x="0" y="3048"/>
                              </a:lnTo>
                              <a:lnTo>
                                <a:pt x="0" y="6083"/>
                              </a:lnTo>
                              <a:lnTo>
                                <a:pt x="3048" y="6083"/>
                              </a:lnTo>
                              <a:lnTo>
                                <a:pt x="5758561" y="6083"/>
                              </a:lnTo>
                              <a:lnTo>
                                <a:pt x="5758561" y="3048"/>
                              </a:lnTo>
                              <a:close/>
                            </a:path>
                            <a:path w="5761990" h="6350">
                              <a:moveTo>
                                <a:pt x="5758561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48" y="3035"/>
                              </a:lnTo>
                              <a:lnTo>
                                <a:pt x="5758561" y="3035"/>
                              </a:lnTo>
                              <a:lnTo>
                                <a:pt x="5758561" y="0"/>
                              </a:lnTo>
                              <a:close/>
                            </a:path>
                            <a:path w="5761990" h="6350">
                              <a:moveTo>
                                <a:pt x="5761672" y="3048"/>
                              </a:moveTo>
                              <a:lnTo>
                                <a:pt x="5758637" y="3048"/>
                              </a:lnTo>
                              <a:lnTo>
                                <a:pt x="5758637" y="6083"/>
                              </a:lnTo>
                              <a:lnTo>
                                <a:pt x="5761672" y="6083"/>
                              </a:lnTo>
                              <a:lnTo>
                                <a:pt x="5761672" y="3048"/>
                              </a:lnTo>
                              <a:close/>
                            </a:path>
                            <a:path w="5761990" h="6350">
                              <a:moveTo>
                                <a:pt x="5761672" y="0"/>
                              </a:moveTo>
                              <a:lnTo>
                                <a:pt x="5758637" y="0"/>
                              </a:lnTo>
                              <a:lnTo>
                                <a:pt x="5758637" y="3035"/>
                              </a:lnTo>
                              <a:lnTo>
                                <a:pt x="5761672" y="3035"/>
                              </a:lnTo>
                              <a:lnTo>
                                <a:pt x="5761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72pt;margin-top:13.65pt;height:0.5pt;width:453.7pt;mso-position-horizontal-relative:page;mso-wrap-distance-bottom:0pt;mso-wrap-distance-top:0pt;z-index:-251653120;mso-width-relative:page;mso-height-relative:page;" fillcolor="#9F9F9F" filled="t" stroked="f" coordsize="5761990,6350" o:gfxdata="UEsDBAoAAAAAAIdO4kAAAAAAAAAAAAAAAAAEAAAAZHJzL1BLAwQUAAAACACHTuJALASP/tgAAAAK&#10;AQAADwAAAGRycy9kb3ducmV2LnhtbE2PzU7DMBCE70i8g7VIXBBd5wdaQpwKIfWCxKGlD+DE2yTC&#10;P1HsNA1Pj3uC48yOZr8ptxej2ZlG3zsrIFlxYGQbp3rbCjh+7R43wHyQVkntLAlYyMO2ur0pZaHc&#10;bPd0PoSWxRLrCymgC2EoEH3TkZF+5Qay8XZyo5EhyrFFNco5lhuNKefPaGRv44dODvTeUfN9mIyA&#10;+uUD9ZIu88O0W3j2gwrfjp9C3N8l/BVYoEv4C8MVP6JDFZlqN1nlmY46z+OWICBdZ8CuAf6U5MDq&#10;6GwywKrE/xOqX1BLAwQUAAAACACHTuJACdCCDJgCAACrCAAADgAAAGRycy9lMm9Eb2MueG1stVZt&#10;a9swEP4+2H8Q+r7aaRLnhTplNKQMxlZo9wMUWY4NsqRJSpz++51kK3EdRh26EbBO0eO7555T7nJ3&#10;f6w4OjBtSilSPLqJMWKCyqwUuxT/etl8mWNkLBEZ4VKwFL8yg+9Xnz/d1WrJbmUhecY0AifCLGuV&#10;4sJatYwiQwtWEXMjFRNwmEtdEQtbvYsyTWrwXvHoNo6TqJY6U1pSZgx8u24OcetRD3Eo87ykbC3p&#10;vmLCNl4148RCSqYolcErzzbPGbU/89wwi3iKIVPrnxAE7K17Rqs7stxpooqSthTIEAq9nCpSCgh6&#10;crUmlqC9Li9cVSXV0sjc3lBZRU0iXhHIYhT3tHkuiGI+F5DaqJPo5t+5pT8OTxqVWYonGAlSQcEf&#10;WzUmTpxamSVgntWTbncGTJfpMdeVWyEHdPSCvp4EZUeLKHw5nSWjxQK0pnCWjKde7+j8Lt0b+8ik&#10;90MO341typEFixTBokcRTA1FdeXkvpwWIyin9uXcNuVUxLr3HDlnorpDpGh5uMNKHtiL9DDrUpjO&#10;pvNpMsIIyI7jydx5A7JnGBdduIf0sAERVuUdgwBvXYbjsHZhSTwft5HDcVgb2Cnuu8huQleBO9mH&#10;2JRLwxpBnKgfEjdcg3eVDcBAIqxdvYZgxvF4OkzTd5FdTa8C93l+XNBklMxu+1frb5o63sl41ocH&#10;RcPaKNsFD7g4ZyJXgf/LLTtzCYIPUSRggwxhvZRjQM3PFK4C9zlcXBDoRafWBna3eRrJy2xTcu5+&#10;l0bvtg9cowOBLrnYuE97+TuwyHX2ppc7ayuzVxgENfT+FJvfe6IZRvybgFHjxmYwdDC2wdCWP0g/&#10;XF1oIb/urcxL18h9hMZvu4EZ5jtqO2/dkOzuPer8H2P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CwEj/7YAAAACgEAAA8AAAAAAAAAAQAgAAAAIgAAAGRycy9kb3ducmV2LnhtbFBLAQIUABQAAAAI&#10;AIdO4kAJ0IIMmAIAAKsIAAAOAAAAAAAAAAEAIAAAACcBAABkcnMvZTJvRG9jLnhtbFBLBQYAAAAA&#10;BgAGAFkBAAAxBgAAAAA=&#10;" path="m5758561,3048l3048,3048,0,3048,0,6083,3048,6083,5758561,6083,5758561,3048xem5758561,0l3048,0,0,0,0,3035,3048,3035,5758561,3035,5758561,0xem5761672,3048l5758637,3048,5758637,6083,5761672,6083,5761672,3048xem5761672,0l5758637,0,5758637,3035,5761672,3035,5761672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03E4185">
      <w:pPr>
        <w:pStyle w:val="7"/>
        <w:spacing w:after="0"/>
        <w:rPr>
          <w:i/>
          <w:sz w:val="20"/>
        </w:rPr>
        <w:sectPr>
          <w:pgSz w:w="11910" w:h="16840"/>
          <w:pgMar w:top="1920" w:right="992" w:bottom="280" w:left="1275" w:header="720" w:footer="720" w:gutter="0"/>
          <w:cols w:space="720" w:num="1"/>
        </w:sectPr>
      </w:pPr>
    </w:p>
    <w:p w14:paraId="363924AA">
      <w:pPr>
        <w:pStyle w:val="3"/>
        <w:spacing w:before="68"/>
      </w:pPr>
      <w:r>
        <w:t>Q3.</w:t>
      </w:r>
      <w:r>
        <w:rPr>
          <w:spacing w:val="-7"/>
        </w:rPr>
        <w:t xml:space="preserve"> </w:t>
      </w:r>
      <w:r>
        <w:t>Dataset:</w:t>
      </w:r>
      <w:r>
        <w:rPr>
          <w:spacing w:val="-5"/>
        </w:rPr>
        <w:t xml:space="preserve"> </w:t>
      </w:r>
      <w:r>
        <w:t>Library</w:t>
      </w:r>
      <w:r>
        <w:rPr>
          <w:spacing w:val="-5"/>
        </w:rPr>
        <w:t xml:space="preserve"> </w:t>
      </w:r>
      <w:r>
        <w:t>Borrowing</w:t>
      </w:r>
      <w:r>
        <w:rPr>
          <w:spacing w:val="-7"/>
        </w:rPr>
        <w:t xml:space="preserve"> </w:t>
      </w:r>
      <w:r>
        <w:rPr>
          <w:spacing w:val="-2"/>
        </w:rPr>
        <w:t>Records</w:t>
      </w:r>
    </w:p>
    <w:p w14:paraId="4B9B887F">
      <w:pPr>
        <w:pStyle w:val="4"/>
        <w:tabs>
          <w:tab w:val="left" w:pos="3612"/>
        </w:tabs>
        <w:spacing w:before="170"/>
        <w:ind w:left="211"/>
      </w:pPr>
      <w:r>
        <w:t>Transaction</w:t>
      </w:r>
      <w:r>
        <w:rPr>
          <w:spacing w:val="-6"/>
        </w:rPr>
        <w:t xml:space="preserve"> </w:t>
      </w:r>
      <w:r>
        <w:rPr>
          <w:spacing w:val="-5"/>
        </w:rPr>
        <w:t>ID</w:t>
      </w:r>
      <w:r>
        <w:tab/>
      </w:r>
      <w:r>
        <w:t>Books</w:t>
      </w:r>
      <w:r>
        <w:rPr>
          <w:spacing w:val="-3"/>
        </w:rPr>
        <w:t xml:space="preserve"> </w:t>
      </w:r>
      <w:r>
        <w:rPr>
          <w:spacing w:val="-2"/>
        </w:rPr>
        <w:t>Borrowed</w:t>
      </w:r>
    </w:p>
    <w:p w14:paraId="573AF75D">
      <w:pPr>
        <w:pStyle w:val="7"/>
        <w:tabs>
          <w:tab w:val="left" w:pos="1838"/>
        </w:tabs>
        <w:spacing w:before="60"/>
        <w:ind w:left="211"/>
      </w:pPr>
      <w:r>
        <w:rPr>
          <w:spacing w:val="-5"/>
        </w:rPr>
        <w:t>T1</w:t>
      </w:r>
      <w:r>
        <w:tab/>
      </w:r>
      <w:r>
        <w:t>Data</w:t>
      </w:r>
      <w:r>
        <w:rPr>
          <w:spacing w:val="-1"/>
        </w:rPr>
        <w:t xml:space="preserve"> </w:t>
      </w:r>
      <w:r>
        <w:t>Mining,</w:t>
      </w:r>
      <w:r>
        <w:rPr>
          <w:spacing w:val="-1"/>
        </w:rPr>
        <w:t xml:space="preserve"> </w:t>
      </w:r>
      <w:r>
        <w:t xml:space="preserve">Python </w:t>
      </w:r>
      <w:r>
        <w:rPr>
          <w:spacing w:val="-2"/>
        </w:rPr>
        <w:t>Programming</w:t>
      </w:r>
    </w:p>
    <w:p w14:paraId="3A413040">
      <w:pPr>
        <w:pStyle w:val="7"/>
        <w:tabs>
          <w:tab w:val="left" w:pos="1838"/>
        </w:tabs>
        <w:spacing w:before="60"/>
        <w:ind w:left="211"/>
      </w:pPr>
      <w:r>
        <w:rPr>
          <w:spacing w:val="-5"/>
        </w:rPr>
        <w:t>T2</w:t>
      </w:r>
      <w:r>
        <w:tab/>
      </w:r>
      <w:r>
        <w:t>Data</w:t>
      </w:r>
      <w:r>
        <w:rPr>
          <w:spacing w:val="-2"/>
        </w:rPr>
        <w:t xml:space="preserve"> </w:t>
      </w:r>
      <w:r>
        <w:t>Mining,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Systems</w:t>
      </w:r>
    </w:p>
    <w:p w14:paraId="0C3285AB">
      <w:pPr>
        <w:pStyle w:val="7"/>
        <w:tabs>
          <w:tab w:val="left" w:pos="1838"/>
        </w:tabs>
        <w:spacing w:before="60"/>
        <w:ind w:left="211"/>
      </w:pPr>
      <w:r>
        <w:rPr>
          <w:spacing w:val="-5"/>
        </w:rPr>
        <w:t>T3</w:t>
      </w:r>
      <w:r>
        <w:tab/>
      </w:r>
      <w:r>
        <w:t>Python</w:t>
      </w:r>
      <w:r>
        <w:rPr>
          <w:spacing w:val="-2"/>
        </w:rPr>
        <w:t xml:space="preserve"> </w:t>
      </w:r>
      <w:r>
        <w:t>Programming,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Systems</w:t>
      </w:r>
    </w:p>
    <w:p w14:paraId="2D0ECEA8">
      <w:pPr>
        <w:pStyle w:val="7"/>
        <w:tabs>
          <w:tab w:val="left" w:pos="1838"/>
        </w:tabs>
        <w:spacing w:before="60" w:line="292" w:lineRule="auto"/>
        <w:ind w:left="211" w:right="2542"/>
      </w:pPr>
      <w:r>
        <w:rPr>
          <w:spacing w:val="-6"/>
        </w:rPr>
        <w:t>T4</w:t>
      </w:r>
      <w:r>
        <w:tab/>
      </w:r>
      <w:r>
        <w:t>Data</w:t>
      </w:r>
      <w:r>
        <w:rPr>
          <w:spacing w:val="-8"/>
        </w:rPr>
        <w:t xml:space="preserve"> </w:t>
      </w:r>
      <w:r>
        <w:t>Mining,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Programming,</w:t>
      </w:r>
      <w:r>
        <w:rPr>
          <w:spacing w:val="-8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 xml:space="preserve">Systems </w:t>
      </w:r>
      <w:r>
        <w:rPr>
          <w:spacing w:val="-6"/>
        </w:rPr>
        <w:t>T5</w:t>
      </w:r>
      <w:r>
        <w:tab/>
      </w:r>
      <w:r>
        <w:t>Data Mining, Artificial Intelligence</w:t>
      </w:r>
    </w:p>
    <w:p w14:paraId="0F316666">
      <w:pPr>
        <w:pStyle w:val="4"/>
        <w:spacing w:before="265"/>
      </w:pPr>
      <w:r>
        <w:rPr>
          <w:spacing w:val="-2"/>
        </w:rPr>
        <w:t>Question:</w:t>
      </w:r>
    </w:p>
    <w:p w14:paraId="772A6F56">
      <w:pPr>
        <w:pStyle w:val="7"/>
        <w:spacing w:before="1"/>
        <w:ind w:left="165" w:right="266"/>
      </w:pPr>
      <w:r>
        <w:t xml:space="preserve">Apply the Apriori algorithm with the constraint that the </w:t>
      </w:r>
      <w:r>
        <w:rPr>
          <w:b/>
        </w:rPr>
        <w:t>maximum itemset size is 3</w:t>
      </w:r>
      <w:r>
        <w:t>. Identify the</w:t>
      </w:r>
      <w:r>
        <w:rPr>
          <w:spacing w:val="-4"/>
        </w:rPr>
        <w:t xml:space="preserve"> </w:t>
      </w:r>
      <w:r>
        <w:t>frequent</w:t>
      </w:r>
      <w:r>
        <w:rPr>
          <w:spacing w:val="-4"/>
        </w:rPr>
        <w:t xml:space="preserve"> </w:t>
      </w:r>
      <w:r>
        <w:t>itemsets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constraint</w:t>
      </w:r>
      <w:r>
        <w:rPr>
          <w:spacing w:val="-4"/>
        </w:rPr>
        <w:t xml:space="preserve"> </w:t>
      </w:r>
      <w:r>
        <w:t>reduces</w:t>
      </w:r>
      <w:r>
        <w:rPr>
          <w:spacing w:val="-2"/>
        </w:rPr>
        <w:t xml:space="preserve"> </w:t>
      </w:r>
      <w:r>
        <w:t>computational</w:t>
      </w:r>
      <w:r>
        <w:rPr>
          <w:spacing w:val="-4"/>
        </w:rPr>
        <w:t xml:space="preserve"> </w:t>
      </w:r>
      <w:r>
        <w:t>complexity</w:t>
      </w:r>
      <w:r>
        <w:rPr>
          <w:spacing w:val="-4"/>
        </w:rPr>
        <w:t xml:space="preserve"> </w:t>
      </w:r>
      <w:r>
        <w:t>during candidate generation.</w:t>
      </w:r>
    </w:p>
    <w:p w14:paraId="00566CA0">
      <w:pPr>
        <w:pStyle w:val="7"/>
      </w:pPr>
    </w:p>
    <w:p w14:paraId="66A4296A">
      <w:pPr>
        <w:pStyle w:val="7"/>
      </w:pPr>
    </w:p>
    <w:p w14:paraId="16E79D9B">
      <w:pPr>
        <w:pStyle w:val="7"/>
        <w:spacing w:before="48"/>
      </w:pPr>
    </w:p>
    <w:p w14:paraId="0CC919BB">
      <w:pPr>
        <w:pStyle w:val="3"/>
      </w:pPr>
      <w:r>
        <w:t>Q4.</w:t>
      </w:r>
      <w:r>
        <w:rPr>
          <w:spacing w:val="-6"/>
        </w:rPr>
        <w:t xml:space="preserve"> </w:t>
      </w:r>
      <w:r>
        <w:t>Dataset:</w:t>
      </w:r>
      <w:r>
        <w:rPr>
          <w:spacing w:val="-5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Course</w:t>
      </w:r>
      <w:r>
        <w:rPr>
          <w:spacing w:val="-6"/>
        </w:rPr>
        <w:t xml:space="preserve"> </w:t>
      </w:r>
      <w:r>
        <w:rPr>
          <w:spacing w:val="-2"/>
        </w:rPr>
        <w:t>Hierarchy</w:t>
      </w:r>
    </w:p>
    <w:p w14:paraId="2877AD5E">
      <w:pPr>
        <w:pStyle w:val="4"/>
        <w:tabs>
          <w:tab w:val="left" w:pos="3098"/>
        </w:tabs>
        <w:spacing w:before="172"/>
        <w:ind w:left="211"/>
      </w:pPr>
      <w:r>
        <w:t>Student</w:t>
      </w:r>
      <w:r>
        <w:rPr>
          <w:spacing w:val="-5"/>
        </w:rPr>
        <w:t xml:space="preserve"> ID</w:t>
      </w:r>
      <w:r>
        <w:tab/>
      </w:r>
      <w:r>
        <w:t>Courses</w:t>
      </w:r>
      <w:r>
        <w:rPr>
          <w:spacing w:val="-3"/>
        </w:rPr>
        <w:t xml:space="preserve"> </w:t>
      </w:r>
      <w:r>
        <w:rPr>
          <w:spacing w:val="-4"/>
        </w:rPr>
        <w:t>Taken</w:t>
      </w:r>
    </w:p>
    <w:p w14:paraId="7A36F554">
      <w:pPr>
        <w:pStyle w:val="7"/>
        <w:tabs>
          <w:tab w:val="left" w:pos="1396"/>
        </w:tabs>
        <w:spacing w:before="60" w:line="292" w:lineRule="auto"/>
        <w:ind w:left="211" w:right="3300"/>
      </w:pPr>
      <w:r>
        <w:rPr>
          <w:spacing w:val="-6"/>
        </w:rPr>
        <w:t>S1</w:t>
      </w:r>
      <w:r>
        <w:tab/>
      </w:r>
      <w:r>
        <w:t>Engineering,</w:t>
      </w:r>
      <w:r>
        <w:rPr>
          <w:spacing w:val="-10"/>
        </w:rPr>
        <w:t xml:space="preserve"> </w:t>
      </w:r>
      <w:r>
        <w:t>Computer</w:t>
      </w:r>
      <w:r>
        <w:rPr>
          <w:spacing w:val="-11"/>
        </w:rPr>
        <w:t xml:space="preserve"> </w:t>
      </w:r>
      <w:r>
        <w:t>Science,</w:t>
      </w:r>
      <w:r>
        <w:rPr>
          <w:spacing w:val="-10"/>
        </w:rPr>
        <w:t xml:space="preserve"> </w:t>
      </w:r>
      <w:r>
        <w:t>Machine</w:t>
      </w:r>
      <w:r>
        <w:rPr>
          <w:spacing w:val="-10"/>
        </w:rPr>
        <w:t xml:space="preserve"> </w:t>
      </w:r>
      <w:r>
        <w:t xml:space="preserve">Learning </w:t>
      </w:r>
      <w:r>
        <w:rPr>
          <w:spacing w:val="-6"/>
        </w:rPr>
        <w:t>S2</w:t>
      </w:r>
      <w:r>
        <w:tab/>
      </w:r>
      <w:r>
        <w:t>Engineering, Information Technology</w:t>
      </w:r>
    </w:p>
    <w:p w14:paraId="76598AD2">
      <w:pPr>
        <w:pStyle w:val="7"/>
        <w:tabs>
          <w:tab w:val="left" w:pos="1396"/>
        </w:tabs>
        <w:spacing w:line="275" w:lineRule="exact"/>
        <w:ind w:left="211"/>
      </w:pPr>
      <w:r>
        <w:rPr>
          <w:spacing w:val="-5"/>
        </w:rPr>
        <w:t>S3</w:t>
      </w:r>
      <w:r>
        <w:tab/>
      </w:r>
      <w:r>
        <w:t>Engineering,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Science</w:t>
      </w:r>
    </w:p>
    <w:p w14:paraId="713CD0FF">
      <w:pPr>
        <w:pStyle w:val="7"/>
        <w:tabs>
          <w:tab w:val="left" w:pos="1396"/>
        </w:tabs>
        <w:spacing w:before="60" w:line="292" w:lineRule="auto"/>
        <w:ind w:left="211" w:right="3300"/>
      </w:pPr>
      <w:r>
        <w:rPr>
          <w:spacing w:val="-6"/>
        </w:rPr>
        <w:t>S4</w:t>
      </w:r>
      <w:r>
        <w:tab/>
      </w:r>
      <w:r>
        <w:t>Engineering,</w:t>
      </w:r>
      <w:r>
        <w:rPr>
          <w:spacing w:val="-10"/>
        </w:rPr>
        <w:t xml:space="preserve"> </w:t>
      </w:r>
      <w:r>
        <w:t>Computer</w:t>
      </w:r>
      <w:r>
        <w:rPr>
          <w:spacing w:val="-11"/>
        </w:rPr>
        <w:t xml:space="preserve"> </w:t>
      </w:r>
      <w:r>
        <w:t>Science,</w:t>
      </w:r>
      <w:r>
        <w:rPr>
          <w:spacing w:val="-10"/>
        </w:rPr>
        <w:t xml:space="preserve"> </w:t>
      </w:r>
      <w:r>
        <w:t>Machine</w:t>
      </w:r>
      <w:r>
        <w:rPr>
          <w:spacing w:val="-10"/>
        </w:rPr>
        <w:t xml:space="preserve"> </w:t>
      </w:r>
      <w:r>
        <w:t xml:space="preserve">Learning </w:t>
      </w:r>
      <w:r>
        <w:rPr>
          <w:spacing w:val="-6"/>
        </w:rPr>
        <w:t>S5</w:t>
      </w:r>
      <w:r>
        <w:tab/>
      </w:r>
      <w:r>
        <w:t>Engineering, Information Technology</w:t>
      </w:r>
    </w:p>
    <w:p w14:paraId="307902B5">
      <w:pPr>
        <w:pStyle w:val="4"/>
        <w:spacing w:before="263"/>
      </w:pPr>
      <w:r>
        <w:rPr>
          <w:spacing w:val="-2"/>
        </w:rPr>
        <w:t>Question:</w:t>
      </w:r>
    </w:p>
    <w:p w14:paraId="512102BF">
      <w:pPr>
        <w:pStyle w:val="7"/>
        <w:ind w:left="165" w:right="510"/>
        <w:rPr>
          <w:i/>
        </w:rPr>
      </w:pPr>
      <w:r>
        <w:t>Apply</w:t>
      </w:r>
      <w:r>
        <w:rPr>
          <w:spacing w:val="-3"/>
        </w:rPr>
        <w:t xml:space="preserve"> </w:t>
      </w:r>
      <w:r>
        <w:t>multilevel</w:t>
      </w:r>
      <w:r>
        <w:rPr>
          <w:spacing w:val="-3"/>
        </w:rPr>
        <w:t xml:space="preserve"> </w:t>
      </w:r>
      <w:r>
        <w:t>association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mining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constraint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 xml:space="preserve">generated only at the </w:t>
      </w:r>
      <w:r>
        <w:rPr>
          <w:b/>
        </w:rPr>
        <w:t xml:space="preserve">"Computer Science" </w:t>
      </w:r>
      <w:r>
        <w:t xml:space="preserve">level. Explain how the course hierarchy affects the discovery of association rules. </w:t>
      </w:r>
      <w:r>
        <w:rPr>
          <w:i/>
        </w:rPr>
        <w:t>(BL5 – 1.2 Marks)</w:t>
      </w:r>
    </w:p>
    <w:p w14:paraId="7FE97E1A">
      <w:pPr>
        <w:pStyle w:val="7"/>
        <w:rPr>
          <w:i/>
        </w:rPr>
      </w:pPr>
    </w:p>
    <w:p w14:paraId="3A537326">
      <w:pPr>
        <w:pStyle w:val="7"/>
        <w:rPr>
          <w:i/>
        </w:rPr>
      </w:pPr>
    </w:p>
    <w:p w14:paraId="6DE4B7EC">
      <w:pPr>
        <w:pStyle w:val="7"/>
        <w:spacing w:before="51"/>
        <w:rPr>
          <w:i/>
        </w:rPr>
      </w:pPr>
    </w:p>
    <w:p w14:paraId="526F3DAE">
      <w:pPr>
        <w:pStyle w:val="3"/>
      </w:pPr>
      <w:r>
        <w:t>Q5.</w:t>
      </w:r>
      <w:r>
        <w:rPr>
          <w:spacing w:val="-7"/>
        </w:rPr>
        <w:t xml:space="preserve"> </w:t>
      </w:r>
      <w:r>
        <w:t>Dataset:</w:t>
      </w:r>
      <w:r>
        <w:rPr>
          <w:spacing w:val="-6"/>
        </w:rPr>
        <w:t xml:space="preserve"> </w:t>
      </w:r>
      <w:r>
        <w:t>Insurance</w:t>
      </w:r>
      <w:r>
        <w:rPr>
          <w:spacing w:val="-8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rPr>
          <w:spacing w:val="-2"/>
        </w:rPr>
        <w:t>Records</w:t>
      </w:r>
    </w:p>
    <w:p w14:paraId="30AA059A">
      <w:pPr>
        <w:pStyle w:val="4"/>
        <w:spacing w:before="173"/>
        <w:ind w:left="211"/>
      </w:pPr>
      <w:r>
        <w:t>CID</w:t>
      </w:r>
      <w:r>
        <w:rPr>
          <w:spacing w:val="-1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Income</w:t>
      </w:r>
      <w:r>
        <w:rPr>
          <w:spacing w:val="-2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Policy</w:t>
      </w:r>
      <w:r>
        <w:rPr>
          <w:spacing w:val="-1"/>
        </w:rPr>
        <w:t xml:space="preserve"> </w:t>
      </w:r>
      <w:r>
        <w:rPr>
          <w:spacing w:val="-2"/>
        </w:rPr>
        <w:t>Purchased</w:t>
      </w:r>
    </w:p>
    <w:p w14:paraId="79734D3D">
      <w:pPr>
        <w:pStyle w:val="7"/>
        <w:spacing w:before="1"/>
        <w:rPr>
          <w:b/>
          <w:sz w:val="6"/>
        </w:rPr>
      </w:pPr>
    </w:p>
    <w:tbl>
      <w:tblPr>
        <w:tblStyle w:val="6"/>
        <w:tblW w:w="0" w:type="auto"/>
        <w:tblInd w:w="16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2"/>
        <w:gridCol w:w="1057"/>
        <w:gridCol w:w="1380"/>
        <w:gridCol w:w="2102"/>
      </w:tblGrid>
      <w:tr w14:paraId="0AAA8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42" w:type="dxa"/>
          </w:tcPr>
          <w:p w14:paraId="0524A320">
            <w:pPr>
              <w:pStyle w:val="11"/>
              <w:spacing w:line="266" w:lineRule="exact"/>
              <w:ind w:right="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C1</w:t>
            </w:r>
          </w:p>
        </w:tc>
        <w:tc>
          <w:tcPr>
            <w:tcW w:w="1057" w:type="dxa"/>
          </w:tcPr>
          <w:p w14:paraId="3B182C1C">
            <w:pPr>
              <w:pStyle w:val="11"/>
              <w:spacing w:line="26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Young</w:t>
            </w:r>
          </w:p>
        </w:tc>
        <w:tc>
          <w:tcPr>
            <w:tcW w:w="1380" w:type="dxa"/>
          </w:tcPr>
          <w:p w14:paraId="5C410B89">
            <w:pPr>
              <w:pStyle w:val="11"/>
              <w:spacing w:line="266" w:lineRule="exact"/>
              <w:ind w:left="25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  <w:tc>
          <w:tcPr>
            <w:tcW w:w="2102" w:type="dxa"/>
          </w:tcPr>
          <w:p w14:paraId="15BD083F">
            <w:pPr>
              <w:pStyle w:val="11"/>
              <w:spacing w:line="266" w:lineRule="exact"/>
              <w:ind w:left="31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Health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Insurance</w:t>
            </w:r>
          </w:p>
        </w:tc>
      </w:tr>
      <w:tr w14:paraId="05BEB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442" w:type="dxa"/>
          </w:tcPr>
          <w:p w14:paraId="18A03CE8">
            <w:pPr>
              <w:pStyle w:val="11"/>
              <w:spacing w:before="25"/>
              <w:ind w:right="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C2</w:t>
            </w:r>
          </w:p>
        </w:tc>
        <w:tc>
          <w:tcPr>
            <w:tcW w:w="1057" w:type="dxa"/>
          </w:tcPr>
          <w:p w14:paraId="56D2241F">
            <w:pPr>
              <w:pStyle w:val="11"/>
              <w:spacing w:before="25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Middle</w:t>
            </w:r>
          </w:p>
        </w:tc>
        <w:tc>
          <w:tcPr>
            <w:tcW w:w="1380" w:type="dxa"/>
          </w:tcPr>
          <w:p w14:paraId="13E7C937">
            <w:pPr>
              <w:pStyle w:val="11"/>
              <w:spacing w:before="25"/>
              <w:ind w:left="25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Medium</w:t>
            </w:r>
          </w:p>
        </w:tc>
        <w:tc>
          <w:tcPr>
            <w:tcW w:w="2102" w:type="dxa"/>
          </w:tcPr>
          <w:p w14:paraId="5D57600D">
            <w:pPr>
              <w:pStyle w:val="11"/>
              <w:spacing w:before="25"/>
              <w:ind w:left="31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Vehicle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Insurance</w:t>
            </w:r>
          </w:p>
        </w:tc>
      </w:tr>
      <w:tr w14:paraId="00B8E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442" w:type="dxa"/>
          </w:tcPr>
          <w:p w14:paraId="38E80D8E">
            <w:pPr>
              <w:pStyle w:val="11"/>
              <w:spacing w:before="25"/>
              <w:ind w:right="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C3</w:t>
            </w:r>
          </w:p>
        </w:tc>
        <w:tc>
          <w:tcPr>
            <w:tcW w:w="1057" w:type="dxa"/>
          </w:tcPr>
          <w:p w14:paraId="6A5FA7DE">
            <w:pPr>
              <w:pStyle w:val="11"/>
              <w:spacing w:before="25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Young</w:t>
            </w:r>
          </w:p>
        </w:tc>
        <w:tc>
          <w:tcPr>
            <w:tcW w:w="1380" w:type="dxa"/>
          </w:tcPr>
          <w:p w14:paraId="74D4FE23">
            <w:pPr>
              <w:pStyle w:val="11"/>
              <w:spacing w:before="25"/>
              <w:ind w:left="25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Low</w:t>
            </w:r>
          </w:p>
        </w:tc>
        <w:tc>
          <w:tcPr>
            <w:tcW w:w="2102" w:type="dxa"/>
          </w:tcPr>
          <w:p w14:paraId="00522817">
            <w:pPr>
              <w:pStyle w:val="11"/>
              <w:spacing w:before="25"/>
              <w:ind w:left="31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Travel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Insurance</w:t>
            </w:r>
          </w:p>
        </w:tc>
      </w:tr>
      <w:tr w14:paraId="7670D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442" w:type="dxa"/>
          </w:tcPr>
          <w:p w14:paraId="0E3FA59A">
            <w:pPr>
              <w:pStyle w:val="11"/>
              <w:spacing w:before="25"/>
              <w:ind w:right="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C4</w:t>
            </w:r>
          </w:p>
        </w:tc>
        <w:tc>
          <w:tcPr>
            <w:tcW w:w="1057" w:type="dxa"/>
          </w:tcPr>
          <w:p w14:paraId="2682C8B0">
            <w:pPr>
              <w:pStyle w:val="11"/>
              <w:spacing w:before="25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Senior</w:t>
            </w:r>
          </w:p>
        </w:tc>
        <w:tc>
          <w:tcPr>
            <w:tcW w:w="1380" w:type="dxa"/>
          </w:tcPr>
          <w:p w14:paraId="4D4C3C58">
            <w:pPr>
              <w:pStyle w:val="11"/>
              <w:spacing w:before="25"/>
              <w:ind w:left="25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  <w:tc>
          <w:tcPr>
            <w:tcW w:w="2102" w:type="dxa"/>
          </w:tcPr>
          <w:p w14:paraId="5C3664AC">
            <w:pPr>
              <w:pStyle w:val="11"/>
              <w:spacing w:before="25"/>
              <w:ind w:left="31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Health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Insurance</w:t>
            </w:r>
          </w:p>
        </w:tc>
      </w:tr>
      <w:tr w14:paraId="66FA4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42" w:type="dxa"/>
          </w:tcPr>
          <w:p w14:paraId="1C8275F8">
            <w:pPr>
              <w:pStyle w:val="11"/>
              <w:spacing w:before="25" w:line="256" w:lineRule="exact"/>
              <w:ind w:right="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C5</w:t>
            </w:r>
          </w:p>
        </w:tc>
        <w:tc>
          <w:tcPr>
            <w:tcW w:w="1057" w:type="dxa"/>
          </w:tcPr>
          <w:p w14:paraId="7DF68A68">
            <w:pPr>
              <w:pStyle w:val="11"/>
              <w:spacing w:before="25"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Young</w:t>
            </w:r>
          </w:p>
        </w:tc>
        <w:tc>
          <w:tcPr>
            <w:tcW w:w="1380" w:type="dxa"/>
          </w:tcPr>
          <w:p w14:paraId="45A64A6B">
            <w:pPr>
              <w:pStyle w:val="11"/>
              <w:spacing w:before="25" w:line="256" w:lineRule="exact"/>
              <w:ind w:left="25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Medium</w:t>
            </w:r>
          </w:p>
        </w:tc>
        <w:tc>
          <w:tcPr>
            <w:tcW w:w="2102" w:type="dxa"/>
          </w:tcPr>
          <w:p w14:paraId="2D39390B">
            <w:pPr>
              <w:pStyle w:val="11"/>
              <w:spacing w:before="25" w:line="256" w:lineRule="exact"/>
              <w:ind w:left="31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Vehicle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Insurance</w:t>
            </w:r>
          </w:p>
        </w:tc>
      </w:tr>
    </w:tbl>
    <w:p w14:paraId="21A38546">
      <w:pPr>
        <w:pStyle w:val="7"/>
        <w:spacing w:before="51"/>
        <w:rPr>
          <w:b/>
        </w:rPr>
      </w:pPr>
    </w:p>
    <w:p w14:paraId="5CE0C0BB">
      <w:pPr>
        <w:pStyle w:val="4"/>
        <w:spacing w:before="1"/>
      </w:pPr>
      <w:r>
        <w:rPr>
          <w:spacing w:val="-2"/>
        </w:rPr>
        <w:t>Question:</w:t>
      </w:r>
    </w:p>
    <w:p w14:paraId="280EF75C">
      <w:pPr>
        <w:pStyle w:val="7"/>
        <w:ind w:left="165"/>
        <w:rPr>
          <w:i/>
        </w:rPr>
      </w:pPr>
      <w:r>
        <w:t>Apply</w:t>
      </w:r>
      <w:r>
        <w:rPr>
          <w:spacing w:val="-3"/>
        </w:rPr>
        <w:t xml:space="preserve"> </w:t>
      </w:r>
      <w:r>
        <w:t>multidimensional</w:t>
      </w:r>
      <w:r>
        <w:rPr>
          <w:spacing w:val="-5"/>
        </w:rPr>
        <w:t xml:space="preserve"> </w:t>
      </w:r>
      <w:r>
        <w:t>association</w:t>
      </w:r>
      <w:r>
        <w:rPr>
          <w:spacing w:val="-3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mining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constraint</w:t>
      </w:r>
      <w:r>
        <w:rPr>
          <w:spacing w:val="-1"/>
        </w:rPr>
        <w:t xml:space="preserve"> </w:t>
      </w:r>
      <w:r>
        <w:rPr>
          <w:b/>
        </w:rPr>
        <w:t>Age</w:t>
      </w:r>
      <w:r>
        <w:rPr>
          <w:b/>
          <w:spacing w:val="-3"/>
        </w:rPr>
        <w:t xml:space="preserve"> </w:t>
      </w:r>
      <w:r>
        <w:rPr>
          <w:b/>
        </w:rPr>
        <w:t>Group</w:t>
      </w:r>
      <w:r>
        <w:rPr>
          <w:b/>
          <w:spacing w:val="-2"/>
        </w:rPr>
        <w:t xml:space="preserve"> </w:t>
      </w:r>
      <w:r>
        <w:rPr>
          <w:b/>
        </w:rPr>
        <w:t>=</w:t>
      </w:r>
      <w:r>
        <w:rPr>
          <w:b/>
          <w:spacing w:val="-3"/>
        </w:rPr>
        <w:t xml:space="preserve"> </w:t>
      </w:r>
      <w:r>
        <w:rPr>
          <w:b/>
        </w:rPr>
        <w:t>"Young"</w:t>
      </w:r>
      <w:r>
        <w:t xml:space="preserve">. Identify meaningful patterns involving income level and policy type, and explain how these patterns can support targeted marketing strategies. </w:t>
      </w:r>
      <w:r>
        <w:rPr>
          <w:i/>
        </w:rPr>
        <w:t>(BL4 – 1.2 Marks)</w:t>
      </w:r>
    </w:p>
    <w:p w14:paraId="77A8E115">
      <w:pPr>
        <w:pStyle w:val="7"/>
        <w:spacing w:after="0"/>
        <w:rPr>
          <w:i/>
        </w:rPr>
        <w:sectPr>
          <w:pgSz w:w="11910" w:h="16840"/>
          <w:pgMar w:top="1360" w:right="992" w:bottom="280" w:left="1275" w:header="720" w:footer="720" w:gutter="0"/>
          <w:cols w:space="720" w:num="1"/>
        </w:sectPr>
      </w:pPr>
    </w:p>
    <w:p w14:paraId="68DE9941">
      <w:pPr>
        <w:spacing w:before="62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Q1.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Hospital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Patient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Records —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Association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Rule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Mining</w:t>
      </w:r>
    </w:p>
    <w:p w14:paraId="57B99330">
      <w:pPr>
        <w:pStyle w:val="7"/>
        <w:spacing w:before="3"/>
        <w:rPr>
          <w:b/>
        </w:rPr>
      </w:pPr>
    </w:p>
    <w:p w14:paraId="73228123">
      <w:pPr>
        <w:spacing w:before="0"/>
        <w:ind w:left="165" w:right="0" w:firstLine="0"/>
        <w:jc w:val="left"/>
        <w:rPr>
          <w:sz w:val="24"/>
        </w:rPr>
      </w:pPr>
      <w:r>
        <w:rPr>
          <w:b/>
          <w:sz w:val="24"/>
        </w:rPr>
        <w:t>Transactions:</w:t>
      </w:r>
      <w:r>
        <w:rPr>
          <w:b/>
          <w:spacing w:val="-6"/>
          <w:sz w:val="24"/>
        </w:rPr>
        <w:t xml:space="preserve"> </w:t>
      </w:r>
      <w:r>
        <w:rPr>
          <w:spacing w:val="-10"/>
          <w:sz w:val="24"/>
        </w:rPr>
        <w:t>5</w:t>
      </w:r>
    </w:p>
    <w:p w14:paraId="4526DAD9">
      <w:pPr>
        <w:spacing w:before="0"/>
        <w:ind w:left="165" w:right="3308" w:firstLine="0"/>
        <w:jc w:val="left"/>
        <w:rPr>
          <w:b/>
          <w:sz w:val="24"/>
        </w:rPr>
      </w:pPr>
      <w:r>
        <w:rPr>
          <w:b/>
          <w:sz w:val="24"/>
        </w:rPr>
        <w:t>Minimum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support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50%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least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transactions Minimum confidence = 70%</w:t>
      </w:r>
    </w:p>
    <w:p w14:paraId="0C28FD44">
      <w:pPr>
        <w:spacing w:before="0" w:after="53" w:line="484" w:lineRule="auto"/>
        <w:ind w:left="165" w:right="4847" w:firstLine="0"/>
        <w:jc w:val="left"/>
        <w:rPr>
          <w:b/>
          <w:sz w:val="24"/>
        </w:rPr>
      </w:pPr>
      <w:r>
        <w:rPr>
          <w:b/>
          <w:sz w:val="24"/>
        </w:rPr>
        <w:t>Constraint: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Every</w:t>
      </w:r>
      <w:r>
        <w:rPr>
          <w:spacing w:val="-7"/>
          <w:sz w:val="24"/>
        </w:rPr>
        <w:t xml:space="preserve"> </w:t>
      </w:r>
      <w:r>
        <w:rPr>
          <w:sz w:val="24"/>
        </w:rPr>
        <w:t>rule</w:t>
      </w:r>
      <w:r>
        <w:rPr>
          <w:spacing w:val="-7"/>
          <w:sz w:val="24"/>
        </w:rPr>
        <w:t xml:space="preserve"> </w:t>
      </w:r>
      <w:r>
        <w:rPr>
          <w:sz w:val="24"/>
        </w:rPr>
        <w:t>must</w:t>
      </w:r>
      <w:r>
        <w:rPr>
          <w:spacing w:val="-7"/>
          <w:sz w:val="24"/>
        </w:rPr>
        <w:t xml:space="preserve"> </w:t>
      </w:r>
      <w:r>
        <w:rPr>
          <w:sz w:val="24"/>
        </w:rPr>
        <w:t>include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Fever</w:t>
      </w:r>
      <w:r>
        <w:rPr>
          <w:sz w:val="24"/>
        </w:rPr>
        <w:t xml:space="preserve">. </w:t>
      </w:r>
      <w:r>
        <w:rPr>
          <w:b/>
          <w:sz w:val="24"/>
        </w:rPr>
        <w:t>Step 1: Frequent itemsets</w:t>
      </w:r>
    </w:p>
    <w:tbl>
      <w:tblPr>
        <w:tblStyle w:val="6"/>
        <w:tblW w:w="0" w:type="auto"/>
        <w:tblInd w:w="16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2"/>
        <w:gridCol w:w="703"/>
        <w:gridCol w:w="921"/>
      </w:tblGrid>
      <w:tr w14:paraId="76993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692" w:type="dxa"/>
          </w:tcPr>
          <w:p w14:paraId="2E98DB3B">
            <w:pPr>
              <w:pStyle w:val="11"/>
              <w:spacing w:line="266" w:lineRule="exact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Itemset</w:t>
            </w:r>
          </w:p>
        </w:tc>
        <w:tc>
          <w:tcPr>
            <w:tcW w:w="703" w:type="dxa"/>
          </w:tcPr>
          <w:p w14:paraId="6F9ABAF4">
            <w:pPr>
              <w:pStyle w:val="11"/>
              <w:spacing w:line="266" w:lineRule="exact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Count</w:t>
            </w:r>
          </w:p>
        </w:tc>
        <w:tc>
          <w:tcPr>
            <w:tcW w:w="921" w:type="dxa"/>
          </w:tcPr>
          <w:p w14:paraId="23C43A3A">
            <w:pPr>
              <w:pStyle w:val="11"/>
              <w:spacing w:line="266" w:lineRule="exact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Support</w:t>
            </w:r>
          </w:p>
        </w:tc>
      </w:tr>
      <w:tr w14:paraId="7DDC9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692" w:type="dxa"/>
          </w:tcPr>
          <w:p w14:paraId="49D86B1E">
            <w:pPr>
              <w:pStyle w:val="11"/>
              <w:spacing w:before="25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Fever</w:t>
            </w:r>
          </w:p>
        </w:tc>
        <w:tc>
          <w:tcPr>
            <w:tcW w:w="703" w:type="dxa"/>
          </w:tcPr>
          <w:p w14:paraId="65E0EA8B">
            <w:pPr>
              <w:pStyle w:val="11"/>
              <w:spacing w:before="2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921" w:type="dxa"/>
          </w:tcPr>
          <w:p w14:paraId="18A7CDB4">
            <w:pPr>
              <w:pStyle w:val="11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80%</w:t>
            </w:r>
          </w:p>
        </w:tc>
      </w:tr>
      <w:tr w14:paraId="6DE68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692" w:type="dxa"/>
          </w:tcPr>
          <w:p w14:paraId="78B2B45A">
            <w:pPr>
              <w:pStyle w:val="11"/>
              <w:spacing w:before="25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Cough</w:t>
            </w:r>
          </w:p>
        </w:tc>
        <w:tc>
          <w:tcPr>
            <w:tcW w:w="703" w:type="dxa"/>
          </w:tcPr>
          <w:p w14:paraId="32800CAB">
            <w:pPr>
              <w:pStyle w:val="11"/>
              <w:spacing w:before="2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921" w:type="dxa"/>
          </w:tcPr>
          <w:p w14:paraId="060FF7FB">
            <w:pPr>
              <w:pStyle w:val="11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60%</w:t>
            </w:r>
          </w:p>
        </w:tc>
      </w:tr>
      <w:tr w14:paraId="51EDA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1692" w:type="dxa"/>
          </w:tcPr>
          <w:p w14:paraId="0F6B1561">
            <w:pPr>
              <w:pStyle w:val="11"/>
              <w:spacing w:before="25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Headache</w:t>
            </w:r>
          </w:p>
        </w:tc>
        <w:tc>
          <w:tcPr>
            <w:tcW w:w="703" w:type="dxa"/>
          </w:tcPr>
          <w:p w14:paraId="201A2A70">
            <w:pPr>
              <w:pStyle w:val="11"/>
              <w:spacing w:before="2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921" w:type="dxa"/>
          </w:tcPr>
          <w:p w14:paraId="741A3B3B">
            <w:pPr>
              <w:pStyle w:val="11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60%</w:t>
            </w:r>
          </w:p>
        </w:tc>
      </w:tr>
      <w:tr w14:paraId="233A2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1692" w:type="dxa"/>
          </w:tcPr>
          <w:p w14:paraId="585AFA7E">
            <w:pPr>
              <w:pStyle w:val="11"/>
              <w:spacing w:before="25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Fever,</w:t>
            </w:r>
            <w:r>
              <w:rPr>
                <w:rFonts w:ascii="Times New Roman"/>
                <w:spacing w:val="-2"/>
                <w:sz w:val="24"/>
              </w:rPr>
              <w:t xml:space="preserve"> Cough</w:t>
            </w:r>
          </w:p>
        </w:tc>
        <w:tc>
          <w:tcPr>
            <w:tcW w:w="703" w:type="dxa"/>
          </w:tcPr>
          <w:p w14:paraId="45D4D855">
            <w:pPr>
              <w:pStyle w:val="11"/>
              <w:spacing w:before="2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921" w:type="dxa"/>
          </w:tcPr>
          <w:p w14:paraId="0FA00209">
            <w:pPr>
              <w:pStyle w:val="11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40%</w:t>
            </w:r>
          </w:p>
        </w:tc>
      </w:tr>
      <w:tr w14:paraId="027C2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692" w:type="dxa"/>
          </w:tcPr>
          <w:p w14:paraId="64B4C868">
            <w:pPr>
              <w:pStyle w:val="11"/>
              <w:spacing w:before="25"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Fever,</w:t>
            </w:r>
            <w:r>
              <w:rPr>
                <w:rFonts w:ascii="Times New Roman"/>
                <w:spacing w:val="-2"/>
                <w:sz w:val="24"/>
              </w:rPr>
              <w:t xml:space="preserve"> Headache</w:t>
            </w:r>
          </w:p>
        </w:tc>
        <w:tc>
          <w:tcPr>
            <w:tcW w:w="703" w:type="dxa"/>
          </w:tcPr>
          <w:p w14:paraId="53548653">
            <w:pPr>
              <w:pStyle w:val="11"/>
              <w:spacing w:before="25" w:line="256" w:lineRule="exact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921" w:type="dxa"/>
          </w:tcPr>
          <w:p w14:paraId="34C1D716">
            <w:pPr>
              <w:pStyle w:val="11"/>
              <w:spacing w:before="25" w:line="256" w:lineRule="exact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40%</w:t>
            </w:r>
          </w:p>
        </w:tc>
      </w:tr>
    </w:tbl>
    <w:p w14:paraId="01F92810">
      <w:pPr>
        <w:pStyle w:val="7"/>
        <w:spacing w:before="54"/>
        <w:rPr>
          <w:b/>
        </w:rPr>
      </w:pPr>
    </w:p>
    <w:p w14:paraId="4D09249A">
      <w:pPr>
        <w:pStyle w:val="7"/>
        <w:ind w:left="165"/>
      </w:pPr>
      <w:r>
        <w:t>The</w:t>
      </w:r>
      <w:r>
        <w:rPr>
          <w:spacing w:val="-5"/>
        </w:rPr>
        <w:t xml:space="preserve"> </w:t>
      </w:r>
      <w:r>
        <w:t>combinations</w:t>
      </w:r>
      <w:r>
        <w:rPr>
          <w:spacing w:val="-2"/>
        </w:rPr>
        <w:t xml:space="preserve"> </w:t>
      </w:r>
      <w:r>
        <w:t>containing Fever</w:t>
      </w:r>
      <w:r>
        <w:rPr>
          <w:spacing w:val="-1"/>
        </w:rPr>
        <w:t xml:space="preserve"> </w:t>
      </w:r>
      <w:r>
        <w:t xml:space="preserve">do </w:t>
      </w:r>
      <w:r>
        <w:rPr>
          <w:b/>
        </w:rPr>
        <w:t>not</w:t>
      </w:r>
      <w:r>
        <w:rPr>
          <w:b/>
          <w:spacing w:val="-2"/>
        </w:rPr>
        <w:t xml:space="preserve"> </w:t>
      </w:r>
      <w:r>
        <w:t>reach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50%</w:t>
      </w:r>
      <w:r>
        <w:rPr>
          <w:spacing w:val="-1"/>
        </w:rPr>
        <w:t xml:space="preserve"> </w:t>
      </w:r>
      <w:r>
        <w:rPr>
          <w:spacing w:val="-2"/>
        </w:rPr>
        <w:t>support.</w:t>
      </w:r>
    </w:p>
    <w:p w14:paraId="180C4AAF">
      <w:pPr>
        <w:pStyle w:val="7"/>
        <w:spacing w:before="2"/>
      </w:pPr>
    </w:p>
    <w:p w14:paraId="7114EE08">
      <w:pPr>
        <w:spacing w:before="0"/>
        <w:ind w:left="165" w:right="510" w:firstLine="0"/>
        <w:jc w:val="left"/>
        <w:rPr>
          <w:b/>
          <w:sz w:val="24"/>
        </w:rPr>
      </w:pPr>
      <w:r>
        <w:rPr>
          <w:sz w:val="24"/>
        </w:rPr>
        <w:t>Therefore,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non-trivial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association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rule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containing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Fever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satisfies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both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support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≥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50% and confidence ≥ 70%.</w:t>
      </w:r>
    </w:p>
    <w:p w14:paraId="57594735">
      <w:pPr>
        <w:pStyle w:val="7"/>
        <w:spacing w:before="5"/>
        <w:rPr>
          <w:b/>
        </w:rPr>
      </w:pPr>
    </w:p>
    <w:p w14:paraId="568976CF">
      <w:pPr>
        <w:pStyle w:val="7"/>
        <w:spacing w:before="1"/>
        <w:ind w:left="165"/>
      </w:pPr>
      <w:r>
        <w:t>For</w:t>
      </w:r>
      <w:r>
        <w:rPr>
          <w:spacing w:val="-4"/>
        </w:rPr>
        <w:t xml:space="preserve"> </w:t>
      </w:r>
      <w:r>
        <w:rPr>
          <w:spacing w:val="-2"/>
        </w:rPr>
        <w:t>example:</w:t>
      </w:r>
    </w:p>
    <w:p w14:paraId="747CF6CD">
      <w:pPr>
        <w:pStyle w:val="7"/>
        <w:spacing w:before="4"/>
      </w:pPr>
    </w:p>
    <w:p w14:paraId="17F625D2">
      <w:pPr>
        <w:pStyle w:val="10"/>
        <w:numPr>
          <w:ilvl w:val="0"/>
          <w:numId w:val="1"/>
        </w:numPr>
        <w:tabs>
          <w:tab w:val="left" w:pos="885"/>
        </w:tabs>
        <w:spacing w:before="0" w:after="0" w:line="240" w:lineRule="auto"/>
        <w:ind w:left="885" w:right="0" w:hanging="360"/>
        <w:jc w:val="left"/>
        <w:rPr>
          <w:sz w:val="24"/>
        </w:rPr>
      </w:pPr>
      <w:r>
        <w:rPr>
          <w:sz w:val="24"/>
        </w:rPr>
        <w:t>Fever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Cough</w:t>
      </w:r>
    </w:p>
    <w:p w14:paraId="0D5186E1">
      <w:pPr>
        <w:pStyle w:val="7"/>
        <w:spacing w:before="1"/>
        <w:ind w:left="885"/>
      </w:pPr>
      <w:r>
        <w:t>Support</w:t>
      </w:r>
      <w:r>
        <w:rPr>
          <w:spacing w:val="-1"/>
        </w:rPr>
        <w:t xml:space="preserve"> </w:t>
      </w:r>
      <w:r>
        <w:t>= 2/5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b/>
        </w:rPr>
        <w:t>40%</w:t>
      </w:r>
      <w:r>
        <w:rPr>
          <w:b/>
          <w:spacing w:val="-1"/>
        </w:rPr>
        <w:t xml:space="preserve"> </w:t>
      </w:r>
      <w:r>
        <w:t>→ fails</w:t>
      </w:r>
      <w:r>
        <w:rPr>
          <w:spacing w:val="-1"/>
        </w:rPr>
        <w:t xml:space="preserve"> </w:t>
      </w:r>
      <w:r>
        <w:rPr>
          <w:spacing w:val="-2"/>
        </w:rPr>
        <w:t>support.</w:t>
      </w:r>
    </w:p>
    <w:p w14:paraId="2ED1AFB3">
      <w:pPr>
        <w:pStyle w:val="10"/>
        <w:numPr>
          <w:ilvl w:val="0"/>
          <w:numId w:val="1"/>
        </w:numPr>
        <w:tabs>
          <w:tab w:val="left" w:pos="885"/>
        </w:tabs>
        <w:spacing w:before="0" w:after="0" w:line="240" w:lineRule="auto"/>
        <w:ind w:left="885" w:right="0" w:hanging="360"/>
        <w:jc w:val="left"/>
        <w:rPr>
          <w:sz w:val="24"/>
        </w:rPr>
      </w:pPr>
      <w:r>
        <w:rPr>
          <w:sz w:val="24"/>
        </w:rPr>
        <w:t>Cough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4"/>
          <w:sz w:val="24"/>
        </w:rPr>
        <w:t>Fever</w:t>
      </w:r>
    </w:p>
    <w:p w14:paraId="58F8AE9F">
      <w:pPr>
        <w:pStyle w:val="7"/>
        <w:ind w:left="885"/>
      </w:pPr>
      <w:r>
        <w:t>Support</w:t>
      </w:r>
      <w:r>
        <w:rPr>
          <w:spacing w:val="-1"/>
        </w:rPr>
        <w:t xml:space="preserve"> </w:t>
      </w:r>
      <w:r>
        <w:t>= 2/5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b/>
        </w:rPr>
        <w:t>40%</w:t>
      </w:r>
      <w:r>
        <w:rPr>
          <w:b/>
          <w:spacing w:val="-1"/>
        </w:rPr>
        <w:t xml:space="preserve"> </w:t>
      </w:r>
      <w:r>
        <w:t>→ fails</w:t>
      </w:r>
      <w:r>
        <w:rPr>
          <w:spacing w:val="-1"/>
        </w:rPr>
        <w:t xml:space="preserve"> </w:t>
      </w:r>
      <w:r>
        <w:rPr>
          <w:spacing w:val="-2"/>
        </w:rPr>
        <w:t>support.</w:t>
      </w:r>
    </w:p>
    <w:p w14:paraId="5CAD40F5">
      <w:pPr>
        <w:pStyle w:val="10"/>
        <w:numPr>
          <w:ilvl w:val="0"/>
          <w:numId w:val="1"/>
        </w:numPr>
        <w:tabs>
          <w:tab w:val="left" w:pos="885"/>
        </w:tabs>
        <w:spacing w:before="0" w:after="0" w:line="240" w:lineRule="auto"/>
        <w:ind w:left="885" w:right="0" w:hanging="360"/>
        <w:jc w:val="left"/>
        <w:rPr>
          <w:sz w:val="24"/>
        </w:rPr>
      </w:pPr>
      <w:r>
        <w:rPr>
          <w:sz w:val="24"/>
        </w:rPr>
        <w:t>Fever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Headache</w:t>
      </w:r>
    </w:p>
    <w:p w14:paraId="57BA20FB">
      <w:pPr>
        <w:pStyle w:val="7"/>
        <w:ind w:left="885"/>
      </w:pPr>
      <w:r>
        <w:t>Support</w:t>
      </w:r>
      <w:r>
        <w:rPr>
          <w:spacing w:val="-1"/>
        </w:rPr>
        <w:t xml:space="preserve"> </w:t>
      </w:r>
      <w:r>
        <w:t>= 2/5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b/>
        </w:rPr>
        <w:t>40%</w:t>
      </w:r>
      <w:r>
        <w:rPr>
          <w:b/>
          <w:spacing w:val="-1"/>
        </w:rPr>
        <w:t xml:space="preserve"> </w:t>
      </w:r>
      <w:r>
        <w:t>→ fails</w:t>
      </w:r>
      <w:r>
        <w:rPr>
          <w:spacing w:val="-1"/>
        </w:rPr>
        <w:t xml:space="preserve"> </w:t>
      </w:r>
      <w:r>
        <w:rPr>
          <w:spacing w:val="-2"/>
        </w:rPr>
        <w:t>support.</w:t>
      </w:r>
    </w:p>
    <w:p w14:paraId="676B64CC">
      <w:pPr>
        <w:pStyle w:val="10"/>
        <w:numPr>
          <w:ilvl w:val="0"/>
          <w:numId w:val="1"/>
        </w:numPr>
        <w:tabs>
          <w:tab w:val="left" w:pos="885"/>
        </w:tabs>
        <w:spacing w:before="0" w:after="0" w:line="240" w:lineRule="auto"/>
        <w:ind w:left="885" w:right="0" w:hanging="360"/>
        <w:jc w:val="left"/>
        <w:rPr>
          <w:sz w:val="24"/>
        </w:rPr>
      </w:pPr>
      <w:r>
        <w:rPr>
          <w:sz w:val="24"/>
        </w:rPr>
        <w:t>Headache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Fever</w:t>
      </w:r>
    </w:p>
    <w:p w14:paraId="4E5755ED">
      <w:pPr>
        <w:pStyle w:val="7"/>
        <w:ind w:left="885"/>
      </w:pPr>
      <w:r>
        <w:t>Support</w:t>
      </w:r>
      <w:r>
        <w:rPr>
          <w:spacing w:val="-1"/>
        </w:rPr>
        <w:t xml:space="preserve"> </w:t>
      </w:r>
      <w:r>
        <w:t>= 2/5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b/>
        </w:rPr>
        <w:t>40%</w:t>
      </w:r>
      <w:r>
        <w:rPr>
          <w:b/>
          <w:spacing w:val="-1"/>
        </w:rPr>
        <w:t xml:space="preserve"> </w:t>
      </w:r>
      <w:r>
        <w:t>→ fails</w:t>
      </w:r>
      <w:r>
        <w:rPr>
          <w:spacing w:val="-1"/>
        </w:rPr>
        <w:t xml:space="preserve"> </w:t>
      </w:r>
      <w:r>
        <w:rPr>
          <w:spacing w:val="-2"/>
        </w:rPr>
        <w:t>support.</w:t>
      </w:r>
    </w:p>
    <w:p w14:paraId="39318A42">
      <w:pPr>
        <w:pStyle w:val="7"/>
        <w:spacing w:before="3"/>
      </w:pPr>
    </w:p>
    <w:p w14:paraId="4D111760">
      <w:pPr>
        <w:pStyle w:val="4"/>
      </w:pPr>
      <w:r>
        <w:rPr>
          <w:spacing w:val="-2"/>
        </w:rPr>
        <w:t>Answer:</w:t>
      </w:r>
    </w:p>
    <w:p w14:paraId="11C85892">
      <w:pPr>
        <w:pStyle w:val="7"/>
        <w:spacing w:before="4"/>
        <w:rPr>
          <w:b/>
        </w:rPr>
      </w:pPr>
    </w:p>
    <w:p w14:paraId="7B43999D">
      <w:pPr>
        <w:spacing w:before="1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No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valid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non-trivial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association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rules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generated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under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constraints.</w:t>
      </w:r>
    </w:p>
    <w:p w14:paraId="411BF437">
      <w:pPr>
        <w:pStyle w:val="7"/>
        <w:spacing w:before="4"/>
        <w:rPr>
          <w:b/>
        </w:rPr>
      </w:pPr>
    </w:p>
    <w:p w14:paraId="051EF65A">
      <w:pPr>
        <w:pStyle w:val="7"/>
        <w:ind w:left="165" w:right="510"/>
      </w:pPr>
      <w:r>
        <w:t>The</w:t>
      </w:r>
      <w:r>
        <w:rPr>
          <w:spacing w:val="-5"/>
        </w:rPr>
        <w:t xml:space="preserve"> </w:t>
      </w:r>
      <w:r>
        <w:t>constraint</w:t>
      </w:r>
      <w:r>
        <w:rPr>
          <w:spacing w:val="-3"/>
        </w:rPr>
        <w:t xml:space="preserve"> </w:t>
      </w:r>
      <w:r>
        <w:t>requiring</w:t>
      </w:r>
      <w:r>
        <w:rPr>
          <w:spacing w:val="-2"/>
        </w:rPr>
        <w:t xml:space="preserve"> </w:t>
      </w:r>
      <w:r>
        <w:rPr>
          <w:b/>
        </w:rPr>
        <w:t>Fever</w:t>
      </w:r>
      <w:r>
        <w:rPr>
          <w:b/>
          <w:spacing w:val="-2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prunes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candidate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Fever, while the 50% support threshold eliminates the Fever-containing pairs.</w:t>
      </w:r>
    </w:p>
    <w:p w14:paraId="68B073A2">
      <w:pPr>
        <w:pStyle w:val="7"/>
        <w:spacing w:after="0"/>
        <w:sectPr>
          <w:pgSz w:w="11910" w:h="16840"/>
          <w:pgMar w:top="1920" w:right="992" w:bottom="280" w:left="1275" w:header="720" w:footer="720" w:gutter="0"/>
          <w:cols w:space="720" w:num="1"/>
        </w:sectPr>
      </w:pPr>
    </w:p>
    <w:p w14:paraId="5FEEFF8B">
      <w:pPr>
        <w:pStyle w:val="4"/>
        <w:spacing w:before="66"/>
      </w:pPr>
      <w:r>
        <w:rPr>
          <w:spacing w:val="-2"/>
        </w:rPr>
        <w:t>Output:</w:t>
      </w:r>
    </w:p>
    <w:p w14:paraId="30C9C627">
      <w:pPr>
        <w:pStyle w:val="7"/>
        <w:spacing w:before="27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178435</wp:posOffset>
            </wp:positionV>
            <wp:extent cx="5732780" cy="363982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917" cy="3640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A8C20">
      <w:pPr>
        <w:pStyle w:val="7"/>
        <w:rPr>
          <w:b/>
        </w:rPr>
      </w:pPr>
    </w:p>
    <w:p w14:paraId="3B4AF9B5">
      <w:pPr>
        <w:pStyle w:val="7"/>
        <w:rPr>
          <w:b/>
        </w:rPr>
      </w:pPr>
    </w:p>
    <w:p w14:paraId="42C9FECE">
      <w:pPr>
        <w:pStyle w:val="7"/>
        <w:spacing w:before="35"/>
        <w:rPr>
          <w:b/>
        </w:rPr>
      </w:pPr>
    </w:p>
    <w:p w14:paraId="5ADC4196">
      <w:pPr>
        <w:spacing w:before="0" w:line="484" w:lineRule="auto"/>
        <w:ind w:left="165" w:right="3300" w:firstLine="0"/>
        <w:jc w:val="left"/>
        <w:rPr>
          <w:b/>
          <w:sz w:val="24"/>
        </w:rPr>
      </w:pPr>
      <w:r>
        <w:rPr>
          <w:b/>
          <w:sz w:val="24"/>
        </w:rPr>
        <w:t>Q2.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Online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Platform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Frequent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Itemsets Transactions = 5</w:t>
      </w:r>
    </w:p>
    <w:p w14:paraId="3BA24F70">
      <w:pPr>
        <w:pStyle w:val="7"/>
        <w:spacing w:line="275" w:lineRule="exact"/>
        <w:ind w:left="165"/>
        <w:rPr>
          <w:b/>
        </w:rPr>
      </w:pPr>
      <w:r>
        <w:t xml:space="preserve">Minimum support = </w:t>
      </w:r>
      <w:r>
        <w:rPr>
          <w:b/>
          <w:spacing w:val="-5"/>
        </w:rPr>
        <w:t>40%</w:t>
      </w:r>
    </w:p>
    <w:p w14:paraId="6612BC8C">
      <w:pPr>
        <w:pStyle w:val="7"/>
        <w:spacing w:before="2"/>
        <w:rPr>
          <w:b/>
        </w:rPr>
      </w:pPr>
    </w:p>
    <w:p w14:paraId="6E7A6D32">
      <w:pPr>
        <w:pStyle w:val="7"/>
        <w:spacing w:before="1"/>
        <w:ind w:left="165"/>
      </w:pPr>
      <w:r>
        <w:t>Therefore, an</w:t>
      </w:r>
      <w:r>
        <w:rPr>
          <w:spacing w:val="-2"/>
        </w:rPr>
        <w:t xml:space="preserve"> </w:t>
      </w:r>
      <w:r>
        <w:t>itemset</w:t>
      </w:r>
      <w:r>
        <w:rPr>
          <w:spacing w:val="-1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occur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rPr>
          <w:spacing w:val="-2"/>
        </w:rPr>
        <w:t>least:</w:t>
      </w:r>
    </w:p>
    <w:p w14:paraId="3BC0626C">
      <w:pPr>
        <w:pStyle w:val="7"/>
        <w:spacing w:before="6"/>
      </w:pPr>
    </w:p>
    <w:p w14:paraId="2CCA7218">
      <w:pPr>
        <w:pStyle w:val="7"/>
        <w:ind w:right="234"/>
        <w:jc w:val="center"/>
        <w:rPr>
          <w:rFonts w:ascii="Cambria Math" w:hAnsi="Cambria Math"/>
        </w:rPr>
      </w:pPr>
      <w:r>
        <w:rPr>
          <w:rFonts w:ascii="Cambria Math" w:hAnsi="Cambria Math"/>
        </w:rPr>
        <w:t>5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1"/>
        </w:rPr>
        <w:t xml:space="preserve"> </w:t>
      </w:r>
      <w:r>
        <w:rPr>
          <w:rFonts w:ascii="Cambria Math" w:hAnsi="Cambria Math"/>
        </w:rPr>
        <w:t>40%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5"/>
        </w:rPr>
        <w:t xml:space="preserve"> </w:t>
      </w:r>
      <w:r>
        <w:rPr>
          <w:rFonts w:ascii="Cambria Math" w:hAnsi="Cambria Math"/>
          <w:spacing w:val="-10"/>
        </w:rPr>
        <w:t>2</w:t>
      </w:r>
    </w:p>
    <w:p w14:paraId="5009B297">
      <w:pPr>
        <w:pStyle w:val="7"/>
        <w:spacing w:before="274"/>
        <w:rPr>
          <w:rFonts w:ascii="Cambria Math"/>
        </w:rPr>
      </w:pPr>
    </w:p>
    <w:p w14:paraId="5C63D048">
      <w:pPr>
        <w:pStyle w:val="7"/>
        <w:ind w:left="165"/>
      </w:pPr>
      <w:r>
        <w:rPr>
          <w:spacing w:val="-2"/>
        </w:rPr>
        <w:t>transactions.</w:t>
      </w:r>
    </w:p>
    <w:p w14:paraId="2B06631A">
      <w:pPr>
        <w:pStyle w:val="7"/>
        <w:spacing w:before="5"/>
      </w:pPr>
    </w:p>
    <w:p w14:paraId="4305F2DF">
      <w:pPr>
        <w:spacing w:before="0" w:line="482" w:lineRule="auto"/>
        <w:ind w:left="165" w:right="4380" w:firstLine="0"/>
        <w:jc w:val="left"/>
        <w:rPr>
          <w:b/>
          <w:sz w:val="24"/>
        </w:rPr>
      </w:pPr>
      <w:r>
        <w:rPr>
          <w:b/>
          <w:sz w:val="24"/>
        </w:rPr>
        <w:t>Constraint: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Itemset</w:t>
      </w:r>
      <w:r>
        <w:rPr>
          <w:spacing w:val="-6"/>
          <w:sz w:val="24"/>
        </w:rPr>
        <w:t xml:space="preserve"> </w:t>
      </w:r>
      <w:r>
        <w:rPr>
          <w:sz w:val="24"/>
        </w:rPr>
        <w:t>must</w:t>
      </w:r>
      <w:r>
        <w:rPr>
          <w:spacing w:val="-6"/>
          <w:sz w:val="24"/>
        </w:rPr>
        <w:t xml:space="preserve"> </w:t>
      </w:r>
      <w:r>
        <w:rPr>
          <w:sz w:val="24"/>
        </w:rPr>
        <w:t>contain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least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courses</w:t>
      </w:r>
      <w:r>
        <w:rPr>
          <w:sz w:val="24"/>
        </w:rPr>
        <w:t xml:space="preserve">. </w:t>
      </w:r>
      <w:r>
        <w:rPr>
          <w:b/>
          <w:spacing w:val="-2"/>
          <w:sz w:val="24"/>
        </w:rPr>
        <w:t>2-itemsets</w:t>
      </w:r>
    </w:p>
    <w:p w14:paraId="0963D8E5">
      <w:pPr>
        <w:pStyle w:val="4"/>
        <w:tabs>
          <w:tab w:val="left" w:pos="3417"/>
        </w:tabs>
        <w:spacing w:before="47"/>
        <w:ind w:left="211"/>
      </w:pPr>
      <w:r>
        <w:rPr>
          <w:spacing w:val="-2"/>
        </w:rPr>
        <w:t>Itemset</w:t>
      </w:r>
      <w:r>
        <w:tab/>
      </w:r>
      <w:r>
        <w:t>Count</w:t>
      </w:r>
      <w:r>
        <w:rPr>
          <w:spacing w:val="-6"/>
        </w:rPr>
        <w:t xml:space="preserve"> </w:t>
      </w:r>
      <w:r>
        <w:t>Support</w:t>
      </w:r>
      <w:r>
        <w:rPr>
          <w:spacing w:val="-2"/>
        </w:rPr>
        <w:t xml:space="preserve"> Valid?</w:t>
      </w:r>
    </w:p>
    <w:p w14:paraId="260CD8E6">
      <w:pPr>
        <w:pStyle w:val="7"/>
        <w:spacing w:before="4"/>
        <w:rPr>
          <w:b/>
          <w:sz w:val="5"/>
        </w:rPr>
      </w:pPr>
    </w:p>
    <w:tbl>
      <w:tblPr>
        <w:tblStyle w:val="6"/>
        <w:tblW w:w="0" w:type="auto"/>
        <w:tblInd w:w="16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36"/>
        <w:gridCol w:w="732"/>
        <w:gridCol w:w="961"/>
        <w:gridCol w:w="477"/>
      </w:tblGrid>
      <w:tr w14:paraId="0D3C8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2936" w:type="dxa"/>
          </w:tcPr>
          <w:p w14:paraId="571B470E">
            <w:pPr>
              <w:pStyle w:val="11"/>
              <w:spacing w:before="2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Python, </w:t>
            </w:r>
            <w:r>
              <w:rPr>
                <w:rFonts w:ascii="Times New Roman"/>
                <w:spacing w:val="-5"/>
                <w:sz w:val="24"/>
              </w:rPr>
              <w:t>SQL</w:t>
            </w:r>
          </w:p>
        </w:tc>
        <w:tc>
          <w:tcPr>
            <w:tcW w:w="732" w:type="dxa"/>
          </w:tcPr>
          <w:p w14:paraId="3952F961">
            <w:pPr>
              <w:pStyle w:val="11"/>
              <w:spacing w:before="20"/>
              <w:ind w:left="2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961" w:type="dxa"/>
          </w:tcPr>
          <w:p w14:paraId="7BD844D0">
            <w:pPr>
              <w:pStyle w:val="11"/>
              <w:spacing w:before="20"/>
              <w:ind w:left="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40%</w:t>
            </w:r>
          </w:p>
        </w:tc>
        <w:tc>
          <w:tcPr>
            <w:tcW w:w="477" w:type="dxa"/>
          </w:tcPr>
          <w:p w14:paraId="5559A64D">
            <w:pPr>
              <w:pStyle w:val="11"/>
              <w:ind w:right="66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</w:tr>
      <w:tr w14:paraId="68A91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936" w:type="dxa"/>
          </w:tcPr>
          <w:p w14:paraId="6474FBD8">
            <w:pPr>
              <w:pStyle w:val="11"/>
              <w:spacing w:before="5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Python,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Data </w:t>
            </w:r>
            <w:r>
              <w:rPr>
                <w:rFonts w:ascii="Times New Roman"/>
                <w:spacing w:val="-2"/>
                <w:sz w:val="24"/>
              </w:rPr>
              <w:t>Science</w:t>
            </w:r>
          </w:p>
        </w:tc>
        <w:tc>
          <w:tcPr>
            <w:tcW w:w="732" w:type="dxa"/>
          </w:tcPr>
          <w:p w14:paraId="2DA0A92F">
            <w:pPr>
              <w:pStyle w:val="11"/>
              <w:spacing w:before="50"/>
              <w:ind w:left="2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961" w:type="dxa"/>
          </w:tcPr>
          <w:p w14:paraId="7934441C">
            <w:pPr>
              <w:pStyle w:val="11"/>
              <w:spacing w:before="50"/>
              <w:ind w:left="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40%</w:t>
            </w:r>
          </w:p>
        </w:tc>
        <w:tc>
          <w:tcPr>
            <w:tcW w:w="477" w:type="dxa"/>
          </w:tcPr>
          <w:p w14:paraId="149A3E92">
            <w:pPr>
              <w:pStyle w:val="11"/>
              <w:spacing w:before="30"/>
              <w:ind w:right="66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</w:tr>
      <w:tr w14:paraId="49AD4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936" w:type="dxa"/>
          </w:tcPr>
          <w:p w14:paraId="36D847F2">
            <w:pPr>
              <w:pStyle w:val="11"/>
              <w:spacing w:before="5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Python,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Learning</w:t>
            </w:r>
          </w:p>
        </w:tc>
        <w:tc>
          <w:tcPr>
            <w:tcW w:w="732" w:type="dxa"/>
          </w:tcPr>
          <w:p w14:paraId="6F49641C">
            <w:pPr>
              <w:pStyle w:val="11"/>
              <w:spacing w:before="50"/>
              <w:ind w:left="2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961" w:type="dxa"/>
          </w:tcPr>
          <w:p w14:paraId="3CFC4660">
            <w:pPr>
              <w:pStyle w:val="11"/>
              <w:spacing w:before="50"/>
              <w:ind w:left="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20%</w:t>
            </w:r>
          </w:p>
        </w:tc>
        <w:tc>
          <w:tcPr>
            <w:tcW w:w="477" w:type="dxa"/>
          </w:tcPr>
          <w:p w14:paraId="658399CC">
            <w:pPr>
              <w:pStyle w:val="11"/>
              <w:spacing w:before="30"/>
              <w:ind w:right="49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✗</w:t>
            </w:r>
          </w:p>
        </w:tc>
      </w:tr>
      <w:tr w14:paraId="065E2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2936" w:type="dxa"/>
          </w:tcPr>
          <w:p w14:paraId="3FDEF64E">
            <w:pPr>
              <w:pStyle w:val="11"/>
              <w:spacing w:before="5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SQL,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Learning</w:t>
            </w:r>
          </w:p>
        </w:tc>
        <w:tc>
          <w:tcPr>
            <w:tcW w:w="732" w:type="dxa"/>
          </w:tcPr>
          <w:p w14:paraId="022FA18C">
            <w:pPr>
              <w:pStyle w:val="11"/>
              <w:spacing w:before="50"/>
              <w:ind w:left="2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961" w:type="dxa"/>
          </w:tcPr>
          <w:p w14:paraId="0B440904">
            <w:pPr>
              <w:pStyle w:val="11"/>
              <w:spacing w:before="50"/>
              <w:ind w:left="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20%</w:t>
            </w:r>
          </w:p>
        </w:tc>
        <w:tc>
          <w:tcPr>
            <w:tcW w:w="477" w:type="dxa"/>
          </w:tcPr>
          <w:p w14:paraId="4F5E021E">
            <w:pPr>
              <w:pStyle w:val="11"/>
              <w:spacing w:before="30" w:line="299" w:lineRule="exact"/>
              <w:ind w:right="49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✗</w:t>
            </w:r>
          </w:p>
        </w:tc>
      </w:tr>
    </w:tbl>
    <w:p w14:paraId="4F57C82C">
      <w:pPr>
        <w:pStyle w:val="11"/>
        <w:spacing w:after="0" w:line="299" w:lineRule="exact"/>
        <w:jc w:val="right"/>
        <w:rPr>
          <w:rFonts w:ascii="Segoe UI Symbol" w:hAnsi="Segoe UI Symbol"/>
          <w:sz w:val="24"/>
        </w:rPr>
        <w:sectPr>
          <w:pgSz w:w="11910" w:h="16840"/>
          <w:pgMar w:top="1360" w:right="992" w:bottom="280" w:left="1275" w:header="720" w:footer="720" w:gutter="0"/>
          <w:cols w:space="720" w:num="1"/>
        </w:sectPr>
      </w:pPr>
    </w:p>
    <w:p w14:paraId="30B52193">
      <w:pPr>
        <w:pStyle w:val="4"/>
        <w:tabs>
          <w:tab w:val="left" w:pos="3417"/>
        </w:tabs>
        <w:spacing w:before="71"/>
        <w:ind w:left="211"/>
      </w:pPr>
      <w:r>
        <w:rPr>
          <w:spacing w:val="-2"/>
        </w:rPr>
        <w:t>Itemset</w:t>
      </w:r>
      <w:r>
        <w:tab/>
      </w:r>
      <w:r>
        <w:t>Count</w:t>
      </w:r>
      <w:r>
        <w:rPr>
          <w:spacing w:val="-6"/>
        </w:rPr>
        <w:t xml:space="preserve"> </w:t>
      </w:r>
      <w:r>
        <w:t>Support</w:t>
      </w:r>
      <w:r>
        <w:rPr>
          <w:spacing w:val="-2"/>
        </w:rPr>
        <w:t xml:space="preserve"> Valid?</w:t>
      </w:r>
    </w:p>
    <w:p w14:paraId="2027BA98">
      <w:pPr>
        <w:pStyle w:val="7"/>
        <w:tabs>
          <w:tab w:val="left" w:pos="3417"/>
          <w:tab w:val="left" w:pos="4118"/>
          <w:tab w:val="left" w:pos="5019"/>
        </w:tabs>
        <w:spacing w:before="61"/>
        <w:ind w:left="211"/>
        <w:rPr>
          <w:rFonts w:ascii="Segoe UI Symbol" w:hAnsi="Segoe UI Symbol"/>
        </w:rPr>
      </w:pPr>
      <w:r>
        <w:rPr>
          <w:position w:val="1"/>
        </w:rPr>
        <w:t>SQL,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Data</w:t>
      </w:r>
      <w:r>
        <w:rPr>
          <w:spacing w:val="-1"/>
          <w:position w:val="1"/>
        </w:rPr>
        <w:t xml:space="preserve"> </w:t>
      </w:r>
      <w:r>
        <w:rPr>
          <w:spacing w:val="-2"/>
          <w:position w:val="1"/>
        </w:rPr>
        <w:t>Science</w:t>
      </w:r>
      <w:r>
        <w:rPr>
          <w:position w:val="1"/>
        </w:rPr>
        <w:tab/>
      </w:r>
      <w:r>
        <w:rPr>
          <w:spacing w:val="-10"/>
          <w:position w:val="1"/>
        </w:rPr>
        <w:t>1</w:t>
      </w:r>
      <w:r>
        <w:rPr>
          <w:position w:val="1"/>
        </w:rPr>
        <w:tab/>
      </w:r>
      <w:r>
        <w:rPr>
          <w:spacing w:val="-5"/>
          <w:position w:val="1"/>
        </w:rPr>
        <w:t>20%</w:t>
      </w:r>
      <w:r>
        <w:rPr>
          <w:position w:val="1"/>
        </w:rPr>
        <w:tab/>
      </w:r>
      <w:r>
        <w:rPr>
          <w:rFonts w:ascii="Segoe UI Symbol" w:hAnsi="Segoe UI Symbol"/>
          <w:spacing w:val="-10"/>
        </w:rPr>
        <w:t>✗</w:t>
      </w:r>
    </w:p>
    <w:p w14:paraId="7B97E4A7">
      <w:pPr>
        <w:pStyle w:val="7"/>
        <w:tabs>
          <w:tab w:val="left" w:pos="4118"/>
          <w:tab w:val="left" w:pos="5019"/>
        </w:tabs>
        <w:spacing w:before="60"/>
        <w:ind w:left="211"/>
        <w:rPr>
          <w:rFonts w:ascii="Segoe UI Symbol" w:hAnsi="Segoe UI Symbol"/>
        </w:rPr>
      </w:pPr>
      <w:r>
        <w:rPr>
          <w:position w:val="1"/>
        </w:rPr>
        <w:t>Data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Science,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Machine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Learning</w:t>
      </w:r>
      <w:r>
        <w:rPr>
          <w:spacing w:val="2"/>
          <w:position w:val="1"/>
        </w:rPr>
        <w:t xml:space="preserve"> </w:t>
      </w:r>
      <w:r>
        <w:rPr>
          <w:spacing w:val="-10"/>
          <w:position w:val="1"/>
        </w:rPr>
        <w:t>0</w:t>
      </w:r>
      <w:r>
        <w:rPr>
          <w:position w:val="1"/>
        </w:rPr>
        <w:tab/>
      </w:r>
      <w:r>
        <w:rPr>
          <w:spacing w:val="-5"/>
          <w:position w:val="1"/>
        </w:rPr>
        <w:t>0%</w:t>
      </w:r>
      <w:r>
        <w:rPr>
          <w:position w:val="1"/>
        </w:rPr>
        <w:tab/>
      </w:r>
      <w:r>
        <w:rPr>
          <w:rFonts w:ascii="Segoe UI Symbol" w:hAnsi="Segoe UI Symbol"/>
          <w:spacing w:val="-10"/>
        </w:rPr>
        <w:t>✗</w:t>
      </w:r>
    </w:p>
    <w:p w14:paraId="23381CA9">
      <w:pPr>
        <w:pStyle w:val="7"/>
        <w:spacing w:before="6"/>
        <w:rPr>
          <w:rFonts w:ascii="Segoe UI Symbol"/>
        </w:rPr>
      </w:pPr>
    </w:p>
    <w:p w14:paraId="158F60F0">
      <w:pPr>
        <w:pStyle w:val="4"/>
      </w:pPr>
      <w:r>
        <w:rPr>
          <w:spacing w:val="-2"/>
        </w:rPr>
        <w:t>3-itemset</w:t>
      </w:r>
    </w:p>
    <w:p w14:paraId="4BB48231">
      <w:pPr>
        <w:pStyle w:val="7"/>
        <w:spacing w:before="48"/>
        <w:rPr>
          <w:b/>
        </w:rPr>
      </w:pPr>
    </w:p>
    <w:p w14:paraId="4378DE5A">
      <w:pPr>
        <w:tabs>
          <w:tab w:val="left" w:pos="2904"/>
        </w:tabs>
        <w:spacing w:before="0"/>
        <w:ind w:left="21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Itemset</w:t>
      </w:r>
      <w:r>
        <w:rPr>
          <w:b/>
          <w:sz w:val="24"/>
        </w:rPr>
        <w:tab/>
      </w:r>
      <w:r>
        <w:rPr>
          <w:b/>
          <w:sz w:val="24"/>
        </w:rPr>
        <w:t>Count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Support</w:t>
      </w:r>
    </w:p>
    <w:p w14:paraId="7AA383E4">
      <w:pPr>
        <w:pStyle w:val="7"/>
        <w:tabs>
          <w:tab w:val="left" w:pos="3605"/>
        </w:tabs>
        <w:spacing w:before="60" w:line="520" w:lineRule="auto"/>
        <w:ind w:left="165" w:right="5594" w:firstLine="45"/>
      </w:pPr>
      <w:r>
        <w:t>Python, SQL, Data Science 1</w:t>
      </w:r>
      <w:r>
        <w:tab/>
      </w:r>
      <w:r>
        <w:rPr>
          <w:spacing w:val="-4"/>
        </w:rPr>
        <w:t xml:space="preserve">20% </w:t>
      </w:r>
      <w:r>
        <w:t>So it is not frequent.</w:t>
      </w:r>
    </w:p>
    <w:p w14:paraId="31DDB2F2">
      <w:pPr>
        <w:pStyle w:val="4"/>
        <w:spacing w:line="236" w:lineRule="exact"/>
      </w:pPr>
      <w:r>
        <w:rPr>
          <w:spacing w:val="-2"/>
        </w:rPr>
        <w:t>Answer:</w:t>
      </w:r>
    </w:p>
    <w:p w14:paraId="3620BF01">
      <w:pPr>
        <w:pStyle w:val="7"/>
        <w:spacing w:before="3"/>
        <w:rPr>
          <w:b/>
        </w:rPr>
      </w:pPr>
    </w:p>
    <w:p w14:paraId="19BD98A6">
      <w:pPr>
        <w:spacing w:before="0"/>
        <w:ind w:left="165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frequent</w:t>
      </w:r>
      <w:r>
        <w:rPr>
          <w:spacing w:val="-1"/>
          <w:sz w:val="24"/>
        </w:rPr>
        <w:t xml:space="preserve"> </w:t>
      </w:r>
      <w:r>
        <w:rPr>
          <w:sz w:val="24"/>
        </w:rPr>
        <w:t>itemsets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satisfying </w:t>
      </w:r>
      <w:r>
        <w:rPr>
          <w:b/>
          <w:sz w:val="24"/>
        </w:rPr>
        <w:t>support ≥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40%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size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≥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2 </w:t>
      </w:r>
      <w:r>
        <w:rPr>
          <w:spacing w:val="-4"/>
          <w:sz w:val="24"/>
        </w:rPr>
        <w:t>are:</w:t>
      </w:r>
    </w:p>
    <w:p w14:paraId="1748E8C1">
      <w:pPr>
        <w:pStyle w:val="7"/>
        <w:spacing w:before="5"/>
      </w:pPr>
    </w:p>
    <w:p w14:paraId="64959872">
      <w:pPr>
        <w:pStyle w:val="4"/>
        <w:numPr>
          <w:ilvl w:val="0"/>
          <w:numId w:val="2"/>
        </w:numPr>
        <w:tabs>
          <w:tab w:val="left" w:pos="885"/>
        </w:tabs>
        <w:spacing w:before="0" w:after="0" w:line="240" w:lineRule="auto"/>
        <w:ind w:left="885" w:right="0" w:hanging="360"/>
        <w:jc w:val="left"/>
      </w:pPr>
      <w:r>
        <w:t>{Python,</w:t>
      </w:r>
      <w:r>
        <w:rPr>
          <w:spacing w:val="-3"/>
        </w:rPr>
        <w:t xml:space="preserve"> </w:t>
      </w:r>
      <w:r>
        <w:t>SQL}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rPr>
          <w:spacing w:val="-5"/>
        </w:rPr>
        <w:t>40%</w:t>
      </w:r>
    </w:p>
    <w:p w14:paraId="680075A7">
      <w:pPr>
        <w:pStyle w:val="10"/>
        <w:numPr>
          <w:ilvl w:val="0"/>
          <w:numId w:val="2"/>
        </w:numPr>
        <w:tabs>
          <w:tab w:val="left" w:pos="885"/>
        </w:tabs>
        <w:spacing w:before="0" w:after="0" w:line="484" w:lineRule="auto"/>
        <w:ind w:left="165" w:right="5557" w:firstLine="360"/>
        <w:jc w:val="left"/>
        <w:rPr>
          <w:b/>
          <w:sz w:val="24"/>
        </w:rPr>
      </w:pPr>
      <w:r>
        <w:rPr>
          <w:b/>
          <w:sz w:val="24"/>
        </w:rPr>
        <w:t>{Python,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Science}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40% How the constraint helps pruning</w:t>
      </w:r>
    </w:p>
    <w:p w14:paraId="61AA7F82">
      <w:pPr>
        <w:pStyle w:val="7"/>
        <w:ind w:left="165" w:right="510"/>
      </w:pPr>
      <w:r>
        <w:t>The</w:t>
      </w:r>
      <w:r>
        <w:rPr>
          <w:spacing w:val="-6"/>
        </w:rPr>
        <w:t xml:space="preserve"> </w:t>
      </w:r>
      <w:r>
        <w:t>minimum-size</w:t>
      </w:r>
      <w:r>
        <w:rPr>
          <w:spacing w:val="-6"/>
        </w:rPr>
        <w:t xml:space="preserve"> </w:t>
      </w:r>
      <w:r>
        <w:t>constraint</w:t>
      </w:r>
      <w:r>
        <w:rPr>
          <w:spacing w:val="-4"/>
        </w:rPr>
        <w:t xml:space="preserve"> </w:t>
      </w:r>
      <w:r>
        <w:t>eliminates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b/>
        </w:rPr>
        <w:t>1-itemsets</w:t>
      </w:r>
      <w:r>
        <w:rPr>
          <w:b/>
          <w:spacing w:val="-4"/>
        </w:rPr>
        <w:t xml:space="preserve"> </w:t>
      </w:r>
      <w:r>
        <w:t>immediately.</w:t>
      </w:r>
      <w:r>
        <w:rPr>
          <w:spacing w:val="-4"/>
        </w:rPr>
        <w:t xml:space="preserve"> </w:t>
      </w:r>
      <w:r>
        <w:t>Hence,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algorithm starts candidate generation from 2-itemsets, reducing the number of candidates and the computational effort required for support counting.</w:t>
      </w:r>
    </w:p>
    <w:p w14:paraId="1F9986EA">
      <w:pPr>
        <w:pStyle w:val="7"/>
        <w:spacing w:before="1"/>
      </w:pPr>
    </w:p>
    <w:p w14:paraId="07B4F791">
      <w:pPr>
        <w:pStyle w:val="4"/>
      </w:pPr>
      <w:r>
        <w:rPr>
          <w:spacing w:val="-2"/>
        </w:rPr>
        <w:t>OUTPUT:</w:t>
      </w:r>
    </w:p>
    <w:p w14:paraId="7C764D34">
      <w:pPr>
        <w:pStyle w:val="7"/>
        <w:spacing w:before="26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177800</wp:posOffset>
            </wp:positionV>
            <wp:extent cx="5746115" cy="357505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820" cy="3575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C73E3D">
      <w:pPr>
        <w:pStyle w:val="7"/>
        <w:spacing w:after="0"/>
        <w:rPr>
          <w:b/>
          <w:sz w:val="20"/>
        </w:rPr>
        <w:sectPr>
          <w:pgSz w:w="11910" w:h="16840"/>
          <w:pgMar w:top="1400" w:right="992" w:bottom="280" w:left="1275" w:header="720" w:footer="720" w:gutter="0"/>
          <w:cols w:space="720" w:num="1"/>
        </w:sectPr>
      </w:pPr>
    </w:p>
    <w:p w14:paraId="5AA4C890">
      <w:pPr>
        <w:spacing w:before="66" w:line="484" w:lineRule="auto"/>
        <w:ind w:left="165" w:right="4847" w:firstLine="0"/>
        <w:jc w:val="left"/>
        <w:rPr>
          <w:b/>
          <w:sz w:val="24"/>
        </w:rPr>
      </w:pPr>
      <w:r>
        <w:rPr>
          <w:b/>
          <w:sz w:val="24"/>
        </w:rPr>
        <w:t>Q3.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Library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Borrowing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Records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Apriori Transactions = 5</w:t>
      </w:r>
    </w:p>
    <w:p w14:paraId="10B6BAC2">
      <w:pPr>
        <w:pStyle w:val="7"/>
        <w:spacing w:line="272" w:lineRule="exact"/>
        <w:ind w:left="165"/>
      </w:pPr>
      <w:r>
        <w:t>Maximum</w:t>
      </w:r>
      <w:r>
        <w:rPr>
          <w:spacing w:val="-1"/>
        </w:rPr>
        <w:t xml:space="preserve"> </w:t>
      </w:r>
      <w:r>
        <w:t>itemset size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b/>
          <w:spacing w:val="-5"/>
        </w:rPr>
        <w:t>3</w:t>
      </w:r>
      <w:r>
        <w:rPr>
          <w:spacing w:val="-5"/>
        </w:rPr>
        <w:t>.</w:t>
      </w:r>
    </w:p>
    <w:p w14:paraId="4D717C9A">
      <w:pPr>
        <w:pStyle w:val="7"/>
        <w:spacing w:before="4"/>
      </w:pPr>
    </w:p>
    <w:p w14:paraId="3FC2430D">
      <w:pPr>
        <w:pStyle w:val="7"/>
        <w:ind w:left="165" w:right="510"/>
      </w:pPr>
      <w:r>
        <w:t>Since</w:t>
      </w:r>
      <w:r>
        <w:rPr>
          <w:spacing w:val="-5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explicitly</w:t>
      </w:r>
      <w:r>
        <w:rPr>
          <w:spacing w:val="-3"/>
        </w:rPr>
        <w:t xml:space="preserve"> </w:t>
      </w:r>
      <w:r>
        <w:t>stated,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rPr>
          <w:b/>
        </w:rPr>
        <w:t>50%</w:t>
      </w:r>
      <w:r>
        <w:rPr>
          <w:b/>
          <w:spacing w:val="-1"/>
        </w:rPr>
        <w:t xml:space="preserve"> </w:t>
      </w:r>
      <w:r>
        <w:rPr>
          <w:b/>
        </w:rPr>
        <w:t>threshold</w:t>
      </w:r>
      <w:r>
        <w:rPr>
          <w:b/>
          <w:spacing w:val="-1"/>
        </w:rPr>
        <w:t xml:space="preserve"> </w:t>
      </w:r>
      <w:r>
        <w:t xml:space="preserve">implied by the dataset-style question, i.e., an itemset must occur at least </w:t>
      </w:r>
      <w:r>
        <w:rPr>
          <w:b/>
        </w:rPr>
        <w:t>3 times</w:t>
      </w:r>
      <w:r>
        <w:t>.</w:t>
      </w:r>
    </w:p>
    <w:p w14:paraId="48CF2250">
      <w:pPr>
        <w:pStyle w:val="7"/>
        <w:spacing w:before="61" w:after="1"/>
        <w:rPr>
          <w:sz w:val="20"/>
        </w:rPr>
      </w:pPr>
    </w:p>
    <w:tbl>
      <w:tblPr>
        <w:tblStyle w:val="6"/>
        <w:tblW w:w="0" w:type="auto"/>
        <w:tblInd w:w="1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00"/>
        <w:gridCol w:w="921"/>
      </w:tblGrid>
      <w:tr w14:paraId="12F0A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2900" w:type="dxa"/>
          </w:tcPr>
          <w:p w14:paraId="783697E9">
            <w:pPr>
              <w:pStyle w:val="11"/>
              <w:spacing w:line="266" w:lineRule="exact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1-itemsets</w:t>
            </w:r>
          </w:p>
        </w:tc>
        <w:tc>
          <w:tcPr>
            <w:tcW w:w="921" w:type="dxa"/>
          </w:tcPr>
          <w:p w14:paraId="5D2031FA">
            <w:pPr>
              <w:pStyle w:val="11"/>
              <w:rPr>
                <w:rFonts w:ascii="Times New Roman"/>
                <w:sz w:val="22"/>
              </w:rPr>
            </w:pPr>
          </w:p>
        </w:tc>
      </w:tr>
      <w:tr w14:paraId="1DF92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2900" w:type="dxa"/>
          </w:tcPr>
          <w:p w14:paraId="4B4F99DE">
            <w:pPr>
              <w:pStyle w:val="11"/>
              <w:tabs>
                <w:tab w:val="left" w:pos="2227"/>
              </w:tabs>
              <w:spacing w:before="157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Item</w:t>
            </w:r>
            <w:r>
              <w:rPr>
                <w:rFonts w:ascii="Times New Roman"/>
                <w:b/>
                <w:sz w:val="24"/>
              </w:rPr>
              <w:tab/>
            </w:r>
            <w:r>
              <w:rPr>
                <w:rFonts w:ascii="Times New Roman"/>
                <w:b/>
                <w:spacing w:val="-2"/>
                <w:sz w:val="24"/>
              </w:rPr>
              <w:t>Count</w:t>
            </w:r>
          </w:p>
        </w:tc>
        <w:tc>
          <w:tcPr>
            <w:tcW w:w="921" w:type="dxa"/>
          </w:tcPr>
          <w:p w14:paraId="6800A993">
            <w:pPr>
              <w:pStyle w:val="11"/>
              <w:spacing w:before="157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Support</w:t>
            </w:r>
          </w:p>
        </w:tc>
      </w:tr>
      <w:tr w14:paraId="1D5A0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2900" w:type="dxa"/>
          </w:tcPr>
          <w:p w14:paraId="67F1C53F">
            <w:pPr>
              <w:pStyle w:val="11"/>
              <w:tabs>
                <w:tab w:val="right" w:pos="2347"/>
              </w:tabs>
              <w:spacing w:before="25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Data</w:t>
            </w:r>
            <w:r>
              <w:rPr>
                <w:rFonts w:ascii="Times New Roman"/>
                <w:spacing w:val="-2"/>
                <w:sz w:val="24"/>
              </w:rPr>
              <w:t xml:space="preserve"> Mining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921" w:type="dxa"/>
          </w:tcPr>
          <w:p w14:paraId="5A2D942A">
            <w:pPr>
              <w:pStyle w:val="11"/>
              <w:spacing w:before="2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80%</w:t>
            </w:r>
          </w:p>
        </w:tc>
      </w:tr>
      <w:tr w14:paraId="509DA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2900" w:type="dxa"/>
          </w:tcPr>
          <w:p w14:paraId="07C0D3BE">
            <w:pPr>
              <w:pStyle w:val="11"/>
              <w:spacing w:before="25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Python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Programming</w:t>
            </w:r>
            <w:r>
              <w:rPr>
                <w:rFonts w:ascii="Times New Roman"/>
                <w:spacing w:val="10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921" w:type="dxa"/>
          </w:tcPr>
          <w:p w14:paraId="5E226CBF">
            <w:pPr>
              <w:pStyle w:val="11"/>
              <w:spacing w:before="2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60%</w:t>
            </w:r>
          </w:p>
        </w:tc>
      </w:tr>
      <w:tr w14:paraId="3E024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2900" w:type="dxa"/>
          </w:tcPr>
          <w:p w14:paraId="0DF54BFB">
            <w:pPr>
              <w:pStyle w:val="11"/>
              <w:tabs>
                <w:tab w:val="left" w:pos="2227"/>
              </w:tabs>
              <w:spacing w:before="25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Database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Systems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921" w:type="dxa"/>
          </w:tcPr>
          <w:p w14:paraId="3169FDA7">
            <w:pPr>
              <w:pStyle w:val="11"/>
              <w:spacing w:before="2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60%</w:t>
            </w:r>
          </w:p>
        </w:tc>
      </w:tr>
      <w:tr w14:paraId="335B0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2900" w:type="dxa"/>
          </w:tcPr>
          <w:p w14:paraId="00EB33AE">
            <w:pPr>
              <w:pStyle w:val="11"/>
              <w:spacing w:before="25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Artificial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Intelligence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921" w:type="dxa"/>
          </w:tcPr>
          <w:p w14:paraId="2968FACC">
            <w:pPr>
              <w:pStyle w:val="11"/>
              <w:spacing w:before="2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20%</w:t>
            </w:r>
          </w:p>
        </w:tc>
      </w:tr>
      <w:tr w14:paraId="05B6B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900" w:type="dxa"/>
          </w:tcPr>
          <w:p w14:paraId="1E86F12E">
            <w:pPr>
              <w:pStyle w:val="11"/>
              <w:spacing w:before="158"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Frequent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1-</w:t>
            </w:r>
            <w:r>
              <w:rPr>
                <w:rFonts w:ascii="Times New Roman"/>
                <w:spacing w:val="-2"/>
                <w:sz w:val="24"/>
              </w:rPr>
              <w:t>itemsets:</w:t>
            </w:r>
          </w:p>
        </w:tc>
        <w:tc>
          <w:tcPr>
            <w:tcW w:w="921" w:type="dxa"/>
          </w:tcPr>
          <w:p w14:paraId="23C782D6">
            <w:pPr>
              <w:pStyle w:val="11"/>
              <w:rPr>
                <w:rFonts w:ascii="Times New Roman"/>
                <w:sz w:val="22"/>
              </w:rPr>
            </w:pPr>
          </w:p>
        </w:tc>
      </w:tr>
    </w:tbl>
    <w:p w14:paraId="02B56310">
      <w:pPr>
        <w:pStyle w:val="7"/>
        <w:spacing w:before="5"/>
      </w:pPr>
    </w:p>
    <w:p w14:paraId="54A8ED0A">
      <w:pPr>
        <w:pStyle w:val="4"/>
        <w:spacing w:line="484" w:lineRule="auto"/>
        <w:ind w:right="3300"/>
      </w:pPr>
      <w:r>
        <w:t>{Data</w:t>
      </w:r>
      <w:r>
        <w:rPr>
          <w:spacing w:val="-8"/>
        </w:rPr>
        <w:t xml:space="preserve"> </w:t>
      </w:r>
      <w:r>
        <w:t>Mining},</w:t>
      </w:r>
      <w:r>
        <w:rPr>
          <w:spacing w:val="-8"/>
        </w:rPr>
        <w:t xml:space="preserve"> </w:t>
      </w:r>
      <w:r>
        <w:t>{Python</w:t>
      </w:r>
      <w:r>
        <w:rPr>
          <w:spacing w:val="-5"/>
        </w:rPr>
        <w:t xml:space="preserve"> </w:t>
      </w:r>
      <w:r>
        <w:t>Programming},</w:t>
      </w:r>
      <w:r>
        <w:rPr>
          <w:spacing w:val="-8"/>
        </w:rPr>
        <w:t xml:space="preserve"> </w:t>
      </w:r>
      <w:r>
        <w:t>{Database</w:t>
      </w:r>
      <w:r>
        <w:rPr>
          <w:spacing w:val="-9"/>
        </w:rPr>
        <w:t xml:space="preserve"> </w:t>
      </w:r>
      <w:r>
        <w:t xml:space="preserve">Systems} </w:t>
      </w:r>
      <w:r>
        <w:rPr>
          <w:spacing w:val="-2"/>
        </w:rPr>
        <w:t>2-itemsets</w:t>
      </w:r>
    </w:p>
    <w:p w14:paraId="75C1339C">
      <w:pPr>
        <w:tabs>
          <w:tab w:val="left" w:pos="4190"/>
        </w:tabs>
        <w:spacing w:before="42"/>
        <w:ind w:left="21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Itemset</w:t>
      </w:r>
      <w:r>
        <w:rPr>
          <w:b/>
          <w:sz w:val="24"/>
        </w:rPr>
        <w:tab/>
      </w:r>
      <w:r>
        <w:rPr>
          <w:b/>
          <w:sz w:val="24"/>
        </w:rPr>
        <w:t>Count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Support</w:t>
      </w:r>
    </w:p>
    <w:p w14:paraId="3CCFA755">
      <w:pPr>
        <w:pStyle w:val="7"/>
        <w:tabs>
          <w:tab w:val="left" w:pos="4190"/>
          <w:tab w:val="left" w:pos="4891"/>
        </w:tabs>
        <w:spacing w:before="60"/>
        <w:ind w:left="211"/>
      </w:pPr>
      <w:r>
        <w:t>Data</w:t>
      </w:r>
      <w:r>
        <w:rPr>
          <w:spacing w:val="-1"/>
        </w:rPr>
        <w:t xml:space="preserve"> </w:t>
      </w:r>
      <w:r>
        <w:t>Mining,</w:t>
      </w:r>
      <w:r>
        <w:rPr>
          <w:spacing w:val="-1"/>
        </w:rPr>
        <w:t xml:space="preserve"> </w:t>
      </w:r>
      <w:r>
        <w:t xml:space="preserve">Python </w:t>
      </w:r>
      <w:r>
        <w:rPr>
          <w:spacing w:val="-2"/>
        </w:rPr>
        <w:t>Programming</w:t>
      </w:r>
      <w:r>
        <w:tab/>
      </w:r>
      <w:r>
        <w:rPr>
          <w:spacing w:val="-10"/>
        </w:rPr>
        <w:t>2</w:t>
      </w:r>
      <w:r>
        <w:tab/>
      </w:r>
      <w:r>
        <w:rPr>
          <w:spacing w:val="-5"/>
        </w:rPr>
        <w:t>40%</w:t>
      </w:r>
    </w:p>
    <w:p w14:paraId="13587E14">
      <w:pPr>
        <w:pStyle w:val="7"/>
        <w:tabs>
          <w:tab w:val="left" w:pos="4190"/>
          <w:tab w:val="left" w:pos="4891"/>
        </w:tabs>
        <w:spacing w:before="60"/>
        <w:ind w:left="211"/>
      </w:pPr>
      <w:r>
        <w:t>Data</w:t>
      </w:r>
      <w:r>
        <w:rPr>
          <w:spacing w:val="-2"/>
        </w:rPr>
        <w:t xml:space="preserve"> </w:t>
      </w:r>
      <w:r>
        <w:t>Mining,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Systems</w:t>
      </w:r>
      <w:r>
        <w:tab/>
      </w:r>
      <w:r>
        <w:rPr>
          <w:spacing w:val="-10"/>
        </w:rPr>
        <w:t>2</w:t>
      </w:r>
      <w:r>
        <w:tab/>
      </w:r>
      <w:r>
        <w:rPr>
          <w:spacing w:val="-5"/>
        </w:rPr>
        <w:t>40%</w:t>
      </w:r>
    </w:p>
    <w:p w14:paraId="775DC0A6">
      <w:pPr>
        <w:pStyle w:val="7"/>
        <w:tabs>
          <w:tab w:val="left" w:pos="4891"/>
        </w:tabs>
        <w:spacing w:before="60"/>
        <w:ind w:left="211"/>
      </w:pPr>
      <w:r>
        <w:t>Python</w:t>
      </w:r>
      <w:r>
        <w:rPr>
          <w:spacing w:val="-5"/>
        </w:rPr>
        <w:t xml:space="preserve"> </w:t>
      </w:r>
      <w:r>
        <w:t>Programming,</w:t>
      </w:r>
      <w:r>
        <w:rPr>
          <w:spacing w:val="-2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 xml:space="preserve">Systems </w:t>
      </w:r>
      <w:r>
        <w:rPr>
          <w:spacing w:val="-10"/>
        </w:rPr>
        <w:t>2</w:t>
      </w:r>
      <w:r>
        <w:tab/>
      </w:r>
      <w:r>
        <w:rPr>
          <w:spacing w:val="-5"/>
        </w:rPr>
        <w:t>40%</w:t>
      </w:r>
    </w:p>
    <w:p w14:paraId="383C7F0B">
      <w:pPr>
        <w:pStyle w:val="7"/>
        <w:spacing w:before="51"/>
      </w:pPr>
    </w:p>
    <w:p w14:paraId="5AC487BC">
      <w:pPr>
        <w:pStyle w:val="7"/>
        <w:ind w:left="165"/>
      </w:pPr>
      <w:r>
        <w:t>None</w:t>
      </w:r>
      <w:r>
        <w:rPr>
          <w:spacing w:val="-6"/>
        </w:rPr>
        <w:t xml:space="preserve"> </w:t>
      </w:r>
      <w:r>
        <w:t>reaches</w:t>
      </w:r>
      <w:r>
        <w:rPr>
          <w:spacing w:val="-2"/>
        </w:rPr>
        <w:t xml:space="preserve"> </w:t>
      </w:r>
      <w:r>
        <w:rPr>
          <w:spacing w:val="-4"/>
        </w:rPr>
        <w:t>50%.</w:t>
      </w:r>
    </w:p>
    <w:p w14:paraId="5D6B258F">
      <w:pPr>
        <w:pStyle w:val="7"/>
        <w:spacing w:before="2"/>
      </w:pPr>
    </w:p>
    <w:p w14:paraId="192269B4">
      <w:pPr>
        <w:pStyle w:val="7"/>
        <w:ind w:left="165"/>
      </w:pPr>
      <w:r>
        <w:t>Therefore,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frequent</w:t>
      </w:r>
      <w:r>
        <w:rPr>
          <w:spacing w:val="-2"/>
        </w:rPr>
        <w:t xml:space="preserve"> </w:t>
      </w:r>
      <w:r>
        <w:t>2-itemsets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available.</w:t>
      </w:r>
    </w:p>
    <w:p w14:paraId="263E2388">
      <w:pPr>
        <w:pStyle w:val="7"/>
        <w:spacing w:before="5"/>
      </w:pPr>
    </w:p>
    <w:p w14:paraId="1F2A68F7">
      <w:pPr>
        <w:pStyle w:val="7"/>
        <w:spacing w:before="1"/>
        <w:ind w:left="165"/>
      </w:pPr>
      <w:r>
        <w:t>Consequently,</w:t>
      </w:r>
      <w:r>
        <w:rPr>
          <w:spacing w:val="-4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frequent</w:t>
      </w:r>
      <w:r>
        <w:rPr>
          <w:spacing w:val="-1"/>
        </w:rPr>
        <w:t xml:space="preserve"> </w:t>
      </w:r>
      <w:r>
        <w:t>3-itemset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generated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Apriori's</w:t>
      </w:r>
      <w:r>
        <w:rPr>
          <w:spacing w:val="-2"/>
        </w:rPr>
        <w:t xml:space="preserve"> </w:t>
      </w:r>
      <w:r>
        <w:t>pruning</w:t>
      </w:r>
      <w:r>
        <w:rPr>
          <w:spacing w:val="-1"/>
        </w:rPr>
        <w:t xml:space="preserve"> </w:t>
      </w:r>
      <w:r>
        <w:rPr>
          <w:spacing w:val="-2"/>
        </w:rPr>
        <w:t>property.</w:t>
      </w:r>
    </w:p>
    <w:p w14:paraId="5CB9D7E1">
      <w:pPr>
        <w:pStyle w:val="7"/>
        <w:spacing w:before="2"/>
      </w:pPr>
    </w:p>
    <w:p w14:paraId="060317AB">
      <w:pPr>
        <w:pStyle w:val="4"/>
      </w:pPr>
      <w:r>
        <w:rPr>
          <w:spacing w:val="-2"/>
        </w:rPr>
        <w:t>Answer:</w:t>
      </w:r>
    </w:p>
    <w:p w14:paraId="36935388">
      <w:pPr>
        <w:pStyle w:val="7"/>
        <w:spacing w:before="5"/>
        <w:rPr>
          <w:b/>
        </w:rPr>
      </w:pPr>
    </w:p>
    <w:p w14:paraId="0BCE68E8">
      <w:pPr>
        <w:pStyle w:val="7"/>
        <w:ind w:left="165"/>
      </w:pPr>
      <w:r>
        <w:t>Frequent</w:t>
      </w:r>
      <w:r>
        <w:rPr>
          <w:spacing w:val="-3"/>
        </w:rPr>
        <w:t xml:space="preserve"> </w:t>
      </w:r>
      <w:r>
        <w:t>itemsets</w:t>
      </w:r>
      <w:r>
        <w:rPr>
          <w:spacing w:val="-3"/>
        </w:rPr>
        <w:t xml:space="preserve"> </w:t>
      </w:r>
      <w:r>
        <w:rPr>
          <w:spacing w:val="-4"/>
        </w:rPr>
        <w:t>are:</w:t>
      </w:r>
    </w:p>
    <w:p w14:paraId="0144FA17">
      <w:pPr>
        <w:pStyle w:val="7"/>
        <w:spacing w:before="5"/>
      </w:pPr>
    </w:p>
    <w:p w14:paraId="334A77E8">
      <w:pPr>
        <w:pStyle w:val="10"/>
        <w:numPr>
          <w:ilvl w:val="0"/>
          <w:numId w:val="2"/>
        </w:numPr>
        <w:tabs>
          <w:tab w:val="left" w:pos="885"/>
        </w:tabs>
        <w:spacing w:before="0" w:after="0" w:line="240" w:lineRule="auto"/>
        <w:ind w:left="885" w:right="0" w:hanging="360"/>
        <w:jc w:val="left"/>
        <w:rPr>
          <w:b/>
          <w:sz w:val="24"/>
        </w:rPr>
      </w:pPr>
      <w:r>
        <w:rPr>
          <w:b/>
          <w:sz w:val="24"/>
        </w:rPr>
        <w:t>{Data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Mining}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80%</w:t>
      </w:r>
    </w:p>
    <w:p w14:paraId="782D48AA">
      <w:pPr>
        <w:pStyle w:val="10"/>
        <w:numPr>
          <w:ilvl w:val="0"/>
          <w:numId w:val="2"/>
        </w:numPr>
        <w:tabs>
          <w:tab w:val="left" w:pos="885"/>
        </w:tabs>
        <w:spacing w:before="0" w:after="0" w:line="240" w:lineRule="auto"/>
        <w:ind w:left="885" w:right="0" w:hanging="360"/>
        <w:jc w:val="left"/>
        <w:rPr>
          <w:b/>
          <w:sz w:val="24"/>
        </w:rPr>
      </w:pPr>
      <w:r>
        <w:rPr>
          <w:b/>
          <w:sz w:val="24"/>
        </w:rPr>
        <w:t>{Python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Programming}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60%</w:t>
      </w:r>
    </w:p>
    <w:p w14:paraId="25788A24">
      <w:pPr>
        <w:pStyle w:val="10"/>
        <w:numPr>
          <w:ilvl w:val="0"/>
          <w:numId w:val="2"/>
        </w:numPr>
        <w:tabs>
          <w:tab w:val="left" w:pos="885"/>
        </w:tabs>
        <w:spacing w:before="0" w:after="0" w:line="240" w:lineRule="auto"/>
        <w:ind w:left="885" w:right="0" w:hanging="360"/>
        <w:jc w:val="left"/>
        <w:rPr>
          <w:b/>
          <w:sz w:val="24"/>
        </w:rPr>
      </w:pPr>
      <w:r>
        <w:rPr>
          <w:b/>
          <w:sz w:val="24"/>
        </w:rPr>
        <w:t>{Database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Systems}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— </w:t>
      </w:r>
      <w:r>
        <w:rPr>
          <w:b/>
          <w:spacing w:val="-5"/>
          <w:sz w:val="24"/>
        </w:rPr>
        <w:t>60%</w:t>
      </w:r>
    </w:p>
    <w:p w14:paraId="69CB1020">
      <w:pPr>
        <w:pStyle w:val="7"/>
        <w:spacing w:before="2"/>
        <w:rPr>
          <w:b/>
        </w:rPr>
      </w:pPr>
    </w:p>
    <w:p w14:paraId="04DD22D6">
      <w:pPr>
        <w:pStyle w:val="7"/>
        <w:ind w:left="165" w:right="510"/>
      </w:pPr>
      <w:r>
        <w:t>The</w:t>
      </w:r>
      <w:r>
        <w:rPr>
          <w:spacing w:val="-5"/>
        </w:rPr>
        <w:t xml:space="preserve"> </w:t>
      </w:r>
      <w:r>
        <w:t>maximum-size</w:t>
      </w:r>
      <w:r>
        <w:rPr>
          <w:spacing w:val="-5"/>
        </w:rPr>
        <w:t xml:space="preserve"> </w:t>
      </w:r>
      <w:r>
        <w:t>constraint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b/>
        </w:rPr>
        <w:t>3</w:t>
      </w:r>
      <w:r>
        <w:rPr>
          <w:b/>
          <w:spacing w:val="-3"/>
        </w:rPr>
        <w:t xml:space="preserve"> </w:t>
      </w:r>
      <w:r>
        <w:t>prevents</w:t>
      </w:r>
      <w:r>
        <w:rPr>
          <w:spacing w:val="-4"/>
        </w:rPr>
        <w:t xml:space="preserve"> </w:t>
      </w:r>
      <w:r>
        <w:t>generation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itemsets</w:t>
      </w:r>
      <w:r>
        <w:rPr>
          <w:spacing w:val="-4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items. This reduces candidate generation and support-counting operations.</w:t>
      </w:r>
    </w:p>
    <w:p w14:paraId="50F59468">
      <w:pPr>
        <w:pStyle w:val="7"/>
        <w:spacing w:before="5"/>
      </w:pPr>
    </w:p>
    <w:p w14:paraId="2D2A145B">
      <w:pPr>
        <w:pStyle w:val="7"/>
        <w:ind w:left="165" w:right="527"/>
      </w:pPr>
      <w:r>
        <w:rPr>
          <w:b/>
        </w:rPr>
        <w:t>Note:</w:t>
      </w:r>
      <w:r>
        <w:rPr>
          <w:b/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explicitly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support.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instructor</w:t>
      </w:r>
      <w:r>
        <w:rPr>
          <w:spacing w:val="-4"/>
        </w:rPr>
        <w:t xml:space="preserve"> </w:t>
      </w:r>
      <w:r>
        <w:t>intended a different threshold, the frequent 2- and 3-itemsets will change accordingly.</w:t>
      </w:r>
    </w:p>
    <w:p w14:paraId="65814B58">
      <w:pPr>
        <w:pStyle w:val="7"/>
        <w:spacing w:after="0"/>
        <w:sectPr>
          <w:pgSz w:w="11910" w:h="16840"/>
          <w:pgMar w:top="1360" w:right="992" w:bottom="280" w:left="1275" w:header="720" w:footer="720" w:gutter="0"/>
          <w:cols w:space="720" w:num="1"/>
        </w:sectPr>
      </w:pPr>
    </w:p>
    <w:p w14:paraId="0A428B4E">
      <w:pPr>
        <w:pStyle w:val="4"/>
        <w:spacing w:before="66"/>
      </w:pPr>
      <w:r>
        <w:rPr>
          <w:spacing w:val="-2"/>
        </w:rPr>
        <w:t>OUTPUT</w:t>
      </w:r>
    </w:p>
    <w:p w14:paraId="654D00BE">
      <w:pPr>
        <w:pStyle w:val="7"/>
        <w:spacing w:before="27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178435</wp:posOffset>
            </wp:positionV>
            <wp:extent cx="5764530" cy="362775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756" cy="3627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350A5E">
      <w:pPr>
        <w:pStyle w:val="7"/>
        <w:rPr>
          <w:b/>
        </w:rPr>
      </w:pPr>
    </w:p>
    <w:p w14:paraId="4B9C3EBA">
      <w:pPr>
        <w:pStyle w:val="7"/>
        <w:rPr>
          <w:b/>
        </w:rPr>
      </w:pPr>
    </w:p>
    <w:p w14:paraId="0616E4EC">
      <w:pPr>
        <w:pStyle w:val="7"/>
        <w:spacing w:before="4"/>
        <w:rPr>
          <w:b/>
        </w:rPr>
      </w:pPr>
    </w:p>
    <w:p w14:paraId="7652ED14">
      <w:pPr>
        <w:spacing w:before="0" w:line="482" w:lineRule="auto"/>
        <w:ind w:left="165" w:right="2092" w:firstLine="0"/>
        <w:jc w:val="both"/>
        <w:rPr>
          <w:sz w:val="24"/>
        </w:rPr>
      </w:pPr>
      <w:r>
        <w:rPr>
          <w:b/>
          <w:sz w:val="24"/>
        </w:rPr>
        <w:t>Q4.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University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Hierarchy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Multilevel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Association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Rule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Mining Constraint: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Rules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generated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level. Transactions containing Computer Science:</w:t>
      </w:r>
    </w:p>
    <w:p w14:paraId="04A4BD04">
      <w:pPr>
        <w:pStyle w:val="10"/>
        <w:numPr>
          <w:ilvl w:val="0"/>
          <w:numId w:val="2"/>
        </w:numPr>
        <w:tabs>
          <w:tab w:val="left" w:pos="885"/>
        </w:tabs>
        <w:spacing w:before="4" w:after="0" w:line="240" w:lineRule="auto"/>
        <w:ind w:left="885" w:right="0" w:hanging="360"/>
        <w:jc w:val="left"/>
        <w:rPr>
          <w:sz w:val="24"/>
        </w:rPr>
      </w:pPr>
      <w:r>
        <w:rPr>
          <w:sz w:val="24"/>
        </w:rPr>
        <w:t>S1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Science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Machine </w:t>
      </w:r>
      <w:r>
        <w:rPr>
          <w:spacing w:val="-2"/>
          <w:sz w:val="24"/>
        </w:rPr>
        <w:t>Learning</w:t>
      </w:r>
    </w:p>
    <w:p w14:paraId="13586014">
      <w:pPr>
        <w:pStyle w:val="10"/>
        <w:numPr>
          <w:ilvl w:val="0"/>
          <w:numId w:val="2"/>
        </w:numPr>
        <w:tabs>
          <w:tab w:val="left" w:pos="885"/>
        </w:tabs>
        <w:spacing w:before="0" w:after="0" w:line="240" w:lineRule="auto"/>
        <w:ind w:left="885" w:right="0" w:hanging="360"/>
        <w:jc w:val="left"/>
        <w:rPr>
          <w:b/>
          <w:sz w:val="24"/>
        </w:rPr>
      </w:pPr>
      <w:r>
        <w:rPr>
          <w:sz w:val="24"/>
        </w:rPr>
        <w:t>S3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Science</w:t>
      </w:r>
    </w:p>
    <w:p w14:paraId="7673DFD2">
      <w:pPr>
        <w:pStyle w:val="10"/>
        <w:numPr>
          <w:ilvl w:val="0"/>
          <w:numId w:val="2"/>
        </w:numPr>
        <w:tabs>
          <w:tab w:val="left" w:pos="885"/>
        </w:tabs>
        <w:spacing w:before="0" w:after="0" w:line="484" w:lineRule="auto"/>
        <w:ind w:left="165" w:right="3089" w:firstLine="360"/>
        <w:jc w:val="left"/>
        <w:rPr>
          <w:sz w:val="24"/>
        </w:rPr>
      </w:pPr>
      <w:r>
        <w:rPr>
          <w:sz w:val="24"/>
        </w:rPr>
        <w:t>S4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Science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Machine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Learning </w:t>
      </w:r>
      <w:r>
        <w:rPr>
          <w:spacing w:val="-2"/>
          <w:sz w:val="24"/>
        </w:rPr>
        <w:t>Thus:</w:t>
      </w:r>
    </w:p>
    <w:p w14:paraId="3F96ADF5">
      <w:pPr>
        <w:spacing w:before="0" w:line="272" w:lineRule="exact"/>
        <w:ind w:left="165" w:right="0" w:firstLine="0"/>
        <w:jc w:val="both"/>
        <w:rPr>
          <w:b/>
          <w:sz w:val="24"/>
        </w:rPr>
      </w:pPr>
      <w:r>
        <w:rPr>
          <w:b/>
          <w:sz w:val="24"/>
        </w:rPr>
        <w:t>Computer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= 3/5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b/>
          <w:spacing w:val="-5"/>
          <w:sz w:val="24"/>
        </w:rPr>
        <w:t>60%</w:t>
      </w:r>
    </w:p>
    <w:p w14:paraId="0DC263A5">
      <w:pPr>
        <w:pStyle w:val="7"/>
        <w:spacing w:before="5"/>
        <w:rPr>
          <w:b/>
        </w:rPr>
      </w:pPr>
    </w:p>
    <w:p w14:paraId="6A144E53">
      <w:pPr>
        <w:pStyle w:val="7"/>
        <w:ind w:left="165"/>
      </w:pPr>
      <w:r>
        <w:t>Among</w:t>
      </w:r>
      <w:r>
        <w:rPr>
          <w:spacing w:val="-1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</w:t>
      </w:r>
      <w:r>
        <w:rPr>
          <w:spacing w:val="-1"/>
        </w:rPr>
        <w:t xml:space="preserve"> </w:t>
      </w:r>
      <w:r>
        <w:rPr>
          <w:spacing w:val="-2"/>
        </w:rPr>
        <w:t>transactions:</w:t>
      </w:r>
    </w:p>
    <w:p w14:paraId="0E25459D">
      <w:pPr>
        <w:pStyle w:val="7"/>
        <w:spacing w:before="5"/>
      </w:pPr>
    </w:p>
    <w:p w14:paraId="6597E8B0">
      <w:pPr>
        <w:pStyle w:val="10"/>
        <w:numPr>
          <w:ilvl w:val="0"/>
          <w:numId w:val="2"/>
        </w:numPr>
        <w:tabs>
          <w:tab w:val="left" w:pos="885"/>
        </w:tabs>
        <w:spacing w:before="0" w:after="0" w:line="240" w:lineRule="auto"/>
        <w:ind w:left="885" w:right="0" w:hanging="360"/>
        <w:jc w:val="left"/>
        <w:rPr>
          <w:b/>
          <w:sz w:val="24"/>
        </w:rPr>
      </w:pP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Learning occurs in S1</w:t>
      </w:r>
      <w:r>
        <w:rPr>
          <w:spacing w:val="-1"/>
          <w:sz w:val="24"/>
        </w:rPr>
        <w:t xml:space="preserve"> </w:t>
      </w:r>
      <w:r>
        <w:rPr>
          <w:sz w:val="24"/>
        </w:rPr>
        <w:t>and S4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2/3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b/>
          <w:spacing w:val="-2"/>
          <w:sz w:val="24"/>
        </w:rPr>
        <w:t>66.7%</w:t>
      </w:r>
    </w:p>
    <w:p w14:paraId="5130C599">
      <w:pPr>
        <w:pStyle w:val="10"/>
        <w:numPr>
          <w:ilvl w:val="0"/>
          <w:numId w:val="2"/>
        </w:numPr>
        <w:tabs>
          <w:tab w:val="left" w:pos="885"/>
        </w:tabs>
        <w:spacing w:before="0" w:after="0" w:line="482" w:lineRule="auto"/>
        <w:ind w:left="165" w:right="3457" w:firstLine="360"/>
        <w:jc w:val="left"/>
        <w:rPr>
          <w:b/>
          <w:sz w:val="24"/>
        </w:rPr>
      </w:pPr>
      <w:r>
        <w:rPr>
          <w:sz w:val="24"/>
        </w:rPr>
        <w:t xml:space="preserve">Engineering occurs in all three → </w:t>
      </w:r>
      <w:r>
        <w:rPr>
          <w:b/>
          <w:sz w:val="24"/>
        </w:rPr>
        <w:t xml:space="preserve">3/3 = 100% </w:t>
      </w:r>
      <w:r>
        <w:rPr>
          <w:sz w:val="24"/>
        </w:rPr>
        <w:t>Therefore,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meaningful</w:t>
      </w:r>
      <w:r>
        <w:rPr>
          <w:spacing w:val="-5"/>
          <w:sz w:val="24"/>
        </w:rPr>
        <w:t xml:space="preserve"> </w:t>
      </w:r>
      <w:r>
        <w:rPr>
          <w:sz w:val="24"/>
        </w:rPr>
        <w:t>association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requested</w:t>
      </w:r>
      <w:r>
        <w:rPr>
          <w:spacing w:val="-5"/>
          <w:sz w:val="24"/>
        </w:rPr>
        <w:t xml:space="preserve"> </w:t>
      </w:r>
      <w:r>
        <w:rPr>
          <w:sz w:val="24"/>
        </w:rPr>
        <w:t>level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is: </w:t>
      </w:r>
      <w:r>
        <w:rPr>
          <w:b/>
          <w:sz w:val="24"/>
        </w:rPr>
        <w:t>Computer Science → Engineering</w:t>
      </w:r>
    </w:p>
    <w:p w14:paraId="484D403C">
      <w:pPr>
        <w:pStyle w:val="7"/>
        <w:spacing w:before="4"/>
        <w:ind w:left="165"/>
      </w:pPr>
      <w:r>
        <w:rPr>
          <w:spacing w:val="-2"/>
        </w:rPr>
        <w:t>Support:</w:t>
      </w:r>
    </w:p>
    <w:p w14:paraId="3A250B8B">
      <w:pPr>
        <w:pStyle w:val="7"/>
        <w:spacing w:after="0"/>
        <w:sectPr>
          <w:pgSz w:w="11910" w:h="16840"/>
          <w:pgMar w:top="1360" w:right="992" w:bottom="280" w:left="1275" w:header="720" w:footer="720" w:gutter="0"/>
          <w:cols w:space="720" w:num="1"/>
        </w:sectPr>
      </w:pPr>
    </w:p>
    <w:p w14:paraId="67F54A6E">
      <w:pPr>
        <w:pStyle w:val="7"/>
        <w:spacing w:before="35" w:line="232" w:lineRule="exact"/>
        <w:ind w:left="3900"/>
        <w:rPr>
          <w:rFonts w:ascii="Cambria Math"/>
        </w:rPr>
      </w:pPr>
      <w:r>
        <w:rPr>
          <w:rFonts w:ascii="Cambria Math"/>
          <w:spacing w:val="-10"/>
        </w:rPr>
        <w:t>3</w:t>
      </w:r>
    </w:p>
    <w:p w14:paraId="6EE78377">
      <w:pPr>
        <w:pStyle w:val="7"/>
        <w:spacing w:line="172" w:lineRule="exact"/>
        <w:ind w:left="3900"/>
        <w:rPr>
          <w:rFonts w:ascii="Cambria Math" w:hAnsi="Cambria Math"/>
        </w:rPr>
      </w:pPr>
      <w:r>
        <w:rPr>
          <w:position w:val="6"/>
        </w:rPr>
        <w:drawing>
          <wp:inline distT="0" distB="0" distL="0" distR="0">
            <wp:extent cx="83820" cy="1016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sz w:val="20"/>
        </w:rPr>
        <w:t xml:space="preserve"> </w:t>
      </w:r>
      <w:r>
        <w:rPr>
          <w:rFonts w:ascii="Cambria Math" w:hAnsi="Cambria Math"/>
        </w:rPr>
        <w:t>× 100</w:t>
      </w:r>
      <w:r>
        <w:rPr>
          <w:rFonts w:ascii="Cambria Math" w:hAnsi="Cambria Math"/>
          <w:spacing w:val="16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8"/>
        </w:rPr>
        <w:t xml:space="preserve"> </w:t>
      </w:r>
      <w:r>
        <w:rPr>
          <w:rFonts w:ascii="Cambria Math" w:hAnsi="Cambria Math"/>
        </w:rPr>
        <w:t>60%</w:t>
      </w:r>
    </w:p>
    <w:p w14:paraId="4A54EC51">
      <w:pPr>
        <w:pStyle w:val="7"/>
        <w:spacing w:line="221" w:lineRule="exact"/>
        <w:ind w:left="3900"/>
        <w:rPr>
          <w:rFonts w:ascii="Cambria Math"/>
        </w:rPr>
      </w:pPr>
      <w:r>
        <w:rPr>
          <w:rFonts w:ascii="Cambria Math"/>
          <w:spacing w:val="-10"/>
        </w:rPr>
        <w:t>5</w:t>
      </w:r>
    </w:p>
    <w:p w14:paraId="1D72F156">
      <w:pPr>
        <w:pStyle w:val="7"/>
        <w:spacing w:before="221"/>
        <w:rPr>
          <w:rFonts w:ascii="Cambria Math"/>
        </w:rPr>
      </w:pPr>
    </w:p>
    <w:p w14:paraId="7D4AA1E6">
      <w:pPr>
        <w:pStyle w:val="7"/>
        <w:spacing w:before="1"/>
        <w:ind w:left="165"/>
      </w:pPr>
      <w:r>
        <w:rPr>
          <w:spacing w:val="-2"/>
        </w:rPr>
        <w:t>Confidence:</w:t>
      </w:r>
    </w:p>
    <w:p w14:paraId="01B2F977">
      <w:pPr>
        <w:pStyle w:val="7"/>
        <w:tabs>
          <w:tab w:val="left" w:pos="5561"/>
        </w:tabs>
        <w:spacing w:before="257" w:line="234" w:lineRule="exact"/>
        <w:ind w:left="2438"/>
        <w:rPr>
          <w:rFonts w:ascii="Cambria Math" w:eastAsia="Cambria Math"/>
        </w:rPr>
      </w:pPr>
      <w:r>
        <w:rPr>
          <w:rFonts w:ascii="Cambria Math" w:eastAsia="Cambria Math"/>
        </w:rPr>
        <w:t>𝑆𝑢𝑝𝑝𝑜𝑟𝑡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𝐶,</w:t>
      </w:r>
      <w:r>
        <w:rPr>
          <w:rFonts w:ascii="Cambria Math" w:eastAsia="Cambria Math"/>
          <w:spacing w:val="-2"/>
        </w:rPr>
        <w:t xml:space="preserve"> 𝑆𝐸𝑛𝑔𝑖𝑛𝑒𝑒𝑟𝑖𝑛𝑔</w:t>
      </w:r>
      <w:r>
        <w:rPr>
          <w:rFonts w:ascii="Cambria Math" w:eastAsia="Cambria Math"/>
          <w:spacing w:val="-2"/>
          <w:position w:val="1"/>
        </w:rPr>
        <w:t>)</w:t>
      </w:r>
      <w:r>
        <w:rPr>
          <w:rFonts w:ascii="Cambria Math" w:eastAsia="Cambria Math"/>
          <w:position w:val="1"/>
        </w:rPr>
        <w:tab/>
      </w:r>
      <w:r>
        <w:rPr>
          <w:rFonts w:ascii="Cambria Math" w:eastAsia="Cambria Math"/>
          <w:spacing w:val="-5"/>
        </w:rPr>
        <w:t>60%</w:t>
      </w:r>
    </w:p>
    <w:p w14:paraId="252A0639">
      <w:pPr>
        <w:pStyle w:val="7"/>
        <w:tabs>
          <w:tab w:val="left" w:pos="2634"/>
        </w:tabs>
        <w:spacing w:line="401" w:lineRule="exact"/>
        <w:ind w:left="488"/>
        <w:jc w:val="center"/>
        <w:rPr>
          <w:rFonts w:ascii="Cambria Math" w:eastAsia="Cambria Math"/>
          <w:position w:val="16"/>
        </w:rPr>
      </w:pPr>
      <w:r>
        <w:rPr>
          <w:rFonts w:ascii="Cambria Math" w:eastAsia="Cambria Math"/>
          <w:position w:val="16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2357755</wp:posOffset>
                </wp:positionH>
                <wp:positionV relativeFrom="paragraph">
                  <wp:posOffset>69215</wp:posOffset>
                </wp:positionV>
                <wp:extent cx="1784985" cy="10795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9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4985" h="10795">
                              <a:moveTo>
                                <a:pt x="178485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784858" y="10668"/>
                              </a:lnTo>
                              <a:lnTo>
                                <a:pt x="17848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185.65pt;margin-top:5.45pt;height:0.85pt;width:140.55pt;mso-position-horizontal-relative:page;z-index:-251656192;mso-width-relative:page;mso-height-relative:page;" fillcolor="#000000" filled="t" stroked="f" coordsize="1784985,10795" o:gfxdata="UEsDBAoAAAAAAIdO4kAAAAAAAAAAAAAAAAAEAAAAZHJzL1BLAwQUAAAACACHTuJAepDhVdgAAAAJ&#10;AQAADwAAAGRycy9kb3ducmV2LnhtbE2PwU7DMAyG70i8Q2QkLogl7aCw0nRiSEhIOzEQu3pNaCsa&#10;p2qytuPpMSc42v+n35+L9ew6MdohtJ40JAsFwlLlTUu1hve35+t7ECEiGew8WQ0nG2Bdnp8VmBs/&#10;0asdd7EWXEIhRw1NjH0uZaga6zAsfG+Js08/OIw8DrU0A05c7jqZKpVJhy3xhQZ7+9TY6mt3dBq2&#10;0+PLx34zfl/FTTqvTgbVXqLWlxeJegAR7Rz/YPjVZ3Uo2engj2SC6DQs75IloxyoFQgGstv0BsSB&#10;F2kGsizk/w/KH1BLAwQUAAAACACHTuJAbjaM9SQCAADgBAAADgAAAGRycy9lMm9Eb2MueG1srVTB&#10;btswDL0P2D8Iujd2iiZNgjjF0KDFgGEr0O4DFFmOBUiiJilx8vejZCsx2ksHLAeLMulHvkcy64eT&#10;VuQonJdgKjqdlJQIw6GWZl/R329PNwtKfGCmZgqMqOhZePqw+fpl3dmVuIUWVC0cQRDjV52taBuC&#10;XRWF563QzE/ACoPOBpxmAa9uX9SOdYiuVXFblvOiA1dbB1x4j2+3vZMOiO4zgNA0kost8IMWJvSo&#10;TigWkJJvpfV0k6ptGsHDr6bxIhBVUWQa0hOToL2Lz2KzZqu9Y7aVfCiBfaaEd5w0kwaTXqC2LDBy&#10;cPIDlJbcgYcmTDjooieSFEEW0/KdNq8tsyJxQam9vYju/x8s/3l8cUTWFV1SYpjGhj8PaiyjOJ31&#10;K4x5tS9uuHk0I9NT43Q8kQM5JUHPF0HFKRCOL6f3i7vlYkYJR9+0vF/OImZx/ZgffHgWkIDY8YcP&#10;fT/qbLE2W/xksumwq7GfKvUzUIL9dKmfu76floX4XawumqQbVdLmQqJXw1G8QYoLkUSsdzHDBchU&#10;sNRrjDLjWJygUVT25dMmvD5mWs7ni4F49uezjxvn/bfoNMFYZcbjCrzoNY7Uk9gXOTBuLLgHJesn&#10;qVQUwLv97lE5cmRxU9JvKHkUVsRx6AcgWjuozzg9HQ5MRf2fA3OCEvXd4HzGXcuGy8YuGy6oR0gb&#10;GVMb+HYI0MjY/JShxx0uOPiJxbCkcbPG9xR1/WPa/A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6&#10;kOFV2AAAAAkBAAAPAAAAAAAAAAEAIAAAACIAAABkcnMvZG93bnJldi54bWxQSwECFAAUAAAACACH&#10;TuJAbjaM9SQCAADgBAAADgAAAAAAAAABACAAAAAnAQAAZHJzL2Uyb0RvYy54bWxQSwUGAAAAAAYA&#10;BgBZAQAAvQUAAAAA&#10;" path="m1784858,0l0,0,0,10668,1784858,10668,1784858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ambria Math" w:eastAsia="Cambria Math"/>
          <w:position w:val="16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4340860</wp:posOffset>
                </wp:positionH>
                <wp:positionV relativeFrom="paragraph">
                  <wp:posOffset>69215</wp:posOffset>
                </wp:positionV>
                <wp:extent cx="304800" cy="10795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 h="10795">
                              <a:moveTo>
                                <a:pt x="30480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04800" y="10668"/>
                              </a:lnTo>
                              <a:lnTo>
                                <a:pt x="30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341.8pt;margin-top:5.45pt;height:0.85pt;width:24pt;mso-position-horizontal-relative:page;z-index:-251655168;mso-width-relative:page;mso-height-relative:page;" fillcolor="#000000" filled="t" stroked="f" coordsize="304800,10795" o:gfxdata="UEsDBAoAAAAAAIdO4kAAAAAAAAAAAAAAAAAEAAAAZHJzL1BLAwQUAAAACACHTuJA/LolLNUAAAAJ&#10;AQAADwAAAGRycy9kb3ducmV2LnhtbE2PzU7DMBCE70i8g7VI3KidBtI2xOmhCDgn5QE28TYJxHaI&#10;3R/enuVEjzvzaXam2F7sKE40h8E7DclCgSDXejO4TsPH/vVhDSJEdAZH70jDDwXYlrc3BebGn11F&#10;pzp2gkNcyFFDH+OUSxnaniyGhZ/IsXfws8XI59xJM+OZw+0ol0pl0uLg+EOPE+16ar/qo9WAw+fh&#10;6XGzeqvqBqvqO93vqvcXre/vEvUMItIl/sPwV5+rQ8mdGn90JohRQ7ZOM0bZUBsQDKzShIWGhWUG&#10;sizk9YLyF1BLAwQUAAAACACHTuJAVfdJ2x4CAADdBAAADgAAAGRycy9lMm9Eb2MueG1srVTBbtsw&#10;DL0P2D8Iui92ui3LgjjF0KDFgGEr0O4DFFmOBciiRilx8vejZCsx2ksHLAebEuknvveorG9PnWFH&#10;hV6Drfh8VnKmrIRa233Ffz/ff1hy5oOwtTBgVcXPyvPbzft3696t1A20YGqFjECsX/Wu4m0IblUU&#10;XraqE34GTllKNoCdCLTEfVGj6Am9M8VNWS6KHrB2CFJ5T7vbIclHRHwLIDSNlmoL8tApGwZUVEYE&#10;ouRb7TzfpG6bRsnwq2m8CsxUnJiG9KRDKN7FZ7FZi9UehWu1HFsQb2nhBadOaEuHXqC2Igh2QP0K&#10;qtMSwUMTZhK6YiCSFCEW8/KFNk+tcCpxIam9u4ju/x+s/Hl8RKZrmgSSxIqOHH8Y5aAdkqd3fkVV&#10;T+4Rx5WnMHI9NdjFN7FgpyTp+SKpOgUmafNj+WlZErKk1Lz88vVzhCyu38qDDw8KEo44/vBhMKTO&#10;kWhzJE82h0i2RkNNMjRwRoZiMnQ3GOpEiN/F5mLI+msjbe4jJjs4qmdIZSFSyN1mHtTotcTYaSlx&#10;mlTlXH67BDfUzMvFYjnSzvn8Huomx/5TcfKHesxo0oBXg76RdhL6IgXVTcX2YHR9r42J7D3ud3cG&#10;2VHEa5J+Y8OTsiJOwuB9jHZQn2l0ehqWivs/B4GKM/Pd0nAS75ADzMEuBxjMHaTrGI+28O0QoNHR&#10;+HTCgDsuaOoTi/GGxms1Xaeq67/S5i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8uiUs1QAAAAkB&#10;AAAPAAAAAAAAAAEAIAAAACIAAABkcnMvZG93bnJldi54bWxQSwECFAAUAAAACACHTuJAVfdJ2x4C&#10;AADdBAAADgAAAAAAAAABACAAAAAkAQAAZHJzL2Uyb0RvYy54bWxQSwUGAAAAAAYABgBZAQAAtAUA&#10;AAAA&#10;" path="m304800,0l0,0,0,10668,304800,10668,3048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ambria Math" w:eastAsia="Cambria Math"/>
          <w:spacing w:val="-2"/>
        </w:rPr>
        <w:t>𝑆𝑢𝑝𝑝𝑜𝑟𝑡</w:t>
      </w:r>
      <w:r>
        <w:rPr>
          <w:rFonts w:ascii="Cambria Math" w:eastAsia="Cambria Math"/>
          <w:spacing w:val="-2"/>
          <w:position w:val="1"/>
        </w:rPr>
        <w:t>(</w:t>
      </w:r>
      <w:r>
        <w:rPr>
          <w:rFonts w:ascii="Cambria Math" w:eastAsia="Cambria Math"/>
          <w:spacing w:val="-2"/>
        </w:rPr>
        <w:t>𝐶𝑆</w:t>
      </w:r>
      <w:r>
        <w:rPr>
          <w:rFonts w:ascii="Cambria Math" w:eastAsia="Cambria Math"/>
          <w:spacing w:val="-2"/>
          <w:position w:val="1"/>
        </w:rPr>
        <w:t>)</w:t>
      </w:r>
      <w:r>
        <w:rPr>
          <w:rFonts w:ascii="Cambria Math" w:eastAsia="Cambria Math"/>
          <w:position w:val="1"/>
        </w:rPr>
        <w:tab/>
      </w:r>
      <w:r>
        <w:rPr>
          <w:rFonts w:ascii="Cambria Math" w:eastAsia="Cambria Math"/>
          <w:position w:val="16"/>
        </w:rPr>
        <w:t>=</w:t>
      </w:r>
      <w:r>
        <w:rPr>
          <w:rFonts w:ascii="Cambria Math" w:eastAsia="Cambria Math"/>
          <w:spacing w:val="12"/>
          <w:position w:val="16"/>
        </w:rPr>
        <w:t xml:space="preserve"> </w:t>
      </w:r>
      <w:r>
        <w:rPr>
          <w:rFonts w:ascii="Cambria Math" w:eastAsia="Cambria Math"/>
        </w:rPr>
        <w:t>60%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  <w:position w:val="16"/>
        </w:rPr>
        <w:t>=</w:t>
      </w:r>
      <w:r>
        <w:rPr>
          <w:rFonts w:ascii="Cambria Math" w:eastAsia="Cambria Math"/>
          <w:spacing w:val="15"/>
          <w:position w:val="16"/>
        </w:rPr>
        <w:t xml:space="preserve"> </w:t>
      </w:r>
      <w:r>
        <w:rPr>
          <w:rFonts w:ascii="Cambria Math" w:eastAsia="Cambria Math"/>
          <w:spacing w:val="-4"/>
          <w:position w:val="16"/>
        </w:rPr>
        <w:t>100%</w:t>
      </w:r>
    </w:p>
    <w:p w14:paraId="64A17BEF">
      <w:pPr>
        <w:pStyle w:val="7"/>
        <w:spacing w:before="271"/>
        <w:rPr>
          <w:rFonts w:ascii="Cambria Math"/>
        </w:rPr>
      </w:pPr>
    </w:p>
    <w:p w14:paraId="0EBEF0C2">
      <w:pPr>
        <w:pStyle w:val="7"/>
        <w:ind w:left="165"/>
      </w:pPr>
      <w:r>
        <w:t>Another</w:t>
      </w:r>
      <w:r>
        <w:rPr>
          <w:spacing w:val="-1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 xml:space="preserve">pattern </w:t>
      </w:r>
      <w:r>
        <w:rPr>
          <w:spacing w:val="-5"/>
        </w:rPr>
        <w:t>is:</w:t>
      </w:r>
    </w:p>
    <w:p w14:paraId="0DE1197D">
      <w:pPr>
        <w:pStyle w:val="7"/>
        <w:spacing w:before="3"/>
      </w:pPr>
    </w:p>
    <w:p w14:paraId="0EF45BEF"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Computer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2"/>
          <w:sz w:val="24"/>
        </w:rPr>
        <w:t xml:space="preserve"> Learning</w:t>
      </w:r>
    </w:p>
    <w:p w14:paraId="6ED6F406">
      <w:pPr>
        <w:pStyle w:val="7"/>
        <w:spacing w:before="5"/>
        <w:rPr>
          <w:b/>
        </w:rPr>
      </w:pPr>
    </w:p>
    <w:p w14:paraId="23A0B159">
      <w:pPr>
        <w:pStyle w:val="7"/>
        <w:ind w:left="165"/>
      </w:pPr>
      <w:r>
        <w:rPr>
          <w:spacing w:val="-2"/>
        </w:rPr>
        <w:t>Support:</w:t>
      </w:r>
    </w:p>
    <w:p w14:paraId="3B264453">
      <w:pPr>
        <w:pStyle w:val="7"/>
        <w:spacing w:before="248" w:line="232" w:lineRule="exact"/>
        <w:ind w:left="4238"/>
        <w:rPr>
          <w:rFonts w:ascii="Cambria Math"/>
        </w:rPr>
      </w:pPr>
      <w:r>
        <w:rPr>
          <w:rFonts w:ascii="Cambria Math"/>
          <w:spacing w:val="-10"/>
        </w:rPr>
        <w:t>2</w:t>
      </w:r>
    </w:p>
    <w:p w14:paraId="2AC95944">
      <w:pPr>
        <w:spacing w:before="0" w:line="172" w:lineRule="exact"/>
        <w:ind w:left="4238" w:right="0" w:firstLine="0"/>
        <w:jc w:val="left"/>
        <w:rPr>
          <w:rFonts w:ascii="Cambria Math"/>
          <w:sz w:val="24"/>
        </w:rPr>
      </w:pPr>
      <w:r>
        <w:rPr>
          <w:position w:val="6"/>
        </w:rPr>
        <w:drawing>
          <wp:inline distT="0" distB="0" distL="0" distR="0">
            <wp:extent cx="83820" cy="1016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  <w:sz w:val="20"/>
        </w:rPr>
        <w:t xml:space="preserve"> </w:t>
      </w:r>
      <w:r>
        <w:rPr>
          <w:rFonts w:ascii="Cambria Math"/>
          <w:sz w:val="24"/>
        </w:rPr>
        <w:t>=</w:t>
      </w:r>
      <w:r>
        <w:rPr>
          <w:rFonts w:ascii="Cambria Math"/>
          <w:spacing w:val="28"/>
          <w:sz w:val="24"/>
        </w:rPr>
        <w:t xml:space="preserve"> </w:t>
      </w:r>
      <w:r>
        <w:rPr>
          <w:rFonts w:ascii="Cambria Math"/>
          <w:sz w:val="24"/>
        </w:rPr>
        <w:t>40%</w:t>
      </w:r>
    </w:p>
    <w:p w14:paraId="77857424">
      <w:pPr>
        <w:pStyle w:val="7"/>
        <w:spacing w:line="221" w:lineRule="exact"/>
        <w:ind w:left="4238"/>
        <w:rPr>
          <w:rFonts w:ascii="Cambria Math"/>
        </w:rPr>
      </w:pPr>
      <w:r>
        <w:rPr>
          <w:rFonts w:ascii="Cambria Math"/>
          <w:spacing w:val="-10"/>
        </w:rPr>
        <w:t>5</w:t>
      </w:r>
    </w:p>
    <w:p w14:paraId="7DD8E566">
      <w:pPr>
        <w:pStyle w:val="7"/>
        <w:spacing w:before="224"/>
        <w:rPr>
          <w:rFonts w:ascii="Cambria Math"/>
        </w:rPr>
      </w:pPr>
    </w:p>
    <w:p w14:paraId="6281BD97">
      <w:pPr>
        <w:pStyle w:val="7"/>
        <w:ind w:left="165"/>
      </w:pPr>
      <w:r>
        <w:rPr>
          <w:spacing w:val="-2"/>
        </w:rPr>
        <w:t>Confidence:</w:t>
      </w:r>
    </w:p>
    <w:p w14:paraId="677DB852">
      <w:pPr>
        <w:pStyle w:val="7"/>
        <w:spacing w:before="10"/>
        <w:rPr>
          <w:sz w:val="16"/>
        </w:rPr>
      </w:pPr>
    </w:p>
    <w:p w14:paraId="77FD28DD">
      <w:pPr>
        <w:pStyle w:val="7"/>
        <w:spacing w:after="0"/>
        <w:rPr>
          <w:sz w:val="16"/>
        </w:rPr>
        <w:sectPr>
          <w:pgSz w:w="11910" w:h="16840"/>
          <w:pgMar w:top="1360" w:right="992" w:bottom="280" w:left="1275" w:header="720" w:footer="720" w:gutter="0"/>
          <w:cols w:space="720" w:num="1"/>
        </w:sectPr>
      </w:pPr>
    </w:p>
    <w:p w14:paraId="75F62ABF">
      <w:pPr>
        <w:pStyle w:val="7"/>
        <w:spacing w:before="59"/>
        <w:jc w:val="right"/>
        <w:rPr>
          <w:rFonts w:ascii="Cambria Math"/>
        </w:rPr>
      </w:pPr>
      <w:r>
        <w:rPr>
          <w:rFonts w:ascii="Cambria Math"/>
          <w:spacing w:val="-5"/>
        </w:rPr>
        <w:t>2/5</w:t>
      </w:r>
    </w:p>
    <w:p w14:paraId="16497BE2">
      <w:pPr>
        <w:pStyle w:val="7"/>
        <w:spacing w:before="5"/>
        <w:rPr>
          <w:rFonts w:ascii="Cambria Math"/>
          <w:sz w:val="4"/>
        </w:rPr>
      </w:pPr>
    </w:p>
    <w:p w14:paraId="5B509633">
      <w:pPr>
        <w:spacing w:line="20" w:lineRule="exact"/>
        <w:ind w:left="4022" w:right="-58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g">
            <w:drawing>
              <wp:inline distT="0" distB="0" distL="0" distR="0">
                <wp:extent cx="243840" cy="10795"/>
                <wp:effectExtent l="0" t="0" r="0" b="0"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840" cy="10795"/>
                          <a:chOff x="0" y="0"/>
                          <a:chExt cx="243840" cy="1079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2438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 h="10795">
                                <a:moveTo>
                                  <a:pt x="243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243839" y="10667"/>
                                </a:lnTo>
                                <a:lnTo>
                                  <a:pt x="243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85pt;width:19.2pt;" coordsize="243840,10795" o:gfxdata="UEsDBAoAAAAAAIdO4kAAAAAAAAAAAAAAAAAEAAAAZHJzL1BLAwQUAAAACACHTuJArgarltQAAAAC&#10;AQAADwAAAGRycy9kb3ducmV2LnhtbE2PT0vDQBDF74LfYRnBm93E+qfEbIoU9VSEtkLpbZqdJqHZ&#10;2ZDdJu23d/SilwfDe7z3m3x+dq0aqA+NZwPpJAFFXHrbcGXga/N+NwMVIrLF1jMZuFCAeXF9lWNm&#10;/cgrGtaxUlLCIUMDdYxdpnUoa3IYJr4jFu/ge4dRzr7StsdRyl2r75PkSTtsWBZq7GhRU3lcn5yB&#10;jxHH12n6NiyPh8Vlt3n83C5TMub2Jk1eQEU6x78w/OALOhTCtPcntkG1BuSR+KviTWcPoPaSeQZd&#10;5Po/evENUEsDBBQAAAAIAIdO4kCZM4JraAIAAAkGAAAOAAAAZHJzL2Uyb0RvYy54bWylVG1v2yAQ&#10;/j5p/wHxfbGTdH2x4lRTs0aTpq1Sux9AMLaRMDAgcfLvd4BxrFSaujUfzAHH3T3PPbnV/bET6MCM&#10;5UqWeD7LMWKSqorLpsS/Xh4/3WJkHZEVEUqyEp+Yxffrjx9WvS7YQrVKVMwgCCJt0esSt87pIsss&#10;bVlH7ExpJuGyVqYjDramySpDeojeiWyR59dZr0yljaLMWjjdxEs8RDRvCajqmlO2UXTfMeliVMME&#10;cQDJtlxbvA7V1jWj7mddW+aQKDEgdeELScDe+W+2XpGiMUS3nA4lkLeUcIGpI1xC0jHUhjiC9oa/&#10;CtVxapRVtZtR1WURSGAEUMzzC262Ru11wNIUfaNH0qFRF6z/d1j64/BkEK9ACQuMJOmg4yEtgj2Q&#10;0+umAJ+t0c/6yQwHTdx5vMfadH4FJOgYaD2NtLKjQxQOF1fL2ysgnMLVPL+5+xxZpy205tUj2n79&#10;27Mspcx8ZWMhvQYx2jND9n0MPbdEs0C89egTQ8szQ1Ew82XkKHiNBNnCAlfvYmeESQq6t27LVGCZ&#10;HL5bFyVbJYu0yaJHmUwDwveSF0HyDiOQvAmS30XyNXH+nS/Sm6g/t6lNXfKXnTqwFxXcnO+V7+Xy&#10;DqPUZSj07CLk1BU6PvFKd2nVIVz0mefX1ze+LoiW7tMa/SZp/8k5/MEnUalQlsVEHnbIOFIBflOy&#10;rRK8euRCePTWNLsHYdCB+EESfkPBEzfQZOq9t3aqOoF0epguJba/98QwjMQ3CeIE3C4ZJhm7ZBgn&#10;HlQYWD61VF/2TtXcNz5kiHGHDag+WGFCBDzDNPMjaLoPXucJvv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rgarltQAAAACAQAADwAAAAAAAAABACAAAAAiAAAAZHJzL2Rvd25yZXYueG1sUEsBAhQA&#10;FAAAAAgAh07iQJkzgmtoAgAACQYAAA4AAAAAAAAAAQAgAAAAIwEAAGRycy9lMm9Eb2MueG1sUEsF&#10;BgAAAAAGAAYAWQEAAP0FAAAAAA==&#10;">
                <o:lock v:ext="edit" aspectratio="f"/>
                <v:shape id="Graphic 13" o:spid="_x0000_s1026" o:spt="100" style="position:absolute;left:0;top:0;height:10795;width:243840;" fillcolor="#000000" filled="t" stroked="f" coordsize="243840,10795" o:gfxdata="UEsDBAoAAAAAAIdO4kAAAAAAAAAAAAAAAAAEAAAAZHJzL1BLAwQUAAAACACHTuJA9RVszLoAAADb&#10;AAAADwAAAGRycy9kb3ducmV2LnhtbEVPS4vCMBC+C/6HMIK3NfXJUo0eBMWDLlqF3eNsM7bFZlKS&#10;+Pr3G2HB23x8z5ktHqYWN3K+sqyg30tAEOdWV1woOB1XH58gfEDWWFsmBU/ysJi3WzNMtb3zgW5Z&#10;KEQMYZ+igjKEJpXS5yUZ9D3bEEfubJ3BEKErpHZ4j+GmloMkmUiDFceGEhtalpRfsqtRsPx12a4a&#10;b78zeXyu3X482n35H6W6nX4yBRHoEd7if/dGx/lDeP0SD5D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1FWzMugAAANsA&#10;AAAPAAAAAAAAAAEAIAAAACIAAABkcnMvZG93bnJldi54bWxQSwECFAAUAAAACACHTuJAMy8FnjsA&#10;AAA5AAAAEAAAAAAAAAABACAAAAAJAQAAZHJzL3NoYXBleG1sLnhtbFBLBQYAAAAABgAGAFsBAACz&#10;AwAAAAA=&#10;" path="m243839,0l0,0,0,10667,243839,10667,24383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7FC43313">
      <w:pPr>
        <w:pStyle w:val="7"/>
        <w:jc w:val="right"/>
        <w:rPr>
          <w:rFonts w:ascii="Cambria Math"/>
        </w:rPr>
      </w:pPr>
      <w:r>
        <w:rPr>
          <w:rFonts w:ascii="Cambria Math"/>
          <w:spacing w:val="-5"/>
        </w:rPr>
        <w:t>3/5</w:t>
      </w:r>
    </w:p>
    <w:p w14:paraId="1B79CE20">
      <w:pPr>
        <w:pStyle w:val="7"/>
        <w:spacing w:before="242"/>
        <w:ind w:left="26"/>
        <w:rPr>
          <w:rFonts w:ascii="Cambria Math"/>
        </w:rPr>
      </w:pPr>
      <w:r>
        <w:br w:type="column"/>
      </w:r>
      <w:r>
        <w:rPr>
          <w:rFonts w:ascii="Cambria Math"/>
        </w:rPr>
        <w:t>=</w:t>
      </w:r>
      <w:r>
        <w:rPr>
          <w:rFonts w:ascii="Cambria Math"/>
          <w:spacing w:val="13"/>
        </w:rPr>
        <w:t xml:space="preserve"> </w:t>
      </w:r>
      <w:r>
        <w:rPr>
          <w:rFonts w:ascii="Cambria Math"/>
          <w:spacing w:val="-2"/>
        </w:rPr>
        <w:t>66.7%</w:t>
      </w:r>
    </w:p>
    <w:p w14:paraId="608E3D72">
      <w:pPr>
        <w:pStyle w:val="7"/>
        <w:spacing w:after="0"/>
        <w:rPr>
          <w:rFonts w:ascii="Cambria Math"/>
        </w:rPr>
        <w:sectPr>
          <w:type w:val="continuous"/>
          <w:pgSz w:w="11910" w:h="16840"/>
          <w:pgMar w:top="1360" w:right="992" w:bottom="280" w:left="1275" w:header="720" w:footer="720" w:gutter="0"/>
          <w:cols w:equalWidth="0" w:num="2">
            <w:col w:w="4408" w:space="40"/>
            <w:col w:w="5195"/>
          </w:cols>
        </w:sectPr>
      </w:pPr>
    </w:p>
    <w:p w14:paraId="78D84C8E">
      <w:pPr>
        <w:pStyle w:val="7"/>
        <w:spacing w:before="262"/>
        <w:rPr>
          <w:rFonts w:ascii="Cambria Math"/>
        </w:rPr>
      </w:pPr>
    </w:p>
    <w:p w14:paraId="508EE30E">
      <w:pPr>
        <w:pStyle w:val="4"/>
      </w:pPr>
      <w:r>
        <w:rPr>
          <w:spacing w:val="-2"/>
        </w:rPr>
        <w:t>Answer:</w:t>
      </w:r>
    </w:p>
    <w:p w14:paraId="794F2CAF">
      <w:pPr>
        <w:pStyle w:val="7"/>
        <w:spacing w:before="4"/>
        <w:rPr>
          <w:b/>
        </w:rPr>
      </w:pPr>
    </w:p>
    <w:p w14:paraId="2EABD68E">
      <w:pPr>
        <w:spacing w:before="1"/>
        <w:ind w:left="165" w:right="0" w:firstLine="0"/>
        <w:jc w:val="left"/>
        <w:rPr>
          <w:sz w:val="24"/>
        </w:rPr>
      </w:pP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level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the strongest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pattern </w:t>
      </w:r>
      <w:r>
        <w:rPr>
          <w:spacing w:val="-5"/>
          <w:sz w:val="24"/>
        </w:rPr>
        <w:t>is:</w:t>
      </w:r>
    </w:p>
    <w:p w14:paraId="3034043F">
      <w:pPr>
        <w:pStyle w:val="7"/>
        <w:spacing w:before="2"/>
      </w:pPr>
    </w:p>
    <w:p w14:paraId="339D07A9"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Computer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Engineering</w:t>
      </w:r>
    </w:p>
    <w:p w14:paraId="5D835181">
      <w:pPr>
        <w:pStyle w:val="7"/>
        <w:spacing w:before="5"/>
        <w:rPr>
          <w:b/>
        </w:rPr>
      </w:pPr>
    </w:p>
    <w:p w14:paraId="244E6A01">
      <w:pPr>
        <w:pStyle w:val="4"/>
        <w:rPr>
          <w:b w:val="0"/>
        </w:rPr>
      </w:pPr>
      <w:r>
        <w:rPr>
          <w:b w:val="0"/>
        </w:rPr>
        <w:t>with</w:t>
      </w:r>
      <w:r>
        <w:rPr>
          <w:b w:val="0"/>
          <w:spacing w:val="-2"/>
        </w:rPr>
        <w:t xml:space="preserve"> </w:t>
      </w:r>
      <w:r>
        <w:t>60%</w:t>
      </w:r>
      <w:r>
        <w:rPr>
          <w:spacing w:val="-1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100%</w:t>
      </w:r>
      <w:r>
        <w:rPr>
          <w:spacing w:val="-1"/>
        </w:rPr>
        <w:t xml:space="preserve"> </w:t>
      </w:r>
      <w:r>
        <w:rPr>
          <w:spacing w:val="-2"/>
        </w:rPr>
        <w:t>confidence</w:t>
      </w:r>
      <w:r>
        <w:rPr>
          <w:b w:val="0"/>
          <w:spacing w:val="-2"/>
        </w:rPr>
        <w:t>.</w:t>
      </w:r>
    </w:p>
    <w:p w14:paraId="068449DF">
      <w:pPr>
        <w:pStyle w:val="7"/>
        <w:spacing w:before="5"/>
      </w:pPr>
    </w:p>
    <w:p w14:paraId="4DFD6E53">
      <w:pPr>
        <w:pStyle w:val="7"/>
        <w:ind w:left="165" w:right="510"/>
      </w:pPr>
      <w:r>
        <w:t>The</w:t>
      </w:r>
      <w:r>
        <w:rPr>
          <w:spacing w:val="-5"/>
        </w:rPr>
        <w:t xml:space="preserve"> </w:t>
      </w:r>
      <w:r>
        <w:t>hierarchy</w:t>
      </w:r>
      <w:r>
        <w:rPr>
          <w:spacing w:val="-3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mining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abstraction</w:t>
      </w:r>
      <w:r>
        <w:rPr>
          <w:spacing w:val="-3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rather</w:t>
      </w:r>
      <w:r>
        <w:rPr>
          <w:spacing w:val="-5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mixing</w:t>
      </w:r>
      <w:r>
        <w:rPr>
          <w:spacing w:val="-3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all course categories. Restricting the mining to the Computer Science level reduces irrelevant candidate rules and produces more focused relationships.</w:t>
      </w:r>
    </w:p>
    <w:p w14:paraId="44E174C1">
      <w:pPr>
        <w:pStyle w:val="7"/>
        <w:spacing w:before="3"/>
      </w:pPr>
    </w:p>
    <w:p w14:paraId="1E4C79B4">
      <w:pPr>
        <w:pStyle w:val="7"/>
        <w:ind w:left="165"/>
      </w:pPr>
      <w:r>
        <w:rPr>
          <w:spacing w:val="-2"/>
        </w:rPr>
        <w:t>Output:</w:t>
      </w:r>
    </w:p>
    <w:p w14:paraId="453CD234">
      <w:pPr>
        <w:pStyle w:val="7"/>
        <w:spacing w:after="0"/>
        <w:sectPr>
          <w:type w:val="continuous"/>
          <w:pgSz w:w="11910" w:h="16840"/>
          <w:pgMar w:top="1360" w:right="992" w:bottom="280" w:left="1275" w:header="720" w:footer="720" w:gutter="0"/>
          <w:cols w:space="720" w:num="1"/>
        </w:sectPr>
      </w:pPr>
    </w:p>
    <w:p w14:paraId="47AB501A"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8495" cy="3581400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946" cy="35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8841">
      <w:pPr>
        <w:pStyle w:val="7"/>
      </w:pPr>
    </w:p>
    <w:p w14:paraId="34A97F47">
      <w:pPr>
        <w:pStyle w:val="7"/>
      </w:pPr>
    </w:p>
    <w:p w14:paraId="0734C64D">
      <w:pPr>
        <w:pStyle w:val="7"/>
        <w:spacing w:before="44"/>
      </w:pPr>
    </w:p>
    <w:p w14:paraId="07892A6E">
      <w:pPr>
        <w:spacing w:before="0" w:line="482" w:lineRule="auto"/>
        <w:ind w:left="165" w:right="1297" w:firstLine="0"/>
        <w:jc w:val="both"/>
        <w:rPr>
          <w:b/>
          <w:sz w:val="24"/>
        </w:rPr>
      </w:pPr>
      <w:r>
        <w:rPr>
          <w:b/>
          <w:sz w:val="24"/>
        </w:rPr>
        <w:t>Q5.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Insurance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Records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Multidimensional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Association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Rule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Mining Constraint: Age Group = Young</w:t>
      </w:r>
    </w:p>
    <w:p w14:paraId="076E568A">
      <w:pPr>
        <w:pStyle w:val="7"/>
        <w:spacing w:before="2"/>
        <w:ind w:left="165"/>
        <w:jc w:val="both"/>
      </w:pPr>
      <w:r>
        <w:t xml:space="preserve">Young </w:t>
      </w:r>
      <w:r>
        <w:rPr>
          <w:spacing w:val="-2"/>
        </w:rPr>
        <w:t>customers:</w:t>
      </w:r>
    </w:p>
    <w:p w14:paraId="2502B982">
      <w:pPr>
        <w:pStyle w:val="7"/>
        <w:spacing w:before="50"/>
      </w:pPr>
    </w:p>
    <w:p w14:paraId="4663B081">
      <w:pPr>
        <w:pStyle w:val="4"/>
        <w:ind w:left="211"/>
        <w:jc w:val="both"/>
      </w:pPr>
      <w:r>
        <w:t>Customer</w:t>
      </w:r>
      <w:r>
        <w:rPr>
          <w:spacing w:val="-2"/>
        </w:rPr>
        <w:t xml:space="preserve"> </w:t>
      </w:r>
      <w:r>
        <w:t>Age</w:t>
      </w:r>
      <w:r>
        <w:rPr>
          <w:spacing w:val="67"/>
          <w:w w:val="150"/>
        </w:rPr>
        <w:t xml:space="preserve">  </w:t>
      </w:r>
      <w:r>
        <w:t>Income</w:t>
      </w:r>
      <w:r>
        <w:rPr>
          <w:spacing w:val="53"/>
        </w:rPr>
        <w:t xml:space="preserve"> </w:t>
      </w:r>
      <w:r>
        <w:rPr>
          <w:spacing w:val="-2"/>
        </w:rPr>
        <w:t>Policy</w:t>
      </w:r>
    </w:p>
    <w:p w14:paraId="5CC9B74E">
      <w:pPr>
        <w:pStyle w:val="7"/>
        <w:tabs>
          <w:tab w:val="left" w:pos="1283"/>
        </w:tabs>
        <w:spacing w:before="60" w:line="292" w:lineRule="auto"/>
        <w:ind w:left="211" w:right="5028"/>
        <w:jc w:val="both"/>
      </w:pPr>
      <w:r>
        <w:rPr>
          <w:spacing w:val="-6"/>
        </w:rPr>
        <w:t>C1</w:t>
      </w:r>
      <w:r>
        <w:tab/>
      </w:r>
      <w:r>
        <w:t>Young High</w:t>
      </w:r>
      <w:r>
        <w:rPr>
          <w:spacing w:val="40"/>
        </w:rPr>
        <w:t xml:space="preserve">  </w:t>
      </w:r>
      <w:r>
        <w:t>Health Insurance</w:t>
      </w:r>
      <w:r>
        <w:rPr>
          <w:spacing w:val="40"/>
        </w:rPr>
        <w:t xml:space="preserve"> </w:t>
      </w:r>
      <w:r>
        <w:rPr>
          <w:spacing w:val="-6"/>
        </w:rPr>
        <w:t>C3</w:t>
      </w:r>
      <w:r>
        <w:tab/>
      </w:r>
      <w:r>
        <w:t>Young Low</w:t>
      </w:r>
      <w:r>
        <w:rPr>
          <w:spacing w:val="80"/>
        </w:rPr>
        <w:t xml:space="preserve">  </w:t>
      </w:r>
      <w:r>
        <w:t xml:space="preserve">Travel Insurance </w:t>
      </w:r>
      <w:r>
        <w:rPr>
          <w:spacing w:val="-5"/>
        </w:rPr>
        <w:t>C5</w:t>
      </w:r>
      <w:r>
        <w:tab/>
      </w:r>
      <w:r>
        <w:t xml:space="preserve">Young Medium Vehicle </w:t>
      </w:r>
      <w:r>
        <w:rPr>
          <w:spacing w:val="-2"/>
        </w:rPr>
        <w:t>Insurance</w:t>
      </w:r>
    </w:p>
    <w:p w14:paraId="1636B681">
      <w:pPr>
        <w:spacing w:before="263" w:line="484" w:lineRule="auto"/>
        <w:ind w:left="165" w:right="6481" w:firstLine="0"/>
        <w:jc w:val="both"/>
        <w:rPr>
          <w:b/>
          <w:sz w:val="24"/>
        </w:rPr>
      </w:pPr>
      <w:r>
        <w:rPr>
          <w:sz w:val="24"/>
        </w:rPr>
        <w:t>There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Young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customers</w:t>
      </w:r>
      <w:r>
        <w:rPr>
          <w:sz w:val="24"/>
        </w:rPr>
        <w:t xml:space="preserve">. </w:t>
      </w:r>
      <w:r>
        <w:rPr>
          <w:b/>
          <w:sz w:val="24"/>
        </w:rPr>
        <w:t>Income patterns</w:t>
      </w:r>
    </w:p>
    <w:p w14:paraId="5F5CAF03">
      <w:pPr>
        <w:pStyle w:val="7"/>
        <w:spacing w:line="272" w:lineRule="exact"/>
        <w:ind w:left="165"/>
        <w:jc w:val="both"/>
      </w:pPr>
      <w:r>
        <w:t>Each</w:t>
      </w:r>
      <w:r>
        <w:rPr>
          <w:spacing w:val="-3"/>
        </w:rPr>
        <w:t xml:space="preserve"> </w:t>
      </w:r>
      <w:r>
        <w:t>income</w:t>
      </w:r>
      <w:r>
        <w:rPr>
          <w:spacing w:val="-1"/>
        </w:rPr>
        <w:t xml:space="preserve"> </w:t>
      </w:r>
      <w:r>
        <w:t>category occurs</w:t>
      </w:r>
      <w:r>
        <w:rPr>
          <w:spacing w:val="-3"/>
        </w:rPr>
        <w:t xml:space="preserve"> </w:t>
      </w:r>
      <w:r>
        <w:rPr>
          <w:spacing w:val="-4"/>
        </w:rPr>
        <w:t>once:</w:t>
      </w:r>
    </w:p>
    <w:p w14:paraId="27BDE8E0">
      <w:pPr>
        <w:pStyle w:val="7"/>
        <w:spacing w:before="5"/>
      </w:pPr>
    </w:p>
    <w:p w14:paraId="20E9D875">
      <w:pPr>
        <w:pStyle w:val="10"/>
        <w:numPr>
          <w:ilvl w:val="0"/>
          <w:numId w:val="2"/>
        </w:numPr>
        <w:tabs>
          <w:tab w:val="left" w:pos="885"/>
        </w:tabs>
        <w:spacing w:before="0" w:after="0" w:line="240" w:lineRule="auto"/>
        <w:ind w:left="885" w:right="0" w:hanging="360"/>
        <w:jc w:val="left"/>
        <w:rPr>
          <w:b/>
          <w:sz w:val="24"/>
        </w:rPr>
      </w:pPr>
      <w:r>
        <w:rPr>
          <w:sz w:val="24"/>
        </w:rPr>
        <w:t>Young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High</w:t>
      </w:r>
      <w:r>
        <w:rPr>
          <w:spacing w:val="-1"/>
          <w:sz w:val="24"/>
        </w:rPr>
        <w:t xml:space="preserve"> </w:t>
      </w:r>
      <w:r>
        <w:rPr>
          <w:sz w:val="24"/>
        </w:rPr>
        <w:t>→ Health</w:t>
      </w:r>
      <w:r>
        <w:rPr>
          <w:spacing w:val="-1"/>
          <w:sz w:val="24"/>
        </w:rPr>
        <w:t xml:space="preserve"> </w:t>
      </w:r>
      <w:r>
        <w:rPr>
          <w:sz w:val="24"/>
        </w:rPr>
        <w:t>Insurance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1/3 = </w:t>
      </w:r>
      <w:r>
        <w:rPr>
          <w:b/>
          <w:spacing w:val="-2"/>
          <w:sz w:val="24"/>
        </w:rPr>
        <w:t>33.3%</w:t>
      </w:r>
    </w:p>
    <w:p w14:paraId="06C28CA3">
      <w:pPr>
        <w:pStyle w:val="10"/>
        <w:numPr>
          <w:ilvl w:val="0"/>
          <w:numId w:val="2"/>
        </w:numPr>
        <w:tabs>
          <w:tab w:val="left" w:pos="885"/>
        </w:tabs>
        <w:spacing w:before="0" w:after="0" w:line="240" w:lineRule="auto"/>
        <w:ind w:left="885" w:right="0" w:hanging="360"/>
        <w:jc w:val="left"/>
        <w:rPr>
          <w:b/>
          <w:sz w:val="24"/>
        </w:rPr>
      </w:pPr>
      <w:r>
        <w:rPr>
          <w:sz w:val="24"/>
        </w:rPr>
        <w:t>Young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Low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Travel</w:t>
      </w:r>
      <w:r>
        <w:rPr>
          <w:spacing w:val="1"/>
          <w:sz w:val="24"/>
        </w:rPr>
        <w:t xml:space="preserve"> </w:t>
      </w:r>
      <w:r>
        <w:rPr>
          <w:sz w:val="24"/>
        </w:rPr>
        <w:t>Insurance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1/3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b/>
          <w:spacing w:val="-4"/>
          <w:sz w:val="24"/>
        </w:rPr>
        <w:t>33.3%</w:t>
      </w:r>
    </w:p>
    <w:p w14:paraId="0BE538CA">
      <w:pPr>
        <w:pStyle w:val="10"/>
        <w:numPr>
          <w:ilvl w:val="0"/>
          <w:numId w:val="2"/>
        </w:numPr>
        <w:tabs>
          <w:tab w:val="left" w:pos="885"/>
        </w:tabs>
        <w:spacing w:before="0" w:after="0" w:line="484" w:lineRule="auto"/>
        <w:ind w:left="165" w:right="3454" w:firstLine="360"/>
        <w:jc w:val="left"/>
        <w:rPr>
          <w:b/>
          <w:sz w:val="24"/>
        </w:rPr>
      </w:pPr>
      <w:r>
        <w:rPr>
          <w:sz w:val="24"/>
        </w:rPr>
        <w:t>Young</w:t>
      </w:r>
      <w:r>
        <w:rPr>
          <w:spacing w:val="-4"/>
          <w:sz w:val="24"/>
        </w:rPr>
        <w:t xml:space="preserve"> </w:t>
      </w:r>
      <w:r>
        <w:rPr>
          <w:sz w:val="24"/>
        </w:rPr>
        <w:t>+</w:t>
      </w:r>
      <w:r>
        <w:rPr>
          <w:spacing w:val="-6"/>
          <w:sz w:val="24"/>
        </w:rPr>
        <w:t xml:space="preserve"> </w:t>
      </w:r>
      <w:r>
        <w:rPr>
          <w:sz w:val="24"/>
        </w:rPr>
        <w:t>Medium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Vehicle</w:t>
      </w:r>
      <w:r>
        <w:rPr>
          <w:spacing w:val="-3"/>
          <w:sz w:val="24"/>
        </w:rPr>
        <w:t xml:space="preserve"> </w:t>
      </w:r>
      <w:r>
        <w:rPr>
          <w:sz w:val="24"/>
        </w:rPr>
        <w:t>Insurance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1/3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33.3% Meaningful patterns</w:t>
      </w:r>
    </w:p>
    <w:p w14:paraId="78530CD3">
      <w:pPr>
        <w:pStyle w:val="10"/>
        <w:numPr>
          <w:ilvl w:val="0"/>
          <w:numId w:val="3"/>
        </w:numPr>
        <w:tabs>
          <w:tab w:val="left" w:pos="884"/>
        </w:tabs>
        <w:spacing w:before="0" w:after="0" w:line="273" w:lineRule="exact"/>
        <w:ind w:left="884" w:right="0" w:hanging="359"/>
        <w:jc w:val="left"/>
        <w:rPr>
          <w:b/>
          <w:sz w:val="24"/>
        </w:rPr>
      </w:pPr>
      <w:r>
        <w:rPr>
          <w:b/>
          <w:sz w:val="24"/>
        </w:rPr>
        <w:t>Young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High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Income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Health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Insurance</w:t>
      </w:r>
    </w:p>
    <w:p w14:paraId="4ADF7B16">
      <w:pPr>
        <w:pStyle w:val="10"/>
        <w:numPr>
          <w:ilvl w:val="1"/>
          <w:numId w:val="3"/>
        </w:numPr>
        <w:tabs>
          <w:tab w:val="left" w:pos="1604"/>
        </w:tabs>
        <w:spacing w:before="0" w:after="0" w:line="240" w:lineRule="auto"/>
        <w:ind w:left="1604" w:right="0" w:hanging="359"/>
        <w:jc w:val="left"/>
        <w:rPr>
          <w:b/>
          <w:sz w:val="24"/>
        </w:rPr>
      </w:pP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= 1/5 =</w:t>
      </w:r>
      <w:r>
        <w:rPr>
          <w:spacing w:val="-1"/>
          <w:sz w:val="24"/>
        </w:rPr>
        <w:t xml:space="preserve"> </w:t>
      </w:r>
      <w:r>
        <w:rPr>
          <w:b/>
          <w:spacing w:val="-5"/>
          <w:sz w:val="24"/>
        </w:rPr>
        <w:t>20%</w:t>
      </w:r>
    </w:p>
    <w:p w14:paraId="6D836975">
      <w:pPr>
        <w:pStyle w:val="10"/>
        <w:spacing w:after="0" w:line="240" w:lineRule="auto"/>
        <w:jc w:val="left"/>
        <w:rPr>
          <w:b/>
          <w:sz w:val="24"/>
        </w:rPr>
        <w:sectPr>
          <w:pgSz w:w="11910" w:h="16840"/>
          <w:pgMar w:top="1420" w:right="992" w:bottom="280" w:left="1275" w:header="720" w:footer="720" w:gutter="0"/>
          <w:cols w:space="720" w:num="1"/>
        </w:sectPr>
      </w:pPr>
    </w:p>
    <w:p w14:paraId="401A4419">
      <w:pPr>
        <w:pStyle w:val="10"/>
        <w:numPr>
          <w:ilvl w:val="1"/>
          <w:numId w:val="3"/>
        </w:numPr>
        <w:tabs>
          <w:tab w:val="left" w:pos="1604"/>
        </w:tabs>
        <w:spacing w:before="66" w:after="0" w:line="280" w:lineRule="exact"/>
        <w:ind w:left="1604" w:right="0" w:hanging="359"/>
        <w:jc w:val="left"/>
        <w:rPr>
          <w:b/>
          <w:sz w:val="24"/>
        </w:rPr>
      </w:pP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Young customers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1/3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= </w:t>
      </w:r>
      <w:r>
        <w:rPr>
          <w:b/>
          <w:spacing w:val="-2"/>
          <w:sz w:val="24"/>
        </w:rPr>
        <w:t>33.3%</w:t>
      </w:r>
    </w:p>
    <w:p w14:paraId="35B13CA8">
      <w:pPr>
        <w:pStyle w:val="10"/>
        <w:numPr>
          <w:ilvl w:val="0"/>
          <w:numId w:val="3"/>
        </w:numPr>
        <w:tabs>
          <w:tab w:val="left" w:pos="884"/>
        </w:tabs>
        <w:spacing w:before="0" w:after="0" w:line="272" w:lineRule="exact"/>
        <w:ind w:left="884" w:right="0" w:hanging="359"/>
        <w:jc w:val="left"/>
        <w:rPr>
          <w:b/>
          <w:sz w:val="24"/>
        </w:rPr>
      </w:pPr>
      <w:r>
        <w:rPr>
          <w:b/>
          <w:sz w:val="24"/>
        </w:rPr>
        <w:t>Young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Low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Income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Travel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Insurance</w:t>
      </w:r>
    </w:p>
    <w:p w14:paraId="1007291A">
      <w:pPr>
        <w:pStyle w:val="10"/>
        <w:numPr>
          <w:ilvl w:val="1"/>
          <w:numId w:val="3"/>
        </w:numPr>
        <w:tabs>
          <w:tab w:val="left" w:pos="1604"/>
        </w:tabs>
        <w:spacing w:before="0" w:after="0" w:line="280" w:lineRule="exact"/>
        <w:ind w:left="1604" w:right="0" w:hanging="359"/>
        <w:jc w:val="left"/>
        <w:rPr>
          <w:b/>
          <w:sz w:val="24"/>
        </w:rPr>
      </w:pP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= 1/5 =</w:t>
      </w:r>
      <w:r>
        <w:rPr>
          <w:spacing w:val="-1"/>
          <w:sz w:val="24"/>
        </w:rPr>
        <w:t xml:space="preserve"> </w:t>
      </w:r>
      <w:r>
        <w:rPr>
          <w:b/>
          <w:spacing w:val="-5"/>
          <w:sz w:val="24"/>
        </w:rPr>
        <w:t>20%</w:t>
      </w:r>
    </w:p>
    <w:p w14:paraId="161FB513">
      <w:pPr>
        <w:pStyle w:val="10"/>
        <w:numPr>
          <w:ilvl w:val="1"/>
          <w:numId w:val="3"/>
        </w:numPr>
        <w:tabs>
          <w:tab w:val="left" w:pos="1604"/>
        </w:tabs>
        <w:spacing w:before="0" w:after="0" w:line="276" w:lineRule="exact"/>
        <w:ind w:left="1604" w:right="0" w:hanging="359"/>
        <w:jc w:val="left"/>
        <w:rPr>
          <w:b/>
          <w:sz w:val="24"/>
        </w:rPr>
      </w:pP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Young customers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1/3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= </w:t>
      </w:r>
      <w:r>
        <w:rPr>
          <w:b/>
          <w:spacing w:val="-2"/>
          <w:sz w:val="24"/>
        </w:rPr>
        <w:t>33.3%</w:t>
      </w:r>
    </w:p>
    <w:p w14:paraId="69700AD0">
      <w:pPr>
        <w:pStyle w:val="10"/>
        <w:numPr>
          <w:ilvl w:val="0"/>
          <w:numId w:val="3"/>
        </w:numPr>
        <w:tabs>
          <w:tab w:val="left" w:pos="884"/>
        </w:tabs>
        <w:spacing w:before="0" w:after="0" w:line="272" w:lineRule="exact"/>
        <w:ind w:left="884" w:right="0" w:hanging="359"/>
        <w:jc w:val="left"/>
        <w:rPr>
          <w:b/>
          <w:sz w:val="24"/>
        </w:rPr>
      </w:pPr>
      <w:r>
        <w:rPr>
          <w:b/>
          <w:sz w:val="24"/>
        </w:rPr>
        <w:t>Young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Income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Vehicle</w:t>
      </w:r>
      <w:r>
        <w:rPr>
          <w:b/>
          <w:spacing w:val="-2"/>
          <w:sz w:val="24"/>
        </w:rPr>
        <w:t xml:space="preserve"> Insurance</w:t>
      </w:r>
    </w:p>
    <w:p w14:paraId="07522525">
      <w:pPr>
        <w:pStyle w:val="10"/>
        <w:numPr>
          <w:ilvl w:val="1"/>
          <w:numId w:val="3"/>
        </w:numPr>
        <w:tabs>
          <w:tab w:val="left" w:pos="1604"/>
        </w:tabs>
        <w:spacing w:before="0" w:after="0" w:line="280" w:lineRule="exact"/>
        <w:ind w:left="1604" w:right="0" w:hanging="359"/>
        <w:jc w:val="left"/>
        <w:rPr>
          <w:b/>
          <w:sz w:val="24"/>
        </w:rPr>
      </w:pP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= 1/5 =</w:t>
      </w:r>
      <w:r>
        <w:rPr>
          <w:spacing w:val="-1"/>
          <w:sz w:val="24"/>
        </w:rPr>
        <w:t xml:space="preserve"> </w:t>
      </w:r>
      <w:r>
        <w:rPr>
          <w:b/>
          <w:spacing w:val="-5"/>
          <w:sz w:val="24"/>
        </w:rPr>
        <w:t>20%</w:t>
      </w:r>
    </w:p>
    <w:p w14:paraId="1AA70C15">
      <w:pPr>
        <w:pStyle w:val="10"/>
        <w:numPr>
          <w:ilvl w:val="1"/>
          <w:numId w:val="3"/>
        </w:numPr>
        <w:tabs>
          <w:tab w:val="left" w:pos="1603"/>
        </w:tabs>
        <w:spacing w:before="0" w:after="0" w:line="470" w:lineRule="auto"/>
        <w:ind w:left="165" w:right="4145" w:firstLine="1079"/>
        <w:jc w:val="left"/>
        <w:rPr>
          <w:b/>
          <w:sz w:val="24"/>
        </w:rPr>
      </w:pP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Young</w:t>
      </w:r>
      <w:r>
        <w:rPr>
          <w:spacing w:val="-6"/>
          <w:sz w:val="24"/>
        </w:rPr>
        <w:t xml:space="preserve"> </w:t>
      </w:r>
      <w:r>
        <w:rPr>
          <w:sz w:val="24"/>
        </w:rPr>
        <w:t>customers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1/3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33.3% Marketing application</w:t>
      </w:r>
    </w:p>
    <w:p w14:paraId="4D248498">
      <w:pPr>
        <w:spacing w:before="17"/>
        <w:ind w:left="165" w:right="0" w:firstLine="0"/>
        <w:jc w:val="left"/>
        <w:rPr>
          <w:sz w:val="24"/>
        </w:rPr>
      </w:pPr>
      <w:r>
        <w:rPr>
          <w:sz w:val="24"/>
        </w:rPr>
        <w:t>These</w:t>
      </w:r>
      <w:r>
        <w:rPr>
          <w:spacing w:val="-5"/>
          <w:sz w:val="24"/>
        </w:rPr>
        <w:t xml:space="preserve"> </w:t>
      </w:r>
      <w:r>
        <w:rPr>
          <w:sz w:val="24"/>
        </w:rPr>
        <w:t>patterns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help</w:t>
      </w:r>
      <w:r>
        <w:rPr>
          <w:spacing w:val="-2"/>
          <w:sz w:val="24"/>
        </w:rPr>
        <w:t xml:space="preserve"> </w:t>
      </w:r>
      <w:r>
        <w:rPr>
          <w:sz w:val="24"/>
        </w:rPr>
        <w:t>insurers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age-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income-specific</w:t>
      </w:r>
      <w:r>
        <w:rPr>
          <w:b/>
          <w:spacing w:val="-2"/>
          <w:sz w:val="24"/>
        </w:rPr>
        <w:t xml:space="preserve"> campaigns</w:t>
      </w:r>
      <w:r>
        <w:rPr>
          <w:spacing w:val="-2"/>
          <w:sz w:val="24"/>
        </w:rPr>
        <w:t>:</w:t>
      </w:r>
    </w:p>
    <w:p w14:paraId="6E561B9D">
      <w:pPr>
        <w:pStyle w:val="7"/>
        <w:spacing w:before="5"/>
      </w:pPr>
    </w:p>
    <w:p w14:paraId="29EC4253">
      <w:pPr>
        <w:pStyle w:val="10"/>
        <w:numPr>
          <w:ilvl w:val="0"/>
          <w:numId w:val="4"/>
        </w:numPr>
        <w:tabs>
          <w:tab w:val="left" w:pos="885"/>
        </w:tabs>
        <w:spacing w:before="0" w:after="0" w:line="240" w:lineRule="auto"/>
        <w:ind w:left="885" w:right="0" w:hanging="360"/>
        <w:jc w:val="left"/>
        <w:rPr>
          <w:sz w:val="24"/>
        </w:rPr>
      </w:pPr>
      <w:r>
        <w:rPr>
          <w:b/>
          <w:sz w:val="24"/>
        </w:rPr>
        <w:t>Young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High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income: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promote</w:t>
      </w:r>
      <w:r>
        <w:rPr>
          <w:spacing w:val="-1"/>
          <w:sz w:val="24"/>
        </w:rPr>
        <w:t xml:space="preserve"> </w:t>
      </w:r>
      <w:r>
        <w:rPr>
          <w:sz w:val="24"/>
        </w:rPr>
        <w:t>Health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Insurance.</w:t>
      </w:r>
    </w:p>
    <w:p w14:paraId="79983925">
      <w:pPr>
        <w:pStyle w:val="10"/>
        <w:numPr>
          <w:ilvl w:val="0"/>
          <w:numId w:val="4"/>
        </w:numPr>
        <w:tabs>
          <w:tab w:val="left" w:pos="885"/>
        </w:tabs>
        <w:spacing w:before="0" w:after="0" w:line="240" w:lineRule="auto"/>
        <w:ind w:left="885" w:right="0" w:hanging="360"/>
        <w:jc w:val="left"/>
        <w:rPr>
          <w:sz w:val="24"/>
        </w:rPr>
      </w:pPr>
      <w:r>
        <w:rPr>
          <w:b/>
          <w:sz w:val="24"/>
        </w:rPr>
        <w:t>Young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income: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promote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Vehicle </w:t>
      </w:r>
      <w:r>
        <w:rPr>
          <w:spacing w:val="-2"/>
          <w:sz w:val="24"/>
        </w:rPr>
        <w:t>Insurance.</w:t>
      </w:r>
    </w:p>
    <w:p w14:paraId="13387F4E">
      <w:pPr>
        <w:pStyle w:val="10"/>
        <w:numPr>
          <w:ilvl w:val="0"/>
          <w:numId w:val="4"/>
        </w:numPr>
        <w:tabs>
          <w:tab w:val="left" w:pos="885"/>
        </w:tabs>
        <w:spacing w:before="0" w:after="0" w:line="240" w:lineRule="auto"/>
        <w:ind w:left="885" w:right="0" w:hanging="360"/>
        <w:jc w:val="left"/>
        <w:rPr>
          <w:sz w:val="24"/>
        </w:rPr>
      </w:pPr>
      <w:r>
        <w:rPr>
          <w:b/>
          <w:sz w:val="24"/>
        </w:rPr>
        <w:t>Young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income: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promote</w:t>
      </w:r>
      <w:r>
        <w:rPr>
          <w:spacing w:val="-2"/>
          <w:sz w:val="24"/>
        </w:rPr>
        <w:t xml:space="preserve"> </w:t>
      </w:r>
      <w:r>
        <w:rPr>
          <w:sz w:val="24"/>
        </w:rPr>
        <w:t>affordable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Travel </w:t>
      </w:r>
      <w:r>
        <w:rPr>
          <w:spacing w:val="-2"/>
          <w:sz w:val="24"/>
        </w:rPr>
        <w:t>Insurance.</w:t>
      </w:r>
    </w:p>
    <w:p w14:paraId="54A62945">
      <w:pPr>
        <w:pStyle w:val="7"/>
        <w:spacing w:before="5"/>
      </w:pPr>
    </w:p>
    <w:p w14:paraId="45E26480">
      <w:pPr>
        <w:pStyle w:val="7"/>
        <w:ind w:left="165" w:right="510"/>
      </w:pP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rPr>
          <w:b/>
        </w:rPr>
        <w:t>5</w:t>
      </w:r>
      <w:r>
        <w:rPr>
          <w:b/>
          <w:spacing w:val="-3"/>
        </w:rPr>
        <w:t xml:space="preserve"> </w:t>
      </w:r>
      <w:r>
        <w:rPr>
          <w:b/>
        </w:rPr>
        <w:t>customers</w:t>
      </w:r>
      <w:r>
        <w:t>,</w:t>
      </w:r>
      <w:r>
        <w:rPr>
          <w:spacing w:val="-3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treated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preliminary rather than strong general-market conclusions.</w:t>
      </w:r>
    </w:p>
    <w:p w14:paraId="716BAEF3">
      <w:pPr>
        <w:pStyle w:val="7"/>
      </w:pPr>
    </w:p>
    <w:p w14:paraId="4D22AFB9">
      <w:pPr>
        <w:pStyle w:val="7"/>
      </w:pPr>
    </w:p>
    <w:p w14:paraId="09055D4E">
      <w:pPr>
        <w:pStyle w:val="7"/>
        <w:spacing w:before="7"/>
      </w:pPr>
    </w:p>
    <w:p w14:paraId="2E0BCA4A">
      <w:pPr>
        <w:pStyle w:val="4"/>
        <w:spacing w:before="1"/>
      </w:pPr>
      <w:r>
        <w:rPr>
          <w:spacing w:val="-2"/>
        </w:rPr>
        <w:t>Output:</w:t>
      </w:r>
    </w:p>
    <w:p w14:paraId="2A18B6ED">
      <w:pPr>
        <w:pStyle w:val="7"/>
        <w:rPr>
          <w:b/>
          <w:sz w:val="20"/>
        </w:rPr>
      </w:pPr>
    </w:p>
    <w:p w14:paraId="6C59624A">
      <w:pPr>
        <w:pStyle w:val="7"/>
        <w:rPr>
          <w:b/>
          <w:sz w:val="20"/>
        </w:rPr>
      </w:pPr>
    </w:p>
    <w:p w14:paraId="322C954A">
      <w:pPr>
        <w:pStyle w:val="7"/>
        <w:spacing w:before="121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238125</wp:posOffset>
            </wp:positionV>
            <wp:extent cx="5692140" cy="3554730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435" cy="3554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60" w:right="992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8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3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1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89" w:hanging="360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6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0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5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4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9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8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3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1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89" w:hanging="360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605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1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1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C2A03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73" w:right="724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165"/>
      <w:outlineLvl w:val="2"/>
    </w:pPr>
    <w:rPr>
      <w:rFonts w:ascii="Arial MT" w:hAnsi="Arial MT" w:eastAsia="Arial MT" w:cs="Arial MT"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165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8">
    <w:name w:val="Title"/>
    <w:basedOn w:val="1"/>
    <w:qFormat/>
    <w:uiPriority w:val="1"/>
    <w:pPr>
      <w:spacing w:before="66"/>
      <w:ind w:left="488" w:right="721"/>
      <w:jc w:val="center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885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815</Words>
  <Characters>4874</Characters>
  <TotalTime>2</TotalTime>
  <ScaleCrop>false</ScaleCrop>
  <LinksUpToDate>false</LinksUpToDate>
  <CharactersWithSpaces>5515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2026-08-29T02:42:00Z</dcterms:created>
  <dc:creator>kambhoji thanuja</dc:creator>
  <cp:lastModifiedBy>SAIBHARGAV P</cp:lastModifiedBy>
  <dcterms:modified xsi:type="dcterms:W3CDTF">2026-08-31T17:04:28Z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2026-08-29T00:00:00Z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eyJoZGlkIjoiZGY1NTI0MzFjYWNmMTEyZjU4YjI3ODkzOGZkNGM5NDAiLCJ1c2VySWQiOiI1NDk3NTg1NTM5MjUifQ==</vt:lpwstr>
  </property>
  <property fmtid="{D5CDD505-2E9C-101B-9397-08002B2CF9AE}" pid="8" name="KSOProductBuildVer">
    <vt:lpwstr>1033-12.1.0.26880</vt:lpwstr>
  </property>
  <property fmtid="{D5CDD505-2E9C-101B-9397-08002B2CF9AE}" pid="9" name="ICV">
    <vt:lpwstr>F85A8A65BC7D46728CB38AA1DDE91278_13</vt:lpwstr>
  </property>
</Properties>
</file>