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100" w:line="24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36"/>
          <w:szCs w:val="36"/>
          <w:rtl w:val="0"/>
        </w:rPr>
        <w:t xml:space="preserve">Pavan Rao Chickbellavangala Raghavendra</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Chicago, IL, US</w:t>
        <w:tab/>
        <w:tab/>
        <w:tab/>
        <w:tab/>
        <w:tab/>
        <w:t xml:space="preserve">+1-(312)-975-4760</w:t>
        <w:tab/>
        <w:tab/>
        <w:tab/>
        <w:tab/>
        <w:tab/>
      </w:r>
      <w:hyperlink r:id="rId5">
        <w:r w:rsidDel="00000000" w:rsidR="00000000" w:rsidRPr="00000000">
          <w:rPr>
            <w:rFonts w:ascii="Times New Roman" w:cs="Times New Roman" w:eastAsia="Times New Roman" w:hAnsi="Times New Roman"/>
            <w:color w:val="1155cc"/>
            <w:sz w:val="18"/>
            <w:szCs w:val="18"/>
            <w:u w:val="single"/>
            <w:rtl w:val="0"/>
          </w:rPr>
          <w:t xml:space="preserve">pchickbe@hawk.iit.edu</w:t>
        </w:r>
      </w:hyperlink>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pPr>
        <w:pBdr/>
        <w:spacing w:after="0" w:line="240" w:lineRule="auto"/>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18"/>
          <w:szCs w:val="18"/>
          <w:rtl w:val="0"/>
        </w:rPr>
        <w:t xml:space="preserve"> </w:t>
      </w:r>
      <w:hyperlink r:id="rId6">
        <w:r w:rsidDel="00000000" w:rsidR="00000000" w:rsidRPr="00000000">
          <w:rPr>
            <w:rFonts w:ascii="Times New Roman" w:cs="Times New Roman" w:eastAsia="Times New Roman" w:hAnsi="Times New Roman"/>
            <w:color w:val="1155cc"/>
            <w:sz w:val="18"/>
            <w:szCs w:val="18"/>
            <w:u w:val="single"/>
            <w:rtl w:val="0"/>
          </w:rPr>
          <w:t xml:space="preserve">www.github.com/pavanraocr</w:t>
        </w:r>
      </w:hyperlink>
      <w:r w:rsidDel="00000000" w:rsidR="00000000" w:rsidRPr="00000000">
        <w:rPr>
          <w:rFonts w:ascii="Times New Roman" w:cs="Times New Roman" w:eastAsia="Times New Roman" w:hAnsi="Times New Roman"/>
          <w:sz w:val="18"/>
          <w:szCs w:val="18"/>
          <w:rtl w:val="0"/>
        </w:rPr>
        <w:tab/>
        <w:tab/>
        <w:tab/>
        <w:tab/>
      </w:r>
      <w:hyperlink r:id="rId7">
        <w:r w:rsidDel="00000000" w:rsidR="00000000" w:rsidRPr="00000000">
          <w:rPr>
            <w:rFonts w:ascii="Times New Roman" w:cs="Times New Roman" w:eastAsia="Times New Roman" w:hAnsi="Times New Roman"/>
            <w:color w:val="1155cc"/>
            <w:sz w:val="18"/>
            <w:szCs w:val="18"/>
            <w:u w:val="single"/>
            <w:rtl w:val="0"/>
          </w:rPr>
          <w:t xml:space="preserve">www.linkedin.com/in/pavanraocr</w:t>
        </w:r>
      </w:hyperlink>
      <w:r w:rsidDel="00000000" w:rsidR="00000000" w:rsidRPr="00000000">
        <w:rPr>
          <w:rFonts w:ascii="Times New Roman" w:cs="Times New Roman" w:eastAsia="Times New Roman" w:hAnsi="Times New Roman"/>
          <w:sz w:val="18"/>
          <w:szCs w:val="18"/>
          <w:rtl w:val="0"/>
        </w:rPr>
        <w:tab/>
        <w:tab/>
        <w:tab/>
      </w:r>
      <w:hyperlink r:id="rId8">
        <w:r w:rsidDel="00000000" w:rsidR="00000000" w:rsidRPr="00000000">
          <w:rPr>
            <w:rFonts w:ascii="Times New Roman" w:cs="Times New Roman" w:eastAsia="Times New Roman" w:hAnsi="Times New Roman"/>
            <w:color w:val="1155cc"/>
            <w:sz w:val="18"/>
            <w:szCs w:val="18"/>
            <w:u w:val="single"/>
            <w:rtl w:val="0"/>
          </w:rPr>
          <w:t xml:space="preserve">pavanraocr.herokuapp.com</w:t>
        </w:r>
      </w:hyperlink>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pPr>
        <w:pBdr>
          <w:bottom w:color="00000a" w:space="1" w:sz="4" w:val="single"/>
        </w:pBdr>
        <w:spacing w:after="0" w:before="100" w:line="240" w:lineRule="auto"/>
        <w:contextualSpacing w:val="0"/>
        <w:rPr>
          <w:rFonts w:ascii="Times New Roman" w:cs="Times New Roman" w:eastAsia="Times New Roman" w:hAnsi="Times New Roman"/>
          <w:sz w:val="20"/>
          <w:szCs w:val="20"/>
        </w:rPr>
      </w:pPr>
      <w:r w:rsidDel="00000000" w:rsidR="00000000" w:rsidRPr="00000000">
        <w:rPr>
          <w:rFonts w:ascii="Verdana" w:cs="Verdana" w:eastAsia="Verdana" w:hAnsi="Verdana"/>
          <w:b w:val="1"/>
          <w:sz w:val="18"/>
          <w:szCs w:val="18"/>
          <w:rtl w:val="0"/>
        </w:rPr>
        <w:t xml:space="preserve"> </w:t>
      </w: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b w:val="1"/>
          <w:sz w:val="20"/>
          <w:szCs w:val="20"/>
          <w:rtl w:val="0"/>
        </w:rPr>
        <w:t xml:space="preserve">DUCATION</w:t>
      </w:r>
      <w:r w:rsidDel="00000000" w:rsidR="00000000" w:rsidRPr="00000000">
        <w:rPr>
          <w:rtl w:val="0"/>
        </w:rPr>
      </w:r>
    </w:p>
    <w:tbl>
      <w:tblPr>
        <w:tblStyle w:val="Table1"/>
        <w:bidiVisual w:val="0"/>
        <w:tblW w:w="11070.0" w:type="dxa"/>
        <w:jc w:val="left"/>
        <w:tblInd w:w="-3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05"/>
        <w:gridCol w:w="2865"/>
        <w:tblGridChange w:id="0">
          <w:tblGrid>
            <w:gridCol w:w="8205"/>
            <w:gridCol w:w="2865"/>
          </w:tblGrid>
        </w:tblGridChange>
      </w:tblGrid>
      <w:tr>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keepNext w:val="0"/>
              <w:keepLines w:val="0"/>
              <w:widowControl w:val="1"/>
              <w:pBdr/>
              <w:spacing w:after="0" w:before="0" w:line="240" w:lineRule="auto"/>
              <w:ind w:left="288"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Illinois Institute Of Technology, Master’s in Computer Science (GPA: 3.6/4.0)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pBdr/>
              <w:tabs>
                <w:tab w:val="left" w:pos="3043"/>
              </w:tabs>
              <w:spacing w:after="0" w:before="0" w:line="240" w:lineRule="auto"/>
              <w:contextualSpacing w:val="0"/>
              <w:jc w:val="righ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rtl w:val="0"/>
              </w:rPr>
              <w:t xml:space="preserve">May 2017</w:t>
            </w:r>
            <w:r w:rsidDel="00000000" w:rsidR="00000000" w:rsidRPr="00000000">
              <w:rPr>
                <w:rtl w:val="0"/>
              </w:rPr>
            </w:r>
          </w:p>
        </w:tc>
      </w:tr>
    </w:tbl>
    <w:p w:rsidR="00000000" w:rsidDel="00000000" w:rsidP="00000000" w:rsidRDefault="00000000" w:rsidRPr="00000000">
      <w:pPr>
        <w:keepNext w:val="0"/>
        <w:keepLines w:val="0"/>
        <w:widowControl w:val="1"/>
        <w:numPr>
          <w:ilvl w:val="0"/>
          <w:numId w:val="1"/>
        </w:numPr>
        <w:pBdr/>
        <w:tabs>
          <w:tab w:val="left" w:pos="2628"/>
        </w:tabs>
        <w:spacing w:after="0" w:before="0" w:line="240" w:lineRule="auto"/>
        <w:ind w:left="558" w:right="0" w:hanging="270.00000000000006"/>
        <w:contextualSpacing w:val="1"/>
        <w:jc w:val="both"/>
        <w:rPr>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Design</w:t>
      </w:r>
      <w:r w:rsidDel="00000000" w:rsidR="00000000" w:rsidRPr="00000000">
        <w:rPr>
          <w:rFonts w:ascii="Times New Roman" w:cs="Times New Roman" w:eastAsia="Times New Roman" w:hAnsi="Times New Roman"/>
          <w:sz w:val="18"/>
          <w:szCs w:val="18"/>
          <w:rtl w:val="0"/>
        </w:rPr>
        <w:t xml:space="preserve"> and Analysis Of Algorithms, Cloud Computing, Advanced Database Organization, Software Systems Architecture</w:t>
      </w:r>
      <w:r w:rsidDel="00000000" w:rsidR="00000000" w:rsidRPr="00000000">
        <w:rPr>
          <w:rtl w:val="0"/>
        </w:rPr>
      </w:r>
    </w:p>
    <w:tbl>
      <w:tblPr>
        <w:tblStyle w:val="Table2"/>
        <w:bidiVisual w:val="0"/>
        <w:tblW w:w="11069.0" w:type="dxa"/>
        <w:jc w:val="left"/>
        <w:tblInd w:w="-3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9"/>
        <w:gridCol w:w="1710"/>
        <w:tblGridChange w:id="0">
          <w:tblGrid>
            <w:gridCol w:w="9359"/>
            <w:gridCol w:w="1710"/>
          </w:tblGrid>
        </w:tblGridChange>
      </w:tblGrid>
      <w:tr>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pBdr/>
              <w:tabs>
                <w:tab w:val="left" w:pos="3043"/>
              </w:tabs>
              <w:spacing w:after="0" w:before="0" w:line="240" w:lineRule="auto"/>
              <w:ind w:left="288" w:firstLine="0"/>
              <w:contextualSpacing w:val="0"/>
              <w:rPr>
                <w:rFonts w:ascii="Times New Roman" w:cs="Times New Roman" w:eastAsia="Times New Roman" w:hAnsi="Times New Roman"/>
                <w:b w:val="1"/>
                <w:color w:val="000000"/>
                <w:sz w:val="18"/>
                <w:szCs w:val="18"/>
                <w:highlight w:val="white"/>
              </w:rPr>
            </w:pPr>
            <w:r w:rsidDel="00000000" w:rsidR="00000000" w:rsidRPr="00000000">
              <w:rPr>
                <w:rFonts w:ascii="Times New Roman" w:cs="Times New Roman" w:eastAsia="Times New Roman" w:hAnsi="Times New Roman"/>
                <w:b w:val="1"/>
                <w:rtl w:val="0"/>
              </w:rPr>
              <w:t xml:space="preserve">Visvesvaraya Technological University, Bachelors of Engineering in Information Science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pBdr/>
              <w:tabs>
                <w:tab w:val="left" w:pos="3043"/>
              </w:tabs>
              <w:spacing w:after="0" w:before="0" w:line="240" w:lineRule="auto"/>
              <w:contextualSpacing w:val="0"/>
              <w:jc w:val="righ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rtl w:val="0"/>
              </w:rPr>
              <w:t xml:space="preserve">June 2013</w:t>
            </w:r>
            <w:r w:rsidDel="00000000" w:rsidR="00000000" w:rsidRPr="00000000">
              <w:rPr>
                <w:rtl w:val="0"/>
              </w:rPr>
            </w:r>
          </w:p>
        </w:tc>
      </w:tr>
    </w:tbl>
    <w:p w:rsidR="00000000" w:rsidDel="00000000" w:rsidP="00000000" w:rsidRDefault="00000000" w:rsidRPr="00000000">
      <w:pPr>
        <w:keepNext w:val="0"/>
        <w:keepLines w:val="0"/>
        <w:widowControl w:val="1"/>
        <w:numPr>
          <w:ilvl w:val="0"/>
          <w:numId w:val="1"/>
        </w:numPr>
        <w:pBdr/>
        <w:tabs>
          <w:tab w:val="left" w:pos="2628"/>
        </w:tabs>
        <w:spacing w:after="0" w:before="0" w:line="240" w:lineRule="auto"/>
        <w:ind w:left="558" w:right="0" w:hanging="270.00000000000006"/>
        <w:contextualSpacing w:val="1"/>
        <w:jc w:val="both"/>
        <w:rPr>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Two-semester</w:t>
      </w:r>
      <w:r w:rsidDel="00000000" w:rsidR="00000000" w:rsidRPr="00000000">
        <w:rPr>
          <w:rFonts w:ascii="Times New Roman" w:cs="Times New Roman" w:eastAsia="Times New Roman" w:hAnsi="Times New Roman"/>
          <w:b w:val="0"/>
          <w:i w:val="0"/>
          <w:smallCaps w:val="0"/>
          <w:strike w:val="0"/>
          <w:color w:val="00000a"/>
          <w:sz w:val="18"/>
          <w:szCs w:val="18"/>
          <w:u w:val="none"/>
          <w:vertAlign w:val="baseline"/>
          <w:rtl w:val="0"/>
        </w:rPr>
        <w:t xml:space="preserve"> teaching assistant: Object Oriented Programming Language, and Programming in JAVA/C/C++</w:t>
      </w:r>
      <w:r w:rsidDel="00000000" w:rsidR="00000000" w:rsidRPr="00000000">
        <w:rPr>
          <w:rtl w:val="0"/>
        </w:rPr>
      </w:r>
    </w:p>
    <w:tbl>
      <w:tblPr>
        <w:tblStyle w:val="Table3"/>
        <w:bidiVisual w:val="0"/>
        <w:tblW w:w="11460.0" w:type="dxa"/>
        <w:jc w:val="left"/>
        <w:tblInd w:w="-3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65"/>
        <w:gridCol w:w="5595"/>
        <w:tblGridChange w:id="0">
          <w:tblGrid>
            <w:gridCol w:w="5865"/>
            <w:gridCol w:w="5595"/>
          </w:tblGrid>
        </w:tblGridChange>
      </w:tblGrid>
      <w:tr>
        <w:trPr>
          <w:trHeight w:val="260" w:hRule="atLeast"/>
        </w:trPr>
        <w:tc>
          <w:tcPr>
            <w:tcBorders>
              <w:top w:color="000000" w:space="0" w:sz="0" w:val="nil"/>
              <w:left w:color="000000" w:space="0" w:sz="0" w:val="nil"/>
              <w:right w:color="000000" w:space="0" w:sz="0" w:val="nil"/>
            </w:tcBorders>
            <w:shd w:fill="ffffff"/>
          </w:tcPr>
          <w:p w:rsidR="00000000" w:rsidDel="00000000" w:rsidP="00000000" w:rsidRDefault="00000000" w:rsidRPr="00000000">
            <w:pPr>
              <w:keepNext w:val="0"/>
              <w:keepLines w:val="0"/>
              <w:widowControl w:val="1"/>
              <w:pBdr>
                <w:bottom w:color="00000a" w:space="1" w:sz="4" w:val="single"/>
              </w:pBdr>
              <w:tabs>
                <w:tab w:val="left" w:pos="3043"/>
              </w:tabs>
              <w:spacing w:after="0" w:before="200" w:line="276" w:lineRule="auto"/>
              <w:ind w:left="288"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b w:val="1"/>
                <w:sz w:val="20"/>
                <w:szCs w:val="20"/>
                <w:rtl w:val="0"/>
              </w:rPr>
              <w:t xml:space="preserve">OMPUTER</w:t>
            </w:r>
            <w:r w:rsidDel="00000000" w:rsidR="00000000" w:rsidRPr="00000000">
              <w:rPr>
                <w:rFonts w:ascii="Times New Roman" w:cs="Times New Roman" w:eastAsia="Times New Roman" w:hAnsi="Times New Roman"/>
                <w:b w:val="1"/>
                <w:sz w:val="24"/>
                <w:szCs w:val="24"/>
                <w:rtl w:val="0"/>
              </w:rPr>
              <w:t xml:space="preserve"> S</w:t>
            </w:r>
            <w:r w:rsidDel="00000000" w:rsidR="00000000" w:rsidRPr="00000000">
              <w:rPr>
                <w:rFonts w:ascii="Times New Roman" w:cs="Times New Roman" w:eastAsia="Times New Roman" w:hAnsi="Times New Roman"/>
                <w:b w:val="1"/>
                <w:sz w:val="20"/>
                <w:szCs w:val="20"/>
                <w:rtl w:val="0"/>
              </w:rPr>
              <w:t xml:space="preserve">KILLS</w:t>
            </w:r>
            <w:r w:rsidDel="00000000" w:rsidR="00000000" w:rsidRPr="00000000">
              <w:rPr>
                <w:rtl w:val="0"/>
              </w:rPr>
            </w:r>
          </w:p>
        </w:tc>
        <w:tc>
          <w:tcPr>
            <w:tcBorders>
              <w:top w:color="000000" w:space="0" w:sz="0" w:val="nil"/>
              <w:left w:color="000000" w:space="0" w:sz="0" w:val="nil"/>
              <w:right w:color="000000" w:space="0" w:sz="0" w:val="nil"/>
            </w:tcBorders>
            <w:shd w:fill="ffffff"/>
          </w:tcPr>
          <w:p w:rsidR="00000000" w:rsidDel="00000000" w:rsidP="00000000" w:rsidRDefault="00000000" w:rsidRPr="00000000">
            <w:pPr>
              <w:keepNext w:val="0"/>
              <w:keepLines w:val="0"/>
              <w:widowControl w:val="1"/>
              <w:pBdr>
                <w:bottom w:color="00000a" w:space="1" w:sz="4" w:val="single"/>
              </w:pBdr>
              <w:tabs>
                <w:tab w:val="left" w:pos="3043"/>
              </w:tabs>
              <w:spacing w:after="0" w:before="20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sz w:val="24"/>
                <w:szCs w:val="24"/>
                <w:rtl w:val="0"/>
              </w:rPr>
              <w:t xml:space="preserve">L</w:t>
            </w:r>
            <w:r w:rsidDel="00000000" w:rsidR="00000000" w:rsidRPr="00000000">
              <w:rPr>
                <w:rFonts w:ascii="Times New Roman" w:cs="Times New Roman" w:eastAsia="Times New Roman" w:hAnsi="Times New Roman"/>
                <w:b w:val="1"/>
                <w:sz w:val="20"/>
                <w:szCs w:val="20"/>
                <w:rtl w:val="0"/>
              </w:rPr>
              <w:t xml:space="preserve">EADERSHIP</w:t>
            </w:r>
            <w:r w:rsidDel="00000000" w:rsidR="00000000" w:rsidRPr="00000000">
              <w:rPr>
                <w:rFonts w:ascii="Times New Roman" w:cs="Times New Roman" w:eastAsia="Times New Roman" w:hAnsi="Times New Roman"/>
                <w:b w:val="1"/>
                <w:sz w:val="24"/>
                <w:szCs w:val="24"/>
                <w:rtl w:val="0"/>
              </w:rPr>
              <w:t xml:space="preserve"> S</w:t>
            </w:r>
            <w:r w:rsidDel="00000000" w:rsidR="00000000" w:rsidRPr="00000000">
              <w:rPr>
                <w:rFonts w:ascii="Times New Roman" w:cs="Times New Roman" w:eastAsia="Times New Roman" w:hAnsi="Times New Roman"/>
                <w:b w:val="1"/>
                <w:sz w:val="20"/>
                <w:szCs w:val="20"/>
                <w:rtl w:val="0"/>
              </w:rPr>
              <w:t xml:space="preserve">KILLS</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keepNext w:val="0"/>
              <w:keepLines w:val="0"/>
              <w:widowControl w:val="1"/>
              <w:numPr>
                <w:ilvl w:val="0"/>
                <w:numId w:val="1"/>
              </w:numPr>
              <w:pBdr/>
              <w:tabs>
                <w:tab w:val="left" w:pos="2628"/>
              </w:tabs>
              <w:spacing w:after="0" w:before="0" w:line="240" w:lineRule="auto"/>
              <w:ind w:left="828.0000000000001" w:right="0" w:hanging="270.00000000000006"/>
              <w:contextualSpacing w:val="1"/>
              <w:jc w:val="both"/>
              <w:rPr>
                <w:color w:val="000000"/>
                <w:sz w:val="18"/>
                <w:szCs w:val="18"/>
                <w:highlight w:val="white"/>
              </w:rPr>
            </w:pPr>
            <w:r w:rsidDel="00000000" w:rsidR="00000000" w:rsidRPr="00000000">
              <w:rPr>
                <w:rFonts w:ascii="Times New Roman" w:cs="Times New Roman" w:eastAsia="Times New Roman" w:hAnsi="Times New Roman"/>
                <w:sz w:val="18"/>
                <w:szCs w:val="18"/>
                <w:rtl w:val="0"/>
              </w:rPr>
              <w:t xml:space="preserve">Android, Python, </w:t>
            </w:r>
            <w:r w:rsidDel="00000000" w:rsidR="00000000" w:rsidRPr="00000000">
              <w:rPr>
                <w:rFonts w:ascii="Times New Roman" w:cs="Times New Roman" w:eastAsia="Times New Roman" w:hAnsi="Times New Roman"/>
                <w:color w:val="000000"/>
                <w:sz w:val="18"/>
                <w:szCs w:val="18"/>
                <w:highlight w:val="white"/>
                <w:rtl w:val="0"/>
              </w:rPr>
              <w:t xml:space="preserve">C/C++</w:t>
            </w:r>
            <w:r w:rsidDel="00000000" w:rsidR="00000000" w:rsidRPr="00000000">
              <w:rPr>
                <w:rFonts w:ascii="Times New Roman" w:cs="Times New Roman" w:eastAsia="Times New Roman" w:hAnsi="Times New Roman"/>
                <w:b w:val="0"/>
                <w:i w:val="0"/>
                <w:smallCaps w:val="0"/>
                <w:strike w:val="0"/>
                <w:color w:val="00000a"/>
                <w:sz w:val="18"/>
                <w:szCs w:val="18"/>
                <w:u w:val="none"/>
                <w:vertAlign w:val="baseline"/>
                <w:rtl w:val="0"/>
              </w:rPr>
              <w:t xml:space="preserve">, Java, JavaScript, HTML5, FLEX, jQuery, CSS, jqPlot, BASH, Restf</w:t>
            </w:r>
            <w:r w:rsidDel="00000000" w:rsidR="00000000" w:rsidRPr="00000000">
              <w:rPr>
                <w:rFonts w:ascii="Times New Roman" w:cs="Times New Roman" w:eastAsia="Times New Roman" w:hAnsi="Times New Roman"/>
                <w:sz w:val="18"/>
                <w:szCs w:val="18"/>
                <w:rtl w:val="0"/>
              </w:rPr>
              <w:t xml:space="preserve">ul API, ActionScript, NumPy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keepNext w:val="0"/>
              <w:keepLines w:val="0"/>
              <w:widowControl w:val="1"/>
              <w:numPr>
                <w:ilvl w:val="0"/>
                <w:numId w:val="1"/>
              </w:numPr>
              <w:pBdr/>
              <w:tabs>
                <w:tab w:val="left" w:pos="2628"/>
              </w:tabs>
              <w:spacing w:after="0" w:before="0" w:line="240" w:lineRule="auto"/>
              <w:ind w:left="558" w:right="0" w:hanging="270.00000000000006"/>
              <w:contextualSpacing w:val="1"/>
              <w:jc w:val="both"/>
              <w:rPr>
                <w:color w:val="000000"/>
                <w:sz w:val="18"/>
                <w:szCs w:val="18"/>
                <w:highlight w:val="white"/>
              </w:rPr>
            </w:pPr>
            <w:r w:rsidDel="00000000" w:rsidR="00000000" w:rsidRPr="00000000">
              <w:rPr>
                <w:rFonts w:ascii="Times New Roman" w:cs="Times New Roman" w:eastAsia="Times New Roman" w:hAnsi="Times New Roman"/>
                <w:sz w:val="18"/>
                <w:szCs w:val="18"/>
                <w:rtl w:val="0"/>
              </w:rPr>
              <w:t xml:space="preserve">Lead a</w:t>
            </w:r>
            <w:r w:rsidDel="00000000" w:rsidR="00000000" w:rsidRPr="00000000">
              <w:rPr>
                <w:rFonts w:ascii="Times New Roman" w:cs="Times New Roman" w:eastAsia="Times New Roman" w:hAnsi="Times New Roman"/>
                <w:b w:val="0"/>
                <w:i w:val="0"/>
                <w:smallCaps w:val="0"/>
                <w:strike w:val="0"/>
                <w:color w:val="00000a"/>
                <w:sz w:val="18"/>
                <w:szCs w:val="18"/>
                <w:u w:val="none"/>
                <w:vertAlign w:val="baseline"/>
                <w:rtl w:val="0"/>
              </w:rPr>
              <w:t xml:space="preserve"> team of 2 to develop </w:t>
            </w:r>
            <w:r w:rsidDel="00000000" w:rsidR="00000000" w:rsidRPr="00000000">
              <w:rPr>
                <w:rFonts w:ascii="Times New Roman" w:cs="Times New Roman" w:eastAsia="Times New Roman" w:hAnsi="Times New Roman"/>
                <w:sz w:val="18"/>
                <w:szCs w:val="18"/>
                <w:rtl w:val="0"/>
              </w:rPr>
              <w:t xml:space="preserve">next-</w:t>
            </w:r>
            <w:r w:rsidDel="00000000" w:rsidR="00000000" w:rsidRPr="00000000">
              <w:rPr>
                <w:rFonts w:ascii="Times New Roman" w:cs="Times New Roman" w:eastAsia="Times New Roman" w:hAnsi="Times New Roman"/>
                <w:b w:val="0"/>
                <w:i w:val="0"/>
                <w:smallCaps w:val="0"/>
                <w:strike w:val="0"/>
                <w:color w:val="00000a"/>
                <w:sz w:val="18"/>
                <w:szCs w:val="18"/>
                <w:u w:val="none"/>
                <w:vertAlign w:val="baseline"/>
                <w:rtl w:val="0"/>
              </w:rPr>
              <w:t xml:space="preserve">gen </w:t>
            </w:r>
            <w:r w:rsidDel="00000000" w:rsidR="00000000" w:rsidRPr="00000000">
              <w:rPr>
                <w:rFonts w:ascii="Times New Roman" w:cs="Times New Roman" w:eastAsia="Times New Roman" w:hAnsi="Times New Roman"/>
                <w:sz w:val="18"/>
                <w:szCs w:val="18"/>
                <w:rtl w:val="0"/>
              </w:rPr>
              <w:t xml:space="preserve">application at Mu Sigma</w:t>
            </w:r>
            <w:r w:rsidDel="00000000" w:rsidR="00000000" w:rsidRPr="00000000">
              <w:rPr>
                <w:rtl w:val="0"/>
              </w:rPr>
            </w:r>
          </w:p>
          <w:p w:rsidR="00000000" w:rsidDel="00000000" w:rsidP="00000000" w:rsidRDefault="00000000" w:rsidRPr="00000000">
            <w:pPr>
              <w:keepNext w:val="0"/>
              <w:keepLines w:val="0"/>
              <w:widowControl w:val="1"/>
              <w:numPr>
                <w:ilvl w:val="0"/>
                <w:numId w:val="1"/>
              </w:numPr>
              <w:pBdr/>
              <w:tabs>
                <w:tab w:val="left" w:pos="2628"/>
              </w:tabs>
              <w:spacing w:after="0" w:before="0" w:line="240" w:lineRule="auto"/>
              <w:ind w:left="558" w:right="0" w:hanging="270.00000000000006"/>
              <w:contextualSpacing w:val="1"/>
              <w:jc w:val="both"/>
              <w:rPr>
                <w:color w:val="000000"/>
                <w:sz w:val="18"/>
                <w:szCs w:val="18"/>
                <w:highlight w:val="white"/>
              </w:rPr>
            </w:pPr>
            <w:r w:rsidDel="00000000" w:rsidR="00000000" w:rsidRPr="00000000">
              <w:rPr>
                <w:rFonts w:ascii="Times New Roman" w:cs="Times New Roman" w:eastAsia="Times New Roman" w:hAnsi="Times New Roman"/>
                <w:sz w:val="18"/>
                <w:szCs w:val="18"/>
                <w:rtl w:val="0"/>
              </w:rPr>
              <w:t xml:space="preserve">Recruitment</w:t>
            </w:r>
            <w:r w:rsidDel="00000000" w:rsidR="00000000" w:rsidRPr="00000000">
              <w:rPr>
                <w:rFonts w:ascii="Times New Roman" w:cs="Times New Roman" w:eastAsia="Times New Roman" w:hAnsi="Times New Roman"/>
                <w:b w:val="0"/>
                <w:i w:val="0"/>
                <w:smallCaps w:val="0"/>
                <w:strike w:val="0"/>
                <w:color w:val="00000a"/>
                <w:sz w:val="18"/>
                <w:szCs w:val="18"/>
                <w:u w:val="none"/>
                <w:vertAlign w:val="baseline"/>
                <w:rtl w:val="0"/>
              </w:rPr>
              <w:t xml:space="preserve"> Department: Placement Coordinator</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keepNext w:val="0"/>
              <w:keepLines w:val="0"/>
              <w:widowControl w:val="1"/>
              <w:numPr>
                <w:ilvl w:val="0"/>
                <w:numId w:val="1"/>
              </w:numPr>
              <w:pBdr/>
              <w:tabs>
                <w:tab w:val="left" w:pos="2628"/>
              </w:tabs>
              <w:spacing w:after="0" w:before="0" w:line="240" w:lineRule="auto"/>
              <w:ind w:left="828.0000000000001" w:right="0" w:hanging="270.00000000000006"/>
              <w:contextualSpacing w:val="1"/>
              <w:jc w:val="both"/>
              <w:rPr>
                <w:color w:val="000000"/>
                <w:sz w:val="18"/>
                <w:szCs w:val="18"/>
                <w:highlight w:val="white"/>
              </w:rPr>
            </w:pPr>
            <w:r w:rsidDel="00000000" w:rsidR="00000000" w:rsidRPr="00000000">
              <w:rPr>
                <w:rFonts w:ascii="Times New Roman" w:cs="Times New Roman" w:eastAsia="Times New Roman" w:hAnsi="Times New Roman"/>
                <w:sz w:val="18"/>
                <w:szCs w:val="18"/>
                <w:rtl w:val="0"/>
              </w:rPr>
              <w:t xml:space="preserve">MySQL</w:t>
            </w:r>
            <w:r w:rsidDel="00000000" w:rsidR="00000000" w:rsidRPr="00000000">
              <w:rPr>
                <w:rFonts w:ascii="Times New Roman" w:cs="Times New Roman" w:eastAsia="Times New Roman" w:hAnsi="Times New Roman"/>
                <w:b w:val="0"/>
                <w:i w:val="0"/>
                <w:smallCaps w:val="0"/>
                <w:strike w:val="0"/>
                <w:color w:val="00000a"/>
                <w:sz w:val="18"/>
                <w:szCs w:val="18"/>
                <w:u w:val="none"/>
                <w:vertAlign w:val="baseline"/>
                <w:rtl w:val="0"/>
              </w:rPr>
              <w:t xml:space="preserve">, SQLite, JSON, AWS,</w:t>
            </w:r>
            <w:r w:rsidDel="00000000" w:rsidR="00000000" w:rsidRPr="00000000">
              <w:rPr>
                <w:rFonts w:ascii="Times New Roman" w:cs="Times New Roman" w:eastAsia="Times New Roman" w:hAnsi="Times New Roman"/>
                <w:sz w:val="18"/>
                <w:szCs w:val="18"/>
                <w:rtl w:val="0"/>
              </w:rPr>
              <w:t xml:space="preserve"> Hadoop, Spark,</w:t>
            </w:r>
            <w:r w:rsidDel="00000000" w:rsidR="00000000" w:rsidRPr="00000000">
              <w:rPr>
                <w:rFonts w:ascii="Times New Roman" w:cs="Times New Roman" w:eastAsia="Times New Roman" w:hAnsi="Times New Roman"/>
                <w:b w:val="0"/>
                <w:i w:val="0"/>
                <w:smallCaps w:val="0"/>
                <w:strike w:val="0"/>
                <w:color w:val="00000a"/>
                <w:sz w:val="18"/>
                <w:szCs w:val="18"/>
                <w:u w:val="none"/>
                <w:vertAlign w:val="baseline"/>
                <w:rtl w:val="0"/>
              </w:rPr>
              <w:t xml:space="preserve"> GDB</w:t>
            </w:r>
            <w:r w:rsidDel="00000000" w:rsidR="00000000" w:rsidRPr="00000000">
              <w:rPr>
                <w:rFonts w:ascii="Times New Roman" w:cs="Times New Roman" w:eastAsia="Times New Roman" w:hAnsi="Times New Roman"/>
                <w:sz w:val="18"/>
                <w:szCs w:val="18"/>
                <w:rtl w:val="0"/>
              </w:rPr>
              <w:t xml:space="preserve">, Pandas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keepNext w:val="0"/>
              <w:keepLines w:val="0"/>
              <w:widowControl w:val="1"/>
              <w:numPr>
                <w:ilvl w:val="0"/>
                <w:numId w:val="1"/>
              </w:numPr>
              <w:pBdr/>
              <w:tabs>
                <w:tab w:val="left" w:pos="2628"/>
              </w:tabs>
              <w:spacing w:after="0" w:before="0" w:line="240" w:lineRule="auto"/>
              <w:ind w:left="558" w:right="0" w:hanging="270.00000000000006"/>
              <w:contextualSpacing w:val="1"/>
              <w:jc w:val="both"/>
              <w:rPr>
                <w:color w:val="000000"/>
                <w:sz w:val="18"/>
                <w:szCs w:val="18"/>
                <w:highlight w:val="white"/>
              </w:rPr>
            </w:pPr>
            <w:r w:rsidDel="00000000" w:rsidR="00000000" w:rsidRPr="00000000">
              <w:rPr>
                <w:rFonts w:ascii="Times New Roman" w:cs="Times New Roman" w:eastAsia="Times New Roman" w:hAnsi="Times New Roman"/>
                <w:sz w:val="18"/>
                <w:szCs w:val="18"/>
                <w:rtl w:val="0"/>
              </w:rPr>
              <w:t xml:space="preserve">Impulse</w:t>
            </w:r>
            <w:r w:rsidDel="00000000" w:rsidR="00000000" w:rsidRPr="00000000">
              <w:rPr>
                <w:rFonts w:ascii="Times New Roman" w:cs="Times New Roman" w:eastAsia="Times New Roman" w:hAnsi="Times New Roman"/>
                <w:b w:val="0"/>
                <w:i w:val="0"/>
                <w:smallCaps w:val="0"/>
                <w:strike w:val="0"/>
                <w:color w:val="00000a"/>
                <w:sz w:val="18"/>
                <w:szCs w:val="18"/>
                <w:u w:val="none"/>
                <w:vertAlign w:val="baseline"/>
                <w:rtl w:val="0"/>
              </w:rPr>
              <w:t xml:space="preserve"> Cultural club: Core committee member</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keepNext w:val="0"/>
              <w:keepLines w:val="0"/>
              <w:widowControl w:val="1"/>
              <w:numPr>
                <w:ilvl w:val="0"/>
                <w:numId w:val="1"/>
              </w:numPr>
              <w:pBdr/>
              <w:tabs>
                <w:tab w:val="left" w:pos="2628"/>
              </w:tabs>
              <w:spacing w:after="0" w:before="0" w:line="240" w:lineRule="auto"/>
              <w:ind w:left="828.0000000000001" w:right="0" w:hanging="270.00000000000006"/>
              <w:contextualSpacing w:val="1"/>
              <w:jc w:val="both"/>
              <w:rPr>
                <w:color w:val="000000"/>
                <w:sz w:val="18"/>
                <w:szCs w:val="18"/>
                <w:highlight w:val="white"/>
              </w:rPr>
            </w:pPr>
            <w:r w:rsidDel="00000000" w:rsidR="00000000" w:rsidRPr="00000000">
              <w:rPr>
                <w:rFonts w:ascii="Times New Roman" w:cs="Times New Roman" w:eastAsia="Times New Roman" w:hAnsi="Times New Roman"/>
                <w:sz w:val="18"/>
                <w:szCs w:val="18"/>
                <w:rtl w:val="0"/>
              </w:rPr>
              <w:t xml:space="preserve">HP</w:t>
            </w:r>
            <w:r w:rsidDel="00000000" w:rsidR="00000000" w:rsidRPr="00000000">
              <w:rPr>
                <w:rFonts w:ascii="Times New Roman" w:cs="Times New Roman" w:eastAsia="Times New Roman" w:hAnsi="Times New Roman"/>
                <w:b w:val="0"/>
                <w:i w:val="0"/>
                <w:smallCaps w:val="0"/>
                <w:strike w:val="0"/>
                <w:color w:val="00000a"/>
                <w:sz w:val="18"/>
                <w:szCs w:val="18"/>
                <w:u w:val="none"/>
                <w:vertAlign w:val="baseline"/>
                <w:rtl w:val="0"/>
              </w:rPr>
              <w:t xml:space="preserve"> Agile Manager, Filezilla, GitHub, Photoshop, Agile Process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pBdr/>
              <w:spacing w:after="0" w:before="0" w:line="240" w:lineRule="auto"/>
              <w:contextualSpacing w:val="0"/>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pPr>
        <w:pBdr>
          <w:bottom w:color="00000a" w:space="1" w:sz="4" w:val="single"/>
        </w:pBdr>
        <w:tabs>
          <w:tab w:val="left" w:pos="3043"/>
        </w:tabs>
        <w:spacing w:after="0" w:before="20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W</w:t>
      </w:r>
      <w:r w:rsidDel="00000000" w:rsidR="00000000" w:rsidRPr="00000000">
        <w:rPr>
          <w:rFonts w:ascii="Times New Roman" w:cs="Times New Roman" w:eastAsia="Times New Roman" w:hAnsi="Times New Roman"/>
          <w:b w:val="1"/>
          <w:sz w:val="20"/>
          <w:szCs w:val="20"/>
          <w:rtl w:val="0"/>
        </w:rPr>
        <w:t xml:space="preserve">ORK</w:t>
      </w:r>
      <w:r w:rsidDel="00000000" w:rsidR="00000000" w:rsidRPr="00000000">
        <w:rPr>
          <w:rFonts w:ascii="Times New Roman" w:cs="Times New Roman" w:eastAsia="Times New Roman" w:hAnsi="Times New Roman"/>
          <w:b w:val="1"/>
          <w:sz w:val="24"/>
          <w:szCs w:val="24"/>
          <w:rtl w:val="0"/>
        </w:rPr>
        <w:t xml:space="preserve"> E</w:t>
      </w:r>
      <w:r w:rsidDel="00000000" w:rsidR="00000000" w:rsidRPr="00000000">
        <w:rPr>
          <w:rFonts w:ascii="Times New Roman" w:cs="Times New Roman" w:eastAsia="Times New Roman" w:hAnsi="Times New Roman"/>
          <w:b w:val="1"/>
          <w:sz w:val="20"/>
          <w:szCs w:val="20"/>
          <w:rtl w:val="0"/>
        </w:rPr>
        <w:t xml:space="preserve">XPERIENCE</w:t>
      </w:r>
      <w:r w:rsidDel="00000000" w:rsidR="00000000" w:rsidRPr="00000000">
        <w:rPr>
          <w:rtl w:val="0"/>
        </w:rPr>
      </w:r>
    </w:p>
    <w:tbl>
      <w:tblPr>
        <w:tblStyle w:val="Table4"/>
        <w:bidiVisual w:val="0"/>
        <w:tblW w:w="10905.0" w:type="dxa"/>
        <w:jc w:val="left"/>
        <w:tblInd w:w="-213.0" w:type="dxa"/>
        <w:tblLayout w:type="fixed"/>
        <w:tblLook w:val="0400"/>
      </w:tblPr>
      <w:tblGrid>
        <w:gridCol w:w="8145"/>
        <w:gridCol w:w="210"/>
        <w:gridCol w:w="2550"/>
        <w:tblGridChange w:id="0">
          <w:tblGrid>
            <w:gridCol w:w="8145"/>
            <w:gridCol w:w="210"/>
            <w:gridCol w:w="2550"/>
          </w:tblGrid>
        </w:tblGridChange>
      </w:tblGrid>
      <w:tr>
        <w:tc>
          <w:tcPr>
            <w:gridSpan w:val="2"/>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pBdr/>
              <w:spacing w:after="0" w:before="0" w:line="240" w:lineRule="auto"/>
              <w:ind w:left="107.99999999999999"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Illinois Institute of Technology, Chicago, IL, USA (C/ Python)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keepNext w:val="0"/>
              <w:keepLines w:val="0"/>
              <w:widowControl w:val="1"/>
              <w:pBdr/>
              <w:spacing w:after="0" w:before="0" w:line="240" w:lineRule="auto"/>
              <w:ind w:left="33.00000000000004" w:right="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Aug 2016 – May 2017</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pBdr/>
              <w:ind w:left="123.00000000000004"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18"/>
                <w:szCs w:val="18"/>
                <w:rtl w:val="0"/>
              </w:rPr>
              <w:t xml:space="preserve">Research Assistant, C/Python Programmer of Smart Grid Simulation under Dr. Alexander Flueck</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pBdr/>
              <w:spacing w:after="0" w:before="0" w:line="240" w:lineRule="auto"/>
              <w:contextualSpacing w:val="0"/>
              <w:jc w:val="right"/>
              <w:rPr>
                <w:rFonts w:ascii="Times New Roman" w:cs="Times New Roman" w:eastAsia="Times New Roman" w:hAnsi="Times New Roman"/>
                <w:i w:val="1"/>
                <w:sz w:val="18"/>
                <w:szCs w:val="18"/>
              </w:rPr>
            </w:pPr>
            <w:r w:rsidDel="00000000" w:rsidR="00000000" w:rsidRPr="00000000">
              <w:rPr>
                <w:rtl w:val="0"/>
              </w:rPr>
            </w:r>
          </w:p>
        </w:tc>
      </w:tr>
    </w:tbl>
    <w:p w:rsidR="00000000" w:rsidDel="00000000" w:rsidP="00000000" w:rsidRDefault="00000000" w:rsidRPr="00000000">
      <w:pPr>
        <w:keepNext w:val="0"/>
        <w:keepLines w:val="0"/>
        <w:widowControl w:val="1"/>
        <w:numPr>
          <w:ilvl w:val="0"/>
          <w:numId w:val="1"/>
        </w:numPr>
        <w:pBdr/>
        <w:tabs>
          <w:tab w:val="left" w:pos="2628"/>
        </w:tabs>
        <w:spacing w:after="0" w:before="0" w:line="240" w:lineRule="auto"/>
        <w:ind w:left="558" w:right="0" w:hanging="270.00000000000006"/>
        <w:contextualSpacing w:val="1"/>
        <w:jc w:val="both"/>
        <w:rPr>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R</w:t>
      </w:r>
      <w:r w:rsidDel="00000000" w:rsidR="00000000" w:rsidRPr="00000000">
        <w:rPr>
          <w:rFonts w:ascii="Times New Roman" w:cs="Times New Roman" w:eastAsia="Times New Roman" w:hAnsi="Times New Roman"/>
          <w:color w:val="000000"/>
          <w:sz w:val="18"/>
          <w:szCs w:val="18"/>
          <w:highlight w:val="white"/>
          <w:rtl w:val="0"/>
        </w:rPr>
        <w:t xml:space="preserve">edesigned data structures used in smart grid simulator to reduced cache misses</w:t>
      </w:r>
      <w:r w:rsidDel="00000000" w:rsidR="00000000" w:rsidRPr="00000000">
        <w:rPr>
          <w:rFonts w:ascii="Times New Roman" w:cs="Times New Roman" w:eastAsia="Times New Roman" w:hAnsi="Times New Roman"/>
          <w:color w:val="000000"/>
          <w:sz w:val="18"/>
          <w:szCs w:val="18"/>
          <w:highlight w:val="white"/>
          <w:rtl w:val="0"/>
        </w:rPr>
        <w:t xml:space="preserve">, hence improving the performance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abs>
          <w:tab w:val="left" w:pos="2628"/>
        </w:tabs>
        <w:spacing w:after="0" w:before="0" w:line="240" w:lineRule="auto"/>
        <w:ind w:left="558" w:right="0" w:hanging="270.00000000000006"/>
        <w:contextualSpacing w:val="1"/>
        <w:jc w:val="both"/>
        <w:rPr>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Developing Python Scripts that generates C programming code required for the application which enabled rapid development of new models</w:t>
      </w:r>
      <w:r w:rsidDel="00000000" w:rsidR="00000000" w:rsidRPr="00000000">
        <w:rPr>
          <w:color w:val="000000"/>
          <w:sz w:val="18"/>
          <w:szCs w:val="18"/>
          <w:highlight w:val="white"/>
          <w:rtl w:val="0"/>
        </w:rPr>
        <w:t xml:space="preserve">, </w:t>
      </w:r>
      <w:r w:rsidDel="00000000" w:rsidR="00000000" w:rsidRPr="00000000">
        <w:rPr>
          <w:color w:val="000000"/>
          <w:sz w:val="18"/>
          <w:szCs w:val="18"/>
          <w:highlight w:val="white"/>
          <w:rtl w:val="0"/>
        </w:rPr>
        <w:t xml:space="preserve">also </w:t>
      </w:r>
      <w:r w:rsidDel="00000000" w:rsidR="00000000" w:rsidRPr="00000000">
        <w:rPr>
          <w:rFonts w:ascii="Times New Roman" w:cs="Times New Roman" w:eastAsia="Times New Roman" w:hAnsi="Times New Roman"/>
          <w:b w:val="0"/>
          <w:i w:val="0"/>
          <w:smallCaps w:val="0"/>
          <w:strike w:val="0"/>
          <w:color w:val="00000a"/>
          <w:sz w:val="18"/>
          <w:szCs w:val="18"/>
          <w:u w:val="none"/>
          <w:vertAlign w:val="baseline"/>
          <w:rtl w:val="0"/>
        </w:rPr>
        <w:t xml:space="preserve">scripts that </w:t>
      </w:r>
      <w:r w:rsidDel="00000000" w:rsidR="00000000" w:rsidRPr="00000000">
        <w:rPr>
          <w:rFonts w:ascii="Times New Roman" w:cs="Times New Roman" w:eastAsia="Times New Roman" w:hAnsi="Times New Roman"/>
          <w:sz w:val="18"/>
          <w:szCs w:val="18"/>
          <w:rtl w:val="0"/>
        </w:rPr>
        <w:t xml:space="preserve">execute the same</w:t>
      </w:r>
      <w:r w:rsidDel="00000000" w:rsidR="00000000" w:rsidRPr="00000000">
        <w:rPr>
          <w:rFonts w:ascii="Times New Roman" w:cs="Times New Roman" w:eastAsia="Times New Roman" w:hAnsi="Times New Roman"/>
          <w:b w:val="0"/>
          <w:i w:val="0"/>
          <w:smallCaps w:val="0"/>
          <w:strike w:val="0"/>
          <w:color w:val="00000a"/>
          <w:sz w:val="18"/>
          <w:szCs w:val="18"/>
          <w:u w:val="none"/>
          <w:vertAlign w:val="baseline"/>
          <w:rtl w:val="0"/>
        </w:rPr>
        <w:t xml:space="preserve"> application with </w:t>
      </w:r>
      <w:r w:rsidDel="00000000" w:rsidR="00000000" w:rsidRPr="00000000">
        <w:rPr>
          <w:rFonts w:ascii="Times New Roman" w:cs="Times New Roman" w:eastAsia="Times New Roman" w:hAnsi="Times New Roman"/>
          <w:sz w:val="18"/>
          <w:szCs w:val="18"/>
          <w:rtl w:val="0"/>
        </w:rPr>
        <w:t xml:space="preserve">different</w:t>
      </w:r>
      <w:r w:rsidDel="00000000" w:rsidR="00000000" w:rsidRPr="00000000">
        <w:rPr>
          <w:rFonts w:ascii="Times New Roman" w:cs="Times New Roman" w:eastAsia="Times New Roman" w:hAnsi="Times New Roman"/>
          <w:b w:val="0"/>
          <w:i w:val="0"/>
          <w:smallCaps w:val="0"/>
          <w:strike w:val="0"/>
          <w:color w:val="00000a"/>
          <w:sz w:val="18"/>
          <w:szCs w:val="18"/>
          <w:u w:val="none"/>
          <w:vertAlign w:val="baseline"/>
          <w:rtl w:val="0"/>
        </w:rPr>
        <w:t xml:space="preserve"> configurations</w:t>
      </w:r>
      <w:r w:rsidDel="00000000" w:rsidR="00000000" w:rsidRPr="00000000">
        <w:rPr>
          <w:rFonts w:ascii="Times New Roman" w:cs="Times New Roman" w:eastAsia="Times New Roman" w:hAnsi="Times New Roman"/>
          <w:sz w:val="18"/>
          <w:szCs w:val="18"/>
          <w:rtl w:val="0"/>
        </w:rPr>
        <w:t xml:space="preserve"> and </w:t>
      </w:r>
      <w:r w:rsidDel="00000000" w:rsidR="00000000" w:rsidRPr="00000000">
        <w:rPr>
          <w:rFonts w:ascii="Times New Roman" w:cs="Times New Roman" w:eastAsia="Times New Roman" w:hAnsi="Times New Roman"/>
          <w:b w:val="0"/>
          <w:i w:val="0"/>
          <w:smallCaps w:val="0"/>
          <w:strike w:val="0"/>
          <w:color w:val="00000a"/>
          <w:sz w:val="18"/>
          <w:szCs w:val="18"/>
          <w:u w:val="none"/>
          <w:vertAlign w:val="baseline"/>
          <w:rtl w:val="0"/>
        </w:rPr>
        <w:t xml:space="preserve">generates sh</w:t>
      </w:r>
      <w:r w:rsidDel="00000000" w:rsidR="00000000" w:rsidRPr="00000000">
        <w:rPr>
          <w:rFonts w:ascii="Times New Roman" w:cs="Times New Roman" w:eastAsia="Times New Roman" w:hAnsi="Times New Roman"/>
          <w:sz w:val="18"/>
          <w:szCs w:val="18"/>
          <w:rtl w:val="0"/>
        </w:rPr>
        <w:t xml:space="preserve">ort/detailed summary</w:t>
      </w:r>
      <w:r w:rsidDel="00000000" w:rsidR="00000000" w:rsidRPr="00000000">
        <w:rPr>
          <w:rFonts w:ascii="Times New Roman" w:cs="Times New Roman" w:eastAsia="Times New Roman" w:hAnsi="Times New Roman"/>
          <w:b w:val="0"/>
          <w:i w:val="0"/>
          <w:smallCaps w:val="0"/>
          <w:strike w:val="0"/>
          <w:color w:val="00000a"/>
          <w:sz w:val="18"/>
          <w:szCs w:val="18"/>
          <w:u w:val="none"/>
          <w:vertAlign w:val="baseline"/>
          <w:rtl w:val="0"/>
        </w:rPr>
        <w:t xml:space="preserve"> reports of </w:t>
      </w:r>
      <w:r w:rsidDel="00000000" w:rsidR="00000000" w:rsidRPr="00000000">
        <w:rPr>
          <w:rFonts w:ascii="Times New Roman" w:cs="Times New Roman" w:eastAsia="Times New Roman" w:hAnsi="Times New Roman"/>
          <w:sz w:val="18"/>
          <w:szCs w:val="18"/>
          <w:rtl w:val="0"/>
        </w:rPr>
        <w:t xml:space="preserve">each execution</w:t>
      </w:r>
      <w:r w:rsidDel="00000000" w:rsidR="00000000" w:rsidRPr="00000000">
        <w:rPr>
          <w:rtl w:val="0"/>
        </w:rPr>
      </w:r>
    </w:p>
    <w:tbl>
      <w:tblPr>
        <w:tblStyle w:val="Table5"/>
        <w:bidiVisual w:val="0"/>
        <w:tblW w:w="10850.0" w:type="dxa"/>
        <w:jc w:val="left"/>
        <w:tblInd w:w="-213.0" w:type="dxa"/>
        <w:tblLayout w:type="fixed"/>
        <w:tblLook w:val="0400"/>
      </w:tblPr>
      <w:tblGrid>
        <w:gridCol w:w="5000"/>
        <w:gridCol w:w="3075"/>
        <w:gridCol w:w="2775"/>
        <w:tblGridChange w:id="0">
          <w:tblGrid>
            <w:gridCol w:w="5000"/>
            <w:gridCol w:w="3075"/>
            <w:gridCol w:w="2775"/>
          </w:tblGrid>
        </w:tblGridChange>
      </w:tblGrid>
      <w:tr>
        <w:tc>
          <w:tcPr>
            <w:gridSpan w:val="2"/>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keepNext w:val="0"/>
              <w:keepLines w:val="0"/>
              <w:widowControl w:val="1"/>
              <w:pBdr/>
              <w:spacing w:after="0" w:before="0" w:line="240" w:lineRule="auto"/>
              <w:ind w:left="107.99999999999999"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Mu-Sigma Inc, Bangalore, KA, INDIA (Java/Flex/HTML/Javascript/jQuery)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pBdr/>
              <w:spacing w:after="0" w:before="100" w:line="240"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Aug 2013 – Jun 2015</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keepNext w:val="0"/>
              <w:keepLines w:val="0"/>
              <w:widowControl w:val="1"/>
              <w:pBdr/>
              <w:spacing w:after="0" w:before="0" w:line="240" w:lineRule="auto"/>
              <w:ind w:left="123.00000000000004"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18"/>
                <w:szCs w:val="18"/>
                <w:rtl w:val="0"/>
              </w:rPr>
              <w:t xml:space="preserve">Software Developer, Products Team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pBdr/>
              <w:spacing w:after="0" w:before="0" w:line="240" w:lineRule="auto"/>
              <w:contextualSpacing w:val="0"/>
              <w:jc w:val="right"/>
              <w:rPr>
                <w:rFonts w:ascii="Times New Roman" w:cs="Times New Roman" w:eastAsia="Times New Roman" w:hAnsi="Times New Roman"/>
                <w:i w:val="1"/>
                <w:sz w:val="18"/>
                <w:szCs w:val="18"/>
              </w:rPr>
            </w:pPr>
            <w:r w:rsidDel="00000000" w:rsidR="00000000" w:rsidRPr="00000000">
              <w:rPr>
                <w:rtl w:val="0"/>
              </w:rPr>
            </w:r>
          </w:p>
        </w:tc>
      </w:tr>
    </w:tbl>
    <w:p w:rsidR="00000000" w:rsidDel="00000000" w:rsidP="00000000" w:rsidRDefault="00000000" w:rsidRPr="00000000">
      <w:pPr>
        <w:keepNext w:val="0"/>
        <w:keepLines w:val="0"/>
        <w:widowControl w:val="1"/>
        <w:numPr>
          <w:ilvl w:val="0"/>
          <w:numId w:val="1"/>
        </w:numPr>
        <w:pBdr/>
        <w:tabs>
          <w:tab w:val="left" w:pos="2628"/>
        </w:tabs>
        <w:spacing w:after="0" w:before="0" w:line="240" w:lineRule="auto"/>
        <w:ind w:left="558" w:right="0" w:hanging="270.00000000000006"/>
        <w:contextualSpacing w:val="1"/>
        <w:jc w:val="both"/>
        <w:rPr>
          <w:rFonts w:ascii="Times New Roman" w:cs="Times New Roman" w:eastAsia="Times New Roman" w:hAnsi="Times New Roman"/>
          <w:color w:val="000000"/>
          <w:sz w:val="18"/>
          <w:szCs w:val="18"/>
          <w:highlight w:val="white"/>
          <w:u w:val="none"/>
        </w:rPr>
      </w:pPr>
      <w:r w:rsidDel="00000000" w:rsidR="00000000" w:rsidRPr="00000000">
        <w:rPr>
          <w:rFonts w:ascii="Times New Roman" w:cs="Times New Roman" w:eastAsia="Times New Roman" w:hAnsi="Times New Roman"/>
          <w:color w:val="000000"/>
          <w:sz w:val="18"/>
          <w:szCs w:val="18"/>
          <w:highlight w:val="white"/>
          <w:rtl w:val="0"/>
        </w:rPr>
        <w:t xml:space="preserve">Part of a team that d</w:t>
      </w:r>
      <w:r w:rsidDel="00000000" w:rsidR="00000000" w:rsidRPr="00000000">
        <w:rPr>
          <w:rFonts w:ascii="Times New Roman" w:cs="Times New Roman" w:eastAsia="Times New Roman" w:hAnsi="Times New Roman"/>
          <w:color w:val="000000"/>
          <w:sz w:val="18"/>
          <w:szCs w:val="18"/>
          <w:highlight w:val="white"/>
          <w:rtl w:val="0"/>
        </w:rPr>
        <w:t xml:space="preserve">eveloped different modules of an analytical application like Data Visualisation, Correlation, EDA, Data Modeling</w:t>
      </w:r>
    </w:p>
    <w:p w:rsidR="00000000" w:rsidDel="00000000" w:rsidP="00000000" w:rsidRDefault="00000000" w:rsidRPr="00000000">
      <w:pPr>
        <w:keepNext w:val="0"/>
        <w:keepLines w:val="0"/>
        <w:widowControl w:val="1"/>
        <w:numPr>
          <w:ilvl w:val="0"/>
          <w:numId w:val="1"/>
        </w:numPr>
        <w:pBdr/>
        <w:tabs>
          <w:tab w:val="left" w:pos="2628"/>
        </w:tabs>
        <w:spacing w:after="0" w:before="0" w:line="240" w:lineRule="auto"/>
        <w:ind w:left="558" w:right="0" w:hanging="270.00000000000006"/>
        <w:contextualSpacing w:val="1"/>
        <w:jc w:val="both"/>
        <w:rPr>
          <w:rFonts w:ascii="Times New Roman" w:cs="Times New Roman" w:eastAsia="Times New Roman" w:hAnsi="Times New Roman"/>
          <w:color w:val="000000"/>
          <w:sz w:val="18"/>
          <w:szCs w:val="18"/>
          <w:highlight w:val="white"/>
          <w:u w:val="none"/>
        </w:rPr>
      </w:pPr>
      <w:r w:rsidDel="00000000" w:rsidR="00000000" w:rsidRPr="00000000">
        <w:rPr>
          <w:rFonts w:ascii="Times New Roman" w:cs="Times New Roman" w:eastAsia="Times New Roman" w:hAnsi="Times New Roman"/>
          <w:color w:val="000000"/>
          <w:sz w:val="18"/>
          <w:szCs w:val="18"/>
          <w:highlight w:val="white"/>
          <w:rtl w:val="0"/>
        </w:rPr>
        <w:t xml:space="preserve">Worked on redesigning UI of the application to make it follow the standards defined by Material Design guidelines</w:t>
      </w:r>
    </w:p>
    <w:p w:rsidR="00000000" w:rsidDel="00000000" w:rsidP="00000000" w:rsidRDefault="00000000" w:rsidRPr="00000000">
      <w:pPr>
        <w:keepNext w:val="0"/>
        <w:keepLines w:val="0"/>
        <w:widowControl w:val="1"/>
        <w:numPr>
          <w:ilvl w:val="0"/>
          <w:numId w:val="1"/>
        </w:numPr>
        <w:pBdr/>
        <w:tabs>
          <w:tab w:val="left" w:pos="2628"/>
        </w:tabs>
        <w:spacing w:after="0" w:before="0" w:line="240" w:lineRule="auto"/>
        <w:ind w:left="558" w:right="0" w:hanging="270.00000000000006"/>
        <w:contextualSpacing w:val="1"/>
        <w:jc w:val="both"/>
        <w:rPr>
          <w:rFonts w:ascii="Times New Roman" w:cs="Times New Roman" w:eastAsia="Times New Roman" w:hAnsi="Times New Roman"/>
          <w:color w:val="000000"/>
          <w:sz w:val="18"/>
          <w:szCs w:val="18"/>
          <w:highlight w:val="white"/>
          <w:u w:val="none"/>
        </w:rPr>
      </w:pPr>
      <w:r w:rsidDel="00000000" w:rsidR="00000000" w:rsidRPr="00000000">
        <w:rPr>
          <w:rFonts w:ascii="Times New Roman" w:cs="Times New Roman" w:eastAsia="Times New Roman" w:hAnsi="Times New Roman"/>
          <w:color w:val="000000"/>
          <w:sz w:val="18"/>
          <w:szCs w:val="18"/>
          <w:highlight w:val="white"/>
          <w:rtl w:val="0"/>
        </w:rPr>
        <w:t xml:space="preserve">Normalized the tables of data visualization module from UNF to 3NF which improved maintainability and performance of data access</w:t>
      </w:r>
    </w:p>
    <w:p w:rsidR="00000000" w:rsidDel="00000000" w:rsidP="00000000" w:rsidRDefault="00000000" w:rsidRPr="00000000">
      <w:pPr>
        <w:keepNext w:val="0"/>
        <w:keepLines w:val="0"/>
        <w:widowControl w:val="1"/>
        <w:numPr>
          <w:ilvl w:val="0"/>
          <w:numId w:val="1"/>
        </w:numPr>
        <w:pBdr/>
        <w:tabs>
          <w:tab w:val="left" w:pos="2628"/>
        </w:tabs>
        <w:spacing w:after="0" w:before="0" w:line="240" w:lineRule="auto"/>
        <w:ind w:left="558" w:right="0" w:hanging="270.00000000000006"/>
        <w:contextualSpacing w:val="1"/>
        <w:jc w:val="both"/>
        <w:rPr>
          <w:rFonts w:ascii="Times New Roman" w:cs="Times New Roman" w:eastAsia="Times New Roman" w:hAnsi="Times New Roman"/>
          <w:color w:val="000000"/>
          <w:sz w:val="18"/>
          <w:szCs w:val="18"/>
          <w:highlight w:val="white"/>
          <w:u w:val="none"/>
        </w:rPr>
      </w:pPr>
      <w:r w:rsidDel="00000000" w:rsidR="00000000" w:rsidRPr="00000000">
        <w:rPr>
          <w:rFonts w:ascii="Times New Roman" w:cs="Times New Roman" w:eastAsia="Times New Roman" w:hAnsi="Times New Roman"/>
          <w:color w:val="000000"/>
          <w:sz w:val="18"/>
          <w:szCs w:val="18"/>
          <w:highlight w:val="white"/>
          <w:rtl w:val="0"/>
        </w:rPr>
        <w:t xml:space="preserve">Developed web application for data visualization using JqPlots and JQuery and embedded it on the existing flex framework application since native data visualization support provided by flex slowed the application phenomenally as the scale of the data being plotted increased.</w:t>
      </w:r>
      <w:r w:rsidDel="00000000" w:rsidR="00000000" w:rsidRPr="00000000">
        <w:rPr>
          <w:rtl w:val="0"/>
        </w:rPr>
      </w:r>
    </w:p>
    <w:p w:rsidR="00000000" w:rsidDel="00000000" w:rsidP="00000000" w:rsidRDefault="00000000" w:rsidRPr="00000000">
      <w:pPr>
        <w:keepNext w:val="0"/>
        <w:keepLines w:val="0"/>
        <w:widowControl w:val="1"/>
        <w:numPr>
          <w:ilvl w:val="0"/>
          <w:numId w:val="1"/>
        </w:numPr>
        <w:pBdr/>
        <w:tabs>
          <w:tab w:val="left" w:pos="2628"/>
        </w:tabs>
        <w:spacing w:after="0" w:before="0" w:line="240" w:lineRule="auto"/>
        <w:ind w:left="558" w:right="0" w:hanging="270.00000000000006"/>
        <w:contextualSpacing w:val="1"/>
        <w:jc w:val="both"/>
        <w:rPr>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Optimized the logic used for data filtering before it is plotted onto multiple graphs on a single operation, reducing the time complexity to linear</w:t>
      </w:r>
      <w:r w:rsidDel="00000000" w:rsidR="00000000" w:rsidRPr="00000000">
        <w:rPr>
          <w:rtl w:val="0"/>
        </w:rPr>
      </w:r>
    </w:p>
    <w:p w:rsidR="00000000" w:rsidDel="00000000" w:rsidP="00000000" w:rsidRDefault="00000000" w:rsidRPr="00000000">
      <w:pPr>
        <w:keepNext w:val="0"/>
        <w:keepLines w:val="0"/>
        <w:widowControl w:val="1"/>
        <w:numPr>
          <w:ilvl w:val="0"/>
          <w:numId w:val="1"/>
        </w:numPr>
        <w:pBdr/>
        <w:tabs>
          <w:tab w:val="left" w:pos="2628"/>
        </w:tabs>
        <w:spacing w:after="200" w:before="0" w:line="240" w:lineRule="auto"/>
        <w:ind w:left="558" w:right="0" w:hanging="270.00000000000006"/>
        <w:jc w:val="both"/>
        <w:rPr>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Refactored</w:t>
      </w:r>
      <w:r w:rsidDel="00000000" w:rsidR="00000000" w:rsidRPr="00000000">
        <w:rPr>
          <w:rFonts w:ascii="Times New Roman" w:cs="Times New Roman" w:eastAsia="Times New Roman" w:hAnsi="Times New Roman"/>
          <w:b w:val="0"/>
          <w:i w:val="0"/>
          <w:smallCaps w:val="0"/>
          <w:strike w:val="0"/>
          <w:color w:val="00000a"/>
          <w:sz w:val="18"/>
          <w:szCs w:val="18"/>
          <w:u w:val="none"/>
          <w:vertAlign w:val="baseline"/>
          <w:rtl w:val="0"/>
        </w:rPr>
        <w:t xml:space="preserve"> architecture of the applications by </w:t>
      </w:r>
      <w:r w:rsidDel="00000000" w:rsidR="00000000" w:rsidRPr="00000000">
        <w:rPr>
          <w:rFonts w:ascii="Times New Roman" w:cs="Times New Roman" w:eastAsia="Times New Roman" w:hAnsi="Times New Roman"/>
          <w:sz w:val="18"/>
          <w:szCs w:val="18"/>
          <w:rtl w:val="0"/>
        </w:rPr>
        <w:t xml:space="preserve">introducing</w:t>
      </w:r>
      <w:r w:rsidDel="00000000" w:rsidR="00000000" w:rsidRPr="00000000">
        <w:rPr>
          <w:rFonts w:ascii="Times New Roman" w:cs="Times New Roman" w:eastAsia="Times New Roman" w:hAnsi="Times New Roman"/>
          <w:b w:val="0"/>
          <w:i w:val="0"/>
          <w:smallCaps w:val="0"/>
          <w:strike w:val="0"/>
          <w:color w:val="00000a"/>
          <w:sz w:val="18"/>
          <w:szCs w:val="18"/>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a"/>
          <w:sz w:val="18"/>
          <w:szCs w:val="18"/>
          <w:u w:val="none"/>
          <w:vertAlign w:val="baseline"/>
          <w:rtl w:val="0"/>
        </w:rPr>
        <w:t xml:space="preserve">Fast-Injection</w:t>
      </w:r>
      <w:r w:rsidDel="00000000" w:rsidR="00000000" w:rsidRPr="00000000">
        <w:rPr>
          <w:rFonts w:ascii="Times New Roman" w:cs="Times New Roman" w:eastAsia="Times New Roman" w:hAnsi="Times New Roman"/>
          <w:b w:val="0"/>
          <w:i w:val="0"/>
          <w:smallCaps w:val="0"/>
          <w:strike w:val="0"/>
          <w:color w:val="00000a"/>
          <w:sz w:val="18"/>
          <w:szCs w:val="18"/>
          <w:u w:val="none"/>
          <w:vertAlign w:val="baseline"/>
          <w:rtl w:val="0"/>
        </w:rPr>
        <w:t xml:space="preserve"> using </w:t>
      </w:r>
      <w:r w:rsidDel="00000000" w:rsidR="00000000" w:rsidRPr="00000000">
        <w:rPr>
          <w:rFonts w:ascii="Times New Roman" w:cs="Times New Roman" w:eastAsia="Times New Roman" w:hAnsi="Times New Roman"/>
          <w:b w:val="0"/>
          <w:i w:val="1"/>
          <w:smallCaps w:val="0"/>
          <w:strike w:val="0"/>
          <w:color w:val="00000a"/>
          <w:sz w:val="18"/>
          <w:szCs w:val="18"/>
          <w:u w:val="none"/>
          <w:vertAlign w:val="baseline"/>
          <w:rtl w:val="0"/>
        </w:rPr>
        <w:t xml:space="preserve">Parsley</w:t>
      </w:r>
      <w:r w:rsidDel="00000000" w:rsidR="00000000" w:rsidRPr="00000000">
        <w:rPr>
          <w:rFonts w:ascii="Times New Roman" w:cs="Times New Roman" w:eastAsia="Times New Roman" w:hAnsi="Times New Roman"/>
          <w:b w:val="0"/>
          <w:i w:val="0"/>
          <w:smallCaps w:val="0"/>
          <w:strike w:val="0"/>
          <w:color w:val="00000a"/>
          <w:sz w:val="18"/>
          <w:szCs w:val="18"/>
          <w:u w:val="none"/>
          <w:vertAlign w:val="baseline"/>
          <w:rtl w:val="0"/>
        </w:rPr>
        <w:t xml:space="preserve"> which improved the respons</w:t>
      </w:r>
      <w:r w:rsidDel="00000000" w:rsidR="00000000" w:rsidRPr="00000000">
        <w:rPr>
          <w:rFonts w:ascii="Times New Roman" w:cs="Times New Roman" w:eastAsia="Times New Roman" w:hAnsi="Times New Roman"/>
          <w:sz w:val="18"/>
          <w:szCs w:val="18"/>
          <w:rtl w:val="0"/>
        </w:rPr>
        <w:t xml:space="preserve">iveness </w:t>
      </w:r>
      <w:r w:rsidDel="00000000" w:rsidR="00000000" w:rsidRPr="00000000">
        <w:rPr>
          <w:rFonts w:ascii="Times New Roman" w:cs="Times New Roman" w:eastAsia="Times New Roman" w:hAnsi="Times New Roman"/>
          <w:b w:val="0"/>
          <w:i w:val="0"/>
          <w:smallCaps w:val="0"/>
          <w:strike w:val="0"/>
          <w:color w:val="00000a"/>
          <w:sz w:val="18"/>
          <w:szCs w:val="18"/>
          <w:u w:val="none"/>
          <w:vertAlign w:val="baseline"/>
          <w:rtl w:val="0"/>
        </w:rPr>
        <w:t xml:space="preserve">by nearly 2 folds</w:t>
      </w:r>
      <w:r w:rsidDel="00000000" w:rsidR="00000000" w:rsidRPr="00000000">
        <w:rPr>
          <w:rtl w:val="0"/>
        </w:rPr>
      </w:r>
    </w:p>
    <w:p w:rsidR="00000000" w:rsidDel="00000000" w:rsidP="00000000" w:rsidRDefault="00000000" w:rsidRPr="00000000">
      <w:pPr>
        <w:pBdr>
          <w:bottom w:color="00000a" w:space="1" w:sz="4" w:val="single"/>
        </w:pBdr>
        <w:spacing w:after="0" w:before="57"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Fonts w:ascii="Times New Roman" w:cs="Times New Roman" w:eastAsia="Times New Roman" w:hAnsi="Times New Roman"/>
          <w:b w:val="1"/>
          <w:sz w:val="20"/>
          <w:szCs w:val="20"/>
          <w:rtl w:val="0"/>
        </w:rPr>
        <w:t xml:space="preserve">ESEARCH</w:t>
      </w:r>
      <w:r w:rsidDel="00000000" w:rsidR="00000000" w:rsidRPr="00000000">
        <w:rPr>
          <w:rFonts w:ascii="Times New Roman" w:cs="Times New Roman" w:eastAsia="Times New Roman" w:hAnsi="Times New Roman"/>
          <w:b w:val="1"/>
          <w:sz w:val="24"/>
          <w:szCs w:val="24"/>
          <w:rtl w:val="0"/>
        </w:rPr>
        <w:t xml:space="preserve"> A</w:t>
      </w:r>
      <w:r w:rsidDel="00000000" w:rsidR="00000000" w:rsidRPr="00000000">
        <w:rPr>
          <w:rFonts w:ascii="Times New Roman" w:cs="Times New Roman" w:eastAsia="Times New Roman" w:hAnsi="Times New Roman"/>
          <w:b w:val="1"/>
          <w:sz w:val="20"/>
          <w:szCs w:val="20"/>
          <w:rtl w:val="0"/>
        </w:rPr>
        <w:t xml:space="preserve">ND</w:t>
      </w:r>
      <w:r w:rsidDel="00000000" w:rsidR="00000000" w:rsidRPr="00000000">
        <w:rPr>
          <w:rFonts w:ascii="Times New Roman" w:cs="Times New Roman" w:eastAsia="Times New Roman" w:hAnsi="Times New Roman"/>
          <w:b w:val="1"/>
          <w:sz w:val="24"/>
          <w:szCs w:val="24"/>
          <w:rtl w:val="0"/>
        </w:rPr>
        <w:t xml:space="preserve"> P</w:t>
      </w:r>
      <w:r w:rsidDel="00000000" w:rsidR="00000000" w:rsidRPr="00000000">
        <w:rPr>
          <w:rFonts w:ascii="Times New Roman" w:cs="Times New Roman" w:eastAsia="Times New Roman" w:hAnsi="Times New Roman"/>
          <w:b w:val="1"/>
          <w:sz w:val="20"/>
          <w:szCs w:val="20"/>
          <w:rtl w:val="0"/>
        </w:rPr>
        <w:t xml:space="preserve">ROJECTS</w:t>
      </w:r>
      <w:r w:rsidDel="00000000" w:rsidR="00000000" w:rsidRPr="00000000">
        <w:rPr>
          <w:rtl w:val="0"/>
        </w:rPr>
      </w:r>
    </w:p>
    <w:tbl>
      <w:tblPr>
        <w:tblStyle w:val="Table6"/>
        <w:bidiVisual w:val="0"/>
        <w:tblW w:w="11040.0" w:type="dxa"/>
        <w:jc w:val="left"/>
        <w:tblInd w:w="-383.0" w:type="dxa"/>
        <w:tblLayout w:type="fixed"/>
        <w:tblLook w:val="0400"/>
      </w:tblPr>
      <w:tblGrid>
        <w:gridCol w:w="9030"/>
        <w:gridCol w:w="2010"/>
        <w:tblGridChange w:id="0">
          <w:tblGrid>
            <w:gridCol w:w="9030"/>
            <w:gridCol w:w="2010"/>
          </w:tblGrid>
        </w:tblGridChange>
      </w:tblGrid>
      <w:tr>
        <w:trPr>
          <w:trHeight w:val="40" w:hRule="atLeast"/>
        </w:trPr>
        <w:tc>
          <w:tcPr>
            <w:tcBorders>
              <w:top w:color="000000" w:space="0" w:sz="0" w:val="nil"/>
              <w:left w:color="000000" w:space="0" w:sz="0" w:val="nil"/>
              <w:bottom w:color="000000" w:space="0" w:sz="0" w:val="nil"/>
            </w:tcBorders>
            <w:shd w:fill="ffffff"/>
            <w:vAlign w:val="bottom"/>
          </w:tcPr>
          <w:p w:rsidR="00000000" w:rsidDel="00000000" w:rsidP="00000000" w:rsidRDefault="00000000" w:rsidRPr="00000000">
            <w:pPr>
              <w:keepNext w:val="0"/>
              <w:keepLines w:val="0"/>
              <w:widowControl w:val="1"/>
              <w:pBdr/>
              <w:spacing w:after="0" w:before="0" w:line="240" w:lineRule="auto"/>
              <w:ind w:left="288"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Mobile</w:t>
            </w:r>
            <w:r w:rsidDel="00000000" w:rsidR="00000000" w:rsidRPr="00000000">
              <w:rPr>
                <w:rFonts w:ascii="Times New Roman" w:cs="Times New Roman" w:eastAsia="Times New Roman" w:hAnsi="Times New Roman"/>
                <w:b w:val="1"/>
                <w:color w:val="000000"/>
                <w:highlight w:val="white"/>
                <w:rtl w:val="0"/>
              </w:rPr>
              <w:t xml:space="preserve"> Application Development (Android)</w:t>
            </w:r>
            <w:r w:rsidDel="00000000" w:rsidR="00000000" w:rsidRPr="00000000">
              <w:rPr>
                <w:rtl w:val="0"/>
              </w:rPr>
            </w:r>
          </w:p>
        </w:tc>
        <w:tc>
          <w:tcPr>
            <w:tcBorders>
              <w:top w:color="000000" w:space="0" w:sz="0" w:val="nil"/>
              <w:bottom w:color="000000" w:space="0" w:sz="0" w:val="nil"/>
              <w:right w:color="000000" w:space="0" w:sz="0" w:val="nil"/>
            </w:tcBorders>
            <w:shd w:fill="ffffff"/>
            <w:vAlign w:val="bottom"/>
          </w:tcPr>
          <w:p w:rsidR="00000000" w:rsidDel="00000000" w:rsidP="00000000" w:rsidRDefault="00000000" w:rsidRPr="00000000">
            <w:pPr>
              <w:keepNext w:val="0"/>
              <w:keepLines w:val="0"/>
              <w:widowControl w:val="1"/>
              <w:pBdr/>
              <w:spacing w:after="0" w:before="0" w:line="240" w:lineRule="auto"/>
              <w:ind w:left="288" w:right="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Spring 2017</w:t>
            </w:r>
            <w:r w:rsidDel="00000000" w:rsidR="00000000" w:rsidRPr="00000000">
              <w:rPr>
                <w:rtl w:val="0"/>
              </w:rPr>
            </w:r>
          </w:p>
        </w:tc>
      </w:tr>
    </w:tbl>
    <w:p w:rsidR="00000000" w:rsidDel="00000000" w:rsidP="00000000" w:rsidRDefault="00000000" w:rsidRPr="00000000">
      <w:pPr>
        <w:keepNext w:val="0"/>
        <w:keepLines w:val="0"/>
        <w:widowControl w:val="1"/>
        <w:numPr>
          <w:ilvl w:val="0"/>
          <w:numId w:val="1"/>
        </w:numPr>
        <w:pBdr/>
        <w:tabs>
          <w:tab w:val="left" w:pos="2628"/>
        </w:tabs>
        <w:spacing w:after="0" w:before="0" w:line="240" w:lineRule="auto"/>
        <w:ind w:left="558" w:right="0" w:hanging="270.00000000000006"/>
        <w:contextualSpacing w:val="1"/>
        <w:jc w:val="both"/>
        <w:rPr>
          <w:color w:val="000000"/>
          <w:sz w:val="18"/>
          <w:szCs w:val="18"/>
          <w:highlight w:val="white"/>
        </w:rPr>
      </w:pPr>
      <w:r w:rsidDel="00000000" w:rsidR="00000000" w:rsidRPr="00000000">
        <w:rPr>
          <w:rFonts w:ascii="Times New Roman" w:cs="Times New Roman" w:eastAsia="Times New Roman" w:hAnsi="Times New Roman"/>
          <w:i w:val="1"/>
          <w:color w:val="000000"/>
          <w:sz w:val="18"/>
          <w:szCs w:val="18"/>
          <w:highlight w:val="white"/>
          <w:rtl w:val="0"/>
        </w:rPr>
        <w:t xml:space="preserve">Notes</w:t>
      </w:r>
      <w:r w:rsidDel="00000000" w:rsidR="00000000" w:rsidRPr="00000000">
        <w:rPr>
          <w:rFonts w:ascii="Times New Roman" w:cs="Times New Roman" w:eastAsia="Times New Roman" w:hAnsi="Times New Roman"/>
          <w:b w:val="0"/>
          <w:i w:val="1"/>
          <w:smallCaps w:val="0"/>
          <w:strike w:val="0"/>
          <w:color w:val="00000a"/>
          <w:sz w:val="22"/>
          <w:szCs w:val="22"/>
          <w:highlight w:val="white"/>
          <w:u w:val="none"/>
          <w:vertAlign w:val="baseline"/>
          <w:rtl w:val="0"/>
        </w:rPr>
        <w:t xml:space="preserve"> </w:t>
      </w:r>
      <w:r w:rsidDel="00000000" w:rsidR="00000000" w:rsidRPr="00000000">
        <w:rPr>
          <w:rFonts w:ascii="Times New Roman" w:cs="Times New Roman" w:eastAsia="Times New Roman" w:hAnsi="Times New Roman"/>
          <w:color w:val="000000"/>
          <w:sz w:val="18"/>
          <w:szCs w:val="18"/>
          <w:highlight w:val="white"/>
          <w:rtl w:val="0"/>
        </w:rPr>
        <w:t xml:space="preserve">-</w:t>
      </w:r>
      <w:r w:rsidDel="00000000" w:rsidR="00000000" w:rsidRPr="00000000">
        <w:rPr>
          <w:rFonts w:ascii="Times New Roman" w:cs="Times New Roman" w:eastAsia="Times New Roman" w:hAnsi="Times New Roman"/>
          <w:b w:val="0"/>
          <w:i w:val="0"/>
          <w:smallCaps w:val="0"/>
          <w:strike w:val="0"/>
          <w:color w:val="00000a"/>
          <w:sz w:val="18"/>
          <w:szCs w:val="18"/>
          <w:highlight w:val="white"/>
          <w:u w:val="none"/>
          <w:vertAlign w:val="baseline"/>
          <w:rtl w:val="0"/>
        </w:rPr>
        <w:t xml:space="preserve"> User can create, delete and edit notes which are listed by using </w:t>
      </w:r>
      <w:r w:rsidDel="00000000" w:rsidR="00000000" w:rsidRPr="00000000">
        <w:rPr>
          <w:rFonts w:ascii="Times New Roman" w:cs="Times New Roman" w:eastAsia="Times New Roman" w:hAnsi="Times New Roman"/>
          <w:color w:val="000000"/>
          <w:sz w:val="18"/>
          <w:szCs w:val="18"/>
          <w:highlight w:val="white"/>
          <w:rtl w:val="0"/>
        </w:rPr>
        <w:t xml:space="preserve">recyclerview and </w:t>
      </w:r>
      <w:r w:rsidDel="00000000" w:rsidR="00000000" w:rsidRPr="00000000">
        <w:rPr>
          <w:rFonts w:ascii="Times New Roman" w:cs="Times New Roman" w:eastAsia="Times New Roman" w:hAnsi="Times New Roman"/>
          <w:color w:val="000000"/>
          <w:sz w:val="18"/>
          <w:szCs w:val="18"/>
          <w:highlight w:val="white"/>
          <w:rtl w:val="0"/>
        </w:rPr>
        <w:t xml:space="preserve">asynchronously saving the notes to the file system</w:t>
      </w:r>
      <w:r w:rsidDel="00000000" w:rsidR="00000000" w:rsidRPr="00000000">
        <w:rPr>
          <w:rtl w:val="0"/>
        </w:rPr>
      </w:r>
    </w:p>
    <w:p w:rsidR="00000000" w:rsidDel="00000000" w:rsidP="00000000" w:rsidRDefault="00000000" w:rsidRPr="00000000">
      <w:pPr>
        <w:keepNext w:val="0"/>
        <w:keepLines w:val="0"/>
        <w:widowControl w:val="1"/>
        <w:numPr>
          <w:ilvl w:val="0"/>
          <w:numId w:val="1"/>
        </w:numPr>
        <w:pBdr/>
        <w:tabs>
          <w:tab w:val="left" w:pos="2628"/>
        </w:tabs>
        <w:spacing w:after="0" w:before="0" w:line="240" w:lineRule="auto"/>
        <w:ind w:left="558" w:right="0" w:hanging="270.00000000000006"/>
        <w:contextualSpacing w:val="1"/>
        <w:jc w:val="both"/>
        <w:rPr>
          <w:color w:val="000000"/>
          <w:sz w:val="18"/>
          <w:szCs w:val="18"/>
          <w:highlight w:val="white"/>
        </w:rPr>
      </w:pPr>
      <w:r w:rsidDel="00000000" w:rsidR="00000000" w:rsidRPr="00000000">
        <w:rPr>
          <w:rFonts w:ascii="Times New Roman" w:cs="Times New Roman" w:eastAsia="Times New Roman" w:hAnsi="Times New Roman"/>
          <w:i w:val="1"/>
          <w:color w:val="000000"/>
          <w:sz w:val="18"/>
          <w:szCs w:val="18"/>
          <w:highlight w:val="white"/>
          <w:rtl w:val="0"/>
        </w:rPr>
        <w:t xml:space="preserve">Stock</w:t>
      </w:r>
      <w:r w:rsidDel="00000000" w:rsidR="00000000" w:rsidRPr="00000000">
        <w:rPr>
          <w:rFonts w:ascii="Times New Roman" w:cs="Times New Roman" w:eastAsia="Times New Roman" w:hAnsi="Times New Roman"/>
          <w:b w:val="0"/>
          <w:i w:val="1"/>
          <w:smallCaps w:val="0"/>
          <w:strike w:val="0"/>
          <w:color w:val="000000"/>
          <w:sz w:val="18"/>
          <w:szCs w:val="18"/>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a"/>
          <w:sz w:val="18"/>
          <w:szCs w:val="18"/>
          <w:highlight w:val="white"/>
          <w:u w:val="none"/>
          <w:vertAlign w:val="baseline"/>
          <w:rtl w:val="0"/>
        </w:rPr>
        <w:t xml:space="preserve">Monitor</w:t>
      </w: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 </w:t>
      </w:r>
      <w:r w:rsidDel="00000000" w:rsidR="00000000" w:rsidRPr="00000000">
        <w:rPr>
          <w:rFonts w:ascii="Times New Roman" w:cs="Times New Roman" w:eastAsia="Times New Roman" w:hAnsi="Times New Roman"/>
          <w:color w:val="000000"/>
          <w:sz w:val="18"/>
          <w:szCs w:val="18"/>
          <w:highlight w:val="white"/>
          <w:rtl w:val="0"/>
        </w:rPr>
        <w:t xml:space="preserve">- List stock details of searched companies by using multiple restful API calls. Stocks color vary with fluctuations in stocks.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abs>
          <w:tab w:val="left" w:pos="2628"/>
        </w:tabs>
        <w:spacing w:after="0" w:before="0" w:line="240" w:lineRule="auto"/>
        <w:ind w:left="558" w:right="0" w:hanging="270.00000000000006"/>
        <w:contextualSpacing w:val="1"/>
        <w:jc w:val="both"/>
        <w:rPr>
          <w:color w:val="000000"/>
          <w:sz w:val="18"/>
          <w:szCs w:val="18"/>
          <w:highlight w:val="white"/>
        </w:rPr>
      </w:pPr>
      <w:r w:rsidDel="00000000" w:rsidR="00000000" w:rsidRPr="00000000">
        <w:rPr>
          <w:rFonts w:ascii="Times New Roman" w:cs="Times New Roman" w:eastAsia="Times New Roman" w:hAnsi="Times New Roman"/>
          <w:i w:val="1"/>
          <w:color w:val="000000"/>
          <w:sz w:val="18"/>
          <w:szCs w:val="18"/>
          <w:highlight w:val="white"/>
          <w:rtl w:val="0"/>
        </w:rPr>
        <w:t xml:space="preserve">Your Government</w:t>
      </w:r>
      <w:r w:rsidDel="00000000" w:rsidR="00000000" w:rsidRPr="00000000">
        <w:rPr>
          <w:rFonts w:ascii="Times New Roman" w:cs="Times New Roman" w:eastAsia="Times New Roman" w:hAnsi="Times New Roman"/>
          <w:color w:val="000000"/>
          <w:sz w:val="18"/>
          <w:szCs w:val="18"/>
          <w:highlight w:val="white"/>
          <w:rtl w:val="0"/>
        </w:rPr>
        <w:t xml:space="preserve"> - </w:t>
      </w:r>
      <w:r w:rsidDel="00000000" w:rsidR="00000000" w:rsidRPr="00000000">
        <w:rPr>
          <w:rFonts w:ascii="Times New Roman" w:cs="Times New Roman" w:eastAsia="Times New Roman" w:hAnsi="Times New Roman"/>
          <w:color w:val="000000"/>
          <w:sz w:val="18"/>
          <w:szCs w:val="18"/>
          <w:highlight w:val="white"/>
          <w:rtl w:val="0"/>
        </w:rPr>
        <w:t xml:space="preserve">Gives a quick access to</w:t>
      </w:r>
      <w:r w:rsidDel="00000000" w:rsidR="00000000" w:rsidRPr="00000000">
        <w:rPr>
          <w:rFonts w:ascii="Times New Roman" w:cs="Times New Roman" w:eastAsia="Times New Roman" w:hAnsi="Times New Roman"/>
          <w:color w:val="000000"/>
          <w:sz w:val="18"/>
          <w:szCs w:val="18"/>
          <w:highlight w:val="white"/>
          <w:rtl w:val="0"/>
        </w:rPr>
        <w:t xml:space="preserve"> all the government officials listed in hierarchical order based on users current or searched location</w:t>
      </w:r>
    </w:p>
    <w:p w:rsidR="00000000" w:rsidDel="00000000" w:rsidP="00000000" w:rsidRDefault="00000000" w:rsidRPr="00000000">
      <w:pPr>
        <w:keepNext w:val="0"/>
        <w:keepLines w:val="0"/>
        <w:widowControl w:val="1"/>
        <w:numPr>
          <w:ilvl w:val="0"/>
          <w:numId w:val="1"/>
        </w:numPr>
        <w:pBdr/>
        <w:tabs>
          <w:tab w:val="left" w:pos="2628"/>
        </w:tabs>
        <w:spacing w:after="0" w:before="0" w:line="240" w:lineRule="auto"/>
        <w:ind w:left="558" w:right="0" w:hanging="270.00000000000006"/>
        <w:contextualSpacing w:val="1"/>
        <w:jc w:val="both"/>
        <w:rPr>
          <w:rFonts w:ascii="Times New Roman" w:cs="Times New Roman" w:eastAsia="Times New Roman" w:hAnsi="Times New Roman"/>
          <w:color w:val="000000"/>
          <w:sz w:val="18"/>
          <w:szCs w:val="18"/>
          <w:highlight w:val="white"/>
          <w:u w:val="none"/>
        </w:rPr>
      </w:pPr>
      <w:r w:rsidDel="00000000" w:rsidR="00000000" w:rsidRPr="00000000">
        <w:rPr>
          <w:rFonts w:ascii="Times New Roman" w:cs="Times New Roman" w:eastAsia="Times New Roman" w:hAnsi="Times New Roman"/>
          <w:i w:val="1"/>
          <w:color w:val="000000"/>
          <w:sz w:val="18"/>
          <w:szCs w:val="18"/>
          <w:highlight w:val="white"/>
          <w:rtl w:val="0"/>
        </w:rPr>
        <w:t xml:space="preserve">News</w:t>
      </w:r>
      <w:r w:rsidDel="00000000" w:rsidR="00000000" w:rsidRPr="00000000">
        <w:rPr>
          <w:rFonts w:ascii="Times New Roman" w:cs="Times New Roman" w:eastAsia="Times New Roman" w:hAnsi="Times New Roman"/>
          <w:color w:val="000000"/>
          <w:sz w:val="18"/>
          <w:szCs w:val="18"/>
          <w:highlight w:val="white"/>
          <w:rtl w:val="0"/>
        </w:rPr>
        <w:t xml:space="preserve"> - Different news channels under single application with a category filter in a drawer layout. Top articles from any news channel selected are displayed using Page Viewer layout. Services manage the API request and parsing logic when the application broadcasts a message.</w:t>
      </w:r>
    </w:p>
    <w:tbl>
      <w:tblPr>
        <w:tblStyle w:val="Table7"/>
        <w:bidiVisual w:val="0"/>
        <w:tblW w:w="11040.0" w:type="dxa"/>
        <w:jc w:val="left"/>
        <w:tblInd w:w="-3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45"/>
        <w:gridCol w:w="1995"/>
        <w:tblGridChange w:id="0">
          <w:tblGrid>
            <w:gridCol w:w="9045"/>
            <w:gridCol w:w="1995"/>
          </w:tblGrid>
        </w:tblGridChange>
      </w:tblGrid>
      <w:tr>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keepNext w:val="0"/>
              <w:keepLines w:val="0"/>
              <w:widowControl w:val="1"/>
              <w:pBdr/>
              <w:spacing w:after="0" w:before="200" w:line="240" w:lineRule="auto"/>
              <w:ind w:left="288"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Operating</w:t>
            </w:r>
            <w:r w:rsidDel="00000000" w:rsidR="00000000" w:rsidRPr="00000000">
              <w:rPr>
                <w:rFonts w:ascii="Times New Roman" w:cs="Times New Roman" w:eastAsia="Times New Roman" w:hAnsi="Times New Roman"/>
                <w:b w:val="1"/>
                <w:color w:val="000000"/>
                <w:highlight w:val="white"/>
                <w:rtl w:val="0"/>
              </w:rPr>
              <w:t xml:space="preserve"> System Design And Implementation (C language)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keepNext w:val="0"/>
              <w:keepLines w:val="0"/>
              <w:widowControl w:val="1"/>
              <w:pBdr/>
              <w:spacing w:after="0" w:before="200" w:line="240" w:lineRule="auto"/>
              <w:ind w:left="288" w:right="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Fall 2016</w:t>
            </w:r>
            <w:r w:rsidDel="00000000" w:rsidR="00000000" w:rsidRPr="00000000">
              <w:rPr>
                <w:rtl w:val="0"/>
              </w:rPr>
            </w:r>
          </w:p>
        </w:tc>
      </w:tr>
    </w:tbl>
    <w:p w:rsidR="00000000" w:rsidDel="00000000" w:rsidP="00000000" w:rsidRDefault="00000000" w:rsidRPr="00000000">
      <w:pPr>
        <w:keepNext w:val="0"/>
        <w:keepLines w:val="0"/>
        <w:widowControl w:val="1"/>
        <w:numPr>
          <w:ilvl w:val="0"/>
          <w:numId w:val="1"/>
        </w:numPr>
        <w:pBdr/>
        <w:tabs>
          <w:tab w:val="left" w:pos="2628"/>
        </w:tabs>
        <w:spacing w:after="0" w:before="0" w:line="240" w:lineRule="auto"/>
        <w:ind w:left="558" w:right="0" w:hanging="270.00000000000006"/>
        <w:contextualSpacing w:val="1"/>
        <w:jc w:val="both"/>
        <w:rPr>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Develope</w:t>
      </w:r>
      <w:r w:rsidDel="00000000" w:rsidR="00000000" w:rsidRPr="00000000">
        <w:rPr>
          <w:rFonts w:ascii="Times New Roman" w:cs="Times New Roman" w:eastAsia="Times New Roman" w:hAnsi="Times New Roman"/>
          <w:color w:val="000000"/>
          <w:sz w:val="18"/>
          <w:szCs w:val="18"/>
          <w:highlight w:val="white"/>
          <w:rtl w:val="0"/>
        </w:rPr>
        <w:t xml:space="preserve">d </w:t>
      </w:r>
      <w:r w:rsidDel="00000000" w:rsidR="00000000" w:rsidRPr="00000000">
        <w:rPr>
          <w:rFonts w:ascii="Times New Roman" w:cs="Times New Roman" w:eastAsia="Times New Roman" w:hAnsi="Times New Roman"/>
          <w:color w:val="000000"/>
          <w:sz w:val="18"/>
          <w:szCs w:val="18"/>
          <w:highlight w:val="white"/>
          <w:rtl w:val="0"/>
        </w:rPr>
        <w:t xml:space="preserve">custom shell for the Minix 3.3.0 OS which executes any system call along with a functionality of running commands in parallel</w:t>
      </w:r>
    </w:p>
    <w:p w:rsidR="00000000" w:rsidDel="00000000" w:rsidP="00000000" w:rsidRDefault="00000000" w:rsidRPr="00000000">
      <w:pPr>
        <w:keepNext w:val="0"/>
        <w:keepLines w:val="0"/>
        <w:widowControl w:val="1"/>
        <w:numPr>
          <w:ilvl w:val="0"/>
          <w:numId w:val="1"/>
        </w:numPr>
        <w:pBdr/>
        <w:tabs>
          <w:tab w:val="left" w:pos="2628"/>
        </w:tabs>
        <w:spacing w:after="0" w:before="0" w:line="240" w:lineRule="auto"/>
        <w:ind w:left="558" w:right="0" w:hanging="270.00000000000006"/>
        <w:contextualSpacing w:val="1"/>
        <w:jc w:val="both"/>
        <w:rPr>
          <w:rFonts w:ascii="Times New Roman" w:cs="Times New Roman" w:eastAsia="Times New Roman" w:hAnsi="Times New Roman"/>
          <w:color w:val="000000"/>
          <w:sz w:val="18"/>
          <w:szCs w:val="18"/>
          <w:highlight w:val="white"/>
          <w:u w:val="none"/>
        </w:rPr>
      </w:pPr>
      <w:r w:rsidDel="00000000" w:rsidR="00000000" w:rsidRPr="00000000">
        <w:rPr>
          <w:rFonts w:ascii="Times New Roman" w:cs="Times New Roman" w:eastAsia="Times New Roman" w:hAnsi="Times New Roman"/>
          <w:color w:val="000000"/>
          <w:sz w:val="18"/>
          <w:szCs w:val="18"/>
          <w:highlight w:val="white"/>
          <w:rtl w:val="0"/>
        </w:rPr>
        <w:t xml:space="preserve">Created blocking and non-blocking version of send and receive system calls that can send, store and retrieve messages stored in the kernel space </w:t>
      </w:r>
    </w:p>
    <w:p w:rsidR="00000000" w:rsidDel="00000000" w:rsidP="00000000" w:rsidRDefault="00000000" w:rsidRPr="00000000">
      <w:pPr>
        <w:keepNext w:val="0"/>
        <w:keepLines w:val="0"/>
        <w:widowControl w:val="1"/>
        <w:numPr>
          <w:ilvl w:val="0"/>
          <w:numId w:val="1"/>
        </w:numPr>
        <w:pBdr/>
        <w:tabs>
          <w:tab w:val="left" w:pos="2628"/>
        </w:tabs>
        <w:spacing w:after="0" w:before="0" w:line="240" w:lineRule="auto"/>
        <w:ind w:left="558" w:right="0" w:hanging="270.00000000000006"/>
        <w:contextualSpacing w:val="1"/>
        <w:jc w:val="both"/>
        <w:rPr>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Implemented</w:t>
      </w:r>
      <w:r w:rsidDel="00000000" w:rsidR="00000000" w:rsidRPr="00000000">
        <w:rPr>
          <w:rFonts w:ascii="Times New Roman" w:cs="Times New Roman" w:eastAsia="Times New Roman" w:hAnsi="Times New Roman"/>
          <w:b w:val="0"/>
          <w:i w:val="0"/>
          <w:smallCaps w:val="0"/>
          <w:strike w:val="0"/>
          <w:color w:val="00000a"/>
          <w:sz w:val="18"/>
          <w:szCs w:val="18"/>
          <w:highlight w:val="white"/>
          <w:u w:val="none"/>
          <w:vertAlign w:val="baseline"/>
          <w:rtl w:val="0"/>
        </w:rPr>
        <w:t xml:space="preserve"> Inter-Process Communication (IPC) </w:t>
      </w:r>
      <w:r w:rsidDel="00000000" w:rsidR="00000000" w:rsidRPr="00000000">
        <w:rPr>
          <w:rFonts w:ascii="Times New Roman" w:cs="Times New Roman" w:eastAsia="Times New Roman" w:hAnsi="Times New Roman"/>
          <w:sz w:val="18"/>
          <w:szCs w:val="18"/>
          <w:highlight w:val="white"/>
          <w:rtl w:val="0"/>
        </w:rPr>
        <w:t xml:space="preserve">feature</w:t>
      </w:r>
      <w:r w:rsidDel="00000000" w:rsidR="00000000" w:rsidRPr="00000000">
        <w:rPr>
          <w:rFonts w:ascii="Times New Roman" w:cs="Times New Roman" w:eastAsia="Times New Roman" w:hAnsi="Times New Roman"/>
          <w:b w:val="0"/>
          <w:i w:val="0"/>
          <w:smallCaps w:val="0"/>
          <w:strike w:val="0"/>
          <w:color w:val="00000a"/>
          <w:sz w:val="18"/>
          <w:szCs w:val="18"/>
          <w:highlight w:val="white"/>
          <w:u w:val="none"/>
          <w:vertAlign w:val="baseline"/>
          <w:rtl w:val="0"/>
        </w:rPr>
        <w:t xml:space="preserve"> b</w:t>
      </w:r>
      <w:r w:rsidDel="00000000" w:rsidR="00000000" w:rsidRPr="00000000">
        <w:rPr>
          <w:rFonts w:ascii="Times New Roman" w:cs="Times New Roman" w:eastAsia="Times New Roman" w:hAnsi="Times New Roman"/>
          <w:sz w:val="18"/>
          <w:szCs w:val="18"/>
          <w:highlight w:val="white"/>
          <w:rtl w:val="0"/>
        </w:rPr>
        <w:t xml:space="preserve">etween groups of processes</w:t>
      </w:r>
      <w:r w:rsidDel="00000000" w:rsidR="00000000" w:rsidRPr="00000000">
        <w:rPr>
          <w:rFonts w:ascii="Times New Roman" w:cs="Times New Roman" w:eastAsia="Times New Roman" w:hAnsi="Times New Roman"/>
          <w:b w:val="0"/>
          <w:i w:val="0"/>
          <w:smallCaps w:val="0"/>
          <w:strike w:val="0"/>
          <w:color w:val="00000a"/>
          <w:sz w:val="18"/>
          <w:szCs w:val="18"/>
          <w:highlight w:val="white"/>
          <w:u w:val="none"/>
          <w:vertAlign w:val="baseline"/>
          <w:rtl w:val="0"/>
        </w:rPr>
        <w:t xml:space="preserve"> with deadlock detection and recovery on Minix 3.3.0 OS</w:t>
      </w:r>
      <w:r w:rsidDel="00000000" w:rsidR="00000000" w:rsidRPr="00000000">
        <w:rPr>
          <w:rtl w:val="0"/>
        </w:rPr>
      </w:r>
    </w:p>
    <w:tbl>
      <w:tblPr>
        <w:tblStyle w:val="Table8"/>
        <w:bidiVisual w:val="0"/>
        <w:tblW w:w="11040.0" w:type="dxa"/>
        <w:jc w:val="left"/>
        <w:tblInd w:w="-3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45"/>
        <w:gridCol w:w="1995"/>
        <w:tblGridChange w:id="0">
          <w:tblGrid>
            <w:gridCol w:w="9045"/>
            <w:gridCol w:w="1995"/>
          </w:tblGrid>
        </w:tblGridChange>
      </w:tblGrid>
      <w:tr>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keepNext w:val="0"/>
              <w:keepLines w:val="0"/>
              <w:widowControl w:val="1"/>
              <w:pBdr/>
              <w:spacing w:after="0" w:before="200" w:line="240" w:lineRule="auto"/>
              <w:ind w:left="288" w:right="0" w:firstLine="0"/>
              <w:contextualSpacing w:val="0"/>
              <w:jc w:val="left"/>
              <w:rPr>
                <w:rFonts w:ascii="Times New Roman" w:cs="Times New Roman" w:eastAsia="Times New Roman" w:hAnsi="Times New Roman"/>
                <w:color w:val="00000a"/>
                <w:highlight w:val="white"/>
              </w:rPr>
            </w:pPr>
            <w:r w:rsidDel="00000000" w:rsidR="00000000" w:rsidRPr="00000000">
              <w:rPr>
                <w:rFonts w:ascii="Times New Roman" w:cs="Times New Roman" w:eastAsia="Times New Roman" w:hAnsi="Times New Roman"/>
                <w:b w:val="1"/>
                <w:rtl w:val="0"/>
              </w:rPr>
              <w:t xml:space="preserve">Online</w:t>
            </w:r>
            <w:r w:rsidDel="00000000" w:rsidR="00000000" w:rsidRPr="00000000">
              <w:rPr>
                <w:rFonts w:ascii="Times New Roman" w:cs="Times New Roman" w:eastAsia="Times New Roman" w:hAnsi="Times New Roman"/>
                <w:b w:val="1"/>
                <w:color w:val="00000a"/>
                <w:highlight w:val="white"/>
                <w:rtl w:val="0"/>
              </w:rPr>
              <w:t xml:space="preserve"> Social Network Analysis (</w:t>
            </w:r>
            <w:r w:rsidDel="00000000" w:rsidR="00000000" w:rsidRPr="00000000">
              <w:rPr>
                <w:rFonts w:ascii="Times New Roman" w:cs="Times New Roman" w:eastAsia="Times New Roman" w:hAnsi="Times New Roman"/>
                <w:b w:val="1"/>
                <w:color w:val="000000"/>
                <w:highlight w:val="white"/>
                <w:rtl w:val="0"/>
              </w:rPr>
              <w:t xml:space="preserve">Python</w:t>
            </w:r>
            <w:r w:rsidDel="00000000" w:rsidR="00000000" w:rsidRPr="00000000">
              <w:rPr>
                <w:rFonts w:ascii="Times New Roman" w:cs="Times New Roman" w:eastAsia="Times New Roman" w:hAnsi="Times New Roman"/>
                <w:b w:val="1"/>
                <w:color w:val="00000a"/>
                <w:highlight w:val="whit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keepNext w:val="0"/>
              <w:keepLines w:val="0"/>
              <w:widowControl w:val="1"/>
              <w:pBdr/>
              <w:spacing w:after="0" w:before="200" w:line="240" w:lineRule="auto"/>
              <w:ind w:left="288" w:right="0" w:firstLine="0"/>
              <w:contextualSpacing w:val="0"/>
              <w:jc w:val="right"/>
              <w:rPr>
                <w:rFonts w:ascii="Times New Roman" w:cs="Times New Roman" w:eastAsia="Times New Roman" w:hAnsi="Times New Roman"/>
                <w:color w:val="00000a"/>
                <w:highlight w:val="white"/>
              </w:rPr>
            </w:pPr>
            <w:r w:rsidDel="00000000" w:rsidR="00000000" w:rsidRPr="00000000">
              <w:rPr>
                <w:rFonts w:ascii="Times New Roman" w:cs="Times New Roman" w:eastAsia="Times New Roman" w:hAnsi="Times New Roman"/>
                <w:b w:val="1"/>
                <w:rtl w:val="0"/>
              </w:rPr>
              <w:t xml:space="preserve">Fall</w:t>
            </w:r>
            <w:r w:rsidDel="00000000" w:rsidR="00000000" w:rsidRPr="00000000">
              <w:rPr>
                <w:rFonts w:ascii="Times New Roman" w:cs="Times New Roman" w:eastAsia="Times New Roman" w:hAnsi="Times New Roman"/>
                <w:b w:val="1"/>
                <w:color w:val="00000a"/>
                <w:highlight w:val="white"/>
                <w:rtl w:val="0"/>
              </w:rPr>
              <w:t xml:space="preserve"> 2016</w:t>
            </w:r>
            <w:r w:rsidDel="00000000" w:rsidR="00000000" w:rsidRPr="00000000">
              <w:rPr>
                <w:rtl w:val="0"/>
              </w:rPr>
            </w:r>
          </w:p>
        </w:tc>
      </w:tr>
    </w:tbl>
    <w:p w:rsidR="00000000" w:rsidDel="00000000" w:rsidP="00000000" w:rsidRDefault="00000000" w:rsidRPr="00000000">
      <w:pPr>
        <w:keepNext w:val="0"/>
        <w:keepLines w:val="0"/>
        <w:widowControl w:val="1"/>
        <w:numPr>
          <w:ilvl w:val="0"/>
          <w:numId w:val="1"/>
        </w:numPr>
        <w:pBdr/>
        <w:tabs>
          <w:tab w:val="left" w:pos="2628"/>
        </w:tabs>
        <w:spacing w:after="0" w:before="0" w:line="240" w:lineRule="auto"/>
        <w:ind w:left="558" w:right="0" w:hanging="270.00000000000006"/>
        <w:contextualSpacing w:val="1"/>
        <w:jc w:val="both"/>
        <w:rPr>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Developed Community detection and link prediction algorithms using Partition Girvan-Newman and Jaccard similarity on Twitter data</w:t>
      </w:r>
    </w:p>
    <w:p w:rsidR="00000000" w:rsidDel="00000000" w:rsidP="00000000" w:rsidRDefault="00000000" w:rsidRPr="00000000">
      <w:pPr>
        <w:keepNext w:val="0"/>
        <w:keepLines w:val="0"/>
        <w:widowControl w:val="1"/>
        <w:numPr>
          <w:ilvl w:val="0"/>
          <w:numId w:val="1"/>
        </w:numPr>
        <w:pBdr/>
        <w:tabs>
          <w:tab w:val="left" w:pos="2628"/>
        </w:tabs>
        <w:spacing w:after="0" w:before="0" w:line="240" w:lineRule="auto"/>
        <w:ind w:left="558" w:right="0" w:hanging="270.00000000000006"/>
        <w:contextualSpacing w:val="1"/>
        <w:jc w:val="both"/>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Built a logistic regression text classifier which determines the sentiment of a movie review. Improved accuracy by k-folds cross-validation</w:t>
      </w:r>
    </w:p>
    <w:p w:rsidR="00000000" w:rsidDel="00000000" w:rsidP="00000000" w:rsidRDefault="00000000" w:rsidRPr="00000000">
      <w:pPr>
        <w:keepNext w:val="0"/>
        <w:keepLines w:val="0"/>
        <w:widowControl w:val="1"/>
        <w:numPr>
          <w:ilvl w:val="0"/>
          <w:numId w:val="1"/>
        </w:numPr>
        <w:pBdr/>
        <w:tabs>
          <w:tab w:val="left" w:pos="2628"/>
        </w:tabs>
        <w:spacing w:after="0" w:before="0" w:line="240" w:lineRule="auto"/>
        <w:ind w:left="558" w:right="0" w:hanging="270.00000000000006"/>
        <w:contextualSpacing w:val="1"/>
        <w:jc w:val="both"/>
        <w:rPr>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F</w:t>
      </w:r>
      <w:r w:rsidDel="00000000" w:rsidR="00000000" w:rsidRPr="00000000">
        <w:rPr>
          <w:rFonts w:ascii="Times New Roman" w:cs="Times New Roman" w:eastAsia="Times New Roman" w:hAnsi="Times New Roman"/>
          <w:b w:val="0"/>
          <w:i w:val="0"/>
          <w:smallCaps w:val="0"/>
          <w:strike w:val="0"/>
          <w:color w:val="00000a"/>
          <w:sz w:val="18"/>
          <w:szCs w:val="18"/>
          <w:highlight w:val="white"/>
          <w:u w:val="none"/>
          <w:vertAlign w:val="baseline"/>
          <w:rtl w:val="0"/>
        </w:rPr>
        <w:t xml:space="preserve">ormulated content based recom</w:t>
      </w:r>
      <w:r w:rsidDel="00000000" w:rsidR="00000000" w:rsidRPr="00000000">
        <w:rPr>
          <w:rFonts w:ascii="Times New Roman" w:cs="Times New Roman" w:eastAsia="Times New Roman" w:hAnsi="Times New Roman"/>
          <w:sz w:val="18"/>
          <w:szCs w:val="18"/>
          <w:highlight w:val="white"/>
          <w:rtl w:val="0"/>
        </w:rPr>
        <w:t xml:space="preserve">m</w:t>
      </w:r>
      <w:r w:rsidDel="00000000" w:rsidR="00000000" w:rsidRPr="00000000">
        <w:rPr>
          <w:rFonts w:ascii="Times New Roman" w:cs="Times New Roman" w:eastAsia="Times New Roman" w:hAnsi="Times New Roman"/>
          <w:b w:val="0"/>
          <w:i w:val="0"/>
          <w:smallCaps w:val="0"/>
          <w:strike w:val="0"/>
          <w:color w:val="00000a"/>
          <w:sz w:val="18"/>
          <w:szCs w:val="18"/>
          <w:highlight w:val="white"/>
          <w:u w:val="none"/>
          <w:vertAlign w:val="baseline"/>
          <w:rtl w:val="0"/>
        </w:rPr>
        <w:t xml:space="preserve">en</w:t>
      </w:r>
      <w:r w:rsidDel="00000000" w:rsidR="00000000" w:rsidRPr="00000000">
        <w:rPr>
          <w:rFonts w:ascii="Times New Roman" w:cs="Times New Roman" w:eastAsia="Times New Roman" w:hAnsi="Times New Roman"/>
          <w:sz w:val="18"/>
          <w:szCs w:val="18"/>
          <w:highlight w:val="white"/>
          <w:rtl w:val="0"/>
        </w:rPr>
        <w:t xml:space="preserve">dation</w:t>
      </w:r>
      <w:r w:rsidDel="00000000" w:rsidR="00000000" w:rsidRPr="00000000">
        <w:rPr>
          <w:rFonts w:ascii="Times New Roman" w:cs="Times New Roman" w:eastAsia="Times New Roman" w:hAnsi="Times New Roman"/>
          <w:b w:val="0"/>
          <w:i w:val="0"/>
          <w:smallCaps w:val="0"/>
          <w:strike w:val="0"/>
          <w:color w:val="00000a"/>
          <w:sz w:val="18"/>
          <w:szCs w:val="18"/>
          <w:highlight w:val="white"/>
          <w:u w:val="none"/>
          <w:vertAlign w:val="baseline"/>
          <w:rtl w:val="0"/>
        </w:rPr>
        <w:t xml:space="preserve"> </w:t>
      </w:r>
      <w:r w:rsidDel="00000000" w:rsidR="00000000" w:rsidRPr="00000000">
        <w:rPr>
          <w:rFonts w:ascii="Times New Roman" w:cs="Times New Roman" w:eastAsia="Times New Roman" w:hAnsi="Times New Roman"/>
          <w:sz w:val="18"/>
          <w:szCs w:val="18"/>
          <w:highlight w:val="white"/>
          <w:rtl w:val="0"/>
        </w:rPr>
        <w:t xml:space="preserve">system that suggests movies based on users past rating and the similarities between those movies</w:t>
      </w:r>
      <w:r w:rsidDel="00000000" w:rsidR="00000000" w:rsidRPr="00000000">
        <w:rPr>
          <w:rtl w:val="0"/>
        </w:rPr>
      </w:r>
    </w:p>
    <w:tbl>
      <w:tblPr>
        <w:tblStyle w:val="Table9"/>
        <w:bidiVisual w:val="0"/>
        <w:tblW w:w="11040.0" w:type="dxa"/>
        <w:jc w:val="left"/>
        <w:tblInd w:w="-3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45"/>
        <w:gridCol w:w="1995"/>
        <w:tblGridChange w:id="0">
          <w:tblGrid>
            <w:gridCol w:w="9045"/>
            <w:gridCol w:w="1995"/>
          </w:tblGrid>
        </w:tblGridChange>
      </w:tblGrid>
      <w:tr>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keepNext w:val="0"/>
              <w:keepLines w:val="0"/>
              <w:widowControl w:val="1"/>
              <w:pBdr/>
              <w:spacing w:after="0" w:before="200" w:line="240" w:lineRule="auto"/>
              <w:ind w:left="288" w:right="0" w:firstLine="0"/>
              <w:contextualSpacing w:val="0"/>
              <w:jc w:val="left"/>
              <w:rPr>
                <w:rFonts w:ascii="Times New Roman" w:cs="Times New Roman" w:eastAsia="Times New Roman" w:hAnsi="Times New Roman"/>
                <w:color w:val="00000a"/>
                <w:highlight w:val="white"/>
              </w:rPr>
            </w:pPr>
            <w:r w:rsidDel="00000000" w:rsidR="00000000" w:rsidRPr="00000000">
              <w:rPr>
                <w:rFonts w:ascii="Times New Roman" w:cs="Times New Roman" w:eastAsia="Times New Roman" w:hAnsi="Times New Roman"/>
                <w:b w:val="1"/>
                <w:rtl w:val="0"/>
              </w:rPr>
              <w:t xml:space="preserve">Cloud</w:t>
            </w:r>
            <w:r w:rsidDel="00000000" w:rsidR="00000000" w:rsidRPr="00000000">
              <w:rPr>
                <w:rFonts w:ascii="Times New Roman" w:cs="Times New Roman" w:eastAsia="Times New Roman" w:hAnsi="Times New Roman"/>
                <w:b w:val="1"/>
                <w:color w:val="00000a"/>
                <w:highlight w:val="white"/>
                <w:rtl w:val="0"/>
              </w:rPr>
              <w:t xml:space="preserve"> Computing (Java/Python)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keepNext w:val="0"/>
              <w:keepLines w:val="0"/>
              <w:widowControl w:val="1"/>
              <w:pBdr/>
              <w:spacing w:after="0" w:before="200" w:line="240" w:lineRule="auto"/>
              <w:ind w:left="288" w:right="0" w:firstLine="0"/>
              <w:contextualSpacing w:val="0"/>
              <w:jc w:val="right"/>
              <w:rPr>
                <w:rFonts w:ascii="Times New Roman" w:cs="Times New Roman" w:eastAsia="Times New Roman" w:hAnsi="Times New Roman"/>
                <w:color w:val="00000a"/>
                <w:highlight w:val="white"/>
              </w:rPr>
            </w:pPr>
            <w:r w:rsidDel="00000000" w:rsidR="00000000" w:rsidRPr="00000000">
              <w:rPr>
                <w:rFonts w:ascii="Times New Roman" w:cs="Times New Roman" w:eastAsia="Times New Roman" w:hAnsi="Times New Roman"/>
                <w:b w:val="1"/>
                <w:rtl w:val="0"/>
              </w:rPr>
              <w:t xml:space="preserve">Spring</w:t>
            </w:r>
            <w:r w:rsidDel="00000000" w:rsidR="00000000" w:rsidRPr="00000000">
              <w:rPr>
                <w:rFonts w:ascii="Times New Roman" w:cs="Times New Roman" w:eastAsia="Times New Roman" w:hAnsi="Times New Roman"/>
                <w:b w:val="1"/>
                <w:color w:val="00000a"/>
                <w:highlight w:val="white"/>
                <w:rtl w:val="0"/>
              </w:rPr>
              <w:t xml:space="preserve"> 2016</w:t>
            </w:r>
            <w:r w:rsidDel="00000000" w:rsidR="00000000" w:rsidRPr="00000000">
              <w:rPr>
                <w:rtl w:val="0"/>
              </w:rPr>
            </w:r>
          </w:p>
        </w:tc>
      </w:tr>
    </w:tbl>
    <w:p w:rsidR="00000000" w:rsidDel="00000000" w:rsidP="00000000" w:rsidRDefault="00000000" w:rsidRPr="00000000">
      <w:pPr>
        <w:keepNext w:val="0"/>
        <w:keepLines w:val="0"/>
        <w:widowControl w:val="1"/>
        <w:numPr>
          <w:ilvl w:val="0"/>
          <w:numId w:val="1"/>
        </w:numPr>
        <w:pBdr/>
        <w:tabs>
          <w:tab w:val="left" w:pos="2628"/>
        </w:tabs>
        <w:spacing w:after="0" w:before="0" w:line="240" w:lineRule="auto"/>
        <w:ind w:left="558" w:right="0" w:hanging="270.00000000000006"/>
        <w:contextualSpacing w:val="1"/>
        <w:jc w:val="both"/>
        <w:rPr>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B</w:t>
      </w:r>
      <w:r w:rsidDel="00000000" w:rsidR="00000000" w:rsidRPr="00000000">
        <w:rPr>
          <w:rFonts w:ascii="Times New Roman" w:cs="Times New Roman" w:eastAsia="Times New Roman" w:hAnsi="Times New Roman"/>
          <w:b w:val="0"/>
          <w:i w:val="0"/>
          <w:smallCaps w:val="0"/>
          <w:strike w:val="0"/>
          <w:color w:val="00000a"/>
          <w:sz w:val="18"/>
          <w:szCs w:val="18"/>
          <w:highlight w:val="white"/>
          <w:u w:val="none"/>
          <w:vertAlign w:val="baseline"/>
          <w:rtl w:val="0"/>
        </w:rPr>
        <w:t xml:space="preserve">enchmark</w:t>
      </w:r>
      <w:r w:rsidDel="00000000" w:rsidR="00000000" w:rsidRPr="00000000">
        <w:rPr>
          <w:rFonts w:ascii="Times New Roman" w:cs="Times New Roman" w:eastAsia="Times New Roman" w:hAnsi="Times New Roman"/>
          <w:color w:val="000000"/>
          <w:sz w:val="18"/>
          <w:szCs w:val="18"/>
          <w:highlight w:val="white"/>
          <w:rtl w:val="0"/>
        </w:rPr>
        <w:t xml:space="preserve">ed</w:t>
      </w:r>
      <w:r w:rsidDel="00000000" w:rsidR="00000000" w:rsidRPr="00000000">
        <w:rPr>
          <w:rFonts w:ascii="Times New Roman" w:cs="Times New Roman" w:eastAsia="Times New Roman" w:hAnsi="Times New Roman"/>
          <w:b w:val="0"/>
          <w:i w:val="0"/>
          <w:smallCaps w:val="0"/>
          <w:strike w:val="0"/>
          <w:color w:val="00000a"/>
          <w:sz w:val="18"/>
          <w:szCs w:val="18"/>
          <w:highlight w:val="white"/>
          <w:u w:val="none"/>
          <w:vertAlign w:val="baseline"/>
          <w:rtl w:val="0"/>
        </w:rPr>
        <w:t xml:space="preserve"> CPU, Memory and Disks of AWS EC2 instances and compare</w:t>
      </w:r>
      <w:r w:rsidDel="00000000" w:rsidR="00000000" w:rsidRPr="00000000">
        <w:rPr>
          <w:rFonts w:ascii="Times New Roman" w:cs="Times New Roman" w:eastAsia="Times New Roman" w:hAnsi="Times New Roman"/>
          <w:color w:val="000000"/>
          <w:sz w:val="18"/>
          <w:szCs w:val="18"/>
          <w:highlight w:val="white"/>
          <w:rtl w:val="0"/>
        </w:rPr>
        <w:t xml:space="preserve">d it</w:t>
      </w:r>
      <w:r w:rsidDel="00000000" w:rsidR="00000000" w:rsidRPr="00000000">
        <w:rPr>
          <w:rFonts w:ascii="Times New Roman" w:cs="Times New Roman" w:eastAsia="Times New Roman" w:hAnsi="Times New Roman"/>
          <w:b w:val="0"/>
          <w:i w:val="0"/>
          <w:smallCaps w:val="0"/>
          <w:strike w:val="0"/>
          <w:color w:val="00000a"/>
          <w:sz w:val="18"/>
          <w:szCs w:val="18"/>
          <w:highlight w:val="white"/>
          <w:u w:val="none"/>
          <w:vertAlign w:val="baseline"/>
          <w:rtl w:val="0"/>
        </w:rPr>
        <w:t xml:space="preserve"> with results of </w:t>
      </w: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benchmarking tools like Linpack</w:t>
      </w:r>
      <w:r w:rsidDel="00000000" w:rsidR="00000000" w:rsidRPr="00000000">
        <w:rPr>
          <w:rFonts w:ascii="Times New Roman" w:cs="Times New Roman" w:eastAsia="Times New Roman" w:hAnsi="Times New Roman"/>
          <w:color w:val="000000"/>
          <w:sz w:val="18"/>
          <w:szCs w:val="18"/>
          <w:highlight w:val="white"/>
          <w:rtl w:val="0"/>
        </w:rPr>
        <w:t xml:space="preserve"> and</w:t>
      </w: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 Stream</w:t>
      </w:r>
      <w:r w:rsidDel="00000000" w:rsidR="00000000" w:rsidRPr="00000000">
        <w:rPr>
          <w:rtl w:val="0"/>
        </w:rPr>
      </w:r>
    </w:p>
    <w:p w:rsidR="00000000" w:rsidDel="00000000" w:rsidP="00000000" w:rsidRDefault="00000000" w:rsidRPr="00000000">
      <w:pPr>
        <w:keepNext w:val="0"/>
        <w:keepLines w:val="0"/>
        <w:widowControl w:val="1"/>
        <w:numPr>
          <w:ilvl w:val="0"/>
          <w:numId w:val="1"/>
        </w:numPr>
        <w:pBdr/>
        <w:tabs>
          <w:tab w:val="left" w:pos="2628"/>
        </w:tabs>
        <w:spacing w:after="0" w:before="0" w:line="240" w:lineRule="auto"/>
        <w:ind w:left="558" w:right="0" w:hanging="270.00000000000006"/>
        <w:contextualSpacing w:val="1"/>
        <w:jc w:val="both"/>
        <w:rPr>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Implemented</w:t>
      </w: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 sorting application for large datasets(over </w:t>
      </w:r>
      <w:r w:rsidDel="00000000" w:rsidR="00000000" w:rsidRPr="00000000">
        <w:rPr>
          <w:rFonts w:ascii="Times New Roman" w:cs="Times New Roman" w:eastAsia="Times New Roman" w:hAnsi="Times New Roman"/>
          <w:color w:val="000000"/>
          <w:sz w:val="18"/>
          <w:szCs w:val="18"/>
          <w:highlight w:val="white"/>
          <w:rtl w:val="0"/>
        </w:rPr>
        <w:t xml:space="preserve">Terabyte</w:t>
      </w: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 in Hadoop, Spark frameworks a</w:t>
      </w:r>
      <w:r w:rsidDel="00000000" w:rsidR="00000000" w:rsidRPr="00000000">
        <w:rPr>
          <w:rFonts w:ascii="Times New Roman" w:cs="Times New Roman" w:eastAsia="Times New Roman" w:hAnsi="Times New Roman"/>
          <w:color w:val="000000"/>
          <w:sz w:val="18"/>
          <w:szCs w:val="18"/>
          <w:highlight w:val="white"/>
          <w:rtl w:val="0"/>
        </w:rPr>
        <w:t xml:space="preserve">nd compared its performance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abs>
          <w:tab w:val="left" w:pos="2628"/>
        </w:tabs>
        <w:spacing w:after="0" w:before="0" w:line="240" w:lineRule="auto"/>
        <w:ind w:left="558" w:right="0" w:hanging="270.00000000000006"/>
        <w:contextualSpacing w:val="1"/>
        <w:jc w:val="both"/>
        <w:rPr>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Created a manager application that spawns and terminates EC2 instances based on the load present in SQS queue along with DynamoDB</w:t>
      </w:r>
      <w:r w:rsidDel="00000000" w:rsidR="00000000" w:rsidRPr="00000000">
        <w:rPr>
          <w:rtl w:val="0"/>
        </w:rPr>
      </w:r>
    </w:p>
    <w:tbl>
      <w:tblPr>
        <w:tblStyle w:val="Table10"/>
        <w:bidiVisual w:val="0"/>
        <w:tblW w:w="11040.0" w:type="dxa"/>
        <w:jc w:val="left"/>
        <w:tblInd w:w="-3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0"/>
        <w:gridCol w:w="1980"/>
        <w:tblGridChange w:id="0">
          <w:tblGrid>
            <w:gridCol w:w="9060"/>
            <w:gridCol w:w="1980"/>
          </w:tblGrid>
        </w:tblGridChange>
      </w:tblGrid>
      <w:tr>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keepNext w:val="0"/>
              <w:keepLines w:val="0"/>
              <w:widowControl w:val="1"/>
              <w:pBdr/>
              <w:spacing w:after="0" w:before="200" w:line="240" w:lineRule="auto"/>
              <w:ind w:left="288"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Synthesis</w:t>
            </w:r>
            <w:r w:rsidDel="00000000" w:rsidR="00000000" w:rsidRPr="00000000">
              <w:rPr>
                <w:rFonts w:ascii="Times New Roman" w:cs="Times New Roman" w:eastAsia="Times New Roman" w:hAnsi="Times New Roman"/>
                <w:b w:val="1"/>
                <w:color w:val="000000"/>
                <w:highlight w:val="white"/>
                <w:rtl w:val="0"/>
              </w:rPr>
              <w:t xml:space="preserve"> of Trees of Gates: Fan-in Tree Embedding (IEEE paper) (Java)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keepNext w:val="0"/>
              <w:keepLines w:val="0"/>
              <w:widowControl w:val="1"/>
              <w:pBdr/>
              <w:spacing w:after="0" w:before="200" w:line="240" w:lineRule="auto"/>
              <w:ind w:left="288" w:right="0" w:firstLine="0"/>
              <w:contextualSpacing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Fall 2015</w:t>
            </w:r>
          </w:p>
        </w:tc>
      </w:tr>
    </w:tbl>
    <w:p w:rsidR="00000000" w:rsidDel="00000000" w:rsidP="00000000" w:rsidRDefault="00000000" w:rsidRPr="00000000">
      <w:pPr>
        <w:keepNext w:val="0"/>
        <w:keepLines w:val="0"/>
        <w:widowControl w:val="1"/>
        <w:numPr>
          <w:ilvl w:val="0"/>
          <w:numId w:val="1"/>
        </w:numPr>
        <w:pBdr/>
        <w:tabs>
          <w:tab w:val="left" w:pos="2628"/>
        </w:tabs>
        <w:spacing w:after="0" w:before="0" w:line="240" w:lineRule="auto"/>
        <w:ind w:left="558" w:right="0" w:hanging="270.00000000000006"/>
        <w:contextualSpacing w:val="1"/>
        <w:jc w:val="both"/>
        <w:rPr>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Studied and implemented a Dynamic Programming strategy to construct an optimum Fan-in Tree of gates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abs>
          <w:tab w:val="left" w:pos="2628"/>
        </w:tabs>
        <w:spacing w:after="0" w:before="0" w:line="240" w:lineRule="auto"/>
        <w:ind w:left="558" w:right="0" w:hanging="270.00000000000006"/>
        <w:contextualSpacing w:val="1"/>
        <w:jc w:val="both"/>
        <w:rPr>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Minimized</w:t>
      </w: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 the output delay with controlled cost factor which reduced the complexity from exponential to polynomial</w:t>
      </w:r>
      <w:r w:rsidDel="00000000" w:rsidR="00000000" w:rsidRPr="00000000">
        <w:rPr>
          <w:rtl w:val="0"/>
        </w:rPr>
      </w:r>
    </w:p>
    <w:tbl>
      <w:tblPr>
        <w:tblStyle w:val="Table11"/>
        <w:bidiVisual w:val="0"/>
        <w:tblW w:w="11040.0" w:type="dxa"/>
        <w:jc w:val="left"/>
        <w:tblInd w:w="-3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0"/>
        <w:gridCol w:w="1980"/>
        <w:tblGridChange w:id="0">
          <w:tblGrid>
            <w:gridCol w:w="9060"/>
            <w:gridCol w:w="1980"/>
          </w:tblGrid>
        </w:tblGridChange>
      </w:tblGrid>
      <w:tr>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keepNext w:val="0"/>
              <w:keepLines w:val="0"/>
              <w:widowControl w:val="1"/>
              <w:pBdr/>
              <w:spacing w:after="0" w:before="200" w:line="240" w:lineRule="auto"/>
              <w:ind w:left="288"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Database</w:t>
            </w:r>
            <w:r w:rsidDel="00000000" w:rsidR="00000000" w:rsidRPr="00000000">
              <w:rPr>
                <w:rFonts w:ascii="Times New Roman" w:cs="Times New Roman" w:eastAsia="Times New Roman" w:hAnsi="Times New Roman"/>
                <w:b w:val="1"/>
                <w:color w:val="000000"/>
                <w:highlight w:val="white"/>
                <w:rtl w:val="0"/>
              </w:rPr>
              <w:t xml:space="preserve"> Development (C language)  (Advanced Database Organization)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keepNext w:val="0"/>
              <w:keepLines w:val="0"/>
              <w:widowControl w:val="1"/>
              <w:pBdr/>
              <w:spacing w:after="0" w:before="200" w:line="240" w:lineRule="auto"/>
              <w:ind w:left="288" w:right="0" w:firstLine="0"/>
              <w:contextualSpacing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Fall 2015</w:t>
            </w:r>
          </w:p>
        </w:tc>
      </w:tr>
    </w:tbl>
    <w:p w:rsidR="00000000" w:rsidDel="00000000" w:rsidP="00000000" w:rsidRDefault="00000000" w:rsidRPr="00000000">
      <w:pPr>
        <w:keepNext w:val="0"/>
        <w:keepLines w:val="0"/>
        <w:widowControl w:val="1"/>
        <w:numPr>
          <w:ilvl w:val="0"/>
          <w:numId w:val="1"/>
        </w:numPr>
        <w:pBdr/>
        <w:tabs>
          <w:tab w:val="left" w:pos="2628"/>
        </w:tabs>
        <w:spacing w:after="0" w:before="0" w:line="240" w:lineRule="auto"/>
        <w:ind w:left="558" w:right="0" w:hanging="270.00000000000006"/>
        <w:contextualSpacing w:val="1"/>
        <w:jc w:val="both"/>
        <w:rPr>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Developed</w:t>
      </w: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 software which allows the user to Create, Delete and Manipulate tables </w:t>
      </w:r>
      <w:r w:rsidDel="00000000" w:rsidR="00000000" w:rsidRPr="00000000">
        <w:rPr>
          <w:rFonts w:ascii="Times New Roman" w:cs="Times New Roman" w:eastAsia="Times New Roman" w:hAnsi="Times New Roman"/>
          <w:color w:val="000000"/>
          <w:sz w:val="18"/>
          <w:szCs w:val="18"/>
          <w:highlight w:val="white"/>
          <w:rtl w:val="0"/>
        </w:rPr>
        <w:t xml:space="preserve">with an interface similar to that of SQL queries</w:t>
      </w:r>
    </w:p>
    <w:p w:rsidR="00000000" w:rsidDel="00000000" w:rsidP="00000000" w:rsidRDefault="00000000" w:rsidRPr="00000000">
      <w:pPr>
        <w:keepNext w:val="0"/>
        <w:keepLines w:val="0"/>
        <w:widowControl w:val="1"/>
        <w:numPr>
          <w:ilvl w:val="0"/>
          <w:numId w:val="1"/>
        </w:numPr>
        <w:pBdr/>
        <w:tabs>
          <w:tab w:val="left" w:pos="2628"/>
        </w:tabs>
        <w:spacing w:after="0" w:before="0" w:line="240" w:lineRule="auto"/>
        <w:ind w:left="558" w:right="0" w:hanging="270.00000000000006"/>
        <w:contextualSpacing w:val="1"/>
        <w:jc w:val="both"/>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Created a buffer manager that governs the number of pages loaded on the memory, I/O access to secondary memory at any given point of time</w:t>
      </w:r>
    </w:p>
    <w:p w:rsidR="00000000" w:rsidDel="00000000" w:rsidP="00000000" w:rsidRDefault="00000000" w:rsidRPr="00000000">
      <w:pPr>
        <w:keepNext w:val="0"/>
        <w:keepLines w:val="0"/>
        <w:widowControl w:val="1"/>
        <w:numPr>
          <w:ilvl w:val="0"/>
          <w:numId w:val="1"/>
        </w:numPr>
        <w:pBdr/>
        <w:tabs>
          <w:tab w:val="left" w:pos="2628"/>
        </w:tabs>
        <w:spacing w:after="0" w:before="0" w:line="240" w:lineRule="auto"/>
        <w:ind w:left="558" w:right="0" w:hanging="270.00000000000006"/>
        <w:contextualSpacing w:val="1"/>
        <w:jc w:val="both"/>
        <w:rPr>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I</w:t>
      </w: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mplement</w:t>
      </w:r>
      <w:r w:rsidDel="00000000" w:rsidR="00000000" w:rsidRPr="00000000">
        <w:rPr>
          <w:rFonts w:ascii="Times New Roman" w:cs="Times New Roman" w:eastAsia="Times New Roman" w:hAnsi="Times New Roman"/>
          <w:color w:val="000000"/>
          <w:sz w:val="18"/>
          <w:szCs w:val="18"/>
          <w:highlight w:val="white"/>
          <w:rtl w:val="0"/>
        </w:rPr>
        <w:t xml:space="preserve">ed</w:t>
      </w: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 </w:t>
      </w:r>
      <w:r w:rsidDel="00000000" w:rsidR="00000000" w:rsidRPr="00000000">
        <w:rPr>
          <w:rFonts w:ascii="Times New Roman" w:cs="Times New Roman" w:eastAsia="Times New Roman" w:hAnsi="Times New Roman"/>
          <w:color w:val="000000"/>
          <w:sz w:val="18"/>
          <w:szCs w:val="18"/>
          <w:highlight w:val="white"/>
          <w:rtl w:val="0"/>
        </w:rPr>
        <w:t xml:space="preserve">FIFO/LRU</w:t>
      </w: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 page replacement strategies </w:t>
      </w:r>
      <w:r w:rsidDel="00000000" w:rsidR="00000000" w:rsidRPr="00000000">
        <w:rPr>
          <w:rFonts w:ascii="Times New Roman" w:cs="Times New Roman" w:eastAsia="Times New Roman" w:hAnsi="Times New Roman"/>
          <w:color w:val="000000"/>
          <w:sz w:val="18"/>
          <w:szCs w:val="18"/>
          <w:highlight w:val="white"/>
          <w:rtl w:val="0"/>
        </w:rPr>
        <w:t xml:space="preserve">to swap the pages from memory whenever a page miss occurs while accessing records</w:t>
      </w:r>
      <w:r w:rsidDel="00000000" w:rsidR="00000000" w:rsidRPr="00000000">
        <w:rPr>
          <w:rtl w:val="0"/>
        </w:rPr>
      </w:r>
    </w:p>
    <w:tbl>
      <w:tblPr>
        <w:tblStyle w:val="Table12"/>
        <w:bidiVisual w:val="0"/>
        <w:tblW w:w="11040.0" w:type="dxa"/>
        <w:jc w:val="left"/>
        <w:tblInd w:w="-3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0"/>
        <w:gridCol w:w="1980"/>
        <w:tblGridChange w:id="0">
          <w:tblGrid>
            <w:gridCol w:w="9060"/>
            <w:gridCol w:w="1980"/>
          </w:tblGrid>
        </w:tblGridChange>
      </w:tblGrid>
      <w:tr>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keepNext w:val="0"/>
              <w:keepLines w:val="0"/>
              <w:widowControl w:val="1"/>
              <w:pBdr/>
              <w:spacing w:after="0" w:before="200" w:line="240" w:lineRule="auto"/>
              <w:ind w:left="288"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Virtual Dine: (Augmented Reality/Android/Vuforia)</w:t>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keepNext w:val="0"/>
              <w:keepLines w:val="0"/>
              <w:widowControl w:val="1"/>
              <w:pBdr/>
              <w:spacing w:after="0" w:before="200" w:line="240" w:lineRule="auto"/>
              <w:ind w:left="288" w:right="0" w:firstLine="0"/>
              <w:contextualSpacing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Spring 2013</w:t>
            </w:r>
          </w:p>
        </w:tc>
      </w:tr>
    </w:tbl>
    <w:p w:rsidR="00000000" w:rsidDel="00000000" w:rsidP="00000000" w:rsidRDefault="00000000" w:rsidRPr="00000000">
      <w:pPr>
        <w:keepNext w:val="0"/>
        <w:keepLines w:val="0"/>
        <w:widowControl w:val="1"/>
        <w:numPr>
          <w:ilvl w:val="0"/>
          <w:numId w:val="1"/>
        </w:numPr>
        <w:pBdr/>
        <w:tabs>
          <w:tab w:val="left" w:pos="2628"/>
        </w:tabs>
        <w:spacing w:after="0" w:before="0" w:line="240" w:lineRule="auto"/>
        <w:ind w:left="558" w:right="0" w:hanging="270.00000000000006"/>
        <w:contextualSpacing w:val="1"/>
        <w:jc w:val="both"/>
        <w:rPr>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Conceptualized</w:t>
      </w:r>
      <w:r w:rsidDel="00000000" w:rsidR="00000000" w:rsidRPr="00000000">
        <w:rPr>
          <w:rFonts w:ascii="Times New Roman" w:cs="Times New Roman" w:eastAsia="Times New Roman" w:hAnsi="Times New Roman"/>
          <w:b w:val="0"/>
          <w:i w:val="0"/>
          <w:smallCaps w:val="0"/>
          <w:strike w:val="0"/>
          <w:color w:val="00000a"/>
          <w:sz w:val="18"/>
          <w:szCs w:val="18"/>
          <w:u w:val="none"/>
          <w:vertAlign w:val="baseline"/>
          <w:rtl w:val="0"/>
        </w:rPr>
        <w:t xml:space="preserve">, designed and implemented application which gives all the details of the restaurant only </w:t>
      </w:r>
      <w:r w:rsidDel="00000000" w:rsidR="00000000" w:rsidRPr="00000000">
        <w:rPr>
          <w:rFonts w:ascii="Times New Roman" w:cs="Times New Roman" w:eastAsia="Times New Roman" w:hAnsi="Times New Roman"/>
          <w:sz w:val="18"/>
          <w:szCs w:val="18"/>
          <w:rtl w:val="0"/>
        </w:rPr>
        <w:t xml:space="preserve">by snapping a picture of company logo</w:t>
      </w:r>
      <w:r w:rsidDel="00000000" w:rsidR="00000000" w:rsidRPr="00000000">
        <w:rPr>
          <w:rtl w:val="0"/>
        </w:rPr>
      </w:r>
    </w:p>
    <w:p w:rsidR="00000000" w:rsidDel="00000000" w:rsidP="00000000" w:rsidRDefault="00000000" w:rsidRPr="00000000">
      <w:pPr>
        <w:keepNext w:val="0"/>
        <w:keepLines w:val="0"/>
        <w:widowControl w:val="1"/>
        <w:numPr>
          <w:ilvl w:val="0"/>
          <w:numId w:val="1"/>
        </w:numPr>
        <w:pBdr/>
        <w:tabs>
          <w:tab w:val="left" w:pos="2628"/>
        </w:tabs>
        <w:spacing w:after="0" w:before="0" w:line="240" w:lineRule="auto"/>
        <w:ind w:left="558" w:right="0" w:hanging="270.00000000000006"/>
        <w:contextualSpacing w:val="1"/>
        <w:jc w:val="both"/>
        <w:rPr>
          <w:color w:val="000000"/>
          <w:sz w:val="18"/>
          <w:szCs w:val="18"/>
          <w:highlight w:val="white"/>
        </w:rPr>
      </w:pPr>
      <w:r w:rsidDel="00000000" w:rsidR="00000000" w:rsidRPr="00000000">
        <w:rPr>
          <w:rFonts w:ascii="Times New Roman" w:cs="Times New Roman" w:eastAsia="Times New Roman" w:hAnsi="Times New Roman"/>
          <w:sz w:val="18"/>
          <w:szCs w:val="18"/>
          <w:rtl w:val="0"/>
        </w:rPr>
        <w:t xml:space="preserve">Developed image recognition module using </w:t>
      </w:r>
      <w:r w:rsidDel="00000000" w:rsidR="00000000" w:rsidRPr="00000000">
        <w:rPr>
          <w:rFonts w:ascii="Times New Roman" w:cs="Times New Roman" w:eastAsia="Times New Roman" w:hAnsi="Times New Roman"/>
          <w:b w:val="0"/>
          <w:i w:val="0"/>
          <w:smallCaps w:val="0"/>
          <w:strike w:val="0"/>
          <w:color w:val="00000a"/>
          <w:sz w:val="18"/>
          <w:szCs w:val="18"/>
          <w:u w:val="none"/>
          <w:vertAlign w:val="baseline"/>
          <w:rtl w:val="0"/>
        </w:rPr>
        <w:t xml:space="preserve">Vuforia framework, restaurant</w:t>
      </w:r>
      <w:r w:rsidDel="00000000" w:rsidR="00000000" w:rsidRPr="00000000">
        <w:rPr>
          <w:rFonts w:ascii="Times New Roman" w:cs="Times New Roman" w:eastAsia="Times New Roman" w:hAnsi="Times New Roman"/>
          <w:sz w:val="18"/>
          <w:szCs w:val="18"/>
          <w:rtl w:val="0"/>
        </w:rPr>
        <w:t xml:space="preserve">’s location</w:t>
      </w:r>
      <w:r w:rsidDel="00000000" w:rsidR="00000000" w:rsidRPr="00000000">
        <w:rPr>
          <w:rFonts w:ascii="Times New Roman" w:cs="Times New Roman" w:eastAsia="Times New Roman" w:hAnsi="Times New Roman"/>
          <w:b w:val="0"/>
          <w:i w:val="0"/>
          <w:smallCaps w:val="0"/>
          <w:strike w:val="0"/>
          <w:color w:val="00000a"/>
          <w:sz w:val="18"/>
          <w:szCs w:val="18"/>
          <w:u w:val="none"/>
          <w:vertAlign w:val="baseline"/>
          <w:rtl w:val="0"/>
        </w:rPr>
        <w:t xml:space="preserve"> is visualized </w:t>
      </w:r>
      <w:r w:rsidDel="00000000" w:rsidR="00000000" w:rsidRPr="00000000">
        <w:rPr>
          <w:rFonts w:ascii="Times New Roman" w:cs="Times New Roman" w:eastAsia="Times New Roman" w:hAnsi="Times New Roman"/>
          <w:sz w:val="18"/>
          <w:szCs w:val="18"/>
          <w:rtl w:val="0"/>
        </w:rPr>
        <w:t xml:space="preserve">using </w:t>
      </w:r>
      <w:r w:rsidDel="00000000" w:rsidR="00000000" w:rsidRPr="00000000">
        <w:rPr>
          <w:rFonts w:ascii="Times New Roman" w:cs="Times New Roman" w:eastAsia="Times New Roman" w:hAnsi="Times New Roman"/>
          <w:b w:val="0"/>
          <w:i w:val="0"/>
          <w:smallCaps w:val="0"/>
          <w:strike w:val="0"/>
          <w:color w:val="00000a"/>
          <w:sz w:val="18"/>
          <w:szCs w:val="18"/>
          <w:u w:val="none"/>
          <w:vertAlign w:val="baseline"/>
          <w:rtl w:val="0"/>
        </w:rPr>
        <w:t xml:space="preserve">Google Map module </w:t>
      </w:r>
      <w:r w:rsidDel="00000000" w:rsidR="00000000" w:rsidRPr="00000000">
        <w:rPr>
          <w:rFonts w:ascii="Times New Roman" w:cs="Times New Roman" w:eastAsia="Times New Roman" w:hAnsi="Times New Roman"/>
          <w:sz w:val="18"/>
          <w:szCs w:val="18"/>
          <w:rtl w:val="0"/>
        </w:rPr>
        <w:t xml:space="preserve">with SQLite DB</w:t>
      </w:r>
      <w:r w:rsidDel="00000000" w:rsidR="00000000" w:rsidRPr="00000000">
        <w:rPr>
          <w:rtl w:val="0"/>
        </w:rPr>
      </w:r>
    </w:p>
    <w:p w:rsidR="00000000" w:rsidDel="00000000" w:rsidP="00000000" w:rsidRDefault="00000000" w:rsidRPr="00000000">
      <w:pPr>
        <w:keepNext w:val="0"/>
        <w:keepLines w:val="0"/>
        <w:widowControl w:val="1"/>
        <w:pBdr>
          <w:bottom w:color="00000a" w:space="1" w:sz="4" w:val="single"/>
        </w:pBdr>
        <w:spacing w:after="0" w:before="57" w:line="240"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b w:val="1"/>
          <w:sz w:val="20"/>
          <w:szCs w:val="20"/>
          <w:rtl w:val="0"/>
        </w:rPr>
        <w:t xml:space="preserve">WARDS</w:t>
      </w:r>
      <w:r w:rsidDel="00000000" w:rsidR="00000000" w:rsidRPr="00000000">
        <w:rPr>
          <w:rFonts w:ascii="Times New Roman" w:cs="Times New Roman" w:eastAsia="Times New Roman" w:hAnsi="Times New Roman"/>
          <w:b w:val="1"/>
          <w:sz w:val="24"/>
          <w:szCs w:val="24"/>
          <w:rtl w:val="0"/>
        </w:rPr>
        <w:t xml:space="preserve"> A</w:t>
      </w:r>
      <w:r w:rsidDel="00000000" w:rsidR="00000000" w:rsidRPr="00000000">
        <w:rPr>
          <w:rFonts w:ascii="Times New Roman" w:cs="Times New Roman" w:eastAsia="Times New Roman" w:hAnsi="Times New Roman"/>
          <w:b w:val="1"/>
          <w:sz w:val="20"/>
          <w:szCs w:val="20"/>
          <w:rtl w:val="0"/>
        </w:rPr>
        <w:t xml:space="preserve">ND</w:t>
      </w:r>
      <w:r w:rsidDel="00000000" w:rsidR="00000000" w:rsidRPr="00000000">
        <w:rPr>
          <w:rFonts w:ascii="Times New Roman" w:cs="Times New Roman" w:eastAsia="Times New Roman" w:hAnsi="Times New Roman"/>
          <w:b w:val="1"/>
          <w:sz w:val="24"/>
          <w:szCs w:val="24"/>
          <w:rtl w:val="0"/>
        </w:rPr>
        <w:t xml:space="preserve"> R</w:t>
      </w:r>
      <w:r w:rsidDel="00000000" w:rsidR="00000000" w:rsidRPr="00000000">
        <w:rPr>
          <w:rFonts w:ascii="Times New Roman" w:cs="Times New Roman" w:eastAsia="Times New Roman" w:hAnsi="Times New Roman"/>
          <w:b w:val="1"/>
          <w:sz w:val="20"/>
          <w:szCs w:val="20"/>
          <w:rtl w:val="0"/>
        </w:rPr>
        <w:t xml:space="preserve">ECOGNITION</w:t>
      </w:r>
    </w:p>
    <w:p w:rsidR="00000000" w:rsidDel="00000000" w:rsidP="00000000" w:rsidRDefault="00000000" w:rsidRPr="00000000">
      <w:pPr>
        <w:keepNext w:val="0"/>
        <w:keepLines w:val="0"/>
        <w:widowControl w:val="1"/>
        <w:numPr>
          <w:ilvl w:val="0"/>
          <w:numId w:val="1"/>
        </w:numPr>
        <w:pBdr/>
        <w:tabs>
          <w:tab w:val="left" w:pos="2628"/>
        </w:tabs>
        <w:spacing w:after="0" w:before="0" w:line="240" w:lineRule="auto"/>
        <w:ind w:left="558" w:right="0" w:hanging="270.00000000000006"/>
        <w:contextualSpacing w:val="1"/>
        <w:jc w:val="both"/>
        <w:rPr>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Earned</w:t>
      </w:r>
      <w:r w:rsidDel="00000000" w:rsidR="00000000" w:rsidRPr="00000000">
        <w:rPr>
          <w:rFonts w:ascii="Times New Roman" w:cs="Times New Roman" w:eastAsia="Times New Roman" w:hAnsi="Times New Roman"/>
          <w:b w:val="0"/>
          <w:i w:val="0"/>
          <w:smallCaps w:val="0"/>
          <w:strike w:val="0"/>
          <w:color w:val="00000a"/>
          <w:sz w:val="18"/>
          <w:szCs w:val="18"/>
          <w:u w:val="none"/>
          <w:vertAlign w:val="baseline"/>
          <w:rtl w:val="0"/>
        </w:rPr>
        <w:t xml:space="preserve"> two </w:t>
      </w:r>
      <w:r w:rsidDel="00000000" w:rsidR="00000000" w:rsidRPr="00000000">
        <w:rPr>
          <w:rFonts w:ascii="Times New Roman" w:cs="Times New Roman" w:eastAsia="Times New Roman" w:hAnsi="Times New Roman"/>
          <w:b w:val="0"/>
          <w:i w:val="1"/>
          <w:smallCaps w:val="0"/>
          <w:strike w:val="0"/>
          <w:color w:val="00000a"/>
          <w:sz w:val="18"/>
          <w:szCs w:val="18"/>
          <w:u w:val="none"/>
          <w:vertAlign w:val="baseline"/>
          <w:rtl w:val="0"/>
        </w:rPr>
        <w:t xml:space="preserve">Spot Awards </w:t>
      </w:r>
      <w:r w:rsidDel="00000000" w:rsidR="00000000" w:rsidRPr="00000000">
        <w:rPr>
          <w:rFonts w:ascii="Times New Roman" w:cs="Times New Roman" w:eastAsia="Times New Roman" w:hAnsi="Times New Roman"/>
          <w:b w:val="0"/>
          <w:i w:val="0"/>
          <w:smallCaps w:val="0"/>
          <w:strike w:val="0"/>
          <w:color w:val="00000a"/>
          <w:sz w:val="18"/>
          <w:szCs w:val="18"/>
          <w:u w:val="none"/>
          <w:vertAlign w:val="baseline"/>
          <w:rtl w:val="0"/>
        </w:rPr>
        <w:t xml:space="preserve">for excellent performance in software development at Mu-Sigma Business Solutions, India</w:t>
      </w:r>
      <w:r w:rsidDel="00000000" w:rsidR="00000000" w:rsidRPr="00000000">
        <w:rPr>
          <w:rtl w:val="0"/>
        </w:rPr>
      </w:r>
    </w:p>
    <w:sectPr>
      <w:pgSz w:h="16838" w:w="11906"/>
      <w:pgMar w:bottom="432" w:top="314" w:left="432" w:right="43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a"/>
        <w:sz w:val="22"/>
        <w:szCs w:val="22"/>
        <w:u w:val="none"/>
        <w:vertAlign w:val="baseline"/>
      </w:rPr>
    </w:rPrDefault>
    <w:pPrDefault>
      <w:pPr>
        <w:keepNext w:val="0"/>
        <w:keepLines w:val="0"/>
        <w:widowControl w:val="1"/>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80" w:line="276" w:lineRule="auto"/>
      <w:ind w:left="0" w:right="0" w:firstLine="0"/>
      <w:jc w:val="left"/>
    </w:pPr>
    <w:rPr>
      <w:rFonts w:ascii="Calibri" w:cs="Calibri" w:eastAsia="Calibri" w:hAnsi="Calibri"/>
      <w:b w:val="1"/>
      <w:i w:val="0"/>
      <w:smallCaps w:val="0"/>
      <w:strike w:val="0"/>
      <w:color w:val="00000a"/>
      <w:sz w:val="48"/>
      <w:szCs w:val="48"/>
      <w:u w:val="none"/>
      <w:vertAlign w:val="baseline"/>
    </w:rPr>
  </w:style>
  <w:style w:type="paragraph" w:styleId="Heading2">
    <w:name w:val="heading 2"/>
    <w:basedOn w:val="Normal"/>
    <w:next w:val="Normal"/>
    <w:pPr>
      <w:keepNext w:val="1"/>
      <w:keepLines w:val="1"/>
      <w:widowControl w:val="1"/>
      <w:pBdr/>
      <w:spacing w:after="80" w:before="360" w:line="276" w:lineRule="auto"/>
      <w:ind w:left="0" w:right="0" w:firstLine="0"/>
      <w:jc w:val="left"/>
    </w:pPr>
    <w:rPr>
      <w:rFonts w:ascii="Calibri" w:cs="Calibri" w:eastAsia="Calibri" w:hAnsi="Calibri"/>
      <w:b w:val="1"/>
      <w:i w:val="0"/>
      <w:smallCaps w:val="0"/>
      <w:strike w:val="0"/>
      <w:color w:val="00000a"/>
      <w:sz w:val="36"/>
      <w:szCs w:val="36"/>
      <w:u w:val="none"/>
      <w:vertAlign w:val="baseline"/>
    </w:rPr>
  </w:style>
  <w:style w:type="paragraph" w:styleId="Heading3">
    <w:name w:val="heading 3"/>
    <w:basedOn w:val="Normal"/>
    <w:next w:val="Normal"/>
    <w:pPr>
      <w:keepNext w:val="1"/>
      <w:keepLines w:val="1"/>
      <w:widowControl w:val="1"/>
      <w:pBdr/>
      <w:spacing w:after="80" w:before="280" w:line="276" w:lineRule="auto"/>
      <w:ind w:left="0" w:right="0" w:firstLine="0"/>
      <w:jc w:val="left"/>
    </w:pPr>
    <w:rPr>
      <w:rFonts w:ascii="Calibri" w:cs="Calibri" w:eastAsia="Calibri" w:hAnsi="Calibri"/>
      <w:b w:val="1"/>
      <w:i w:val="0"/>
      <w:smallCaps w:val="0"/>
      <w:strike w:val="0"/>
      <w:color w:val="00000a"/>
      <w:sz w:val="28"/>
      <w:szCs w:val="28"/>
      <w:u w:val="none"/>
      <w:vertAlign w:val="baseline"/>
    </w:rPr>
  </w:style>
  <w:style w:type="paragraph" w:styleId="Heading4">
    <w:name w:val="heading 4"/>
    <w:basedOn w:val="Normal"/>
    <w:next w:val="Normal"/>
    <w:pPr>
      <w:keepNext w:val="1"/>
      <w:keepLines w:val="1"/>
      <w:widowControl w:val="1"/>
      <w:pBdr/>
      <w:spacing w:after="40" w:before="240" w:line="276" w:lineRule="auto"/>
      <w:ind w:left="0" w:right="0" w:firstLine="0"/>
      <w:jc w:val="left"/>
    </w:pPr>
    <w:rPr>
      <w:rFonts w:ascii="Calibri" w:cs="Calibri" w:eastAsia="Calibri" w:hAnsi="Calibri"/>
      <w:b w:val="1"/>
      <w:i w:val="0"/>
      <w:smallCaps w:val="0"/>
      <w:strike w:val="0"/>
      <w:color w:val="00000a"/>
      <w:sz w:val="24"/>
      <w:szCs w:val="24"/>
      <w:u w:val="none"/>
      <w:vertAlign w:val="baseline"/>
    </w:rPr>
  </w:style>
  <w:style w:type="paragraph" w:styleId="Heading5">
    <w:name w:val="heading 5"/>
    <w:basedOn w:val="Normal"/>
    <w:next w:val="Normal"/>
    <w:pPr>
      <w:keepNext w:val="1"/>
      <w:keepLines w:val="1"/>
      <w:widowControl w:val="1"/>
      <w:pBdr/>
      <w:spacing w:after="40" w:before="220" w:line="276" w:lineRule="auto"/>
      <w:ind w:left="0" w:right="0" w:firstLine="0"/>
      <w:jc w:val="left"/>
    </w:pPr>
    <w:rPr>
      <w:rFonts w:ascii="Calibri" w:cs="Calibri" w:eastAsia="Calibri" w:hAnsi="Calibri"/>
      <w:b w:val="1"/>
      <w:i w:val="0"/>
      <w:smallCaps w:val="0"/>
      <w:strike w:val="0"/>
      <w:color w:val="00000a"/>
      <w:sz w:val="22"/>
      <w:szCs w:val="22"/>
      <w:u w:val="none"/>
      <w:vertAlign w:val="baseline"/>
    </w:rPr>
  </w:style>
  <w:style w:type="paragraph" w:styleId="Heading6">
    <w:name w:val="heading 6"/>
    <w:basedOn w:val="Normal"/>
    <w:next w:val="Normal"/>
    <w:pPr>
      <w:keepNext w:val="1"/>
      <w:keepLines w:val="1"/>
      <w:widowControl w:val="1"/>
      <w:pBdr/>
      <w:spacing w:after="40" w:before="200" w:line="276" w:lineRule="auto"/>
      <w:ind w:left="0" w:right="0" w:firstLine="0"/>
      <w:jc w:val="left"/>
    </w:pPr>
    <w:rPr>
      <w:rFonts w:ascii="Calibri" w:cs="Calibri" w:eastAsia="Calibri" w:hAnsi="Calibri"/>
      <w:b w:val="1"/>
      <w:i w:val="0"/>
      <w:smallCaps w:val="0"/>
      <w:strike w:val="0"/>
      <w:color w:val="00000a"/>
      <w:sz w:val="20"/>
      <w:szCs w:val="20"/>
      <w:u w:val="none"/>
      <w:vertAlign w:val="baseline"/>
    </w:rPr>
  </w:style>
  <w:style w:type="paragraph" w:styleId="Title">
    <w:name w:val="Title"/>
    <w:basedOn w:val="Normal"/>
    <w:next w:val="Normal"/>
    <w:pPr>
      <w:keepNext w:val="1"/>
      <w:keepLines w:val="1"/>
      <w:widowControl w:val="1"/>
      <w:pBdr/>
      <w:spacing w:after="120" w:before="480" w:line="276" w:lineRule="auto"/>
      <w:ind w:left="0" w:right="0" w:firstLine="0"/>
      <w:jc w:val="left"/>
    </w:pPr>
    <w:rPr>
      <w:rFonts w:ascii="Calibri" w:cs="Calibri" w:eastAsia="Calibri" w:hAnsi="Calibri"/>
      <w:b w:val="1"/>
      <w:i w:val="0"/>
      <w:smallCaps w:val="0"/>
      <w:strike w:val="0"/>
      <w:color w:val="00000a"/>
      <w:sz w:val="72"/>
      <w:szCs w:val="72"/>
      <w:u w:val="none"/>
      <w:vertAlign w:val="baseline"/>
    </w:rPr>
  </w:style>
  <w:style w:type="paragraph" w:styleId="Subtitle">
    <w:name w:val="Subtitle"/>
    <w:basedOn w:val="Normal"/>
    <w:next w:val="Normal"/>
    <w:pPr>
      <w:keepNext w:val="1"/>
      <w:keepLines w:val="1"/>
      <w:widowControl w:val="1"/>
      <w:pBdr/>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2">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3">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4">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5">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6">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7">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8">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9">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10">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1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12">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pchickbe@hawk.iit.edu" TargetMode="External"/><Relationship Id="rId6" Type="http://schemas.openxmlformats.org/officeDocument/2006/relationships/hyperlink" Target="https://www.github.com/pavanraocr" TargetMode="External"/><Relationship Id="rId7" Type="http://schemas.openxmlformats.org/officeDocument/2006/relationships/hyperlink" Target="http://www.linkedin.com/in/pavanraocr" TargetMode="External"/><Relationship Id="rId8" Type="http://schemas.openxmlformats.org/officeDocument/2006/relationships/hyperlink" Target="https://pavanraocr.herokuapp.com" TargetMode="External"/></Relationships>
</file>