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Title"/>
        <w:rPr/>
      </w:pPr>
      <w:r>
        <w:rPr>
          <w:rtl w:val="0"/>
        </w:rPr>
        <w:t xml:space="preserve">Pavan Sai Lankalapalli</w:t>
      </w:r>
    </w:p>
    <w:p w14:paraId="00000002">
      <w:pPr>
        <w:spacing w:before="150" w:lineRule="auto"/>
        <w:ind w:right="217"/>
        <w:jc w:val="center"/>
        <w:rPr>
          <w:b w:val="1"/>
          <w:bCs w:val="1"/>
          <w:sz w:val="24"/>
          <w:szCs w:val="24"/>
        </w:rPr>
      </w:pPr>
      <w:r>
        <w:rPr>
          <w:b w:val="1"/>
          <w:bCs w:val="1"/>
          <w:sz w:val="24"/>
          <w:szCs w:val="24"/>
          <w:rtl w:val="0"/>
        </w:rPr>
        <w:t xml:space="preserve">Senior Software Engineer | Golang | Python | Distributed Systems</w:t>
      </w:r>
    </w:p>
    <w:p w14:paraId="00000003">
      <w:pPr>
        <w:spacing w:before="150" w:lineRule="auto"/>
        <w:ind w:right="217"/>
        <w:jc w:val="center"/>
        <w:rPr>
          <w:b w:val="1"/>
          <w:bCs w:val="1"/>
          <w:sz w:val="24"/>
          <w:szCs w:val="24"/>
        </w:rPr>
      </w:pPr>
      <w:r>
        <w:rPr>
          <w:rtl w:val="0"/>
        </w:rPr>
      </w:r>
    </w:p>
    <w:p w14:paraId="00000004">
      <w:pPr>
        <w:tabs>
          <w:tab w:val="left" w:leader="none" w:pos="6797"/>
        </w:tabs>
        <w:spacing w:before="23" w:lineRule="auto"/>
        <w:ind w:right="58"/>
        <w:jc w:val="center"/>
        <w:rPr>
          <w:b w:val="1"/>
          <w:bCs w:val="1"/>
        </w:rPr>
      </w:pPr>
      <w:r>
        <w:rPr>
          <w:b w:val="1"/>
          <w:bCs w:val="1"/>
          <w:rtl w:val="0"/>
        </w:rPr>
        <w:t xml:space="preserve">Mobile: +1(857) 230-8509</w:t>
        <w:tab/>
        <w:t xml:space="preserve">E-mail:lankalapalli.pavansai@gmail.com</w:t>
      </w:r>
    </w:p>
    <w:p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128903</wp:posOffset>
                </wp:positionH>
                <wp:positionV relativeFrom="paragraph">
                  <wp:posOffset>85770</wp:posOffset>
                </wp:positionV>
                <wp:extent cx="6849745" cy="12700"/>
                <wp:effectExtent b="0" l="0" r="0" t="0"/>
                <wp:wrapTopAndBottom distB="0" distT="0"/>
                <wp:docPr id="1" name=""/>
                <a:graphic>
                  <a:graphicData uri="http://schemas.microsoft.com/office/word/2010/wordprocessingShape">
                    <wps:wsp>
                      <wps:cNvSpPr/>
                      <wps:cNvPr id="2" name="Shape 2"/>
                      <wps:spPr>
                        <a:xfrm>
                          <a:off x="1921128" y="3779365"/>
                          <a:ext cx="6849745" cy="1270"/>
                        </a:xfrm>
                        <a:custGeom>
                          <a:rect b="b" l="l" r="r" t="t"/>
                          <a:pathLst>
                            <a:path extrusionOk="0" h="120000" w="6849745">
                              <a:moveTo>
                                <a:pt x="0" y="0"/>
                              </a:moveTo>
                              <a:lnTo>
                                <a:pt x="6849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128903</wp:posOffset>
                </wp:positionH>
                <wp:positionV relativeFrom="paragraph">
                  <wp:posOffset>85770</wp:posOffset>
                </wp:positionV>
                <wp:extent cx="684974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849745" cy="12700"/>
                        </a:xfrm>
                        <a:prstGeom prst="rect"/>
                        <a:ln/>
                      </pic:spPr>
                    </pic:pic>
                  </a:graphicData>
                </a:graphic>
              </wp:anchor>
            </w:drawing>
          </mc:Fallback>
        </mc:AlternateContent>
      </w:r>
    </w:p>
    <w:p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tl w:val="0"/>
        </w:rPr>
      </w:r>
    </w:p>
    <w:p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PROFESSIONAL SUMMARY:</w:t>
      </w:r>
    </w:p>
    <w:p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p w14:paraId="00000009">
      <w:pPr>
        <w:numPr>
          <w:ilvl w:val="0"/>
          <w:numId w:val="3"/>
        </w:numPr>
        <w:ind w:left="720" w:hanging="360"/>
        <w:rPr/>
      </w:pPr>
      <w:r>
        <w:rPr>
          <w:rtl w:val="0"/>
        </w:rPr>
        <w:t xml:space="preserve">Over 6 years of extensive experience in IT, involving all stages of the Software Development Life Cycle (</w:t>
      </w:r>
      <w:r>
        <w:rPr>
          <w:b w:val="1"/>
          <w:bCs w:val="1"/>
          <w:rtl w:val="0"/>
        </w:rPr>
        <w:t xml:space="preserve">SDLC</w:t>
      </w:r>
      <w:r>
        <w:rPr>
          <w:rtl w:val="0"/>
        </w:rPr>
        <w:t xml:space="preserve">), including requirements analysis, design, development, testing, and deployment.</w:t>
      </w:r>
    </w:p>
    <w:p w14:paraId="0000000A">
      <w:pPr>
        <w:numPr>
          <w:ilvl w:val="0"/>
          <w:numId w:val="3"/>
        </w:numPr>
        <w:ind w:left="720" w:hanging="360"/>
        <w:rPr/>
      </w:pPr>
      <w:r>
        <w:rPr>
          <w:rtl w:val="0"/>
        </w:rPr>
        <w:t xml:space="preserve">Skilled in building </w:t>
      </w:r>
      <w:r>
        <w:rPr>
          <w:b w:val="1"/>
          <w:bCs w:val="1"/>
          <w:rtl w:val="0"/>
        </w:rPr>
        <w:t xml:space="preserve">RESTful web services</w:t>
      </w:r>
      <w:r>
        <w:rPr>
          <w:rtl w:val="0"/>
        </w:rPr>
        <w:t xml:space="preserve"> and </w:t>
      </w:r>
      <w:r>
        <w:rPr>
          <w:b w:val="1"/>
          <w:bCs w:val="1"/>
          <w:rtl w:val="0"/>
        </w:rPr>
        <w:t xml:space="preserve">Microservices</w:t>
      </w:r>
      <w:r>
        <w:rPr>
          <w:rtl w:val="0"/>
        </w:rPr>
        <w:t xml:space="preserve"> using </w:t>
      </w:r>
      <w:r>
        <w:rPr>
          <w:b w:val="1"/>
          <w:bCs w:val="1"/>
          <w:rtl w:val="0"/>
        </w:rPr>
        <w:t xml:space="preserve">Golang</w:t>
      </w:r>
      <w:r>
        <w:rPr>
          <w:rtl w:val="0"/>
        </w:rPr>
        <w:t xml:space="preserve">, with a strong background in implementing microservices architecture.</w:t>
      </w:r>
    </w:p>
    <w:p w14:paraId="0000000B">
      <w:pPr>
        <w:numPr>
          <w:ilvl w:val="0"/>
          <w:numId w:val="3"/>
        </w:numPr>
        <w:spacing w:after="0" w:afterAutospacing="0"/>
        <w:ind w:left="720" w:hanging="360"/>
        <w:rPr/>
      </w:pPr>
      <w:r>
        <w:rPr>
          <w:rtl w:val="0"/>
        </w:rPr>
        <w:t xml:space="preserve">Proficient in </w:t>
      </w:r>
      <w:r>
        <w:rPr>
          <w:b w:val="1"/>
          <w:bCs w:val="1"/>
          <w:rtl w:val="0"/>
        </w:rPr>
        <w:t xml:space="preserve">Golang</w:t>
      </w:r>
      <w:r>
        <w:rPr>
          <w:rtl w:val="0"/>
        </w:rPr>
        <w:t xml:space="preserve"> functionalities such as </w:t>
      </w:r>
      <w:r>
        <w:rPr>
          <w:b w:val="1"/>
          <w:bCs w:val="1"/>
          <w:rtl w:val="0"/>
        </w:rPr>
        <w:t xml:space="preserve">Slices, Maps, Structs, Interfaces, Goroutines,</w:t>
      </w:r>
      <w:r>
        <w:rPr>
          <w:rtl w:val="0"/>
        </w:rPr>
        <w:t xml:space="preserve"> and </w:t>
      </w:r>
      <w:r>
        <w:rPr>
          <w:b w:val="1"/>
          <w:bCs w:val="1"/>
          <w:rtl w:val="0"/>
        </w:rPr>
        <w:t xml:space="preserve">Channels</w:t>
      </w:r>
      <w:r>
        <w:rPr>
          <w:rtl w:val="0"/>
        </w:rPr>
        <w:t xml:space="preserve">, with significant experience using tools like </w:t>
      </w:r>
      <w:r>
        <w:rPr>
          <w:b w:val="1"/>
          <w:bCs w:val="1"/>
          <w:rtl w:val="0"/>
        </w:rPr>
        <w:t xml:space="preserve">GoKit, GORM ORM, CLI</w:t>
      </w:r>
      <w:r>
        <w:rPr>
          <w:rtl w:val="0"/>
        </w:rPr>
        <w:t xml:space="preserve"> tools, and </w:t>
      </w:r>
      <w:r>
        <w:rPr>
          <w:b w:val="1"/>
          <w:bCs w:val="1"/>
          <w:rtl w:val="0"/>
        </w:rPr>
        <w:t xml:space="preserve">Gorilla Mux</w:t>
      </w:r>
      <w:r>
        <w:rPr>
          <w:rtl w:val="0"/>
        </w:rPr>
        <w:t xml:space="preserve">.</w:t>
      </w:r>
    </w:p>
    <w:p w14:paraId="0000000C">
      <w:pPr>
        <w:numPr>
          <w:ilvl w:val="0"/>
          <w:numId w:val="3"/>
        </w:numPr>
        <w:spacing w:after="0" w:afterAutospacing="0" w:before="0" w:beforeAutospacing="0" w:lineRule="auto"/>
        <w:ind w:left="720" w:hanging="360"/>
      </w:pPr>
      <w:r>
        <w:rPr>
          <w:rtl w:val="0"/>
        </w:rPr>
        <w:t xml:space="preserve">Proficient in</w:t>
      </w:r>
      <w:r>
        <w:rPr>
          <w:b w:val="1"/>
          <w:bCs w:val="1"/>
          <w:rtl w:val="0"/>
        </w:rPr>
        <w:t xml:space="preserve"> Python</w:t>
      </w:r>
      <w:r>
        <w:rPr>
          <w:rtl w:val="0"/>
        </w:rPr>
        <w:t xml:space="preserve"> development using </w:t>
      </w:r>
      <w:r>
        <w:rPr>
          <w:b w:val="1"/>
          <w:bCs w:val="1"/>
          <w:rtl w:val="0"/>
        </w:rPr>
        <w:t xml:space="preserve">FastAPI, Flask, Django, Pandas, NumPy, PyTest, SQLAlchemy, Celery, and Automation Frameworks</w:t>
      </w:r>
      <w:r>
        <w:rPr>
          <w:rtl w:val="0"/>
        </w:rPr>
        <w:t xml:space="preserve"> for backend services, data processing, testing, and infrastructure automation.</w:t>
      </w:r>
    </w:p>
    <w:p w14:paraId="0000000D">
      <w:pPr>
        <w:numPr>
          <w:ilvl w:val="0"/>
          <w:numId w:val="3"/>
        </w:numPr>
        <w:ind w:left="720" w:hanging="360"/>
        <w:rPr/>
      </w:pPr>
      <w:r>
        <w:rPr>
          <w:rtl w:val="0"/>
        </w:rPr>
        <w:t xml:space="preserve">Extensive experience in front-end development utilizing </w:t>
      </w:r>
      <w:r>
        <w:rPr>
          <w:b w:val="1"/>
          <w:bCs w:val="1"/>
          <w:rtl w:val="0"/>
        </w:rPr>
        <w:t xml:space="preserve">HTML5, CSS3, JavaScript, jQuery, Angular, Bootstrap, AJAX, JSON,</w:t>
      </w:r>
      <w:r>
        <w:rPr>
          <w:rtl w:val="0"/>
        </w:rPr>
        <w:t xml:space="preserve"> and </w:t>
      </w:r>
      <w:r>
        <w:rPr>
          <w:b w:val="1"/>
          <w:bCs w:val="1"/>
          <w:rtl w:val="0"/>
        </w:rPr>
        <w:t xml:space="preserve">XML</w:t>
      </w:r>
      <w:r>
        <w:rPr>
          <w:rtl w:val="0"/>
        </w:rPr>
        <w:t xml:space="preserve">.</w:t>
      </w:r>
    </w:p>
    <w:p w14:paraId="0000000E">
      <w:pPr>
        <w:numPr>
          <w:ilvl w:val="0"/>
          <w:numId w:val="3"/>
        </w:numPr>
        <w:ind w:left="720" w:hanging="360"/>
        <w:rPr/>
      </w:pPr>
      <w:r>
        <w:rPr>
          <w:rtl w:val="0"/>
        </w:rPr>
        <w:t xml:space="preserve">Highly skilled in executing </w:t>
      </w:r>
      <w:r>
        <w:rPr>
          <w:b w:val="1"/>
          <w:bCs w:val="1"/>
          <w:rtl w:val="0"/>
        </w:rPr>
        <w:t xml:space="preserve">CRUD</w:t>
      </w:r>
      <w:r>
        <w:rPr>
          <w:rtl w:val="0"/>
        </w:rPr>
        <w:t xml:space="preserve"> operations, writing complex </w:t>
      </w:r>
      <w:r>
        <w:rPr>
          <w:b w:val="1"/>
          <w:bCs w:val="1"/>
          <w:rtl w:val="0"/>
        </w:rPr>
        <w:t xml:space="preserve">SQL</w:t>
      </w:r>
      <w:r>
        <w:rPr>
          <w:rtl w:val="0"/>
        </w:rPr>
        <w:t xml:space="preserve"> queries with </w:t>
      </w:r>
      <w:r>
        <w:rPr>
          <w:b w:val="1"/>
          <w:bCs w:val="1"/>
          <w:rtl w:val="0"/>
        </w:rPr>
        <w:t xml:space="preserve">PostgreSQL</w:t>
      </w:r>
      <w:r>
        <w:rPr>
          <w:rtl w:val="0"/>
        </w:rPr>
        <w:t xml:space="preserve"> and </w:t>
      </w:r>
      <w:r>
        <w:rPr>
          <w:b w:val="1"/>
          <w:bCs w:val="1"/>
          <w:rtl w:val="0"/>
        </w:rPr>
        <w:t xml:space="preserve">SQL Server</w:t>
      </w:r>
      <w:r>
        <w:rPr>
          <w:rtl w:val="0"/>
        </w:rPr>
        <w:t xml:space="preserve">, and managing big data systems using </w:t>
      </w:r>
      <w:r>
        <w:rPr>
          <w:b w:val="1"/>
          <w:bCs w:val="1"/>
          <w:rtl w:val="0"/>
        </w:rPr>
        <w:t xml:space="preserve">NoSQL</w:t>
      </w:r>
      <w:r>
        <w:rPr>
          <w:rtl w:val="0"/>
        </w:rPr>
        <w:t xml:space="preserve"> databases such as </w:t>
      </w:r>
      <w:r>
        <w:rPr>
          <w:b w:val="1"/>
          <w:bCs w:val="1"/>
          <w:rtl w:val="0"/>
        </w:rPr>
        <w:t xml:space="preserve">Cassandra</w:t>
      </w:r>
      <w:r>
        <w:rPr>
          <w:rtl w:val="0"/>
        </w:rPr>
        <w:t xml:space="preserve"> and data streaming tools like </w:t>
      </w:r>
      <w:r>
        <w:rPr>
          <w:b w:val="1"/>
          <w:bCs w:val="1"/>
          <w:rtl w:val="0"/>
        </w:rPr>
        <w:t xml:space="preserve">Kafka</w:t>
      </w:r>
      <w:r>
        <w:rPr>
          <w:rtl w:val="0"/>
        </w:rPr>
        <w:t xml:space="preserve">.</w:t>
      </w:r>
    </w:p>
    <w:p w14:paraId="0000000F">
      <w:pPr>
        <w:numPr>
          <w:ilvl w:val="0"/>
          <w:numId w:val="3"/>
        </w:numPr>
        <w:ind w:left="720" w:hanging="360"/>
        <w:rPr/>
      </w:pPr>
      <w:r>
        <w:rPr>
          <w:rtl w:val="0"/>
        </w:rPr>
        <w:t xml:space="preserve">Experienced in deploying and maintaining applications in cloud platforms such as </w:t>
      </w:r>
      <w:r>
        <w:rPr>
          <w:b w:val="1"/>
          <w:bCs w:val="1"/>
          <w:rtl w:val="0"/>
        </w:rPr>
        <w:t xml:space="preserve">AWS</w:t>
      </w:r>
      <w:r>
        <w:rPr>
          <w:rtl w:val="0"/>
        </w:rPr>
        <w:t xml:space="preserve"> and </w:t>
      </w:r>
      <w:r>
        <w:rPr>
          <w:b w:val="1"/>
          <w:bCs w:val="1"/>
          <w:rtl w:val="0"/>
        </w:rPr>
        <w:t xml:space="preserve">Google Cloud Platform (GCP)</w:t>
      </w:r>
      <w:r>
        <w:rPr>
          <w:rtl w:val="0"/>
        </w:rPr>
        <w:t xml:space="preserve">.</w:t>
      </w:r>
    </w:p>
    <w:p w14:paraId="00000010">
      <w:pPr>
        <w:numPr>
          <w:ilvl w:val="0"/>
          <w:numId w:val="3"/>
        </w:numPr>
        <w:ind w:left="720" w:hanging="360"/>
        <w:rPr/>
      </w:pPr>
      <w:r>
        <w:rPr>
          <w:rtl w:val="0"/>
        </w:rPr>
        <w:t xml:space="preserve">Proficient in using </w:t>
      </w:r>
      <w:r>
        <w:rPr>
          <w:b w:val="1"/>
          <w:bCs w:val="1"/>
          <w:rtl w:val="0"/>
        </w:rPr>
        <w:t xml:space="preserve">Docker, Kubernetes,</w:t>
      </w:r>
      <w:r>
        <w:rPr>
          <w:rtl w:val="0"/>
        </w:rPr>
        <w:t xml:space="preserve"> and continuous integration tools like </w:t>
      </w:r>
      <w:r>
        <w:rPr>
          <w:b w:val="1"/>
          <w:bCs w:val="1"/>
          <w:rtl w:val="0"/>
        </w:rPr>
        <w:t xml:space="preserve">Jenkins, Maven,</w:t>
      </w:r>
      <w:r>
        <w:rPr>
          <w:rtl w:val="0"/>
        </w:rPr>
        <w:t xml:space="preserve"> and </w:t>
      </w:r>
      <w:r>
        <w:rPr>
          <w:b w:val="1"/>
          <w:bCs w:val="1"/>
          <w:rtl w:val="0"/>
        </w:rPr>
        <w:t xml:space="preserve">MS Build</w:t>
      </w:r>
      <w:r>
        <w:rPr>
          <w:rtl w:val="0"/>
        </w:rPr>
        <w:t xml:space="preserve"> to enhance </w:t>
      </w:r>
      <w:r>
        <w:rPr>
          <w:b w:val="1"/>
          <w:bCs w:val="1"/>
          <w:rtl w:val="0"/>
        </w:rPr>
        <w:t xml:space="preserve">DevOps</w:t>
      </w:r>
      <w:r>
        <w:rPr>
          <w:rtl w:val="0"/>
        </w:rPr>
        <w:t xml:space="preserve"> workflows.</w:t>
      </w:r>
    </w:p>
    <w:p w14:paraId="00000011">
      <w:pPr>
        <w:numPr>
          <w:ilvl w:val="0"/>
          <w:numId w:val="3"/>
        </w:numPr>
        <w:ind w:left="720" w:hanging="360"/>
        <w:rPr/>
      </w:pPr>
      <w:r>
        <w:rPr>
          <w:rtl w:val="0"/>
        </w:rPr>
        <w:t xml:space="preserve">Capable of developing web services, including </w:t>
      </w:r>
      <w:r>
        <w:rPr>
          <w:b w:val="1"/>
          <w:bCs w:val="1"/>
          <w:rtl w:val="0"/>
        </w:rPr>
        <w:t xml:space="preserve">REST, SOAP,</w:t>
      </w:r>
      <w:r>
        <w:rPr>
          <w:rtl w:val="0"/>
        </w:rPr>
        <w:t xml:space="preserve"> and </w:t>
      </w:r>
      <w:r>
        <w:rPr>
          <w:b w:val="1"/>
          <w:bCs w:val="1"/>
          <w:rtl w:val="0"/>
        </w:rPr>
        <w:t xml:space="preserve">Auth APIs</w:t>
      </w:r>
      <w:r>
        <w:rPr>
          <w:rtl w:val="0"/>
        </w:rPr>
        <w:t xml:space="preserve">, and implementing caching mechanisms using </w:t>
      </w:r>
      <w:r>
        <w:rPr>
          <w:b w:val="1"/>
          <w:bCs w:val="1"/>
          <w:rtl w:val="0"/>
        </w:rPr>
        <w:t xml:space="preserve">Golang</w:t>
      </w:r>
      <w:r>
        <w:rPr>
          <w:rtl w:val="0"/>
        </w:rPr>
        <w:t xml:space="preserve"> clients like </w:t>
      </w:r>
      <w:r>
        <w:rPr>
          <w:b w:val="1"/>
          <w:bCs w:val="1"/>
          <w:rtl w:val="0"/>
        </w:rPr>
        <w:t xml:space="preserve">Redigo</w:t>
      </w:r>
      <w:r>
        <w:rPr>
          <w:rtl w:val="0"/>
        </w:rPr>
        <w:t xml:space="preserve">.</w:t>
      </w:r>
    </w:p>
    <w:p w14:paraId="00000012">
      <w:pPr>
        <w:numPr>
          <w:ilvl w:val="0"/>
          <w:numId w:val="3"/>
        </w:numPr>
        <w:ind w:left="720" w:hanging="360"/>
        <w:rPr/>
      </w:pPr>
      <w:r>
        <w:rPr>
          <w:rtl w:val="0"/>
        </w:rPr>
        <w:t xml:space="preserve">Led successful migrations of complex applications from </w:t>
      </w:r>
      <w:r>
        <w:rPr>
          <w:b w:val="1"/>
          <w:bCs w:val="1"/>
          <w:rtl w:val="0"/>
        </w:rPr>
        <w:t xml:space="preserve">Java</w:t>
      </w:r>
      <w:r>
        <w:rPr>
          <w:rtl w:val="0"/>
        </w:rPr>
        <w:t xml:space="preserve"> to </w:t>
      </w:r>
      <w:r>
        <w:rPr>
          <w:b w:val="1"/>
          <w:bCs w:val="1"/>
          <w:rtl w:val="0"/>
        </w:rPr>
        <w:t xml:space="preserve">Golang</w:t>
      </w:r>
      <w:r>
        <w:rPr>
          <w:rtl w:val="0"/>
        </w:rPr>
        <w:t xml:space="preserve">, ensuring smooth integration with existing systems while improving performance and maintainability.</w:t>
      </w:r>
    </w:p>
    <w:p w14:paraId="00000013">
      <w:pPr>
        <w:numPr>
          <w:ilvl w:val="0"/>
          <w:numId w:val="3"/>
        </w:numPr>
        <w:ind w:left="720" w:hanging="360"/>
        <w:rPr/>
      </w:pPr>
      <w:r>
        <w:rPr>
          <w:rtl w:val="0"/>
        </w:rPr>
        <w:t xml:space="preserve">Experienced in writing unit tests and integration tests and optimizing test automation processes through distributed resource management systems.</w:t>
      </w:r>
    </w:p>
    <w:p w14:paraId="00000014">
      <w:pPr>
        <w:numPr>
          <w:ilvl w:val="0"/>
          <w:numId w:val="3"/>
        </w:numPr>
        <w:ind w:left="720" w:hanging="360"/>
        <w:rPr/>
      </w:pPr>
      <w:r>
        <w:rPr>
          <w:rtl w:val="0"/>
        </w:rPr>
        <w:t xml:space="preserve">Extensive knowledge of version control systems like </w:t>
      </w:r>
      <w:r>
        <w:rPr>
          <w:b w:val="1"/>
          <w:bCs w:val="1"/>
          <w:rtl w:val="0"/>
        </w:rPr>
        <w:t xml:space="preserve">SVN, GitHub,</w:t>
      </w:r>
      <w:r>
        <w:rPr>
          <w:rtl w:val="0"/>
        </w:rPr>
        <w:t xml:space="preserve"> and </w:t>
      </w:r>
      <w:r>
        <w:rPr>
          <w:b w:val="1"/>
          <w:bCs w:val="1"/>
          <w:rtl w:val="0"/>
        </w:rPr>
        <w:t xml:space="preserve">Bitbucket</w:t>
      </w:r>
      <w:r>
        <w:rPr>
          <w:rtl w:val="0"/>
        </w:rPr>
        <w:t xml:space="preserve">, and experience with configuration management tools such as </w:t>
      </w:r>
      <w:r>
        <w:rPr>
          <w:b w:val="1"/>
          <w:bCs w:val="1"/>
          <w:rtl w:val="0"/>
        </w:rPr>
        <w:t xml:space="preserve">Team Foundation Server (TFS)</w:t>
      </w:r>
      <w:r>
        <w:rPr>
          <w:rtl w:val="0"/>
        </w:rPr>
        <w:t xml:space="preserve">.</w:t>
      </w:r>
    </w:p>
    <w:p w14:paraId="00000015">
      <w:pPr>
        <w:numPr>
          <w:ilvl w:val="0"/>
          <w:numId w:val="3"/>
        </w:numPr>
        <w:ind w:left="720" w:hanging="360"/>
        <w:rPr/>
      </w:pPr>
      <w:r>
        <w:rPr>
          <w:rtl w:val="0"/>
        </w:rPr>
        <w:t xml:space="preserve">Applied </w:t>
      </w:r>
      <w:r>
        <w:rPr>
          <w:b w:val="1"/>
          <w:bCs w:val="1"/>
          <w:rtl w:val="0"/>
        </w:rPr>
        <w:t xml:space="preserve">Agile, Scrum,</w:t>
      </w:r>
      <w:r>
        <w:rPr>
          <w:rtl w:val="0"/>
        </w:rPr>
        <w:t xml:space="preserve"> and </w:t>
      </w:r>
      <w:r>
        <w:rPr>
          <w:b w:val="1"/>
          <w:bCs w:val="1"/>
          <w:rtl w:val="0"/>
        </w:rPr>
        <w:t xml:space="preserve">Waterfall</w:t>
      </w:r>
      <w:r>
        <w:rPr>
          <w:rtl w:val="0"/>
        </w:rPr>
        <w:t xml:space="preserve"> methodologies to manage projects efficiently, while maintaining direct communication with clients during the requirements gathering phase.</w:t>
      </w:r>
    </w:p>
    <w:p w14:paraId="00000016">
      <w:pPr>
        <w:numPr>
          <w:ilvl w:val="0"/>
          <w:numId w:val="3"/>
        </w:numPr>
        <w:ind w:left="720" w:hanging="360"/>
        <w:rPr/>
      </w:pPr>
      <w:r>
        <w:rPr>
          <w:rtl w:val="0"/>
        </w:rPr>
        <w:t xml:space="preserve">Built internal diagnostic tools using </w:t>
      </w:r>
      <w:r>
        <w:rPr>
          <w:b w:val="1"/>
          <w:bCs w:val="1"/>
          <w:rtl w:val="0"/>
        </w:rPr>
        <w:t xml:space="preserve">Golang</w:t>
      </w:r>
      <w:r>
        <w:rPr>
          <w:rtl w:val="0"/>
        </w:rPr>
        <w:t xml:space="preserve"> and </w:t>
      </w:r>
      <w:r>
        <w:rPr>
          <w:b w:val="1"/>
          <w:bCs w:val="1"/>
          <w:rtl w:val="0"/>
        </w:rPr>
        <w:t xml:space="preserve">Angular</w:t>
      </w:r>
      <w:r>
        <w:rPr>
          <w:rtl w:val="0"/>
        </w:rPr>
        <w:t xml:space="preserve"> to aid in resolving customer issues.</w:t>
      </w:r>
    </w:p>
    <w:p w14:paraId="00000017">
      <w:pPr>
        <w:numPr>
          <w:ilvl w:val="0"/>
          <w:numId w:val="3"/>
        </w:numPr>
        <w:ind w:left="720" w:hanging="360"/>
        <w:rPr/>
      </w:pPr>
      <w:r>
        <w:rPr>
          <w:rtl w:val="0"/>
        </w:rPr>
        <w:t xml:space="preserve">Developed dynamic web features using </w:t>
      </w:r>
      <w:r>
        <w:rPr>
          <w:b w:val="1"/>
          <w:bCs w:val="1"/>
          <w:rtl w:val="0"/>
        </w:rPr>
        <w:t xml:space="preserve">React.js</w:t>
      </w:r>
      <w:r>
        <w:rPr>
          <w:rtl w:val="0"/>
        </w:rPr>
        <w:t xml:space="preserve"> and </w:t>
      </w:r>
      <w:r>
        <w:rPr>
          <w:b w:val="1"/>
          <w:bCs w:val="1"/>
          <w:rtl w:val="0"/>
        </w:rPr>
        <w:t xml:space="preserve">SASS</w:t>
      </w:r>
      <w:r>
        <w:rPr>
          <w:rtl w:val="0"/>
        </w:rPr>
        <w:t xml:space="preserve"> integrated with </w:t>
      </w:r>
      <w:r>
        <w:rPr>
          <w:b w:val="1"/>
          <w:bCs w:val="1"/>
          <w:rtl w:val="0"/>
        </w:rPr>
        <w:t xml:space="preserve">Golang</w:t>
      </w:r>
      <w:r>
        <w:rPr>
          <w:rtl w:val="0"/>
        </w:rPr>
        <w:t xml:space="preserve"> and </w:t>
      </w:r>
      <w:r>
        <w:rPr>
          <w:b w:val="1"/>
          <w:bCs w:val="1"/>
          <w:rtl w:val="0"/>
        </w:rPr>
        <w:t xml:space="preserve">REST APIs</w:t>
      </w:r>
      <w:r>
        <w:rPr>
          <w:rtl w:val="0"/>
        </w:rPr>
        <w:t xml:space="preserve"> to enhance user experience.</w:t>
      </w:r>
    </w:p>
    <w:p w14:paraId="00000018">
      <w:pPr>
        <w:numPr>
          <w:ilvl w:val="0"/>
          <w:numId w:val="3"/>
        </w:numPr>
        <w:ind w:left="720" w:hanging="360"/>
        <w:rPr/>
      </w:pPr>
      <w:r>
        <w:rPr>
          <w:rtl w:val="0"/>
        </w:rPr>
        <w:t xml:space="preserve">Experienced in developing and deploying applications using microservices architecture and implementing </w:t>
      </w:r>
      <w:r>
        <w:rPr>
          <w:b w:val="1"/>
          <w:bCs w:val="1"/>
          <w:rtl w:val="0"/>
        </w:rPr>
        <w:t xml:space="preserve">Spring Circuit Breaker</w:t>
      </w:r>
      <w:r>
        <w:rPr>
          <w:rtl w:val="0"/>
        </w:rPr>
        <w:t xml:space="preserve"> patterns with </w:t>
      </w:r>
      <w:r>
        <w:rPr>
          <w:b w:val="1"/>
          <w:bCs w:val="1"/>
          <w:rtl w:val="0"/>
        </w:rPr>
        <w:t xml:space="preserve">Hystrix</w:t>
      </w:r>
      <w:r>
        <w:rPr>
          <w:rtl w:val="0"/>
        </w:rPr>
        <w:t xml:space="preserve"> dashboard for real-time monitoring.</w:t>
      </w:r>
    </w:p>
    <w:p w14:paraId="00000019">
      <w:pPr>
        <w:numPr>
          <w:ilvl w:val="0"/>
          <w:numId w:val="3"/>
        </w:numPr>
        <w:ind w:left="720" w:hanging="360"/>
        <w:rPr/>
      </w:pPr>
      <w:r>
        <w:rPr>
          <w:rtl w:val="0"/>
        </w:rPr>
        <w:t xml:space="preserve">Developed web services (</w:t>
      </w:r>
      <w:r>
        <w:rPr>
          <w:b w:val="1"/>
          <w:bCs w:val="1"/>
          <w:rtl w:val="0"/>
        </w:rPr>
        <w:t xml:space="preserve">WSDLs</w:t>
      </w:r>
      <w:r>
        <w:rPr>
          <w:rtl w:val="0"/>
        </w:rPr>
        <w:t xml:space="preserve">) using </w:t>
      </w:r>
      <w:r>
        <w:rPr>
          <w:b w:val="1"/>
          <w:bCs w:val="1"/>
          <w:rtl w:val="0"/>
        </w:rPr>
        <w:t xml:space="preserve">JAX-WS</w:t>
      </w:r>
      <w:r>
        <w:rPr>
          <w:rtl w:val="0"/>
        </w:rPr>
        <w:t xml:space="preserve"> and created </w:t>
      </w:r>
      <w:r>
        <w:rPr>
          <w:b w:val="1"/>
          <w:bCs w:val="1"/>
          <w:rtl w:val="0"/>
        </w:rPr>
        <w:t xml:space="preserve">RPC-based</w:t>
      </w:r>
      <w:r>
        <w:rPr>
          <w:rtl w:val="0"/>
        </w:rPr>
        <w:t xml:space="preserve"> services to handle large data volumes from </w:t>
      </w:r>
      <w:r>
        <w:rPr>
          <w:b w:val="1"/>
          <w:bCs w:val="1"/>
          <w:rtl w:val="0"/>
        </w:rPr>
        <w:t xml:space="preserve">PostgreSQL</w:t>
      </w:r>
      <w:r>
        <w:rPr>
          <w:rtl w:val="0"/>
        </w:rPr>
        <w:t xml:space="preserve"> using </w:t>
      </w:r>
      <w:r>
        <w:rPr>
          <w:b w:val="1"/>
          <w:bCs w:val="1"/>
          <w:rtl w:val="0"/>
        </w:rPr>
        <w:t xml:space="preserve">Golang</w:t>
      </w:r>
      <w:r>
        <w:rPr>
          <w:rtl w:val="0"/>
        </w:rPr>
        <w:t xml:space="preserve">.</w:t>
      </w:r>
    </w:p>
    <w:p w14:paraId="0000001A">
      <w:pPr>
        <w:numPr>
          <w:ilvl w:val="0"/>
          <w:numId w:val="3"/>
        </w:numPr>
        <w:ind w:left="720" w:hanging="360"/>
        <w:rPr/>
      </w:pPr>
      <w:r>
        <w:rPr>
          <w:rtl w:val="0"/>
        </w:rPr>
        <w:t xml:space="preserve">Implemented security measures and protocols to protect data in transit and at rest, ensuring compliance with industry standards and enhancing the security of applications.</w:t>
      </w:r>
    </w:p>
    <w:p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right" w:leader="none" w:pos="100"/>
          <w:tab w:val="left" w:leader="none" w:pos="260"/>
        </w:tabs>
        <w:spacing w:after="0" w:before="0" w:line="240" w:lineRule="auto"/>
        <w:ind w:left="720" w:right="0" w:hanging="360"/>
        <w:jc w:val="both"/>
        <w:rPr>
          <w:b w:val="0"/>
          <w:bCs w:val="0"/>
          <w:i w:val="0"/>
          <w:iCs w:val="0"/>
          <w:smallCaps w:val="0"/>
          <w:strike w:val="0"/>
          <w:color w:val="0e0e0e"/>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Hands-on experience in configuring, deploying, and supporting highly scalable and fault-tolerant systems in the </w:t>
      </w:r>
      <w:r>
        <w:rPr>
          <w:rFonts w:ascii="Times New Roman" w:cs="Times New Roman" w:eastAsia="Times New Roman" w:hAnsi="Times New Roman"/>
          <w:b w:val="1"/>
          <w:bCs w:val="1"/>
          <w:i w:val="0"/>
          <w:iCs w:val="0"/>
          <w:smallCaps w:val="0"/>
          <w:strike w:val="0"/>
          <w:color w:val="0e0e0e"/>
          <w:sz w:val="22"/>
          <w:szCs w:val="22"/>
          <w:u w:val="none"/>
          <w:shd w:fill="auto" w:val="clear"/>
          <w:vertAlign w:val="baseline"/>
          <w:rtl w:val="0"/>
        </w:rPr>
        <w:t xml:space="preserve">AWS</w:t>
      </w: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 cloud using services like </w:t>
      </w:r>
      <w:r>
        <w:rPr>
          <w:rFonts w:ascii="Times New Roman" w:cs="Times New Roman" w:eastAsia="Times New Roman" w:hAnsi="Times New Roman"/>
          <w:b w:val="1"/>
          <w:bCs w:val="1"/>
          <w:i w:val="0"/>
          <w:iCs w:val="0"/>
          <w:smallCaps w:val="0"/>
          <w:strike w:val="0"/>
          <w:color w:val="0e0e0e"/>
          <w:sz w:val="22"/>
          <w:szCs w:val="22"/>
          <w:u w:val="none"/>
          <w:shd w:fill="auto" w:val="clear"/>
          <w:vertAlign w:val="baseline"/>
          <w:rtl w:val="0"/>
        </w:rPr>
        <w:t xml:space="preserve">EC2, VPC, Route53, CloudWatch, CloudFront, CloudFormation, IAM, AMI, S3, RDS, SNS, SES, SQS, EMR, ELB, Auto-scaling, Lambda, EKS,</w:t>
      </w: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 and </w:t>
      </w:r>
      <w:r>
        <w:rPr>
          <w:rFonts w:ascii="Times New Roman" w:cs="Times New Roman" w:eastAsia="Times New Roman" w:hAnsi="Times New Roman"/>
          <w:b w:val="1"/>
          <w:bCs w:val="1"/>
          <w:i w:val="0"/>
          <w:iCs w:val="0"/>
          <w:smallCaps w:val="0"/>
          <w:strike w:val="0"/>
          <w:color w:val="0e0e0e"/>
          <w:sz w:val="22"/>
          <w:szCs w:val="22"/>
          <w:u w:val="none"/>
          <w:shd w:fill="auto" w:val="clear"/>
          <w:vertAlign w:val="baseline"/>
          <w:rtl w:val="0"/>
        </w:rPr>
        <w:t xml:space="preserve">ECS</w:t>
      </w: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w:t>
      </w:r>
    </w:p>
    <w:p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right" w:leader="none" w:pos="100"/>
          <w:tab w:val="left" w:leader="none" w:pos="260"/>
        </w:tabs>
        <w:spacing w:after="0" w:before="0" w:line="324" w:lineRule="auto"/>
        <w:ind w:left="720" w:right="0" w:hanging="360"/>
        <w:jc w:val="both"/>
        <w:rPr>
          <w:b w:val="0"/>
          <w:bCs w:val="0"/>
          <w:i w:val="0"/>
          <w:iCs w:val="0"/>
          <w:smallCaps w:val="0"/>
          <w:strike w:val="0"/>
          <w:color w:val="0e0e0e"/>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Skilled in creating and managing </w:t>
      </w:r>
      <w:r>
        <w:rPr>
          <w:rFonts w:ascii="Times New Roman" w:cs="Times New Roman" w:eastAsia="Times New Roman" w:hAnsi="Times New Roman"/>
          <w:b w:val="1"/>
          <w:bCs w:val="1"/>
          <w:i w:val="0"/>
          <w:iCs w:val="0"/>
          <w:smallCaps w:val="0"/>
          <w:strike w:val="0"/>
          <w:color w:val="0e0e0e"/>
          <w:sz w:val="22"/>
          <w:szCs w:val="22"/>
          <w:u w:val="none"/>
          <w:shd w:fill="auto" w:val="clear"/>
          <w:vertAlign w:val="baseline"/>
          <w:rtl w:val="0"/>
        </w:rPr>
        <w:t xml:space="preserve">Azure Virtual Machines, Cloud Services,</w:t>
      </w: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 and </w:t>
      </w:r>
      <w:r>
        <w:rPr>
          <w:rFonts w:ascii="Times New Roman" w:cs="Times New Roman" w:eastAsia="Times New Roman" w:hAnsi="Times New Roman"/>
          <w:b w:val="1"/>
          <w:bCs w:val="1"/>
          <w:i w:val="0"/>
          <w:iCs w:val="0"/>
          <w:smallCaps w:val="0"/>
          <w:strike w:val="0"/>
          <w:color w:val="0e0e0e"/>
          <w:sz w:val="22"/>
          <w:szCs w:val="22"/>
          <w:u w:val="none"/>
          <w:shd w:fill="auto" w:val="clear"/>
          <w:vertAlign w:val="baseline"/>
          <w:rtl w:val="0"/>
        </w:rPr>
        <w:t xml:space="preserve">Storages</w:t>
      </w: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 using </w:t>
      </w:r>
      <w:r>
        <w:rPr>
          <w:rFonts w:ascii="Times New Roman" w:cs="Times New Roman" w:eastAsia="Times New Roman" w:hAnsi="Times New Roman"/>
          <w:b w:val="1"/>
          <w:bCs w:val="1"/>
          <w:i w:val="0"/>
          <w:iCs w:val="0"/>
          <w:smallCaps w:val="0"/>
          <w:strike w:val="0"/>
          <w:color w:val="0e0e0e"/>
          <w:sz w:val="22"/>
          <w:szCs w:val="22"/>
          <w:u w:val="none"/>
          <w:shd w:fill="auto" w:val="clear"/>
          <w:vertAlign w:val="baseline"/>
          <w:rtl w:val="0"/>
        </w:rPr>
        <w:t xml:space="preserve">Azure PowerShell</w:t>
      </w:r>
      <w:r>
        <w:rPr>
          <w:rtl w:val="0"/>
        </w:rPr>
      </w:r>
    </w:p>
    <w:p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right" w:leader="none" w:pos="100"/>
          <w:tab w:val="left" w:leader="none" w:pos="260"/>
        </w:tabs>
        <w:spacing w:after="0" w:before="0" w:line="324" w:lineRule="auto"/>
        <w:ind w:left="720" w:right="0" w:hanging="360"/>
        <w:jc w:val="both"/>
        <w:rPr>
          <w:b w:val="0"/>
          <w:bCs w:val="0"/>
          <w:i w:val="0"/>
          <w:iCs w:val="0"/>
          <w:smallCaps w:val="0"/>
          <w:strike w:val="0"/>
          <w:color w:val="0e0e0e"/>
          <w:sz w:val="22"/>
          <w:szCs w:val="22"/>
          <w:u w:val="none"/>
          <w:shd w:fill="auto" w:val="clear"/>
          <w:vertAlign w:val="baseline"/>
        </w:rPr>
        <w:sectPr>
          <w:pgSz w:h="15840" w:w="12240" w:orient="portrait"/>
          <w:pgMar w:bottom="274" w:top="706" w:left="504" w:right="475" w:header="720" w:footer="720"/>
          <w:pgNumType w:start="1"/>
        </w:sectPr>
      </w:pP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Expertise in </w:t>
      </w:r>
      <w:r>
        <w:rPr>
          <w:rFonts w:ascii="Times New Roman" w:cs="Times New Roman" w:eastAsia="Times New Roman" w:hAnsi="Times New Roman"/>
          <w:b w:val="1"/>
          <w:bCs w:val="1"/>
          <w:i w:val="0"/>
          <w:iCs w:val="0"/>
          <w:smallCaps w:val="0"/>
          <w:strike w:val="0"/>
          <w:color w:val="0e0e0e"/>
          <w:sz w:val="22"/>
          <w:szCs w:val="22"/>
          <w:u w:val="none"/>
          <w:shd w:fill="auto" w:val="clear"/>
          <w:vertAlign w:val="baseline"/>
          <w:rtl w:val="0"/>
        </w:rPr>
        <w:t xml:space="preserve">Azure Cloud</w:t>
      </w: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 services, both </w:t>
      </w:r>
      <w:r>
        <w:rPr>
          <w:rFonts w:ascii="Times New Roman" w:cs="Times New Roman" w:eastAsia="Times New Roman" w:hAnsi="Times New Roman"/>
          <w:b w:val="1"/>
          <w:bCs w:val="1"/>
          <w:i w:val="0"/>
          <w:iCs w:val="0"/>
          <w:smallCaps w:val="0"/>
          <w:strike w:val="0"/>
          <w:color w:val="0e0e0e"/>
          <w:sz w:val="22"/>
          <w:szCs w:val="22"/>
          <w:u w:val="none"/>
          <w:shd w:fill="auto" w:val="clear"/>
          <w:vertAlign w:val="baseline"/>
          <w:rtl w:val="0"/>
        </w:rPr>
        <w:t xml:space="preserve">PaaS</w:t>
      </w: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 and </w:t>
      </w:r>
      <w:r>
        <w:rPr>
          <w:rFonts w:ascii="Times New Roman" w:cs="Times New Roman" w:eastAsia="Times New Roman" w:hAnsi="Times New Roman"/>
          <w:b w:val="1"/>
          <w:bCs w:val="1"/>
          <w:i w:val="0"/>
          <w:iCs w:val="0"/>
          <w:smallCaps w:val="0"/>
          <w:strike w:val="0"/>
          <w:color w:val="0e0e0e"/>
          <w:sz w:val="22"/>
          <w:szCs w:val="22"/>
          <w:u w:val="none"/>
          <w:shd w:fill="auto" w:val="clear"/>
          <w:vertAlign w:val="baseline"/>
          <w:rtl w:val="0"/>
        </w:rPr>
        <w:t xml:space="preserve">IaaS</w:t>
      </w: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 including </w:t>
      </w:r>
      <w:r>
        <w:rPr>
          <w:rFonts w:ascii="Times New Roman" w:cs="Times New Roman" w:eastAsia="Times New Roman" w:hAnsi="Times New Roman"/>
          <w:b w:val="1"/>
          <w:bCs w:val="1"/>
          <w:i w:val="0"/>
          <w:iCs w:val="0"/>
          <w:smallCaps w:val="0"/>
          <w:strike w:val="0"/>
          <w:color w:val="0e0e0e"/>
          <w:sz w:val="22"/>
          <w:szCs w:val="22"/>
          <w:u w:val="none"/>
          <w:shd w:fill="auto" w:val="clear"/>
          <w:vertAlign w:val="baseline"/>
          <w:rtl w:val="0"/>
        </w:rPr>
        <w:t xml:space="preserve">Application Insights, Azure Monitoring,</w:t>
      </w: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 and </w:t>
      </w:r>
      <w:r>
        <w:rPr>
          <w:rFonts w:ascii="Times New Roman" w:cs="Times New Roman" w:eastAsia="Times New Roman" w:hAnsi="Times New Roman"/>
          <w:b w:val="1"/>
          <w:bCs w:val="1"/>
          <w:i w:val="0"/>
          <w:iCs w:val="0"/>
          <w:smallCaps w:val="0"/>
          <w:strike w:val="0"/>
          <w:color w:val="0e0e0e"/>
          <w:sz w:val="22"/>
          <w:szCs w:val="22"/>
          <w:u w:val="none"/>
          <w:shd w:fill="auto" w:val="clear"/>
          <w:vertAlign w:val="baseline"/>
          <w:rtl w:val="0"/>
        </w:rPr>
        <w:t xml:space="preserve">Key Vault</w:t>
      </w:r>
      <w:r>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Pr>
          <w:rtl w:val="0"/>
        </w:rPr>
      </w:r>
    </w:p>
    <w:p w14:paraId="0000001E">
      <w:pPr>
        <w:pStyle w:val="Heading1"/>
        <w:spacing w:before="65" w:lineRule="auto"/>
        <w:ind w:firstLine="225"/>
        <w:rPr/>
      </w:pPr>
      <w:r>
        <w:rPr>
          <w:rtl w:val="0"/>
        </w:rPr>
        <w:t xml:space="preserve">EDUCATION:</w:t>
      </w:r>
    </w:p>
    <w:p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136" w:line="240" w:lineRule="auto"/>
        <w:ind w:left="945"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Master’s in Engineering Management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Northeastern University, USA.</w:t>
      </w:r>
    </w:p>
    <w:p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p w14:paraId="00000021">
      <w:pPr>
        <w:pStyle w:val="Heading1"/>
        <w:ind w:firstLine="225"/>
        <w:rPr/>
      </w:pPr>
      <w:r>
        <w:rPr>
          <w:rtl w:val="0"/>
        </w:rPr>
        <w:t xml:space="preserve">TECHNICAL SKILLS:</w:t>
      </w:r>
    </w:p>
    <w:p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tbl>
      <w:tblPr>
        <w:tblStyle w:val="Table1"/>
        <w:tblW w:w="10579.0" w:type="dxa"/>
        <w:jc w:val="left"/>
        <w:tblInd w:w="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1"/>
        <w:gridCol w:w="7438"/>
        <w:tblGridChange w:id="0">
          <w:tblGrid>
            <w:gridCol w:w="3141"/>
            <w:gridCol w:w="7438"/>
          </w:tblGrid>
        </w:tblGridChange>
      </w:tblGrid>
      <w:tr>
        <w:trPr>
          <w:cantSplit w:val="0"/>
          <w:trHeight w:val="315" w:hRule="atLeast"/>
          <w:tblHeader w:val="0"/>
        </w:trPr>
        <w:tc>
          <w:tcPr/>
          <w:p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Methodologies</w:t>
            </w:r>
          </w:p>
        </w:tc>
        <w:tc>
          <w:tcPr/>
          <w:p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Agile, Test Driven, Sprint, Waterfall, and Scrum</w:t>
            </w:r>
          </w:p>
        </w:tc>
      </w:tr>
      <w:tr>
        <w:trPr>
          <w:cantSplit w:val="0"/>
          <w:trHeight w:val="315" w:hRule="atLeast"/>
          <w:tblHeader w:val="0"/>
        </w:trPr>
        <w:tc>
          <w:tcPr/>
          <w:p w14:paraId="00000025">
            <w:pPr>
              <w:spacing w:line="253" w:lineRule="auto"/>
              <w:rPr/>
            </w:pPr>
            <w:r>
              <w:rPr>
                <w:rtl w:val="0"/>
              </w:rPr>
              <w:t xml:space="preserve">  Programming Languages</w:t>
            </w:r>
          </w:p>
        </w:tc>
        <w:tc>
          <w:tcPr/>
          <w:p w14:paraId="00000026">
            <w:pPr>
              <w:spacing w:line="253" w:lineRule="auto"/>
              <w:rPr/>
            </w:pPr>
            <w:r>
              <w:rPr>
                <w:rtl w:val="0"/>
              </w:rPr>
              <w:t xml:space="preserve">  Golang, Python, Java, JavaScript, TypeScript</w:t>
            </w:r>
          </w:p>
        </w:tc>
      </w:tr>
      <w:tr>
        <w:trPr>
          <w:cantSplit w:val="0"/>
          <w:trHeight w:val="505" w:hRule="atLeast"/>
          <w:tblHeader w:val="0"/>
        </w:trPr>
        <w:tc>
          <w:tcPr/>
          <w:p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Golang</w:t>
            </w:r>
          </w:p>
        </w:tc>
        <w:tc>
          <w:tcPr/>
          <w:p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Goroutine, Channels, Gorilla Mux, Gin, gRPC, Microservices, ORM GORM, CLI, Go kit, Go-hystrix, GoCD, GoLand, GoDoc, ginkgo</w:t>
            </w:r>
          </w:p>
        </w:tc>
      </w:tr>
      <w:tr>
        <w:trPr>
          <w:cantSplit w:val="0"/>
          <w:trHeight w:val="505" w:hRule="atLeast"/>
          <w:tblHeader w:val="0"/>
        </w:trPr>
        <w:tc>
          <w:tcPr/>
          <w:p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t xml:space="preserve">Python</w:t>
            </w:r>
            <w:r>
              <w:rPr>
                <w:rtl w:val="0"/>
              </w:rPr>
            </w:r>
          </w:p>
        </w:tc>
        <w:tc>
          <w:tcPr/>
          <w:p w14:paraId="0000002A">
            <w:pPr>
              <w:spacing w:line="235" w:lineRule="auto"/>
              <w:rPr/>
            </w:pPr>
            <w:r>
              <w:rPr>
                <w:rtl w:val="0"/>
              </w:rPr>
              <w:t xml:space="preserve">  FastAPI, Flask, Django, Pandas, NumPy, SQLAlchemy, PyTest, Celery, AsyncIO,   Airflow, Jupyter Notebook, Boto3, Requests, Pydantic</w:t>
            </w:r>
          </w:p>
        </w:tc>
      </w:tr>
      <w:tr>
        <w:trPr>
          <w:cantSplit w:val="0"/>
          <w:trHeight w:val="305" w:hRule="atLeast"/>
          <w:tblHeader w:val="0"/>
        </w:trPr>
        <w:tc>
          <w:tcPr/>
          <w:p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 Technologies</w:t>
            </w:r>
          </w:p>
        </w:tc>
        <w:tc>
          <w:tcPr/>
          <w:p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Angular, ReactJS, HTML, CSS, DHTML, AJAX, Bootstrap, JSON, NodeJS</w:t>
            </w:r>
          </w:p>
        </w:tc>
      </w:tr>
      <w:tr>
        <w:trPr>
          <w:cantSplit w:val="0"/>
          <w:trHeight w:val="330" w:hRule="atLeast"/>
          <w:tblHeader w:val="0"/>
        </w:trPr>
        <w:tc>
          <w:tcPr/>
          <w:p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 Web - Servers</w:t>
            </w:r>
          </w:p>
        </w:tc>
        <w:tc>
          <w:tcPr/>
          <w:p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Apache Web Server, WebLogic, Tomcat, JBoss, Kafka</w:t>
            </w:r>
          </w:p>
        </w:tc>
      </w:tr>
      <w:tr>
        <w:trPr>
          <w:cantSplit w:val="0"/>
          <w:trHeight w:val="330" w:hRule="atLeast"/>
          <w:tblHeader w:val="0"/>
        </w:trPr>
        <w:tc>
          <w:tcPr/>
          <w:p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t xml:space="preserve">API Technologies</w:t>
            </w:r>
            <w:r>
              <w:rPr>
                <w:rtl w:val="0"/>
              </w:rPr>
            </w:r>
          </w:p>
        </w:tc>
        <w:tc>
          <w:tcPr/>
          <w:p w14:paraId="00000030">
            <w:pPr>
              <w:spacing w:line="253" w:lineRule="auto"/>
              <w:rPr/>
            </w:pPr>
            <w:r>
              <w:rPr>
                <w:rtl w:val="0"/>
              </w:rPr>
              <w:t xml:space="preserve">  GraphQL, REST, gRPC, SOAP</w:t>
            </w:r>
          </w:p>
        </w:tc>
      </w:tr>
      <w:tr>
        <w:trPr>
          <w:cantSplit w:val="0"/>
          <w:trHeight w:val="505" w:hRule="atLeast"/>
          <w:tblHeader w:val="0"/>
        </w:trPr>
        <w:tc>
          <w:tcPr/>
          <w:p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Frameworks</w:t>
            </w:r>
          </w:p>
        </w:tc>
        <w:tc>
          <w:tcPr/>
          <w:p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Times New Roman" w:cs="Times New Roman" w:eastAsia="Times New Roman" w:hAnsi="Times New Roman"/>
                <w:b w:val="0"/>
                <w:b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Gin, Echo, Go Micro, GORM</w:t>
            </w:r>
            <w:r>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b w:val="0"/>
                <w:bCs w:val="0"/>
                <w:smallCaps w:val="0"/>
                <w:strike w:val="0"/>
                <w:color w:val="000000"/>
                <w:sz w:val="22"/>
                <w:szCs w:val="22"/>
                <w:u w:val="none"/>
                <w:shd w:fill="auto" w:val="clear"/>
                <w:vertAlign w:val="baseline"/>
                <w:rtl w:val="0"/>
              </w:rPr>
              <w:t xml:space="preserve">FastAPI, Flask, Django, SQLAlchemy, Celery, </w:t>
            </w:r>
          </w:p>
          <w:p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Spring Batch, Spring Security, Spring MVC, DropWizard, Spring Boot, Spring Data, Spring , Cloud, Spring AOP</w:t>
            </w:r>
          </w:p>
        </w:tc>
      </w:tr>
      <w:tr>
        <w:trPr>
          <w:cantSplit w:val="0"/>
          <w:trHeight w:val="315" w:hRule="atLeast"/>
          <w:tblHeader w:val="0"/>
        </w:trPr>
        <w:tc>
          <w:tcPr/>
          <w:p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Middleware</w:t>
            </w:r>
          </w:p>
        </w:tc>
        <w:tc>
          <w:tcPr/>
          <w:p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 Services (Spring WS, SOAP, and REST), RMI</w:t>
            </w:r>
          </w:p>
        </w:tc>
      </w:tr>
      <w:tr>
        <w:trPr>
          <w:cantSplit w:val="0"/>
          <w:trHeight w:val="315" w:hRule="atLeast"/>
          <w:tblHeader w:val="0"/>
        </w:trPr>
        <w:tc>
          <w:tcPr/>
          <w:p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Persistence</w:t>
            </w:r>
          </w:p>
        </w:tc>
        <w:tc>
          <w:tcPr/>
          <w:p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Hibernate, IBatis</w:t>
            </w:r>
          </w:p>
        </w:tc>
      </w:tr>
      <w:tr>
        <w:trPr>
          <w:cantSplit w:val="0"/>
          <w:trHeight w:val="325" w:hRule="atLeast"/>
          <w:tblHeader w:val="0"/>
        </w:trPr>
        <w:tc>
          <w:tcPr/>
          <w:p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Tools</w:t>
            </w:r>
          </w:p>
        </w:tc>
        <w:tc>
          <w:tcPr/>
          <w:p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Postman, JIRA, Bugzilla, Confluence, Microsoft Office, Salesforce, Docker, Kubernetes, ALM, Viper, Cobra, Spring Boot, Hibernate</w:t>
            </w:r>
          </w:p>
        </w:tc>
      </w:tr>
      <w:tr>
        <w:trPr>
          <w:cantSplit w:val="0"/>
          <w:trHeight w:val="315" w:hRule="atLeast"/>
          <w:tblHeader w:val="0"/>
        </w:trPr>
        <w:tc>
          <w:tcPr/>
          <w:p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Operating system</w:t>
            </w:r>
          </w:p>
        </w:tc>
        <w:tc>
          <w:tcPr/>
          <w:p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Windows, Unix/Linux</w:t>
            </w:r>
          </w:p>
        </w:tc>
      </w:tr>
      <w:tr>
        <w:trPr>
          <w:cantSplit w:val="0"/>
          <w:trHeight w:val="310" w:hRule="atLeast"/>
          <w:tblHeader w:val="0"/>
        </w:trPr>
        <w:tc>
          <w:tcPr/>
          <w:p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RDBMS</w:t>
            </w:r>
          </w:p>
        </w:tc>
        <w:tc>
          <w:tcPr/>
          <w:p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Oracle, SQL Server, MySQL, PostgreSQL</w:t>
            </w:r>
          </w:p>
        </w:tc>
      </w:tr>
      <w:tr>
        <w:trPr>
          <w:cantSplit w:val="0"/>
          <w:trHeight w:val="320" w:hRule="atLeast"/>
          <w:tblHeader w:val="0"/>
        </w:trPr>
        <w:tc>
          <w:tcPr/>
          <w:p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NoSQL Database</w:t>
            </w:r>
          </w:p>
        </w:tc>
        <w:tc>
          <w:tcPr/>
          <w:p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MongoDB, Cassandra, DynamoDB</w:t>
            </w:r>
          </w:p>
        </w:tc>
      </w:tr>
      <w:tr>
        <w:trPr>
          <w:cantSplit w:val="0"/>
          <w:trHeight w:val="320" w:hRule="atLeast"/>
          <w:tblHeader w:val="0"/>
        </w:trPr>
        <w:tc>
          <w:tcPr/>
          <w:p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t xml:space="preserve">Cloud</w:t>
            </w:r>
            <w:r>
              <w:rPr>
                <w:rtl w:val="0"/>
              </w:rPr>
            </w:r>
          </w:p>
        </w:tc>
        <w:tc>
          <w:tcPr/>
          <w:p w14:paraId="00000041">
            <w:pPr>
              <w:spacing w:line="253" w:lineRule="auto"/>
              <w:rPr/>
            </w:pPr>
            <w:r>
              <w:rPr>
                <w:rtl w:val="0"/>
              </w:rPr>
              <w:t xml:space="preserve">  AWS (EC2, EKS, Lambda, S3, RDS, DynamoDB, IAM, CloudWatch)</w:t>
            </w:r>
          </w:p>
          <w:p w14:paraId="00000042">
            <w:pPr>
              <w:spacing w:line="253" w:lineRule="auto"/>
              <w:rPr/>
            </w:pPr>
            <w:r>
              <w:rPr>
                <w:rtl w:val="0"/>
              </w:rPr>
              <w:t xml:space="preserve">  GCP (GKE, GCS, IAM, Cloud Functions)</w:t>
            </w:r>
          </w:p>
          <w:p w14:paraId="00000043">
            <w:pPr>
              <w:spacing w:line="253" w:lineRule="auto"/>
              <w:rPr/>
            </w:pPr>
            <w:r>
              <w:rPr>
                <w:rtl w:val="0"/>
              </w:rPr>
              <w:t xml:space="preserve">  Azure (VMs, Key Vault, Monitoring)</w:t>
            </w:r>
          </w:p>
        </w:tc>
      </w:tr>
      <w:tr>
        <w:trPr>
          <w:cantSplit w:val="0"/>
          <w:trHeight w:val="325" w:hRule="atLeast"/>
          <w:tblHeader w:val="0"/>
        </w:trPr>
        <w:tc>
          <w:tcPr/>
          <w:p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Control</w:t>
            </w:r>
          </w:p>
        </w:tc>
        <w:tc>
          <w:tcPr/>
          <w:p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Git, Bitbucket, SVN</w:t>
            </w:r>
          </w:p>
        </w:tc>
      </w:tr>
      <w:tr>
        <w:trPr>
          <w:cantSplit w:val="0"/>
          <w:trHeight w:val="315" w:hRule="atLeast"/>
          <w:tblHeader w:val="0"/>
        </w:trPr>
        <w:tc>
          <w:tcPr/>
          <w:p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Tools</w:t>
            </w:r>
          </w:p>
        </w:tc>
        <w:tc>
          <w:tcPr/>
          <w:p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 Maven, Gradle</w:t>
            </w:r>
          </w:p>
        </w:tc>
      </w:tr>
      <w:tr>
        <w:trPr>
          <w:cantSplit w:val="0"/>
          <w:trHeight w:val="310" w:hRule="atLeast"/>
          <w:tblHeader w:val="0"/>
        </w:trPr>
        <w:tc>
          <w:tcPr/>
          <w:p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 Tools</w:t>
            </w:r>
          </w:p>
        </w:tc>
        <w:tc>
          <w:tcPr/>
          <w:p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Testify, JUnit, P</w:t>
            </w:r>
            <w:r>
              <w:rPr>
                <w:rtl w:val="0"/>
              </w:rPr>
              <w:t xml:space="preserve">yTest, </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Mockito, TestNG, Jasmine, Karma, Cypress, Cucumber, Selenium</w:t>
            </w:r>
          </w:p>
        </w:tc>
      </w:tr>
      <w:tr>
        <w:trPr>
          <w:cantSplit w:val="0"/>
          <w:trHeight w:val="310" w:hRule="atLeast"/>
          <w:tblHeader w:val="0"/>
        </w:trPr>
        <w:tc>
          <w:tcPr/>
          <w:p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CI/CD Tools</w:t>
            </w:r>
          </w:p>
        </w:tc>
        <w:tc>
          <w:tcPr/>
          <w:p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Concourse, Jenkins, Bamboo, GitHub</w:t>
            </w:r>
          </w:p>
        </w:tc>
      </w:tr>
    </w:tbl>
    <w:p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tl w:val="0"/>
        </w:rPr>
      </w:r>
    </w:p>
    <w:p w14:paraId="0000004D">
      <w:pPr>
        <w:ind w:left="225" w:firstLine="0"/>
        <w:rPr>
          <w:b w:val="1"/>
          <w:bCs w:val="1"/>
        </w:rPr>
      </w:pPr>
      <w:r>
        <w:rPr>
          <w:b w:val="1"/>
          <w:bCs w:val="1"/>
          <w:rtl w:val="0"/>
        </w:rPr>
        <w:t xml:space="preserve">WORK EXPERIENCE:</w:t>
      </w:r>
    </w:p>
    <w:p w14:paraId="0000004E">
      <w:pPr>
        <w:ind w:left="225" w:firstLine="0"/>
        <w:rPr>
          <w:b w:val="1"/>
          <w:bCs w:val="1"/>
        </w:rPr>
      </w:pPr>
      <w:r>
        <w:rPr>
          <w:rtl w:val="0"/>
        </w:rPr>
      </w:r>
    </w:p>
    <w:p w14:paraId="0000004F">
      <w:pPr>
        <w:tabs>
          <w:tab w:val="left" w:leader="none" w:pos="9078"/>
        </w:tabs>
        <w:ind w:left="225" w:firstLine="0"/>
        <w:rPr>
          <w:b w:val="1"/>
          <w:bCs w:val="1"/>
        </w:rPr>
      </w:pPr>
      <w:r>
        <w:rPr>
          <w:b w:val="1"/>
          <w:bCs w:val="1"/>
          <w:rtl w:val="0"/>
        </w:rPr>
        <w:t xml:space="preserve">Google</w:t>
        <w:tab/>
        <w:t xml:space="preserve">Apr 2025 – Present</w:t>
      </w:r>
    </w:p>
    <w:p w14:paraId="00000050">
      <w:pPr>
        <w:spacing w:before="2" w:lineRule="auto"/>
        <w:ind w:left="225" w:firstLine="0"/>
        <w:rPr>
          <w:b w:val="1"/>
          <w:bCs w:val="1"/>
        </w:rPr>
      </w:pPr>
      <w:r>
        <w:rPr>
          <w:b w:val="1"/>
          <w:bCs w:val="1"/>
          <w:rtl w:val="0"/>
        </w:rPr>
        <w:t xml:space="preserve">New York City, NY, USA</w:t>
      </w:r>
    </w:p>
    <w:p w14:paraId="00000051">
      <w:pPr>
        <w:spacing w:before="2" w:line="242" w:lineRule="auto"/>
        <w:ind w:left="225" w:right="7037" w:firstLine="0"/>
        <w:rPr>
          <w:b w:val="1"/>
          <w:bCs w:val="1"/>
        </w:rPr>
      </w:pPr>
      <w:r>
        <w:rPr>
          <w:b w:val="1"/>
          <w:bCs w:val="1"/>
          <w:rtl w:val="0"/>
        </w:rPr>
        <w:t xml:space="preserve">Role</w:t>
      </w:r>
      <w:r>
        <w:rPr>
          <w:rtl w:val="0"/>
        </w:rPr>
        <w:t xml:space="preserve">: </w:t>
      </w:r>
      <w:r>
        <w:rPr>
          <w:b w:val="1"/>
          <w:bCs w:val="1"/>
          <w:rtl w:val="0"/>
        </w:rPr>
        <w:t xml:space="preserve">Senior Software Engineer  (Golang/Python, Cloud Infrastructure) </w:t>
      </w:r>
    </w:p>
    <w:p w14:paraId="00000052">
      <w:pPr>
        <w:spacing w:before="2" w:line="242" w:lineRule="auto"/>
        <w:ind w:left="225" w:right="7037" w:firstLine="0"/>
        <w:rPr>
          <w:b w:val="1"/>
          <w:bCs w:val="1"/>
        </w:rPr>
      </w:pPr>
      <w:r>
        <w:rPr>
          <w:rtl w:val="0"/>
        </w:rPr>
      </w:r>
    </w:p>
    <w:p w14:paraId="00000053">
      <w:pPr>
        <w:spacing w:before="2" w:line="242" w:lineRule="auto"/>
        <w:ind w:left="225" w:right="7037" w:firstLine="0"/>
        <w:rPr/>
      </w:pPr>
      <w:r>
        <w:rPr>
          <w:b w:val="1"/>
          <w:bCs w:val="1"/>
          <w:rtl w:val="0"/>
        </w:rPr>
        <w:t xml:space="preserve">Responsibilities</w:t>
      </w:r>
      <w:r>
        <w:rPr>
          <w:rtl w:val="0"/>
        </w:rPr>
        <w:t xml:space="preserve">:</w:t>
      </w:r>
    </w:p>
    <w:p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developed multiple Golang-based microservices for Google’s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GDCH Compliance Platform</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including the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Collector</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SSO Aggregator</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Lifecycler</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OSCAL AR Builder</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enabling automated compliance evidence collection across multi-cluster Kubernetes environments.</w:t>
      </w:r>
    </w:p>
    <w:p w14:paraId="00000055">
      <w:pPr>
        <w:widowControl w:val="1"/>
        <w:numPr>
          <w:ilvl w:val="0"/>
          <w:numId w:val="1"/>
        </w:numPr>
        <w:spacing w:after="0" w:before="0" w:lineRule="auto"/>
        <w:ind w:left="720" w:hanging="360"/>
        <w:rPr/>
      </w:pPr>
      <w:r>
        <w:rPr>
          <w:sz w:val="24"/>
          <w:szCs w:val="24"/>
          <w:rtl w:val="0"/>
        </w:rPr>
        <w:t xml:space="preserve">Designed and implemented </w:t>
      </w:r>
      <w:r>
        <w:rPr>
          <w:b w:val="1"/>
          <w:bCs w:val="1"/>
          <w:sz w:val="24"/>
          <w:szCs w:val="24"/>
          <w:rtl w:val="0"/>
        </w:rPr>
        <w:t xml:space="preserve">RBAC-based authorization models</w:t>
      </w:r>
      <w:r>
        <w:rPr>
          <w:sz w:val="24"/>
          <w:szCs w:val="24"/>
          <w:rtl w:val="0"/>
        </w:rPr>
        <w:t xml:space="preserve"> in Golang microservices to enforce fine-grained access control across APIs and internal services.</w:t>
      </w:r>
    </w:p>
    <w:p w14:paraId="00000056">
      <w:pPr>
        <w:widowControl w:val="1"/>
        <w:numPr>
          <w:ilvl w:val="0"/>
          <w:numId w:val="1"/>
        </w:numPr>
        <w:ind w:left="720" w:hanging="360"/>
        <w:rPr>
          <w:sz w:val="24"/>
          <w:szCs w:val="24"/>
        </w:rPr>
      </w:pPr>
      <w:r>
        <w:rPr>
          <w:sz w:val="24"/>
          <w:szCs w:val="24"/>
          <w:rtl w:val="0"/>
        </w:rPr>
        <w:t xml:space="preserve">Developed a modular Python-based Exception Aggregator for Google Distributed Cloud Hosted (GDCH) infrastructure, transforming complex nested YAML exception schemas into dynamic Common Expression Language (CEL) conditions for automated security and compliance evaluation.</w:t>
      </w:r>
    </w:p>
    <w:p w14:paraId="00000057">
      <w:pPr>
        <w:widowControl w:val="1"/>
        <w:numPr>
          <w:ilvl w:val="0"/>
          <w:numId w:val="1"/>
        </w:numPr>
        <w:ind w:left="720" w:hanging="360"/>
        <w:rPr>
          <w:sz w:val="24"/>
          <w:szCs w:val="24"/>
        </w:rPr>
      </w:pPr>
      <w:r>
        <w:rPr>
          <w:sz w:val="24"/>
          <w:szCs w:val="24"/>
          <w:rtl w:val="0"/>
        </w:rPr>
        <w:t xml:space="preserve">Optimized the compliance toolchain using Bazel genrules to extract Go source constants into Python runtime workflows, reducing manual configuration drift and improving consistency across Python and Golang components.</w:t>
      </w:r>
    </w:p>
    <w:p w14:paraId="00000058">
      <w:pPr>
        <w:widowControl w:val="1"/>
        <w:numPr>
          <w:ilvl w:val="0"/>
          <w:numId w:val="1"/>
        </w:numPr>
        <w:ind w:left="720" w:hanging="360"/>
        <w:rPr>
          <w:sz w:val="24"/>
          <w:szCs w:val="24"/>
        </w:rPr>
      </w:pPr>
      <w:r>
        <w:rPr>
          <w:sz w:val="24"/>
          <w:szCs w:val="24"/>
          <w:rtl w:val="0"/>
        </w:rPr>
        <w:t xml:space="preserve">Designed deterministic unit tests for the Python translation layer using absltest and unittest.mock, decoupling test execution from filesystem dependencies and improving reliability of compliance automation workflows.</w:t>
      </w:r>
    </w:p>
    <w:p w14:paraId="00000059">
      <w:pPr>
        <w:widowControl w:val="1"/>
        <w:numPr>
          <w:ilvl w:val="0"/>
          <w:numId w:val="1"/>
        </w:numPr>
        <w:ind w:left="720" w:hanging="360"/>
        <w:rPr>
          <w:sz w:val="24"/>
          <w:szCs w:val="24"/>
        </w:rPr>
      </w:pPr>
      <w:r>
        <w:rPr>
          <w:sz w:val="24"/>
          <w:szCs w:val="24"/>
          <w:rtl w:val="0"/>
        </w:rPr>
        <w:t xml:space="preserve">Integrated Python-based exception aggregation workflows with Golang microservices responsible for OSCAL Assessment Results generation, RBAC validation, and distributed compliance evaluation.</w:t>
      </w:r>
    </w:p>
    <w:p w14:paraId="0000005A">
      <w:pPr>
        <w:widowControl w:val="1"/>
        <w:numPr>
          <w:ilvl w:val="0"/>
          <w:numId w:val="1"/>
        </w:numPr>
        <w:spacing w:after="0" w:before="0" w:lineRule="auto"/>
        <w:ind w:left="720" w:hanging="360"/>
        <w:rPr/>
      </w:pPr>
      <w:r>
        <w:rPr>
          <w:sz w:val="24"/>
          <w:szCs w:val="24"/>
          <w:rtl w:val="0"/>
        </w:rPr>
        <w:t xml:space="preserve">Integrated </w:t>
      </w:r>
      <w:r>
        <w:rPr>
          <w:b w:val="1"/>
          <w:bCs w:val="1"/>
          <w:sz w:val="24"/>
          <w:szCs w:val="24"/>
          <w:rtl w:val="0"/>
        </w:rPr>
        <w:t xml:space="preserve">mTLS + RBAC enforcement</w:t>
      </w:r>
      <w:r>
        <w:rPr>
          <w:sz w:val="24"/>
          <w:szCs w:val="24"/>
          <w:rtl w:val="0"/>
        </w:rPr>
        <w:t xml:space="preserve"> for secure service-to-service authentication and authorization in distributed pipelines.</w:t>
      </w:r>
    </w:p>
    <w:p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Engineered a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gRPC-based authentication and service communication layer</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Golang, Protobufs, and mutual TLS, ensuring secure, low-latency interaction across Google’s distributed microservices.</w:t>
      </w:r>
    </w:p>
    <w:p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Just-In-Time (JIT) authentication workflows</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dynamically generating short-lived OAuth2/JWT tokens and integrating with Google Identity systems for secure, ephemeral access controls.</w:t>
      </w:r>
    </w:p>
    <w:p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optimized internal database schemas (MySQL/PostgreSQL), improving collector query performance by 25% through indexing, caching, and query rewriting strategies.</w:t>
      </w:r>
    </w:p>
    <w:p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Architected and maintained a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multi-cluster CRD collection engine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collecting and processing Kubernetes resources across environments such as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root-admin, gdc1, gdc2</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org-specific clusters</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compliance assessments.</w:t>
      </w:r>
    </w:p>
    <w:p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a scalable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&amp; Certificate Scanner</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pipeline (Nmap, SSLScan, x509 parsing) to detect weak cipher suites, expired certificates, and risky network endpoints across Google’s cloud infrastructure.</w:t>
      </w:r>
    </w:p>
    <w:p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the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OSCAL Assessment Results (AR) Builder</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converting collected data into NIST-compliant OSCAL 1.1.3 JSON, including Observations, Findings, Metadata, BackMatter, and Component definitions.</w:t>
      </w:r>
    </w:p>
    <w:p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concurrency-heavy pipelines using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goroutines, WaitGroups, mutexes, and channels</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achieving high-volume parallel scanning, 3× faster compliance collection, and efficient workload distribution.</w:t>
      </w:r>
    </w:p>
    <w:p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Kafka life-cycler processes</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enable event-driven processing of compliance updates, service lifecycle events, and real-time cluster state transitions.</w:t>
      </w:r>
      <w:r>
        <w:rPr>
          <w:rtl w:val="0"/>
        </w:rPr>
      </w:r>
    </w:p>
    <w:p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Enhanced Google’s internal Kubernetes platform by creating Go-based tools that programmatically orchestrated containerized applications, CRD discovery, and cluster metadata extraction.</w:t>
      </w:r>
    </w:p>
    <w:p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Refactored existing Python-based microservices into high-performance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Golang services</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improving throughput, reducing memory footprint, and cutting execution time by over 40%.</w:t>
      </w:r>
    </w:p>
    <w:p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automated smoke and regression test suites using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Testify</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covering SSO login, token issuance/expiry validation, session validation, CRD collection, and OSCAL output generation — reducing defects by 40%.</w:t>
      </w:r>
    </w:p>
    <w:p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service routing using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Gorilla Mux</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gRPC handlers, efficiently handling thousands of incoming requests and routing them to appropriate workflow components.</w:t>
      </w:r>
    </w:p>
    <w:p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React.js and Angular front-end clients with Go backend services via REST APIs, improving UI responsiveness and cutting authentication response times by 30%.</w:t>
      </w:r>
    </w:p>
    <w:p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containerized deployments using Docker and orchestrated release pipelines on Kubernetes, improving service scalability and operational efficiency by 50%.</w:t>
      </w:r>
    </w:p>
    <w:p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CI/CD workflows using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Concourse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enabling test automation, container builds, binary generation, artifact uploads to GCS buckets, and production deployments — reducing release cycles by 60%.</w:t>
      </w:r>
    </w:p>
    <w:p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extensive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monitoring and observability</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Prometheus, Grafana, OpenTelemetry, and Kibana dashboards to track cluster health, component failures, compliance collection status, and SLA metrics in real time.</w:t>
      </w:r>
    </w:p>
    <w:p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high-performance APIs using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Protocol Buffers and gRPC</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enabling efficient internal data serialization and powering high-throughput compliance and SSO services.</w:t>
      </w:r>
    </w:p>
    <w:p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 w:line="240" w:lineRule="auto"/>
        <w:ind w:left="720" w:right="0" w:hanging="360"/>
        <w:jc w:val="left"/>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Reported, triaged, and managed compliance-related issues using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Google Buganizer</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ensuring identified violations and policy failures were escalated through automated IssueSets and Compliance-Bot workflows.</w:t>
      </w:r>
    </w:p>
    <w:p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p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b w:val="1"/>
          <w:bCs w:val="1"/>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Environment: </w:t>
      </w:r>
      <w:r>
        <w:rPr>
          <w:rtl w:val="0"/>
        </w:rPr>
        <w:t xml:space="preserve">Go, Python, Kubernetes, gRPC, Protocol Buffers, Kafka, MySQL, PostgreSQL, OAuth2, JWT, RBAC, mTLS, Docker, Concourse, GCS, Prometheus, Grafana, OpenTelemetry, Kibana, Angular, React, Bazel, Buganizer, Linux.</w:t>
      </w:r>
      <w:r>
        <w:rPr>
          <w:rtl w:val="0"/>
        </w:rPr>
      </w:r>
    </w:p>
    <w:p w14:paraId="0000006F">
      <w:pPr>
        <w:ind w:left="225" w:firstLine="0"/>
        <w:rPr>
          <w:b w:val="1"/>
          <w:bCs w:val="1"/>
        </w:rPr>
      </w:pPr>
      <w:r>
        <w:rPr>
          <w:rtl w:val="0"/>
        </w:rPr>
      </w:r>
    </w:p>
    <w:p w14:paraId="00000070">
      <w:pPr>
        <w:tabs>
          <w:tab w:val="left" w:leader="none" w:pos="9078"/>
        </w:tabs>
        <w:ind w:left="225" w:firstLine="0"/>
        <w:rPr>
          <w:b w:val="1"/>
          <w:bCs w:val="1"/>
        </w:rPr>
      </w:pPr>
      <w:r>
        <w:rPr>
          <w:rtl w:val="0"/>
        </w:rPr>
      </w:r>
    </w:p>
    <w:p w14:paraId="00000071">
      <w:pPr>
        <w:tabs>
          <w:tab w:val="left" w:leader="none" w:pos="9078"/>
        </w:tabs>
        <w:ind w:left="225" w:firstLine="0"/>
        <w:rPr>
          <w:b w:val="1"/>
          <w:bCs w:val="1"/>
        </w:rPr>
      </w:pPr>
      <w:r>
        <w:rPr>
          <w:rtl w:val="0"/>
        </w:rPr>
      </w:r>
    </w:p>
    <w:p w14:paraId="00000072">
      <w:pPr>
        <w:tabs>
          <w:tab w:val="left" w:leader="none" w:pos="9078"/>
        </w:tabs>
        <w:ind w:left="225" w:firstLine="0"/>
        <w:rPr>
          <w:b w:val="1"/>
          <w:bCs w:val="1"/>
        </w:rPr>
      </w:pPr>
      <w:r>
        <w:rPr>
          <w:rtl w:val="0"/>
        </w:rPr>
      </w:r>
    </w:p>
    <w:p w14:paraId="00000073">
      <w:pPr>
        <w:tabs>
          <w:tab w:val="left" w:leader="none" w:pos="9078"/>
        </w:tabs>
        <w:ind w:left="225" w:firstLine="0"/>
        <w:rPr>
          <w:b w:val="1"/>
          <w:bCs w:val="1"/>
        </w:rPr>
      </w:pPr>
      <w:r>
        <w:rPr>
          <w:rtl w:val="0"/>
        </w:rPr>
      </w:r>
    </w:p>
    <w:p w14:paraId="00000074">
      <w:pPr>
        <w:tabs>
          <w:tab w:val="left" w:leader="none" w:pos="9078"/>
        </w:tabs>
        <w:ind w:left="225" w:firstLine="0"/>
        <w:rPr>
          <w:b w:val="1"/>
          <w:bCs w:val="1"/>
        </w:rPr>
      </w:pPr>
      <w:r>
        <w:rPr>
          <w:rtl w:val="0"/>
        </w:rPr>
      </w:r>
    </w:p>
    <w:p w14:paraId="00000075">
      <w:pPr>
        <w:tabs>
          <w:tab w:val="left" w:leader="none" w:pos="9078"/>
        </w:tabs>
        <w:ind w:left="225" w:firstLine="0"/>
        <w:rPr>
          <w:b w:val="1"/>
          <w:bCs w:val="1"/>
        </w:rPr>
      </w:pPr>
      <w:r>
        <w:rPr>
          <w:rtl w:val="0"/>
        </w:rPr>
      </w:r>
    </w:p>
    <w:p w14:paraId="00000076">
      <w:pPr>
        <w:tabs>
          <w:tab w:val="left" w:leader="none" w:pos="9078"/>
        </w:tabs>
        <w:ind w:left="225" w:firstLine="0"/>
        <w:rPr>
          <w:b w:val="1"/>
          <w:bCs w:val="1"/>
        </w:rPr>
      </w:pPr>
      <w:r>
        <w:rPr>
          <w:rtl w:val="0"/>
        </w:rPr>
      </w:r>
    </w:p>
    <w:p w14:paraId="00000077">
      <w:pPr>
        <w:tabs>
          <w:tab w:val="left" w:leader="none" w:pos="9078"/>
        </w:tabs>
        <w:ind w:left="225" w:firstLine="0"/>
        <w:rPr>
          <w:b w:val="1"/>
          <w:bCs w:val="1"/>
        </w:rPr>
      </w:pPr>
      <w:r>
        <w:rPr>
          <w:b w:val="1"/>
          <w:bCs w:val="1"/>
          <w:rtl w:val="0"/>
        </w:rPr>
        <w:t xml:space="preserve">Digital Ocean</w:t>
        <w:tab/>
        <w:t xml:space="preserve">Oct 2024 – Apr 2025</w:t>
      </w:r>
    </w:p>
    <w:p w14:paraId="00000078">
      <w:pPr>
        <w:spacing w:before="2" w:lineRule="auto"/>
        <w:ind w:left="225" w:firstLine="0"/>
        <w:rPr>
          <w:b w:val="1"/>
          <w:bCs w:val="1"/>
        </w:rPr>
      </w:pPr>
      <w:r>
        <w:rPr>
          <w:b w:val="1"/>
          <w:bCs w:val="1"/>
          <w:rtl w:val="0"/>
        </w:rPr>
        <w:t xml:space="preserve">New York City, NY, USA</w:t>
      </w:r>
    </w:p>
    <w:p w14:paraId="00000079">
      <w:pPr>
        <w:spacing w:before="2" w:line="242" w:lineRule="auto"/>
        <w:ind w:left="225" w:right="7037" w:firstLine="0"/>
        <w:rPr>
          <w:b w:val="1"/>
          <w:bCs w:val="1"/>
        </w:rPr>
      </w:pPr>
      <w:r>
        <w:rPr>
          <w:b w:val="1"/>
          <w:bCs w:val="1"/>
          <w:rtl w:val="0"/>
        </w:rPr>
        <w:t xml:space="preserve">Role</w:t>
      </w:r>
      <w:r>
        <w:rPr>
          <w:rtl w:val="0"/>
        </w:rPr>
        <w:t xml:space="preserve">: </w:t>
      </w:r>
      <w:r>
        <w:rPr>
          <w:b w:val="1"/>
          <w:bCs w:val="1"/>
          <w:rtl w:val="0"/>
        </w:rPr>
        <w:t xml:space="preserve">Senior Software Engineer (Identity &amp; Platform Services)</w:t>
      </w:r>
    </w:p>
    <w:p w14:paraId="0000007A">
      <w:pPr>
        <w:spacing w:before="2" w:line="242" w:lineRule="auto"/>
        <w:ind w:left="225" w:right="7037" w:firstLine="0"/>
        <w:rPr>
          <w:b w:val="1"/>
          <w:bCs w:val="1"/>
        </w:rPr>
      </w:pPr>
      <w:r>
        <w:rPr>
          <w:rtl w:val="0"/>
        </w:rPr>
      </w:r>
    </w:p>
    <w:p w14:paraId="0000007B">
      <w:pPr>
        <w:spacing w:before="2" w:line="242" w:lineRule="auto"/>
        <w:ind w:left="225" w:right="7037" w:firstLine="0"/>
        <w:rPr/>
      </w:pPr>
      <w:r>
        <w:rPr>
          <w:b w:val="1"/>
          <w:bCs w:val="1"/>
          <w:rtl w:val="0"/>
        </w:rPr>
        <w:t xml:space="preserve">Responsibilities</w:t>
      </w:r>
      <w:r>
        <w:rPr>
          <w:rtl w:val="0"/>
        </w:rPr>
        <w:t xml:space="preserve">:</w:t>
      </w:r>
    </w:p>
    <w:p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 gRPC-based authentication service for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Single Sign-On (SSO)</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Golang, Gin, and Protobufs, ensuring secure, low-latency communication between microservices.</w:t>
      </w:r>
    </w:p>
    <w:p w14:paraId="0000007D">
      <w:pPr>
        <w:widowControl w:val="1"/>
        <w:numPr>
          <w:ilvl w:val="0"/>
          <w:numId w:val="4"/>
        </w:numPr>
        <w:spacing w:after="0" w:afterAutospacing="0" w:before="0" w:beforeAutospacing="0" w:lineRule="auto"/>
        <w:ind w:left="720" w:hanging="360"/>
      </w:pPr>
      <w:r>
        <w:rPr>
          <w:rtl w:val="0"/>
        </w:rPr>
        <w:t xml:space="preserve">Developed Python automation services for identity lifecycle management, user provisioning workflows, and authentication health monitoring.</w:t>
      </w:r>
    </w:p>
    <w:p w14:paraId="0000007E">
      <w:pPr>
        <w:widowControl w:val="1"/>
        <w:numPr>
          <w:ilvl w:val="0"/>
          <w:numId w:val="4"/>
        </w:numPr>
        <w:spacing w:after="0" w:before="0" w:lineRule="auto"/>
        <w:ind w:left="720" w:hanging="360"/>
        <w:rPr>
          <w:sz w:val="24"/>
          <w:szCs w:val="24"/>
        </w:rPr>
      </w:pPr>
      <w:r>
        <w:rPr>
          <w:sz w:val="24"/>
          <w:szCs w:val="24"/>
          <w:rtl w:val="0"/>
        </w:rPr>
        <w:t xml:space="preserve">Implemented </w:t>
      </w:r>
      <w:r>
        <w:rPr>
          <w:b w:val="1"/>
          <w:bCs w:val="1"/>
          <w:sz w:val="24"/>
          <w:szCs w:val="24"/>
          <w:rtl w:val="0"/>
        </w:rPr>
        <w:t xml:space="preserve">RBAC-based access control</w:t>
      </w:r>
      <w:r>
        <w:rPr>
          <w:sz w:val="24"/>
          <w:szCs w:val="24"/>
          <w:rtl w:val="0"/>
        </w:rPr>
        <w:t xml:space="preserve"> in gRPC authentication services to enforce role-aware authorization across internal platforms.</w:t>
      </w:r>
    </w:p>
    <w:p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optimized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MySQL</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database schemas, improving query performance by 25% through indexing, query tuning, and caching strategies.</w:t>
      </w:r>
    </w:p>
    <w:p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Operated within Agile environments, working closely with multidisciplinary teams to meet customer needs, adhere to deadlines, and ensure high-quality outputs, thereby improving overall project management and product development workflows.</w:t>
      </w:r>
    </w:p>
    <w:p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Just-in-Time (JIT)</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authentication, dynamically generating short-lived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OAuth 2.0</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JWT tokens for secure and seamless access control across multiple services.</w:t>
      </w:r>
    </w:p>
    <w:p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and executed automated smoke tests using Testify, covering login, session validation, token expiry, and all authentication endpoints to segregate incoming requests, reducing defects by 40%.</w:t>
      </w:r>
    </w:p>
    <w:p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React.js with Go backend services via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REST APIs</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enhancing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UI</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responsiveness and reducing login processing times by 30%.</w:t>
      </w:r>
    </w:p>
    <w:p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Orchestrated deployments on Kubernetes, leveraging Dockerized microservices to improve scalability and operational efficiency by 50%.</w:t>
      </w:r>
    </w:p>
    <w:p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and maintained CI/CD pipelines using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Concourse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automating testing, container builds, and deployments, reducing release cycles by 60%.</w:t>
      </w:r>
    </w:p>
    <w:p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Utilized goroutines in API development to enhance performance and efficiency, enabling high concurrency and parallel processing for optimized request handling.</w:t>
      </w:r>
    </w:p>
    <w:p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Leveraged concurrency models in Go, utilizing goroutines, wait groups, and channels to optimize authentication service performance.</w:t>
      </w:r>
    </w:p>
    <w:p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Secured gRPC and RESTful web services by implementing SAML and JWT authentication, ensuring encrypted and authenticated inter-service communication.</w:t>
      </w:r>
    </w:p>
    <w:p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Spearheaded initiatives to refine existing microservices by redesigning data pipelines, leading to improved efficiency and reduced latency. Successfully migrated critical microservices from Python to Go, resulting in notable gains in throughput and memory usage.</w:t>
      </w:r>
    </w:p>
    <w:p w14:paraId="0000008A">
      <w:pPr>
        <w:widowControl w:val="1"/>
        <w:numPr>
          <w:ilvl w:val="0"/>
          <w:numId w:val="4"/>
        </w:numPr>
        <w:spacing w:after="0" w:afterAutospacing="0" w:before="0" w:beforeAutospacing="0" w:lineRule="auto"/>
        <w:ind w:left="720" w:hanging="360"/>
      </w:pPr>
      <w:r>
        <w:rPr>
          <w:rtl w:val="0"/>
        </w:rPr>
        <w:t xml:space="preserve">Built Python-based operational tooling for log analysis, service diagnostics, and automated incident remediation, reducing troubleshooting time by 35%.</w:t>
      </w:r>
    </w:p>
    <w:p w14:paraId="0000008B">
      <w:pPr>
        <w:widowControl w:val="1"/>
        <w:numPr>
          <w:ilvl w:val="0"/>
          <w:numId w:val="4"/>
        </w:numPr>
        <w:spacing w:after="0" w:afterAutospacing="0" w:before="0" w:beforeAutospacing="0" w:lineRule="auto"/>
        <w:ind w:left="720" w:hanging="360"/>
      </w:pPr>
      <w:r>
        <w:rPr>
          <w:rtl w:val="0"/>
        </w:rPr>
        <w:t xml:space="preserve">Created Python scripts leveraging Boto3 and REST APIs for infrastructure validation, deployment verification, and CI/CD automation.</w:t>
      </w:r>
    </w:p>
    <w:p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Docker images using Dockerfile, managed container snapshots, and optimized image management, utilizing Docker containers to maintain consistent environments across development, testing, and production stages.</w:t>
      </w:r>
    </w:p>
    <w:p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high-performance APIs using Protocol Buffers and gRPC, utilizing protobuf for efficient data serialization and communication between services.</w:t>
      </w:r>
    </w:p>
    <w:p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Utilized monitoring tools like Grafana, Prometheus, and Kibana for real-time tracking of authentication service health and performance.</w:t>
      </w:r>
    </w:p>
    <w:p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 Kubernetes-based container platform in Go, facilitating efficient orchestration and management of containerized applications.</w:t>
      </w:r>
    </w:p>
    <w:p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routing in Go using Gorilla Mux to handle incoming requests and route them to appropriate handlers, ensuring effective and efficient request processing.</w:t>
      </w:r>
    </w:p>
    <w:p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Incorporated Kafka life-cycler’s for real-time data streaming, facilitating high-throughput and low-latency data processing, thus enhancing the responsiveness and efficiency of critical application services.</w:t>
      </w:r>
    </w:p>
    <w:p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p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Environment: Go (Golang), Microservices, gRPC, REST APIs, Protobuf, Kubernetes, Docker, Google Cloud (GCS, IAM, GKE), CI/CD (Concourse, Jenkins), Prometheus, Grafana, Kibana, OpenTelemetry, MySQL, PostgreSQL, Kafka, React.js, Angular, JSON, OAuth2/JWT, SAML, Linux, Git, Buganizer, Nmap, SSLScan</w:t>
      </w:r>
    </w:p>
    <w:p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p w14:paraId="00000095">
      <w:pPr>
        <w:tabs>
          <w:tab w:val="left" w:leader="none" w:pos="9078"/>
        </w:tabs>
        <w:ind w:left="225" w:firstLine="0"/>
        <w:rPr>
          <w:b w:val="1"/>
          <w:bCs w:val="1"/>
        </w:rPr>
      </w:pPr>
      <w:r>
        <w:rPr>
          <w:rtl w:val="0"/>
        </w:rPr>
      </w:r>
    </w:p>
    <w:p w14:paraId="00000096">
      <w:pPr>
        <w:tabs>
          <w:tab w:val="left" w:leader="none" w:pos="9078"/>
        </w:tabs>
        <w:ind w:left="225" w:firstLine="0"/>
        <w:rPr>
          <w:b w:val="1"/>
          <w:bCs w:val="1"/>
        </w:rPr>
      </w:pPr>
      <w:r>
        <w:rPr>
          <w:b w:val="1"/>
          <w:bCs w:val="1"/>
          <w:rtl w:val="0"/>
        </w:rPr>
        <w:t xml:space="preserve">State farm</w:t>
        <w:tab/>
        <w:t xml:space="preserve">Mar 2023 – Sept 2024</w:t>
      </w:r>
    </w:p>
    <w:p w14:paraId="00000097">
      <w:pPr>
        <w:spacing w:before="2" w:lineRule="auto"/>
        <w:ind w:left="225" w:firstLine="0"/>
        <w:rPr>
          <w:b w:val="1"/>
          <w:bCs w:val="1"/>
        </w:rPr>
      </w:pPr>
      <w:r>
        <w:rPr>
          <w:b w:val="1"/>
          <w:bCs w:val="1"/>
          <w:rtl w:val="0"/>
        </w:rPr>
        <w:t xml:space="preserve">Boston, MA, USA</w:t>
      </w:r>
    </w:p>
    <w:p w14:paraId="00000098">
      <w:pPr>
        <w:spacing w:before="2" w:line="242" w:lineRule="auto"/>
        <w:ind w:left="225" w:right="7037" w:firstLine="0"/>
        <w:rPr>
          <w:b w:val="1"/>
          <w:bCs w:val="1"/>
        </w:rPr>
      </w:pPr>
      <w:r>
        <w:rPr>
          <w:b w:val="1"/>
          <w:bCs w:val="1"/>
          <w:rtl w:val="0"/>
        </w:rPr>
        <w:t xml:space="preserve">Role</w:t>
      </w:r>
      <w:r>
        <w:rPr>
          <w:rtl w:val="0"/>
        </w:rPr>
        <w:t xml:space="preserve">: </w:t>
      </w:r>
      <w:r>
        <w:rPr>
          <w:b w:val="1"/>
          <w:bCs w:val="1"/>
          <w:rtl w:val="0"/>
        </w:rPr>
        <w:t xml:space="preserve">Senior Backend Engineer (Golang, Cloud Platforms)</w:t>
      </w:r>
    </w:p>
    <w:p w14:paraId="00000099">
      <w:pPr>
        <w:spacing w:before="2" w:line="242" w:lineRule="auto"/>
        <w:ind w:left="225" w:right="7037" w:firstLine="0"/>
        <w:rPr>
          <w:b w:val="1"/>
          <w:bCs w:val="1"/>
        </w:rPr>
      </w:pPr>
      <w:r>
        <w:rPr>
          <w:rtl w:val="0"/>
        </w:rPr>
      </w:r>
    </w:p>
    <w:p w14:paraId="0000009A">
      <w:pPr>
        <w:spacing w:before="2" w:line="242" w:lineRule="auto"/>
        <w:ind w:left="225" w:right="7037" w:firstLine="0"/>
        <w:rPr/>
      </w:pPr>
      <w:r>
        <w:rPr>
          <w:b w:val="1"/>
          <w:bCs w:val="1"/>
          <w:rtl w:val="0"/>
        </w:rPr>
        <w:t xml:space="preserve"> Responsibilities</w:t>
      </w:r>
      <w:r>
        <w:rPr>
          <w:rtl w:val="0"/>
        </w:rPr>
        <w:t xml:space="preserve">:</w:t>
      </w:r>
    </w:p>
    <w:p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720" w:right="237"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 Background Check API, reducing onboarding time by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30%</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improving accuracy by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40%</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integrating it with recruiting and HR modules.</w:t>
      </w:r>
    </w:p>
    <w:p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720" w:right="237"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a client-facing feature enabling convenient access and viewing of background check results within the interface, leading to a 25% increase in client satisfaction and a 15% decrease in support tickets</w:t>
      </w:r>
    </w:p>
    <w:p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0"/>
        </w:tabs>
        <w:spacing w:after="0" w:afterAutospacing="0" w:before="0" w:line="240" w:lineRule="auto"/>
        <w:ind w:left="720" w:right="237"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data processing solutions using Python, Pandas, and PostgreSQL to automate reporting and improve operational visibility across recruiting workflows.</w:t>
      </w:r>
    </w:p>
    <w:p w14:paraId="0000009E">
      <w:pPr>
        <w:numPr>
          <w:ilvl w:val="0"/>
          <w:numId w:val="4"/>
        </w:numPr>
        <w:tabs>
          <w:tab w:val="left" w:leader="none" w:pos="820"/>
        </w:tabs>
        <w:spacing w:after="0" w:afterAutospacing="0" w:before="0" w:beforeAutospacing="0" w:lineRule="auto"/>
        <w:ind w:left="720" w:hanging="360"/>
      </w:pPr>
      <w:r>
        <w:rPr>
          <w:rtl w:val="0"/>
        </w:rPr>
        <w:t xml:space="preserve">Implemented PyTest-based automated testing frameworks, improving code coverage and reducing regression defects across multiple microservices.</w:t>
      </w:r>
      <w:r>
        <w:rPr>
          <w:rtl w:val="0"/>
        </w:rPr>
      </w:r>
    </w:p>
    <w:p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Managed Kubernetes clusters on-premises using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Ansible</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provisioning and automating OpenShift deployments on virtual machines, while integrating with Dell CSI storage.</w:t>
      </w:r>
    </w:p>
    <w:p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maintained microservices using Go, employing both gRPC and RESTful approaches, and utilized MUX router for effective web service implementation and HTTP services for smooth service integration.</w:t>
      </w:r>
    </w:p>
    <w:p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Leveraged advanced concurrency models, such as Wait Groups, goroutines, and channels, to enhance application performance significantly. Applied design patterns like Singleton and Interface to promote code reuse and maintainability.</w:t>
      </w:r>
    </w:p>
    <w:p w14:paraId="000000A2">
      <w:pPr>
        <w:widowControl w:val="1"/>
        <w:numPr>
          <w:ilvl w:val="0"/>
          <w:numId w:val="4"/>
        </w:numPr>
        <w:spacing w:after="0" w:before="0" w:lineRule="auto"/>
        <w:ind w:left="720" w:hanging="360"/>
        <w:rPr>
          <w:sz w:val="24"/>
          <w:szCs w:val="24"/>
        </w:rPr>
      </w:pPr>
      <w:r>
        <w:rPr>
          <w:sz w:val="24"/>
          <w:szCs w:val="24"/>
          <w:rtl w:val="0"/>
        </w:rPr>
        <w:t xml:space="preserve">Designed and implemented </w:t>
      </w:r>
      <w:r>
        <w:rPr>
          <w:b w:val="1"/>
          <w:bCs w:val="1"/>
          <w:sz w:val="24"/>
          <w:szCs w:val="24"/>
          <w:rtl w:val="0"/>
        </w:rPr>
        <w:t xml:space="preserve">enterprise-grade RBAC frameworks</w:t>
      </w:r>
      <w:r>
        <w:rPr>
          <w:sz w:val="24"/>
          <w:szCs w:val="24"/>
          <w:rtl w:val="0"/>
        </w:rPr>
        <w:t xml:space="preserve"> across Golang microservices, enforcing least-privilege access, role hierarchies, and policy-based authorization in cloud-native platforms.</w:t>
      </w:r>
    </w:p>
    <w:p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Secured gRPC and RESTful web services by implementing SAML and JWT tokens, providing secure and authenticated interactions between services.</w:t>
      </w:r>
    </w:p>
    <w:p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detailed test cases for unit testing using Go’s testing and testify packages, ensuring high standards of code correctness, reliability, and performance, leading to a stable and bug-free application.</w:t>
      </w:r>
    </w:p>
    <w:p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Engaged with clients to collect requirements, conducted in-depth analysis, and developed comprehensive Requirement Specification Documents to define clear and precise project scopes.</w:t>
      </w:r>
    </w:p>
    <w:p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microservices in Go to handle substantial data volumes from databases like PostgreSQL and MySQL, optimizing data retrieval and processing to enhance overall system performance.</w:t>
      </w:r>
    </w:p>
    <w:p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Spearheaded initiatives to refine existing microservices by redesigning data pipelines, leading to improved efficiency and reduced latency. Successfully migrated critical microservices from Python to Go, resulting in notable gains in throughput and memory usage.</w:t>
      </w:r>
    </w:p>
    <w:p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Docker images using Dockerfile, managed container snapshots, and optimized image management, utilizing Docker containers to maintain consistent environments across development, testing, and production stages.</w:t>
      </w:r>
    </w:p>
    <w:p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high-performance APIs using Protocol Buffers and gRPC, utilizing protobuf for efficient data serialization and communication between services.</w:t>
      </w:r>
    </w:p>
    <w:p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Employed various Go libraries, including go-fmt, go-vet, and go-dep, to enhance code quality. Addressed race conditions using the race flag, ensuring thread-safe and reliable code execution.</w:t>
      </w:r>
    </w:p>
    <w:p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 Kubernetes-based container platform in Go, facilitating efficient orchestration and management of containerized applications.</w:t>
      </w:r>
    </w:p>
    <w:p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Used OpenAPI specifications with Go-Swagger to generate server-side code, simplifying the development process and ensuring compliance with API standards.</w:t>
      </w:r>
    </w:p>
    <w:p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React.js front-end components with Go backend services via REST APIs, enabling the creation of dynamic and interactive web applications.</w:t>
      </w:r>
    </w:p>
    <w:p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Utilized the Windows Management Instrumentation (WMI) API to query system information and manage Windows-based systems, enhancing the automation and reporting capabilities of Windows services.</w:t>
      </w:r>
    </w:p>
    <w:p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Incorporated Kafka for real-time data streaming, facilitating high-throughput and low-latency data processing, thus enhancing the responsiveness and efficiency of critical application services.</w:t>
      </w:r>
    </w:p>
    <w:p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implemented infrastructure solutions on Google Cloud Platform (GCP), leveraging various GCP services to provide scalable and efficient cloud-based systems.</w:t>
      </w:r>
    </w:p>
    <w:p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Enforced strong security practices for gRPC and RESTful web services using SAML and JWT tokens, ensuring secure and authenticated communications between services.</w:t>
      </w:r>
    </w:p>
    <w:p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p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Environment: HTML5, CSS3, Go (Golang), Microservices, gRPC, RESTful APIs, Go-Modules, Angular, JSON, Struts Framework, PL/SQL, Oracle, Maven, WebLogic, Bitbucket, Datadog, Kafka, JUnit, Trello, Jasmine, Karma, Jenkins, AWS Lambda, AWS EC2, AWS DMS, AWS RDS, AWS Dynamo DB.</w:t>
      </w:r>
    </w:p>
    <w:p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p w14:paraId="000000B5">
      <w:pPr>
        <w:tabs>
          <w:tab w:val="left" w:leader="none" w:pos="8778"/>
        </w:tabs>
        <w:ind w:left="225" w:firstLine="0"/>
        <w:rPr>
          <w:b w:val="1"/>
          <w:bCs w:val="1"/>
        </w:rPr>
      </w:pPr>
      <w:r>
        <w:rPr>
          <w:rtl w:val="0"/>
        </w:rPr>
      </w:r>
    </w:p>
    <w:p w14:paraId="000000B6">
      <w:pPr>
        <w:tabs>
          <w:tab w:val="left" w:leader="none" w:pos="8778"/>
        </w:tabs>
        <w:ind w:left="0" w:firstLine="0"/>
        <w:rPr>
          <w:b w:val="1"/>
          <w:bCs w:val="1"/>
        </w:rPr>
      </w:pPr>
      <w:r>
        <w:rPr>
          <w:b w:val="1"/>
          <w:bCs w:val="1"/>
          <w:rtl w:val="0"/>
        </w:rPr>
        <w:t xml:space="preserve">    Bloomberg Law</w:t>
        <w:tab/>
        <w:t xml:space="preserve">Jun 2022 – Jan 2023</w:t>
      </w:r>
    </w:p>
    <w:p w14:paraId="000000B7">
      <w:pPr>
        <w:spacing w:before="2" w:lineRule="auto"/>
        <w:ind w:left="225" w:firstLine="0"/>
        <w:rPr>
          <w:b w:val="1"/>
          <w:bCs w:val="1"/>
        </w:rPr>
      </w:pPr>
      <w:r>
        <w:rPr>
          <w:b w:val="1"/>
          <w:bCs w:val="1"/>
          <w:rtl w:val="0"/>
        </w:rPr>
        <w:t xml:space="preserve">New York, NY, USA</w:t>
      </w:r>
    </w:p>
    <w:p w14:paraId="000000B8">
      <w:pPr>
        <w:spacing w:before="3" w:line="242" w:lineRule="auto"/>
        <w:ind w:left="225" w:right="7037" w:firstLine="0"/>
        <w:rPr>
          <w:b w:val="1"/>
          <w:bCs w:val="1"/>
        </w:rPr>
      </w:pPr>
      <w:r>
        <w:rPr>
          <w:b w:val="1"/>
          <w:bCs w:val="1"/>
          <w:rtl w:val="0"/>
        </w:rPr>
        <w:t xml:space="preserve">Role</w:t>
      </w:r>
      <w:r>
        <w:rPr>
          <w:rtl w:val="0"/>
        </w:rPr>
        <w:t xml:space="preserve">: </w:t>
      </w:r>
      <w:r>
        <w:rPr>
          <w:b w:val="1"/>
          <w:bCs w:val="1"/>
          <w:rtl w:val="0"/>
        </w:rPr>
        <w:t xml:space="preserve">Software Engineer (Golang, Python, Java)</w:t>
      </w:r>
    </w:p>
    <w:p w14:paraId="000000B9">
      <w:pPr>
        <w:spacing w:before="3" w:line="242" w:lineRule="auto"/>
        <w:ind w:left="225" w:right="7037" w:firstLine="0"/>
        <w:rPr>
          <w:b w:val="1"/>
          <w:bCs w:val="1"/>
        </w:rPr>
      </w:pPr>
      <w:r>
        <w:rPr>
          <w:rtl w:val="0"/>
        </w:rPr>
      </w:r>
    </w:p>
    <w:p w14:paraId="000000BA">
      <w:pPr>
        <w:spacing w:before="3" w:line="242" w:lineRule="auto"/>
        <w:ind w:left="225" w:right="7037" w:firstLine="0"/>
        <w:rPr/>
      </w:pPr>
      <w:r>
        <w:rPr>
          <w:b w:val="1"/>
          <w:bCs w:val="1"/>
          <w:rtl w:val="0"/>
        </w:rPr>
        <w:t xml:space="preserve">Responsibilities</w:t>
      </w:r>
      <w:r>
        <w:rPr>
          <w:rtl w:val="0"/>
        </w:rPr>
        <w:t xml:space="preserve">:</w:t>
      </w:r>
    </w:p>
    <w:p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data APIs and multi-server applications in Erlang to fulfill product requirements, delivering scalable and efficient backend solutions.</w:t>
      </w:r>
    </w:p>
    <w:p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and maintained Go-based RESTful and RPC microservices for processing large datasets from PostgreSQL, optimizing data retrieval and performance.</w:t>
      </w:r>
    </w:p>
    <w:p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Improved core product features and addressed performance issues in Go, ensuring the software remained stable and efficient.</w:t>
      </w:r>
    </w:p>
    <w:p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Employed Go-kit, a web service and microservices toolkit, alongside CockroachDB Cloud PostgreSQL Server, to construct high-performance, scalable backend solutions.</w:t>
      </w:r>
    </w:p>
    <w:p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scalable solutions using Erlang, Go, AWS, protocol buffers, and supervision trees to build robust and dependable software systems.</w:t>
      </w:r>
    </w:p>
    <w:p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developed REST microservices to ensure data synchronization between two database services, enabling seamless integration and enhanced functionality.</w:t>
      </w:r>
    </w:p>
    <w:p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Enhanced infrastructure and boosted performance of management interfaces using CLI and RESTful APIs, improving overall user experience and system efficiency.</w:t>
      </w:r>
    </w:p>
    <w:p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Leveraged Go API/SDKs such as Viper, Gorilla Mux, go-ps, Couchbase gocb, grpc, and quic-go to develop and maintain scalable backend systems.</w:t>
      </w:r>
    </w:p>
    <w:p w14:paraId="000000C3">
      <w:pPr>
        <w:widowControl w:val="1"/>
        <w:numPr>
          <w:ilvl w:val="0"/>
          <w:numId w:val="5"/>
        </w:numPr>
        <w:ind w:left="720" w:hanging="360"/>
      </w:pPr>
      <w:r>
        <w:rPr>
          <w:rtl w:val="0"/>
        </w:rPr>
        <w:t xml:space="preserve">Built FastAPI-based internal services for document metadata processing, search optimization, and reporting workflows.</w:t>
      </w:r>
    </w:p>
    <w:p w14:paraId="000000C4">
      <w:pPr>
        <w:widowControl w:val="1"/>
        <w:numPr>
          <w:ilvl w:val="0"/>
          <w:numId w:val="5"/>
        </w:numPr>
        <w:ind w:left="720" w:hanging="360"/>
      </w:pPr>
      <w:r>
        <w:rPr>
          <w:rtl w:val="0"/>
        </w:rPr>
        <w:t xml:space="preserve">Implemented PyTest automation suites and Python-based integration testing frameworks to improve software reliability and deployment confidence.</w:t>
      </w:r>
    </w:p>
    <w:p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a Go API with the Revel framework, following Test-Driven Development (TDD) principles using Ginkgo, ensuring robust and high-quality code.</w:t>
      </w:r>
    </w:p>
    <w:p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implemented an authentication and authorization system using JSON Web Token (JWT), integrating Single Sign-On (SSO) and LDAP with SAML configuration, and implemented PPM and domain separation for enhanced security.</w:t>
      </w:r>
    </w:p>
    <w:p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Managed and monitored scalable infrastructure on AWS, using AWS CLI for efficient control of various AWS services via SHELL/Bash scripts.</w:t>
      </w:r>
    </w:p>
    <w:p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Utilized AWS NoSQL DynamoDB to store data in JSON format, providing efficient and scalable data storage solutions.</w:t>
      </w:r>
    </w:p>
    <w:p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Applied advanced concurrency techniques with Go channels for handling concurrent data collection and processing, significantly enhancing application performance.</w:t>
      </w:r>
    </w:p>
    <w:p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in troubleshooting and resolving issues on AWS and the Microservices Orchestration layer (Spring Cloud Netflix Eureka, go-hystrix Circuit Breaker, Apigee), ensuring smooth system operations.</w:t>
      </w:r>
    </w:p>
    <w:p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Employed Agile and Scrum methodologies to manage project teams and workflows, fostering collaborative and efficient project development.</w:t>
      </w:r>
    </w:p>
    <w:p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Improved infrastructure and performance of management interfaces using CLI and RESTful APIs, and integrated Kafka to enhance user experience and system efficiency.</w:t>
      </w:r>
    </w:p>
    <w:p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JUnit test cases to validate REST services and worked with SOAP and REST web service technologies, designing applications with object-oriented concepts, Jasmine, and Selenium to ensure reliability.</w:t>
      </w:r>
    </w:p>
    <w:p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user interfaces using technologies like HTML5, CSS3, JavaScript, Bootstrap, Angular, TypeScript, jQuery, Redux, and ES6, ensuring they were responsive and user-friendly.</w:t>
      </w:r>
    </w:p>
    <w:p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a reporting application utilizing Node.js, jQuery/data tables, MongoDB, and Elasticsearch for effective data visualization and reporting capabilities.</w:t>
      </w:r>
    </w:p>
    <w:p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p w14:paraId="000000D1">
      <w:pPr>
        <w:tabs>
          <w:tab w:val="left" w:leader="none" w:pos="9238"/>
        </w:tabs>
        <w:spacing w:before="249" w:line="251" w:lineRule="auto"/>
        <w:ind w:left="360" w:firstLine="0"/>
        <w:rPr/>
      </w:pPr>
      <w:r>
        <w:rPr>
          <w:b w:val="1"/>
          <w:bCs w:val="1"/>
          <w:rtl w:val="0"/>
        </w:rPr>
        <w:t xml:space="preserve">Environment:</w:t>
      </w:r>
      <w:r>
        <w:rPr>
          <w:rtl w:val="0"/>
        </w:rPr>
        <w:t xml:space="preserve"> Go (Golang), Goroutine, Microservices, Channels, Go-kit, gRPC, Gorilla Mux, Go-hystrix, ORM GORM, godoc, JSON Web Token (JWT), SSO/SAML, Python, Erlang, Java, Spring, Hibernate, MySQL, SQL, PL/SQL, DynamoDB, Elasticsearch, Ginkgo, JavaScript, TypeScript, Redux, Angular, Bootstrap, HTML5, CSS3, ES6, REST, JSON, Bash, Eclipse, Git, SVN, Jira, Docker, Jenkins, Maven, AWS EC2, AWS S3, Google Cloud Platform, Linux, HipChat, Zoom, Selenium, Agile, Scrum, CLI.</w:t>
      </w:r>
    </w:p>
    <w:p w14:paraId="000000D2">
      <w:pPr>
        <w:tabs>
          <w:tab w:val="left" w:leader="none" w:pos="9238"/>
        </w:tabs>
        <w:spacing w:before="249" w:line="251" w:lineRule="auto"/>
        <w:ind w:left="225" w:firstLine="0"/>
        <w:rPr>
          <w:b w:val="1"/>
          <w:bCs w:val="1"/>
        </w:rPr>
      </w:pPr>
      <w:r>
        <w:rPr>
          <w:b w:val="1"/>
          <w:bCs w:val="1"/>
          <w:rtl w:val="0"/>
        </w:rPr>
        <w:t xml:space="preserve">Impetus</w:t>
        <w:tab/>
        <w:t xml:space="preserve">Jan 2018 – Jul 2021</w:t>
      </w:r>
    </w:p>
    <w:p w14:paraId="000000D3">
      <w:pPr>
        <w:rPr>
          <w:b w:val="1"/>
          <w:bCs w:val="1"/>
        </w:rPr>
      </w:pPr>
      <w:r>
        <w:rPr>
          <w:b w:val="1"/>
          <w:bCs w:val="1"/>
          <w:rtl w:val="0"/>
        </w:rPr>
        <w:t xml:space="preserve">    Hyderabad, Telangana </w:t>
      </w:r>
    </w:p>
    <w:p w14:paraId="000000D4">
      <w:pPr>
        <w:rPr>
          <w:b w:val="1"/>
          <w:bCs w:val="1"/>
        </w:rPr>
      </w:pPr>
      <w:r>
        <w:rPr>
          <w:b w:val="1"/>
          <w:bCs w:val="1"/>
          <w:rtl w:val="0"/>
        </w:rPr>
        <w:t xml:space="preserve">    Role</w:t>
      </w:r>
      <w:r>
        <w:rPr>
          <w:rtl w:val="0"/>
        </w:rPr>
        <w:t xml:space="preserve">: </w:t>
      </w:r>
      <w:r>
        <w:rPr>
          <w:b w:val="1"/>
          <w:bCs w:val="1"/>
          <w:rtl w:val="0"/>
        </w:rPr>
        <w:t xml:space="preserve">Software Engineer (Java, Golang)</w:t>
        <w:br w:type="textWrapping"/>
      </w:r>
    </w:p>
    <w:p w14:paraId="000000D5">
      <w:pPr>
        <w:spacing w:line="242" w:lineRule="auto"/>
        <w:ind w:left="225" w:right="8402" w:firstLine="0"/>
        <w:rPr/>
      </w:pPr>
      <w:r>
        <w:rPr>
          <w:b w:val="1"/>
          <w:bCs w:val="1"/>
          <w:rtl w:val="0"/>
        </w:rPr>
        <w:t xml:space="preserve">Responsibilities</w:t>
      </w:r>
      <w:r>
        <w:rPr>
          <w:rtl w:val="0"/>
        </w:rPr>
        <w:t xml:space="preserve">:</w:t>
      </w:r>
    </w:p>
    <w:p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Engaged in client requirement gathering to ensure accurate solution demonstrations, fostering a comprehensive understanding of project requirements and client expectations.</w:t>
      </w:r>
    </w:p>
    <w:p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Gained expertise in Golang by actively participating in a project, transitioning from Java development and utilizing Golang’s advanced features for more efficient coding practices.</w:t>
      </w:r>
    </w:p>
    <w:p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microservices with Golang, creating scalable and high-performance backend services that seamlessly integrate with other system components to enhance overall application functionality.</w:t>
      </w:r>
    </w:p>
    <w:p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Constructed RESTful APIs by setting up a Node.js server to manage backend requests from the front end, including handling Ajax calls for optimized data retrieval and interaction.</w:t>
      </w:r>
    </w:p>
    <w:p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implemented user interfaces using HTML, CSS, JavaScript, jQuery, and React.js to deliver responsive and interactive front-end experiences that boost user engagement.</w:t>
      </w:r>
    </w:p>
    <w:p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Applied advanced database programming skills to create and optimize SQL queries and stored procedures, ensuring effective data management, high performance, and reliable data access.</w:t>
      </w:r>
    </w:p>
    <w:p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a RESTful web API using Spring Boot and leveraged Spring Data for MongoDB communication, thereby improving data handling capabilities and application performance.</w:t>
      </w:r>
    </w:p>
    <w:p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implemented SOAP/HTTP web services utilizing SOAP/MS and SMTP protocols, using SOA technologies like SOAP and WSDL to provide secure and reliable web service communications.</w:t>
      </w:r>
    </w:p>
    <w:p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web modules and middleware components using AWS and Spring Integration, enabling seamless application integration and deployment within cloud environments.</w:t>
      </w:r>
    </w:p>
    <w:p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Engineered server-side software modules and client-side UI components for deployment on Amazon Web Services (AWS) Compute Cloud, ensuring application scalability and reliability.</w:t>
      </w:r>
    </w:p>
    <w:p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Utilized Docker and Jenkins for Continuous Integration and Continuous Deployment (CI/CD), automating the deployment processes to AWS and enhancing operational efficiency through streamlined workflows.</w:t>
      </w:r>
    </w:p>
    <w:p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Performed unit testing and integration testing within the development environment to ensure applications met specifications and quality standards before deployment.</w:t>
      </w:r>
    </w:p>
    <w:p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server-side software modules and client-side UI components, integrating AWS Compute Cloud with Kafka for efficient data streaming and synchronization.</w:t>
      </w:r>
    </w:p>
    <w:p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Led the migration of Java-based projects to Golang, effectively transitioning codebases to leverage Golang’s strengths, resulting in improved performance and scalability of the applications.</w:t>
      </w:r>
    </w:p>
    <w:p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229"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tl w:val="0"/>
        </w:rPr>
      </w:r>
    </w:p>
    <w:p w14:paraId="000000E5">
      <w:pPr>
        <w:ind w:left="360" w:firstLine="0"/>
        <w:rPr/>
      </w:pPr>
      <w:r>
        <w:rPr>
          <w:b w:val="1"/>
          <w:bCs w:val="1"/>
          <w:rtl w:val="0"/>
        </w:rPr>
        <w:t xml:space="preserve">Environment:</w:t>
      </w:r>
      <w:r>
        <w:rPr>
          <w:rtl w:val="0"/>
        </w:rPr>
        <w:t xml:space="preserve"> Golang, Goroutines, Microservices, Channels, Go-kit, GORM, CLI, Go-hystrix, godoc, ginkgo, Gorilla Mux, gRPC, HTML5, CSS3, Redux, Bootstrap, REST API, Spring Boot, JavaScript, ES6, TypeScript, AWS, AWS Connect, Apache Kafka, DynamoDB, Platform, Bash, Erlang, Java, Spring, Hibernate, Docker, Elasticsearch, JSON, MySQL, Maven, REST, SSO/SAML, JIRA, Jenkins, Eclipse, Git, SVN, Linux, Agile, Scrum.</w:t>
      </w:r>
    </w:p>
    <w:p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22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sectPr>
      <w:type w:val="nextPage"/>
      <w:pgSz w:h="15840" w:w="12240" w:orient="portrait"/>
      <w:pgMar w:bottom="280" w:top="560" w:left="500" w:right="4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0"/>
      <w:numFmt w:val="bullet"/>
      <w:lvlText w:val="●"/>
      <w:lvlJc w:val="left"/>
      <w:pPr>
        <w:ind w:left="945"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972" w:hanging="360"/>
      </w:pPr>
      <w:rPr/>
    </w:lvl>
    <w:lvl w:ilvl="2">
      <w:start w:val="0"/>
      <w:numFmt w:val="bullet"/>
      <w:lvlText w:val="•"/>
      <w:lvlJc w:val="left"/>
      <w:pPr>
        <w:ind w:left="3004" w:hanging="360"/>
      </w:pPr>
      <w:rPr/>
    </w:lvl>
    <w:lvl w:ilvl="3">
      <w:start w:val="0"/>
      <w:numFmt w:val="bullet"/>
      <w:lvlText w:val="•"/>
      <w:lvlJc w:val="left"/>
      <w:pPr>
        <w:ind w:left="4036" w:hanging="360"/>
      </w:pPr>
      <w:rPr/>
    </w:lvl>
    <w:lvl w:ilvl="4">
      <w:start w:val="0"/>
      <w:numFmt w:val="bullet"/>
      <w:lvlText w:val="•"/>
      <w:lvlJc w:val="left"/>
      <w:pPr>
        <w:ind w:left="5068" w:hanging="360"/>
      </w:pPr>
      <w:rPr/>
    </w:lvl>
    <w:lvl w:ilvl="5">
      <w:start w:val="0"/>
      <w:numFmt w:val="bullet"/>
      <w:lvlText w:val="•"/>
      <w:lvlJc w:val="left"/>
      <w:pPr>
        <w:ind w:left="6100" w:hanging="360"/>
      </w:pPr>
      <w:rPr/>
    </w:lvl>
    <w:lvl w:ilvl="6">
      <w:start w:val="0"/>
      <w:numFmt w:val="bullet"/>
      <w:lvlText w:val="•"/>
      <w:lvlJc w:val="left"/>
      <w:pPr>
        <w:ind w:left="7132" w:hanging="360"/>
      </w:pPr>
      <w:rPr/>
    </w:lvl>
    <w:lvl w:ilvl="7">
      <w:start w:val="0"/>
      <w:numFmt w:val="bullet"/>
      <w:lvlText w:val="•"/>
      <w:lvlJc w:val="left"/>
      <w:pPr>
        <w:ind w:left="8164" w:hanging="360"/>
      </w:pPr>
      <w:rPr/>
    </w:lvl>
    <w:lvl w:ilvl="8">
      <w:start w:val="0"/>
      <w:numFmt w:val="bullet"/>
      <w:lvlText w:val="•"/>
      <w:lvlJc w:val="left"/>
      <w:pPr>
        <w:ind w:left="9196"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25"/>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right="276"/>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