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3707" w14:textId="77777777" w:rsidR="00D75EE1" w:rsidRDefault="00000000">
      <w:pPr>
        <w:spacing w:after="40"/>
      </w:pPr>
      <w:r>
        <w:rPr>
          <w:rFonts w:ascii="Calibri" w:hAnsi="Calibri"/>
          <w:b/>
          <w:color w:val="333333"/>
        </w:rPr>
        <w:t xml:space="preserve">Name: </w:t>
      </w:r>
      <w:r>
        <w:rPr>
          <w:rFonts w:ascii="Calibri" w:hAnsi="Calibri"/>
          <w:color w:val="000000"/>
        </w:rPr>
        <w:t>AI/ML Intern</w:t>
      </w:r>
      <w:r>
        <w:rPr>
          <w:rFonts w:ascii="Calibri" w:hAnsi="Calibri"/>
          <w:b/>
          <w:color w:val="333333"/>
        </w:rPr>
        <w:t xml:space="preserve">          Date: </w:t>
      </w:r>
      <w:r>
        <w:rPr>
          <w:rFonts w:ascii="Calibri" w:hAnsi="Calibri"/>
          <w:color w:val="000000"/>
        </w:rPr>
        <w:t>11 May 2026</w:t>
      </w:r>
      <w:r>
        <w:rPr>
          <w:rFonts w:ascii="Calibri" w:hAnsi="Calibri"/>
          <w:b/>
          <w:color w:val="333333"/>
        </w:rPr>
        <w:t xml:space="preserve">          Batch: </w:t>
      </w:r>
      <w:r>
        <w:rPr>
          <w:rFonts w:ascii="Calibri" w:hAnsi="Calibri"/>
          <w:color w:val="000000"/>
        </w:rPr>
        <w:t>Day 1</w:t>
      </w:r>
    </w:p>
    <w:p w14:paraId="02ADFEFC" w14:textId="77777777" w:rsidR="00D75EE1" w:rsidRDefault="00000000">
      <w:pPr>
        <w:spacing w:after="80"/>
      </w:pPr>
      <w:r>
        <w:rPr>
          <w:rFonts w:ascii="Calibri" w:hAnsi="Calibri"/>
          <w:b/>
          <w:color w:val="333333"/>
        </w:rPr>
        <w:t>Subject: AI/ML Internship — Day 1 Submission</w:t>
      </w:r>
    </w:p>
    <w:p w14:paraId="681BAB30" w14:textId="77777777" w:rsidR="00D75EE1" w:rsidRDefault="00D75EE1">
      <w:pPr>
        <w:pBdr>
          <w:bottom w:val="single" w:sz="4" w:space="1" w:color="BBBBBB"/>
        </w:pBdr>
        <w:spacing w:before="40" w:after="40"/>
      </w:pPr>
    </w:p>
    <w:p w14:paraId="08833FA3" w14:textId="77777777" w:rsidR="00D75EE1" w:rsidRDefault="00000000">
      <w:pPr>
        <w:spacing w:before="200" w:after="80"/>
        <w:jc w:val="center"/>
      </w:pPr>
      <w:r>
        <w:rPr>
          <w:rFonts w:ascii="Calibri" w:hAnsi="Calibri"/>
          <w:b/>
          <w:sz w:val="32"/>
        </w:rPr>
        <w:t>Pose Detection &amp; AI in Fashion Shopping</w:t>
      </w:r>
    </w:p>
    <w:p w14:paraId="2E2D099D" w14:textId="77777777" w:rsidR="00D75EE1" w:rsidRDefault="00000000">
      <w:pPr>
        <w:spacing w:after="240"/>
        <w:jc w:val="center"/>
      </w:pPr>
      <w:r>
        <w:rPr>
          <w:rFonts w:ascii="Calibri" w:hAnsi="Calibri"/>
          <w:i/>
          <w:color w:val="666666"/>
        </w:rPr>
        <w:t>A Research Document — Day 1 Task</w:t>
      </w:r>
    </w:p>
    <w:p w14:paraId="10D684C2" w14:textId="77777777" w:rsidR="00D75EE1" w:rsidRDefault="00D75EE1">
      <w:pPr>
        <w:pBdr>
          <w:bottom w:val="single" w:sz="3" w:space="1" w:color="CCCCCC"/>
        </w:pBdr>
        <w:spacing w:before="40" w:after="40"/>
      </w:pPr>
    </w:p>
    <w:p w14:paraId="10AFCD36" w14:textId="77777777" w:rsidR="00D75EE1" w:rsidRDefault="00000000">
      <w:pPr>
        <w:spacing w:before="200" w:after="120"/>
      </w:pPr>
      <w:r>
        <w:rPr>
          <w:rFonts w:ascii="Calibri" w:hAnsi="Calibri"/>
          <w:b/>
          <w:color w:val="1F3864"/>
          <w:sz w:val="28"/>
        </w:rPr>
        <w:t>1.  What is Pose Detection?</w:t>
      </w:r>
    </w:p>
    <w:p w14:paraId="43605613" w14:textId="77777777" w:rsidR="00D75EE1" w:rsidRDefault="00000000">
      <w:pPr>
        <w:spacing w:after="160"/>
      </w:pPr>
      <w:r>
        <w:rPr>
          <w:rFonts w:ascii="Calibri" w:hAnsi="Calibri"/>
          <w:sz w:val="23"/>
        </w:rPr>
        <w:t>Pose detection is a computer vision technique used to identify and track the positions of key points on the human body — such as joints like shoulders, elbows, wrists, hips, knees, and ankles — from images or video. These key points together form a skeleton model that lets a computer understand how a person is standing, sitting, or moving.</w:t>
      </w:r>
    </w:p>
    <w:p w14:paraId="588B48EB" w14:textId="77777777" w:rsidR="00D75EE1" w:rsidRDefault="00000000">
      <w:pPr>
        <w:spacing w:before="160" w:after="80"/>
      </w:pPr>
      <w:r>
        <w:rPr>
          <w:rFonts w:ascii="Calibri" w:hAnsi="Calibri"/>
          <w:b/>
          <w:color w:val="2E5FAA"/>
          <w:sz w:val="24"/>
        </w:rPr>
        <w:t>Key Libraries:</w:t>
      </w:r>
    </w:p>
    <w:p w14:paraId="727946FF" w14:textId="77777777" w:rsidR="00D75EE1" w:rsidRDefault="00000000">
      <w:pPr>
        <w:spacing w:after="80"/>
        <w:ind w:left="288"/>
      </w:pPr>
      <w:r>
        <w:rPr>
          <w:rFonts w:ascii="Calibri" w:hAnsi="Calibri"/>
          <w:color w:val="2E5FAA"/>
          <w:sz w:val="23"/>
        </w:rPr>
        <w:t xml:space="preserve">• </w:t>
      </w:r>
      <w:r>
        <w:rPr>
          <w:rFonts w:ascii="Calibri" w:hAnsi="Calibri"/>
          <w:b/>
          <w:color w:val="1F3864"/>
          <w:sz w:val="23"/>
        </w:rPr>
        <w:t>MediaPipe (Google)</w:t>
      </w:r>
      <w:r>
        <w:rPr>
          <w:rFonts w:ascii="Calibri" w:hAnsi="Calibri"/>
          <w:color w:val="222222"/>
          <w:sz w:val="23"/>
        </w:rPr>
        <w:t xml:space="preserve"> — Fast, real-time pose/hand/face landmark detection. Python-friendly.</w:t>
      </w:r>
    </w:p>
    <w:p w14:paraId="31A5867F" w14:textId="77777777" w:rsidR="00D75EE1" w:rsidRDefault="00000000">
      <w:pPr>
        <w:spacing w:after="80"/>
        <w:ind w:left="288"/>
      </w:pPr>
      <w:r>
        <w:rPr>
          <w:rFonts w:ascii="Calibri" w:hAnsi="Calibri"/>
          <w:color w:val="2E5FAA"/>
          <w:sz w:val="23"/>
        </w:rPr>
        <w:t xml:space="preserve">• </w:t>
      </w:r>
      <w:r>
        <w:rPr>
          <w:rFonts w:ascii="Calibri" w:hAnsi="Calibri"/>
          <w:b/>
          <w:color w:val="1F3864"/>
          <w:sz w:val="23"/>
        </w:rPr>
        <w:t>OpenPose (CMU)</w:t>
      </w:r>
      <w:r>
        <w:rPr>
          <w:rFonts w:ascii="Calibri" w:hAnsi="Calibri"/>
          <w:color w:val="222222"/>
          <w:sz w:val="23"/>
        </w:rPr>
        <w:t xml:space="preserve"> — Multi-person pose detection; widely used in research.</w:t>
      </w:r>
    </w:p>
    <w:p w14:paraId="36257228" w14:textId="77777777" w:rsidR="00D75EE1" w:rsidRDefault="00000000">
      <w:pPr>
        <w:spacing w:after="80"/>
        <w:ind w:left="288"/>
      </w:pPr>
      <w:r>
        <w:rPr>
          <w:rFonts w:ascii="Calibri" w:hAnsi="Calibri"/>
          <w:color w:val="2E5FAA"/>
          <w:sz w:val="23"/>
        </w:rPr>
        <w:t xml:space="preserve">• </w:t>
      </w:r>
      <w:r>
        <w:rPr>
          <w:rFonts w:ascii="Calibri" w:hAnsi="Calibri"/>
          <w:b/>
          <w:color w:val="1F3864"/>
          <w:sz w:val="23"/>
        </w:rPr>
        <w:t>MoveNet (TensorFlow)</w:t>
      </w:r>
      <w:r>
        <w:rPr>
          <w:rFonts w:ascii="Calibri" w:hAnsi="Calibri"/>
          <w:color w:val="222222"/>
          <w:sz w:val="23"/>
        </w:rPr>
        <w:t xml:space="preserve"> — Lightweight model optimised for mobile and edge devices.</w:t>
      </w:r>
    </w:p>
    <w:p w14:paraId="55992EF6" w14:textId="77777777" w:rsidR="00D75EE1" w:rsidRDefault="00000000">
      <w:pPr>
        <w:spacing w:after="80"/>
        <w:ind w:left="288"/>
      </w:pPr>
      <w:r>
        <w:rPr>
          <w:rFonts w:ascii="Calibri" w:hAnsi="Calibri"/>
          <w:color w:val="2E5FAA"/>
          <w:sz w:val="23"/>
        </w:rPr>
        <w:t xml:space="preserve">• </w:t>
      </w:r>
      <w:r>
        <w:rPr>
          <w:rFonts w:ascii="Calibri" w:hAnsi="Calibri"/>
          <w:b/>
          <w:color w:val="1F3864"/>
          <w:sz w:val="23"/>
        </w:rPr>
        <w:t>OpenCV</w:t>
      </w:r>
      <w:r>
        <w:rPr>
          <w:rFonts w:ascii="Calibri" w:hAnsi="Calibri"/>
          <w:color w:val="222222"/>
          <w:sz w:val="23"/>
        </w:rPr>
        <w:t xml:space="preserve"> — Core image-processing library used alongside pose models.</w:t>
      </w:r>
    </w:p>
    <w:p w14:paraId="70AB89AD" w14:textId="77777777" w:rsidR="00D75EE1" w:rsidRDefault="00000000">
      <w:pPr>
        <w:spacing w:before="160" w:after="80"/>
      </w:pPr>
      <w:r>
        <w:rPr>
          <w:rFonts w:ascii="Calibri" w:hAnsi="Calibri"/>
          <w:b/>
          <w:color w:val="2E5FAA"/>
          <w:sz w:val="24"/>
        </w:rPr>
        <w:t>Where Pose Detection is Used:</w:t>
      </w:r>
    </w:p>
    <w:p w14:paraId="7FCDAAC7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Sports analytics — tracking athlete form and performance</w:t>
      </w:r>
    </w:p>
    <w:p w14:paraId="101D9AF1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Healthcare &amp; physiotherapy — monitoring patient exercises</w:t>
      </w:r>
    </w:p>
    <w:p w14:paraId="5ACDD2C3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Fitness &amp; yoga apps — real-time coaching and posture correction</w:t>
      </w:r>
    </w:p>
    <w:p w14:paraId="251B5A0F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Gaming &amp; AR/VR — gesture-based controls and immersive experiences</w:t>
      </w:r>
    </w:p>
    <w:p w14:paraId="255AB569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Fashion &amp; retail — virtual try-on and body measurement  ← our focus</w:t>
      </w:r>
    </w:p>
    <w:p w14:paraId="23EE4D52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Security — anomaly detection and fall detection</w:t>
      </w:r>
    </w:p>
    <w:p w14:paraId="081903E8" w14:textId="77777777" w:rsidR="00D75EE1" w:rsidRDefault="00D75EE1">
      <w:pPr>
        <w:spacing w:after="120"/>
      </w:pPr>
    </w:p>
    <w:p w14:paraId="42B788D6" w14:textId="77777777" w:rsidR="00D75EE1" w:rsidRDefault="00D75EE1">
      <w:pPr>
        <w:pBdr>
          <w:bottom w:val="single" w:sz="3" w:space="1" w:color="CCCCCC"/>
        </w:pBdr>
        <w:spacing w:before="40" w:after="40"/>
      </w:pPr>
    </w:p>
    <w:p w14:paraId="1609645E" w14:textId="77777777" w:rsidR="00D75EE1" w:rsidRDefault="00000000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2.  How Can AI Help Fashion Shopping?</w:t>
      </w:r>
    </w:p>
    <w:p w14:paraId="015C2FD6" w14:textId="77777777" w:rsidR="00D75EE1" w:rsidRDefault="00000000">
      <w:r>
        <w:rPr>
          <w:rFonts w:ascii="Calibri" w:hAnsi="Calibri"/>
          <w:sz w:val="23"/>
        </w:rPr>
        <w:t>AI is transforming fashion retail by solving problems that have existed for years: wrong size recommendations, high return rates, and the inability to try clothes before buying online. Below are the major ways AI is changing the industry.</w:t>
      </w:r>
    </w:p>
    <w:p w14:paraId="48A3D55F" w14:textId="77777777" w:rsidR="00D75EE1" w:rsidRDefault="00000000">
      <w:pPr>
        <w:spacing w:before="200" w:after="80"/>
      </w:pPr>
      <w:r>
        <w:rPr>
          <w:rFonts w:ascii="Calibri" w:hAnsi="Calibri"/>
          <w:b/>
          <w:color w:val="2E5FAA"/>
          <w:sz w:val="25"/>
        </w:rPr>
        <w:t>2.1  Virtual Try-On</w:t>
      </w:r>
    </w:p>
    <w:p w14:paraId="503D72EE" w14:textId="77777777" w:rsidR="00D75EE1" w:rsidRDefault="00000000">
      <w:pPr>
        <w:spacing w:after="80"/>
      </w:pPr>
      <w:r>
        <w:rPr>
          <w:rFonts w:ascii="Calibri" w:hAnsi="Calibri"/>
          <w:sz w:val="23"/>
        </w:rPr>
        <w:lastRenderedPageBreak/>
        <w:t>Using pose detection and computer vision, AI overlays clothing onto a live camera feed or a photo. The system detects body keypoints, warps the garment to fit the user's shape, and renders it in real time — letting shoppers see how an outfit looks without physically wearing it.</w:t>
      </w:r>
    </w:p>
    <w:p w14:paraId="606EFC76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Reduces returns by letting customers visualise fit before buying</w:t>
      </w:r>
    </w:p>
    <w:p w14:paraId="1CD81934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Technology: Pose detection + image warping + AR rendering</w:t>
      </w:r>
    </w:p>
    <w:p w14:paraId="5752416D" w14:textId="77777777" w:rsidR="00D75EE1" w:rsidRDefault="00000000">
      <w:pPr>
        <w:spacing w:before="200" w:after="80"/>
      </w:pPr>
      <w:proofErr w:type="gramStart"/>
      <w:r>
        <w:rPr>
          <w:rFonts w:ascii="Calibri" w:hAnsi="Calibri"/>
          <w:b/>
          <w:color w:val="2E5FAA"/>
          <w:sz w:val="25"/>
        </w:rPr>
        <w:t>2.2  Size</w:t>
      </w:r>
      <w:proofErr w:type="gramEnd"/>
      <w:r>
        <w:rPr>
          <w:rFonts w:ascii="Calibri" w:hAnsi="Calibri"/>
          <w:b/>
          <w:color w:val="2E5FAA"/>
          <w:sz w:val="25"/>
        </w:rPr>
        <w:t xml:space="preserve"> &amp; Fit Recommendation</w:t>
      </w:r>
    </w:p>
    <w:p w14:paraId="09A4D74E" w14:textId="77777777" w:rsidR="00D75EE1" w:rsidRDefault="00000000">
      <w:pPr>
        <w:spacing w:after="80"/>
      </w:pPr>
      <w:r>
        <w:rPr>
          <w:rFonts w:ascii="Calibri" w:hAnsi="Calibri"/>
          <w:sz w:val="23"/>
        </w:rPr>
        <w:t>AI models analyse body measurements, purchase history, and brand-specific sizing data to recommend the most accurate size — going beyond generic S/M/L labels.</w:t>
      </w:r>
    </w:p>
    <w:p w14:paraId="13E4839C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Body measurement AI extracts dimensions (chest, waist, hip) from 2 photos</w:t>
      </w:r>
    </w:p>
    <w:p w14:paraId="4099BAF5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Sizing errors cause up to 70% of all fashion returns</w:t>
      </w:r>
    </w:p>
    <w:p w14:paraId="553A42A4" w14:textId="77777777" w:rsidR="00D75EE1" w:rsidRDefault="00000000">
      <w:pPr>
        <w:spacing w:before="200" w:after="80"/>
      </w:pPr>
      <w:proofErr w:type="gramStart"/>
      <w:r>
        <w:rPr>
          <w:rFonts w:ascii="Calibri" w:hAnsi="Calibri"/>
          <w:b/>
          <w:color w:val="2E5FAA"/>
          <w:sz w:val="25"/>
        </w:rPr>
        <w:t xml:space="preserve">2.3  </w:t>
      </w:r>
      <w:proofErr w:type="spellStart"/>
      <w:r>
        <w:rPr>
          <w:rFonts w:ascii="Calibri" w:hAnsi="Calibri"/>
          <w:b/>
          <w:color w:val="2E5FAA"/>
          <w:sz w:val="25"/>
        </w:rPr>
        <w:t>Personalised</w:t>
      </w:r>
      <w:proofErr w:type="spellEnd"/>
      <w:proofErr w:type="gramEnd"/>
      <w:r>
        <w:rPr>
          <w:rFonts w:ascii="Calibri" w:hAnsi="Calibri"/>
          <w:b/>
          <w:color w:val="2E5FAA"/>
          <w:sz w:val="25"/>
        </w:rPr>
        <w:t xml:space="preserve"> Style Recommendations</w:t>
      </w:r>
    </w:p>
    <w:p w14:paraId="371B5E20" w14:textId="77777777" w:rsidR="00D75EE1" w:rsidRDefault="00000000">
      <w:pPr>
        <w:spacing w:after="80"/>
      </w:pPr>
      <w:r>
        <w:rPr>
          <w:rFonts w:ascii="Calibri" w:hAnsi="Calibri"/>
          <w:sz w:val="23"/>
        </w:rPr>
        <w:t>Machine learning studies browsing behaviour, past purchases, and style preferences to suggest outfits tailored to each individual shopper.</w:t>
      </w:r>
    </w:p>
    <w:p w14:paraId="2FF6D595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Collaborative filtering — suggests items liked by people with similar taste</w:t>
      </w:r>
    </w:p>
    <w:p w14:paraId="1947784D" w14:textId="77777777" w:rsidR="00D75EE1" w:rsidRDefault="00000000">
      <w:pPr>
        <w:spacing w:before="200" w:after="80"/>
      </w:pPr>
      <w:proofErr w:type="gramStart"/>
      <w:r>
        <w:rPr>
          <w:rFonts w:ascii="Calibri" w:hAnsi="Calibri"/>
          <w:b/>
          <w:color w:val="2E5FAA"/>
          <w:sz w:val="25"/>
        </w:rPr>
        <w:t>2.4  Body</w:t>
      </w:r>
      <w:proofErr w:type="gramEnd"/>
      <w:r>
        <w:rPr>
          <w:rFonts w:ascii="Calibri" w:hAnsi="Calibri"/>
          <w:b/>
          <w:color w:val="2E5FAA"/>
          <w:sz w:val="25"/>
        </w:rPr>
        <w:t xml:space="preserve"> Measurement AI</w:t>
      </w:r>
    </w:p>
    <w:p w14:paraId="65DEDEBD" w14:textId="77777777" w:rsidR="00D75EE1" w:rsidRDefault="00000000">
      <w:pPr>
        <w:spacing w:after="80"/>
      </w:pPr>
      <w:r>
        <w:rPr>
          <w:rFonts w:ascii="Calibri" w:hAnsi="Calibri"/>
          <w:sz w:val="23"/>
        </w:rPr>
        <w:t>Using a smartphone camera and pose detection, AI estimates full 3D body measurements from just two photos (front and side view). Ideal for tailored clothing and custom fashion.</w:t>
      </w:r>
    </w:p>
    <w:p w14:paraId="3213DE6A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MediaPipe + depth estimation → body mesh → accurate measurements</w:t>
      </w:r>
    </w:p>
    <w:p w14:paraId="58EA2857" w14:textId="77777777" w:rsidR="00D75EE1" w:rsidRDefault="00000000">
      <w:pPr>
        <w:spacing w:before="200" w:after="80"/>
      </w:pPr>
      <w:proofErr w:type="gramStart"/>
      <w:r>
        <w:rPr>
          <w:rFonts w:ascii="Calibri" w:hAnsi="Calibri"/>
          <w:b/>
          <w:color w:val="2E5FAA"/>
          <w:sz w:val="25"/>
        </w:rPr>
        <w:t>2.5  Visual</w:t>
      </w:r>
      <w:proofErr w:type="gramEnd"/>
      <w:r>
        <w:rPr>
          <w:rFonts w:ascii="Calibri" w:hAnsi="Calibri"/>
          <w:b/>
          <w:color w:val="2E5FAA"/>
          <w:sz w:val="25"/>
        </w:rPr>
        <w:t xml:space="preserve"> Search</w:t>
      </w:r>
    </w:p>
    <w:p w14:paraId="2A1A6CDF" w14:textId="77777777" w:rsidR="00D75EE1" w:rsidRDefault="00000000">
      <w:pPr>
        <w:spacing w:after="80"/>
      </w:pPr>
      <w:r>
        <w:rPr>
          <w:rFonts w:ascii="Calibri" w:hAnsi="Calibri"/>
          <w:sz w:val="23"/>
        </w:rPr>
        <w:t>Shoppers upload a photo of an outfit they like, and AI finds similar items available in the store's catalogue using deep image similarity search.</w:t>
      </w:r>
    </w:p>
    <w:p w14:paraId="52CF63A1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Powered by CNNs trained on large fashion datasets</w:t>
      </w:r>
    </w:p>
    <w:p w14:paraId="792DEF4D" w14:textId="77777777" w:rsidR="00D75EE1" w:rsidRDefault="00000000">
      <w:pPr>
        <w:pStyle w:val="ListBullet"/>
        <w:spacing w:after="80"/>
        <w:ind w:left="432"/>
      </w:pPr>
      <w:r>
        <w:rPr>
          <w:rFonts w:ascii="Calibri" w:hAnsi="Calibri"/>
          <w:sz w:val="23"/>
        </w:rPr>
        <w:t>Examples: Pinterest Lens, Google Lens, ASOS Style Match</w:t>
      </w:r>
    </w:p>
    <w:p w14:paraId="5BCB6EE2" w14:textId="4E10204E" w:rsidR="00D75EE1" w:rsidRDefault="00000000" w:rsidP="00635611">
      <w:pPr>
        <w:spacing w:before="200" w:after="120"/>
      </w:pPr>
      <w:r>
        <w:rPr>
          <w:rFonts w:ascii="Calibri" w:hAnsi="Calibri"/>
          <w:b/>
          <w:color w:val="1F3864"/>
          <w:sz w:val="26"/>
        </w:rPr>
        <w:t>Conclusion</w:t>
      </w:r>
      <w:r w:rsidR="00635611">
        <w:t xml:space="preserve">:  </w:t>
      </w:r>
      <w:r>
        <w:rPr>
          <w:rFonts w:ascii="Calibri" w:hAnsi="Calibri"/>
          <w:sz w:val="23"/>
        </w:rPr>
        <w:t xml:space="preserve">Pose detection is the foundational technology behind many AI applications in fashion. By accurately mapping the human body in real time, it powers virtual measurement, and </w:t>
      </w:r>
      <w:r w:rsidR="00635611">
        <w:rPr>
          <w:rFonts w:ascii="Calibri" w:hAnsi="Calibri"/>
          <w:sz w:val="23"/>
        </w:rPr>
        <w:t xml:space="preserve">personalized </w:t>
      </w:r>
      <w:r>
        <w:rPr>
          <w:rFonts w:ascii="Calibri" w:hAnsi="Calibri"/>
          <w:sz w:val="23"/>
        </w:rPr>
        <w:t xml:space="preserve"> fit — fundamentally changing how people discover and buy clothes online. As AI/ML interns, understanding these systems gives us the building blocks to create the next generation of intelligent fashion applications.</w:t>
      </w:r>
    </w:p>
    <w:p w14:paraId="2669B62F" w14:textId="77777777" w:rsidR="00D75EE1" w:rsidRDefault="00D75EE1">
      <w:pPr>
        <w:pBdr>
          <w:bottom w:val="single" w:sz="3" w:space="1" w:color="CCCCCC"/>
        </w:pBdr>
        <w:spacing w:before="40" w:after="40"/>
      </w:pPr>
    </w:p>
    <w:p w14:paraId="407EF9FF" w14:textId="26D6A40E" w:rsidR="00D75EE1" w:rsidRDefault="00D75EE1">
      <w:pPr>
        <w:spacing w:before="200" w:after="0"/>
      </w:pPr>
    </w:p>
    <w:sectPr w:rsidR="00D75E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248765">
    <w:abstractNumId w:val="8"/>
  </w:num>
  <w:num w:numId="2" w16cid:durableId="419832332">
    <w:abstractNumId w:val="6"/>
  </w:num>
  <w:num w:numId="3" w16cid:durableId="1545942028">
    <w:abstractNumId w:val="5"/>
  </w:num>
  <w:num w:numId="4" w16cid:durableId="1834056135">
    <w:abstractNumId w:val="4"/>
  </w:num>
  <w:num w:numId="5" w16cid:durableId="1345093549">
    <w:abstractNumId w:val="7"/>
  </w:num>
  <w:num w:numId="6" w16cid:durableId="1037389268">
    <w:abstractNumId w:val="3"/>
  </w:num>
  <w:num w:numId="7" w16cid:durableId="2053188801">
    <w:abstractNumId w:val="2"/>
  </w:num>
  <w:num w:numId="8" w16cid:durableId="1918981014">
    <w:abstractNumId w:val="1"/>
  </w:num>
  <w:num w:numId="9" w16cid:durableId="128669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088"/>
    <w:rsid w:val="00635611"/>
    <w:rsid w:val="00AA1D8D"/>
    <w:rsid w:val="00B47730"/>
    <w:rsid w:val="00CB0664"/>
    <w:rsid w:val="00D75E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DB8D4"/>
  <w14:defaultImageDpi w14:val="300"/>
  <w15:docId w15:val="{FF3034A9-8797-4D41-8033-18870EE6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sai venna</cp:lastModifiedBy>
  <cp:revision>2</cp:revision>
  <dcterms:created xsi:type="dcterms:W3CDTF">2013-12-23T23:15:00Z</dcterms:created>
  <dcterms:modified xsi:type="dcterms:W3CDTF">2026-05-11T10:57:00Z</dcterms:modified>
  <cp:category/>
</cp:coreProperties>
</file>