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AI-Generated Research Report</w:t>
      </w:r>
    </w:p>
    <w:p>
      <w:pPr>
        <w:pStyle w:val="Heading1"/>
        <w:jc w:val="center"/>
      </w:pPr>
      <w:r>
        <w:t>Topic: sign language to speech conversion</w:t>
      </w:r>
    </w:p>
    <w:p/>
    <w:p>
      <w:pPr>
        <w:pStyle w:val="Heading2"/>
      </w:pPr>
      <w:r>
        <w:t>Topic Overview</w:t>
      </w:r>
    </w:p>
    <w:p>
      <w:pPr/>
      <w:r>
        <w:t>The research area of sign language to speech conversion focuses on bridging communication gaps for individuals with hearing and speech impairments by translating sign language gestures or videos into audible speech.</w:t>
      </w:r>
    </w:p>
    <w:p>
      <w:pPr/>
      <w:r>
        <w:t>Current State/Focus:</w:t>
      </w:r>
    </w:p>
    <w:p>
      <w:pPr>
        <w:pStyle w:val="ListBullet"/>
      </w:pPr>
      <w:r>
        <w:t>Developing systems to convert sign language into speech, aiming for practical, portable, and real-time communication solutions.</w:t>
      </w:r>
    </w:p>
    <w:p>
      <w:pPr>
        <w:pStyle w:val="ListBullet"/>
      </w:pPr>
      <w:r>
        <w:t>Exploring alternatives to traditional camera-based systems to enhance privacy, reduce environmental dependencies, and improve robustness.</w:t>
      </w:r>
    </w:p>
    <w:p>
      <w:pPr>
        <w:pStyle w:val="ListBullet"/>
      </w:pPr>
      <w:r>
        <w:t>Investigating end-to-end frameworks that bypass intermediate steps like text conversion to reduce latency and cascading errors.</w:t>
      </w:r>
    </w:p>
    <w:p>
      <w:pPr/>
      <w:r>
        <w:t>Methods Used:</w:t>
      </w:r>
    </w:p>
    <w:p>
      <w:pPr>
        <w:pStyle w:val="ListBullet"/>
      </w:pPr>
      <w:r>
        <w:t>Sensor-based gloves: Incorporating flex sensors (for finger bends) and accelerometers (for hand orientation/movement).</w:t>
      </w:r>
    </w:p>
    <w:p>
      <w:pPr>
        <w:pStyle w:val="ListBullet"/>
      </w:pPr>
      <w:r>
        <w:t>Microcontrollers: Primarily Arduino Nano for data acquisition and processing.</w:t>
      </w:r>
    </w:p>
    <w:p>
      <w:pPr>
        <w:pStyle w:val="ListBullet"/>
      </w:pPr>
      <w:r>
        <w:t>Gesture recognition algorithms: Ranging from rule-based classification to simple feedforward neural networks.</w:t>
      </w:r>
    </w:p>
    <w:p>
      <w:pPr>
        <w:pStyle w:val="ListBullet"/>
      </w:pPr>
      <w:r>
        <w:t>Video-based deep learning: Utilizing Inception 3D (I3D) networks for spatio-temporal feature extraction from videos.</w:t>
      </w:r>
    </w:p>
    <w:p>
      <w:pPr>
        <w:pStyle w:val="ListBullet"/>
      </w:pPr>
      <w:r>
        <w:t>Audio generation: Employing MP3 modules (DFPlayer Mini), external text-to-speech (TTS) software on smartphones/PCs, or direct spectrogram generation followed by Inverse Short-Time Fourier Transform (ISTFT).</w:t>
      </w:r>
    </w:p>
    <w:p>
      <w:pPr>
        <w:pStyle w:val="ListBullet"/>
      </w:pPr>
      <w:r>
        <w:t>Data transmission: Wireless communication, typically Bluetooth, for sending recognized data to external devices.</w:t>
      </w:r>
    </w:p>
    <w:p>
      <w:pPr>
        <w:pStyle w:val="ListBullet"/>
      </w:pPr>
      <w:r>
        <w:t>Novel algorithms: Such as Non-Maximal Suppression (NMS) for temporal sign detection in video-based systems.</w:t>
      </w:r>
    </w:p>
    <w:p>
      <w:pPr/>
      <w:r>
        <w:t>Performance/Accuracy:</w:t>
      </w:r>
    </w:p>
    <w:p>
      <w:pPr>
        <w:pStyle w:val="ListBullet"/>
      </w:pPr>
      <w:r>
        <w:t>Sensor-based systems achieved high gesture recognition accuracy (e.g., 93.7% average) and fast response times (e.g., 388 milliseconds).</w:t>
      </w:r>
    </w:p>
    <w:p>
      <w:pPr>
        <w:pStyle w:val="ListBullet"/>
      </w:pPr>
      <w:r>
        <w:t>Video-based end-to-end frameworks demonstrated competitive sign recognition accuracy (e.g., Top-1 accuracies of 72.01% to 78.67%) and produced intelligible speech (e.g., PESQ score 2.68, STOI score 0.73-0.78).</w:t>
      </w:r>
    </w:p>
    <w:p>
      <w:pPr/>
      <w:r>
        <w:t>Accomplishments/Key Findings:</w:t>
      </w:r>
    </w:p>
    <w:p>
      <w:pPr>
        <w:pStyle w:val="ListBullet"/>
      </w:pPr>
      <w:r>
        <w:t>Demonstrated reliability in interpreting sign language gestures with high accuracy and speed, suitable for real-time interaction.</w:t>
      </w:r>
    </w:p>
    <w:p>
      <w:pPr>
        <w:pStyle w:val="ListBullet"/>
      </w:pPr>
      <w:r>
        <w:t>Developed portable, private, and robust sensor-driven alternatives to camera-based systems.</w:t>
      </w:r>
    </w:p>
    <w:p>
      <w:pPr>
        <w:pStyle w:val="ListBullet"/>
      </w:pPr>
      <w:r>
        <w:t>Successfully integrated wireless transmission for recognized signs to enable speech output on external smart devices.</w:t>
      </w:r>
    </w:p>
    <w:p>
      <w:pPr>
        <w:pStyle w:val="ListBullet"/>
      </w:pPr>
      <w:r>
        <w:t>Introduced the first direct sign language video-to-audio model, eliminating text intermediaries and establishing a new paradigm for sign-to-speech translation.</w:t>
      </w:r>
    </w:p>
    <w:p>
      <w:pPr>
        <w:pStyle w:val="ListBullet"/>
      </w:pPr>
      <w:r>
        <w:t>Achieved successful generation of intelligible speech directly from sign language videos.</w:t>
      </w:r>
    </w:p>
    <w:p>
      <w:pPr/>
      <w:r>
        <w:t>Future Work/Directions:</w:t>
      </w:r>
    </w:p>
    <w:p>
      <w:pPr>
        <w:pStyle w:val="ListBullet"/>
      </w:pPr>
      <w:r>
        <w:t>Continuing to enhance portability and efficiency of electronic solutions.</w:t>
      </w:r>
    </w:p>
    <w:p>
      <w:pPr>
        <w:pStyle w:val="ListBullet"/>
      </w:pPr>
      <w:r>
        <w:t>Further development of direct conversion methods to minimize latency and errors.</w:t>
      </w:r>
    </w:p>
    <w:p>
      <w:pPr>
        <w:pStyle w:val="ListBullet"/>
      </w:pPr>
      <w:r>
        <w:t>Improving robustness to diverse environmental conditions and individual signing styles.</w:t>
      </w:r>
    </w:p>
    <w:p>
      <w:pPr>
        <w:pStyle w:val="ListBullet"/>
      </w:pPr>
      <w:r>
        <w:t>Expanding the scope of current systems to handle a wider vocabulary or continuous sign language.</w:t>
      </w:r>
    </w:p>
    <w:p>
      <w:r>
        <w:br w:type="page"/>
      </w:r>
    </w:p>
    <w:p>
      <w:pPr>
        <w:pStyle w:val="Heading2"/>
      </w:pPr>
      <w:r>
        <w:t>Comparative Analysis</w:t>
      </w:r>
    </w:p>
    <w:p>
      <w:pPr/>
      <w:r>
        <w:t>Core Objective &amp; Scope:</w:t>
      </w:r>
    </w:p>
    <w:p>
      <w:pPr>
        <w:pStyle w:val="ListBullet"/>
      </w:pPr>
      <w:r>
        <w:t>Paper 1 (Sign Language to Speech Conversion): Aims to convert sign language gestures into speech using an Arduino-based, sensor-glove system, specifically designed to be camera-free for enhanced privacy and portability. Its scope is a self-contained, real-time conversion system.</w:t>
      </w:r>
    </w:p>
    <w:p>
      <w:pPr>
        <w:pStyle w:val="ListBullet"/>
      </w:pPr>
      <w:r>
        <w:t>Paper 2 (Sign Language to Speech Conversion): Focuses on converting American Sign Language (ASL) gestures into speech via a flex-sensor glove, using an Arduino, with an intermediate text display and wireless transmission to an external device (smartphone/PC) for speech generation. Its scope includes wireless integration and reliance on external TTS.</w:t>
      </w:r>
    </w:p>
    <w:p>
      <w:pPr>
        <w:pStyle w:val="ListBullet"/>
      </w:pPr>
      <w:r>
        <w:t>Paper 3 (IsoSignVid2Aud: Sign Language Video to Audio Conversion without Text Intermediaries): Proposes a novel end-to-end framework to directly translate isolated sign language videos into spoken audio, bypassing text intermediaries to reduce latency and cascading errors. Its scope is video-based, deep learning driven, and aims for direct media conversion.</w:t>
      </w:r>
    </w:p>
    <w:p>
      <w:pPr/>
      <w:r>
        <w:t>Methodology &amp; Approach:</w:t>
      </w:r>
    </w:p>
    <w:p>
      <w:pPr>
        <w:pStyle w:val="ListBullet"/>
      </w:pPr>
      <w:r>
        <w:t>Paper 1: Utilizes an Arduino Nano connected to five flex sensors and a three-axis accelerometer embedded in a glove. It employs a combined rule-based classification and simple feedforward neural network for gesture recognition, and a DFPlayer Mini MP3 module for direct audio output.</w:t>
      </w:r>
    </w:p>
    <w:p>
      <w:pPr>
        <w:pStyle w:val="ListBullet"/>
      </w:pPr>
      <w:r>
        <w:t>Paper 2: Implements a wearable glove with flex sensors connected to an Arduino Nano. It processes sensor data to identify ASL gestures, displays recognized text on an LCD, and wirelessly transmits this text (likely via Bluetooth) to an Android smartphone or PC for speech generation using text-to-speech software.</w:t>
      </w:r>
    </w:p>
    <w:p>
      <w:pPr>
        <w:pStyle w:val="ListBullet"/>
      </w:pPr>
      <w:r>
        <w:t>Paper 3: Employs a three-component deep learning framework: an I3D network for spatio-temporal feature extraction from sign language videos, a Spectrogram Generator (multi-layer perceptron and transposed convolutions) to map visual features to mel spectrograms, and an audio generation module using ISTFT. It also incorporates a novel NMS algorithm for temporal sign detection.</w:t>
      </w:r>
    </w:p>
    <w:p>
      <w:pPr/>
      <w:r>
        <w:t>Key Findings &amp; Performance:</w:t>
      </w:r>
    </w:p>
    <w:p>
      <w:pPr>
        <w:pStyle w:val="ListBullet"/>
      </w:pPr>
      <w:r>
        <w:t>Paper 1: Achieved a high average gesture recognition accuracy of 93.7% and a fast average response time of 388 milliseconds. It emphasized enhanced portability, privacy, and robustness over camera-based systems.</w:t>
      </w:r>
    </w:p>
    <w:p>
      <w:pPr>
        <w:pStyle w:val="ListBullet"/>
      </w:pPr>
      <w:r>
        <w:t>Paper 2: Successfully translated ASL hand gestures into text displayed on an LCD and wirelessly transmitted this text for conversion into audible speech on an external device. It highlighted portability, efficiency, and dual visual/auditory outputs.</w:t>
      </w:r>
    </w:p>
    <w:p>
      <w:pPr>
        <w:pStyle w:val="ListBullet"/>
      </w:pPr>
      <w:r>
        <w:t>Paper 3: Demonstrated competitive sign recognition accuracy, with Top-1 accuracies ranging from 72.01% to 78.67% on ASL-Citizen-1500 and WLASL-100 datasets. It also produced intelligible speech with audio quality metrics such as PESQ scores of 2.68 and STOI scores of 0.73-0.78.</w:t>
      </w:r>
    </w:p>
    <w:p>
      <w:pPr/>
      <w:r>
        <w:t>Advancements &amp; Relation to State-of-the-Art:</w:t>
      </w:r>
    </w:p>
    <w:p>
      <w:pPr>
        <w:pStyle w:val="ListBullet"/>
      </w:pPr>
      <w:r>
        <w:t>Paper 1: Represents an advancement in sensor-based, non-camera sign language conversion, offering significant advantages in privacy and environmental robustness compared to common camera-based systems. It presents a compact, self-contained hardware solution.</w:t>
      </w:r>
    </w:p>
    <w:p>
      <w:pPr>
        <w:pStyle w:val="ListBullet"/>
      </w:pPr>
      <w:r>
        <w:t>Paper 2: Provides a practical and portable electronic solution that integrates wireless communication to leverage existing smartphone/PC capabilities for text-to-speech conversion. It makes the system highly adaptable and user-friendly by offloading the final speech generation.</w:t>
      </w:r>
    </w:p>
    <w:p>
      <w:pPr>
        <w:pStyle w:val="ListBullet"/>
      </w:pPr>
      <w:r>
        <w:t>Paper 3: Marks a significant advancement by introducing the first direct sign language video-to-audio model, completely bypassing text intermediaries. This approach fundamentally changes the paradigm for video-based sign-to-speech translation, aiming to reduce inherent latency and cascading errors of multi-stage systems.</w:t>
      </w:r>
    </w:p>
    <w:p>
      <w:pPr/>
      <w:r>
        <w:t>Limitations &amp; Future Work:</w:t>
      </w:r>
    </w:p>
    <w:p>
      <w:pPr>
        <w:pStyle w:val="ListBullet"/>
      </w:pPr>
      <w:r>
        <w:t>Paper 1 &amp; 2: Both are glove-based, which might limit the naturalness of signing or require extensive calibration. Paper 2's reliance on an external device and TTS software adds a dependency and potential latency.</w:t>
      </w:r>
    </w:p>
    <w:p>
      <w:pPr>
        <w:pStyle w:val="ListBullet"/>
      </w:pPr>
      <w:r>
        <w:t>Paper 3: Focuses on isolated sign language videos ("IsoSignVid2Aud"), implying that processing continuous sign language would present a more complex challenge. While eliminating text, it relies on complex deep learning models and substantial video datasets. Future work across these papers likely involves expanding vocabulary, improving naturalness, or adapting to continuous signing.</w:t>
      </w:r>
    </w:p>
    <w:p>
      <w:pPr/>
      <w:r>
        <w:t>Overall Contribution &amp; Theme:</w:t>
      </w:r>
    </w:p>
    <w:p>
      <w:pPr>
        <w:pStyle w:val="ListBullet"/>
      </w:pPr>
      <w:r>
        <w:t>Paper 1: Contributes a robust, private, and portable hardware-centric solution for real-time sign-to-speech conversion. Its theme is practical, on-device, sensor-based communication for enhanced user privacy and environmental independence.</w:t>
      </w:r>
    </w:p>
    <w:p>
      <w:pPr>
        <w:pStyle w:val="ListBullet"/>
      </w:pPr>
      <w:r>
        <w:t>Paper 2: Offers an accessible, portable, and modular system that effectively bridges the gap between sensor-based gesture recognition and widely available text-to-speech technology. Its theme is leveraging existing smart device capabilities for enhanced communication accessibility.</w:t>
      </w:r>
    </w:p>
    <w:p>
      <w:pPr>
        <w:pStyle w:val="ListBullet"/>
      </w:pPr>
      <w:r>
        <w:t>Paper 3: Provides a groundbreaking framework that challenges traditional multi-stage approaches by achieving direct video-to-audio translation. Its theme is innovation in deep learning for direct media conversion, emphasizing reduced latency and improved communication immediacy.</w:t>
      </w:r>
    </w:p>
    <w:p>
      <w:r>
        <w:br w:type="page"/>
      </w:r>
    </w:p>
    <w:p>
      <w:pPr>
        <w:pStyle w:val="Heading2"/>
      </w:pPr>
      <w:r>
        <w:t>Individual Paper Summaries</w:t>
      </w:r>
    </w:p>
    <w:p>
      <w:pPr>
        <w:pStyle w:val="Heading3"/>
      </w:pPr>
      <w:r>
        <w:t>Paper 1: Sign Language to Speech Conversion</w:t>
      </w:r>
    </w:p>
    <w:p>
      <w:r>
        <w:rPr>
          <w:b/>
        </w:rPr>
        <w:t>Summary:</w:t>
      </w:r>
    </w:p>
    <w:p>
      <w:pPr/>
      <w:r>
        <w:t>This paper presents an innovative Arduino-based system for converting sign language gestures into speech, aiming to bridge the communication gap for individuals with hearing impairments without relying on cameras. The system utilizes flex sensors and an accelerometer embedded in a glove to detect hand movements and gestures. This data is then processed to recognize signs and produce corresponding audio output. The proposed solution offers a portable, private, and energy-efficient alternative to traditional camera-based systems. Experimental results demonstrate high gesture recognition accuracy and a fast response time, highlighting its viability for practical, real-time communication.</w:t>
      </w:r>
    </w:p>
    <w:p>
      <w:r>
        <w:rPr>
          <w:b/>
        </w:rPr>
        <w:t>Methodology:</w:t>
      </w:r>
    </w:p>
    <w:p>
      <w:pPr/>
      <w:r>
        <w:t>The core methodology involves an Arduino Nano acting as the central processing unit, interfaced with five flex sensors (one for each finger) and a three-axis accelerometer (ADXL335) integrated into a glove. These sensors capture finger bend angles and hand orientation/movement. Data is acquired at 50 Hz, then preprocessed through filtering and normalization. Feature extraction identifies key parameters, which are fed into a gesture recognition algorithm. This algorithm combines rule-based classification for initial filtering with a simple feedforward neural network (one hidden layer, 10 neurons) for final gesture identification. Upon recognition, a DFPlayer Mini MP3 module plays corresponding pre-recorded audio files through a speaker. The system also includes calibration procedures for both flex sensors and the accelerometer to ensure accurate data.</w:t>
      </w:r>
    </w:p>
    <w:p>
      <w:r>
        <w:rPr>
          <w:b/>
        </w:rPr>
        <w:t>Key Findings:</w:t>
      </w:r>
    </w:p>
    <w:p>
      <w:pPr>
        <w:pStyle w:val="ListBullet"/>
      </w:pPr>
      <w:r>
        <w:t>The system achieved a high average gesture recognition accuracy of 93.7%, demonstrating its reliability in interpreting sign language gestures.</w:t>
      </w:r>
    </w:p>
    <w:p>
      <w:pPr>
        <w:pStyle w:val="ListBullet"/>
      </w:pPr>
      <w:r>
        <w:t>It exhibited a fast average response time of 388 milliseconds, facilitating natural and fluid real-time communication.</w:t>
      </w:r>
    </w:p>
    <w:p>
      <w:pPr>
        <w:pStyle w:val="ListBullet"/>
      </w:pPr>
      <w:r>
        <w:t>The Arduino-based, sensor-driven approach provides enhanced portability, privacy, and robustness to varying environmental conditions (like lighting) and signing styles, which are significant advantages over camera-based systems.</w:t>
      </w:r>
    </w:p>
    <w:p/>
    <w:p>
      <w:pPr>
        <w:pStyle w:val="Heading3"/>
      </w:pPr>
      <w:r>
        <w:t>Paper 2: Sign Language to Speech Conversion</w:t>
      </w:r>
    </w:p>
    <w:p>
      <w:r>
        <w:rPr>
          <w:b/>
        </w:rPr>
        <w:t>Summary:</w:t>
      </w:r>
    </w:p>
    <w:p>
      <w:pPr/>
      <w:r>
        <w:t>This research paper proposes a system for converting American Sign Language (ASL) into speech, aiming to bridge the communication gap between deaf/dumb individuals and the hearing population. The system utilizes a glove embedded with flex sensors to detect finger movements, which are then processed by an Arduino Nano microcontroller. The recognized gestures are first converted into text, displayed on an LCD, and then wirelessly transmitted to a smartphone or PC. Finally, text-to-speech software on the receiving device generates audible speech. The project offers a practical and portable solution to enhance communication accessibility.</w:t>
      </w:r>
    </w:p>
    <w:p>
      <w:r>
        <w:rPr>
          <w:b/>
        </w:rPr>
        <w:t>Methodology:</w:t>
      </w:r>
    </w:p>
    <w:p>
      <w:pPr/>
      <w:r>
        <w:t>The core methodology involves a wearable glove equipped with flex sensors that measure the degree of finger bends corresponding to ASL gestures. An Arduino Nano microcontroller reads these analog sensor inputs, converts them to digital data, and processes them to identify specific sign language gestures by comparing them with stored values. The recognized textual representation of the gesture is displayed on a 16x2 LCD. Concurrently, this text is sent wirelessly, likely via Bluetooth, to an Android smartphone or a personal computer. The final speech output is generated by a text-to-speech conversion software application running on the receiving mobile device or PC.</w:t>
      </w:r>
    </w:p>
    <w:p>
      <w:r>
        <w:rPr>
          <w:b/>
        </w:rPr>
        <w:t>Key Findings:</w:t>
      </w:r>
    </w:p>
    <w:p>
      <w:pPr>
        <w:pStyle w:val="ListBullet"/>
      </w:pPr>
      <w:r>
        <w:t>The developed system successfully translates American Sign Language (ASL) hand gestures, captured by flex sensors on a glove, into text, which is displayed on an LCD screen.</w:t>
      </w:r>
    </w:p>
    <w:p>
      <w:pPr>
        <w:pStyle w:val="ListBullet"/>
      </w:pPr>
      <w:r>
        <w:t>The system integrates wireless transmission (via Bluetooth) to send the recognized text to an external device (smartphone/PC) for subsequent conversion into audible speech using dedicated text-to-speech software.</w:t>
      </w:r>
    </w:p>
    <w:p>
      <w:pPr>
        <w:pStyle w:val="ListBullet"/>
      </w:pPr>
      <w:r>
        <w:t>The project offers a portable and efficient electronic solution for deaf and dumb individuals to communicate effectively with the hearing community, providing both visual text and auditory speech outputs.</w:t>
      </w:r>
    </w:p>
    <w:p/>
    <w:p>
      <w:pPr>
        <w:pStyle w:val="Heading3"/>
      </w:pPr>
      <w:r>
        <w:t>Paper 3: IsoSignVid2Aud: Sign Language Video to Audio Conversion without Text Intermediaries</w:t>
      </w:r>
    </w:p>
    <w:p>
      <w:r>
        <w:rPr>
          <w:b/>
        </w:rPr>
        <w:t>Summary:</w:t>
      </w:r>
    </w:p>
    <w:p>
      <w:pPr/>
      <w:r>
        <w:t>The paper introduces IsoSignVid2Aud, a novel end-to-end framework designed to directly translate isolated sign language videos into spoken audio without requiring intermediate text representation. This approach aims to reduce latency and cascading errors inherent in traditional multi-stage systems, thereby facilitating immediate communication. The framework combines an I3D-based feature extraction module, a specialized feature transformation network for spectrogram generation, and an audio generation pipeline, enhanced by a novel Non-Maximal Suppression (NMS) algorithm for temporal sign detection. Experimental results demonstrate competitive sign recognition performance on ASL-Citizen-1500 and WLASL-100 datasets, producing intelligible speech output.</w:t>
      </w:r>
    </w:p>
    <w:p>
      <w:r>
        <w:rPr>
          <w:b/>
        </w:rPr>
        <w:t>Methodology:</w:t>
      </w:r>
    </w:p>
    <w:p>
      <w:pPr/>
      <w:r>
        <w:t>The IsoSignVid2Aud framework operates with three core components. First, an Inception 3D (I3D) network, pre-trained on Kinetics and fine-tuned on ASL-Citizen and WLASL datasets, extracts spatio-temporal features from input sign language videos. Second, a Spectrogram Generator, built with a multi-layer perceptron and transposed convolution networks, maps these visual features directly into the real and imaginary components of mel spectrograms, trained on a custom dataset derived from Tacotron2-generated spectrograms. Third, an audio generation module utilizes the Inverse Short-Time Fourier Transform (ISTFT) to convert these predicted spectrograms into audible speech. A key innovation is the Non-Maximal Suppression (NMS) algorithm used for temporal detection, which identifies and isolates significant sign gestures in continuous sequences using a sliding window approach with confidence and overlap thresholds.</w:t>
      </w:r>
    </w:p>
    <w:p>
      <w:r>
        <w:rPr>
          <w:b/>
        </w:rPr>
        <w:t>Key Findings:</w:t>
      </w:r>
    </w:p>
    <w:p>
      <w:pPr>
        <w:pStyle w:val="ListBullet"/>
      </w:pPr>
      <w:r>
        <w:t>The IsoSignVid2Aud framework demonstrated competitive sign recognition accuracy, achieving Top-1 accuracies of 72.01% on ASL-Citizen-1500 and 78.67% on WLASL-100, with a combined training approach further boosting ASL-Citizen-1500 performance to 75.19% Top-1.</w:t>
      </w:r>
    </w:p>
    <w:p>
      <w:pPr>
        <w:pStyle w:val="ListBullet"/>
      </w:pPr>
      <w:r>
        <w:t>The model successfully generated intelligible speech, indicated by audio quality metrics on WLASL-100: a PESQ score of 2.68 and a STOI score of 0.73 for the standalone model, with the combined training improving STOI to 0.78.</w:t>
      </w:r>
    </w:p>
    <w:p>
      <w:pPr>
        <w:pStyle w:val="ListBullet"/>
      </w:pPr>
      <w:r>
        <w:t>The research introduces the first direct sign language video-to-audio model that bypasses text intermediaries, establishing a new paradigm for sign-to-speech translation that prioritizes immediate and accessible communication benefits.</w:t>
      </w:r>
    </w:p>
    <w:p>
      <w:r>
        <w:br w:type="page"/>
      </w:r>
    </w:p>
    <w:p>
      <w:pPr>
        <w:pStyle w:val="Heading2"/>
      </w:pPr>
      <w:r>
        <w:t>Source Paper URLs</w:t>
      </w:r>
    </w:p>
    <w:p>
      <w:pPr>
        <w:pStyle w:val="ListBullet"/>
      </w:pPr>
      <w:r>
        <w:rPr>
          <w:i/>
        </w:rPr>
        <w:t xml:space="preserve">Sign Language to Speech Conversion: </w:t>
      </w:r>
      <w:r>
        <w:t>N/A</w:t>
      </w:r>
    </w:p>
    <w:p>
      <w:pPr>
        <w:pStyle w:val="ListBullet"/>
      </w:pPr>
      <w:r>
        <w:rPr>
          <w:i/>
        </w:rPr>
        <w:t xml:space="preserve">Sign Language to Speech Conversion: </w:t>
      </w:r>
      <w:r>
        <w:t>N/A</w:t>
      </w:r>
    </w:p>
    <w:p>
      <w:pPr>
        <w:pStyle w:val="ListBullet"/>
      </w:pPr>
      <w:r>
        <w:rPr>
          <w:i/>
        </w:rPr>
        <w:t xml:space="preserve">IsoSignVid2Aud: Sign Language Video to Audio Conversion without Text Intermediaries: </w:t>
      </w:r>
      <w:r>
        <w:t>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