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450" w:hanging="360"/>
        <w:contextualSpacing w:val="1"/>
        <w:rPr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Team Name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CryptoUnpluggers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450" w:hanging="360"/>
        <w:contextualSpacing w:val="1"/>
        <w:rPr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Names of each Team Member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</w:t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Apoorv Mehta - CMPE 202 - Sec 3</w:t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Parvez Patel - CMPE 202 - Sec 3</w:t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Vansh Zaveri - CMPE 202 -  Sec 3</w:t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Pavan Shah - CMPE 202 - Sec 3</w:t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Yugal Chandrakar - CMPE 202 -  Sec 3</w:t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450" w:hanging="360"/>
        <w:contextualSpacing w:val="1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IDs of teach Team Members GitHub account.</w:t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Apoorv Mehta -</w:t>
      </w: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https://github.com/appsmehta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Parvez Patel -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https://github.com/parvezpatel30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Vansh Zaveri-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https://github.com/vjzaveri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Yugal Chandrakar -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https://github.com/yugalk14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Pavan Shah -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https://github.com/pavanshah77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450" w:hanging="360"/>
        <w:contextualSpacing w:val="1"/>
        <w:rPr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Link to Team's Task Board 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https://waffle.io/appsmehta/CMPE202-CSUnplugged-PeruvianFlipCoin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450" w:hanging="360"/>
        <w:contextualSpacing w:val="1"/>
        <w:rPr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Link to Teams Kanban CFD Google Sheet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</w:t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" w:hanging="36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https://docs.google.com/a/sjsu.edu/spreadsheets/d/1C1Ko-227Wk8Wr11kUXpf91unHGuetf-g7QDAleyszZA/edit?usp=sharing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pavanshah77" TargetMode="External"/><Relationship Id="rId5" Type="http://schemas.openxmlformats.org/officeDocument/2006/relationships/hyperlink" Target="https://github.com/appsmehta" TargetMode="External"/><Relationship Id="rId6" Type="http://schemas.openxmlformats.org/officeDocument/2006/relationships/hyperlink" Target="https://github.com/parvezpatel30" TargetMode="External"/><Relationship Id="rId7" Type="http://schemas.openxmlformats.org/officeDocument/2006/relationships/hyperlink" Target="https://github.com/vjzaveri" TargetMode="External"/><Relationship Id="rId8" Type="http://schemas.openxmlformats.org/officeDocument/2006/relationships/hyperlink" Target="https://github.com/yugalk14" TargetMode="External"/></Relationships>
</file>