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SEM - VII - 2022-23</w:t>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High Performance Computing Lab</w:t>
      </w:r>
    </w:p>
    <w:p w:rsidR="00000000" w:rsidDel="00000000" w:rsidP="00000000" w:rsidRDefault="00000000" w:rsidRPr="00000000" w14:paraId="00000003">
      <w:pPr>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4a86e8"/>
          <w:sz w:val="30"/>
          <w:szCs w:val="30"/>
        </w:rPr>
      </w:pPr>
      <w:r w:rsidDel="00000000" w:rsidR="00000000" w:rsidRPr="00000000">
        <w:rPr>
          <w:rFonts w:ascii="Roboto" w:cs="Roboto" w:eastAsia="Roboto" w:hAnsi="Roboto"/>
          <w:sz w:val="32"/>
          <w:szCs w:val="32"/>
          <w:rtl w:val="0"/>
        </w:rPr>
        <w:t xml:space="preserve">Assignment - 2</w:t>
      </w: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4a86e8"/>
          <w:sz w:val="30"/>
          <w:szCs w:val="30"/>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Name: Pavan Krishnat Shinde</w:t>
      </w:r>
    </w:p>
    <w:p w:rsidR="00000000" w:rsidDel="00000000" w:rsidP="00000000" w:rsidRDefault="00000000" w:rsidRPr="00000000" w14:paraId="00000007">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PRN: </w:t>
      </w:r>
      <w:r w:rsidDel="00000000" w:rsidR="00000000" w:rsidRPr="00000000">
        <w:rPr>
          <w:rFonts w:ascii="Roboto" w:cs="Roboto" w:eastAsia="Roboto" w:hAnsi="Roboto"/>
          <w:sz w:val="32"/>
          <w:szCs w:val="32"/>
          <w:rtl w:val="0"/>
        </w:rPr>
        <w:t xml:space="preserve">2019BTECS00110</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C">
      <w:pPr>
        <w:spacing w:after="160" w:line="259.20000000000005" w:lineRule="auto"/>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Q1.SPMD: Single Program Multiple Data</w:t>
      </w:r>
    </w:p>
    <w:p w:rsidR="00000000" w:rsidDel="00000000" w:rsidP="00000000" w:rsidRDefault="00000000" w:rsidRPr="00000000" w14:paraId="0000000D">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sz w:val="32"/>
          <w:szCs w:val="32"/>
          <w:rtl w:val="0"/>
        </w:rPr>
        <w:t xml:space="preserve">It is a parallel programming style. In SPMD style tasks are split up and run simultaneously on multiple processors with different data. This is done to achieve results faster.</w:t>
      </w:r>
    </w:p>
    <w:p w:rsidR="00000000" w:rsidDel="00000000" w:rsidP="00000000" w:rsidRDefault="00000000" w:rsidRPr="00000000" w14:paraId="0000000E">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F">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Worksharing</w:t>
      </w:r>
    </w:p>
    <w:p w:rsidR="00000000" w:rsidDel="00000000" w:rsidP="00000000" w:rsidRDefault="00000000" w:rsidRPr="00000000" w14:paraId="00000010">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sz w:val="32"/>
          <w:szCs w:val="32"/>
          <w:rtl w:val="0"/>
        </w:rPr>
        <w:t xml:space="preserve">Threads are assigned, an independent subset of the total workload For example, different chunks of an iteration are distributed among the threads.</w:t>
      </w:r>
    </w:p>
    <w:p w:rsidR="00000000" w:rsidDel="00000000" w:rsidP="00000000" w:rsidRDefault="00000000" w:rsidRPr="00000000" w14:paraId="00000011">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w:t>
      </w:r>
    </w:p>
    <w:p w:rsidR="00000000" w:rsidDel="00000000" w:rsidP="00000000" w:rsidRDefault="00000000" w:rsidRPr="00000000" w14:paraId="00000012">
      <w:pPr>
        <w:spacing w:after="160" w:before="240" w:line="259.20000000000005" w:lineRule="auto"/>
        <w:ind w:left="72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T1 -&gt; iteration from 1 to 5</w:t>
      </w:r>
    </w:p>
    <w:p w:rsidR="00000000" w:rsidDel="00000000" w:rsidP="00000000" w:rsidRDefault="00000000" w:rsidRPr="00000000" w14:paraId="00000013">
      <w:pPr>
        <w:spacing w:after="160" w:before="240" w:line="259.20000000000005" w:lineRule="auto"/>
        <w:ind w:left="72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T2 -&gt; iteration from 6 to 10 and so on…</w:t>
      </w:r>
    </w:p>
    <w:p w:rsidR="00000000" w:rsidDel="00000000" w:rsidP="00000000" w:rsidRDefault="00000000" w:rsidRPr="00000000" w14:paraId="00000014">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5">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6">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OpenMP provides various constructs for worksharing.</w:t>
      </w:r>
    </w:p>
    <w:p w:rsidR="00000000" w:rsidDel="00000000" w:rsidP="00000000" w:rsidRDefault="00000000" w:rsidRPr="00000000" w14:paraId="00000017">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8">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9">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OpenMP loop worksharing construct</w:t>
      </w:r>
    </w:p>
    <w:p w:rsidR="00000000" w:rsidDel="00000000" w:rsidP="00000000" w:rsidRDefault="00000000" w:rsidRPr="00000000" w14:paraId="0000001A">
      <w:pPr>
        <w:spacing w:after="160" w:before="240" w:line="259.20000000000005" w:lineRule="auto"/>
        <w:ind w:left="0" w:firstLine="720"/>
        <w:rPr>
          <w:rFonts w:ascii="Roboto" w:cs="Roboto" w:eastAsia="Roboto" w:hAnsi="Roboto"/>
          <w:sz w:val="32"/>
          <w:szCs w:val="32"/>
        </w:rPr>
      </w:pPr>
      <w:r w:rsidDel="00000000" w:rsidR="00000000" w:rsidRPr="00000000">
        <w:rPr>
          <w:rFonts w:ascii="Roboto" w:cs="Roboto" w:eastAsia="Roboto" w:hAnsi="Roboto"/>
          <w:sz w:val="32"/>
          <w:szCs w:val="32"/>
          <w:rtl w:val="0"/>
        </w:rPr>
        <w:t xml:space="preserve">OpenMP’s loop worksharing construct splits loop iterations among all active threads</w:t>
      </w:r>
    </w:p>
    <w:p w:rsidR="00000000" w:rsidDel="00000000" w:rsidP="00000000" w:rsidRDefault="00000000" w:rsidRPr="00000000" w14:paraId="0000001B">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#pragma omp for</w:t>
      </w:r>
    </w:p>
    <w:p w:rsidR="00000000" w:rsidDel="00000000" w:rsidP="00000000" w:rsidRDefault="00000000" w:rsidRPr="00000000" w14:paraId="0000001C">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D">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Q.2 Types of variables</w:t>
      </w:r>
    </w:p>
    <w:p w:rsidR="00000000" w:rsidDel="00000000" w:rsidP="00000000" w:rsidRDefault="00000000" w:rsidRPr="00000000" w14:paraId="0000001E">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1. Shared Variables :</w:t>
      </w:r>
    </w:p>
    <w:p w:rsidR="00000000" w:rsidDel="00000000" w:rsidP="00000000" w:rsidRDefault="00000000" w:rsidRPr="00000000" w14:paraId="0000001F">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There exist one instance of this variable which is shared among all threads</w:t>
      </w:r>
    </w:p>
    <w:p w:rsidR="00000000" w:rsidDel="00000000" w:rsidP="00000000" w:rsidRDefault="00000000" w:rsidRPr="00000000" w14:paraId="00000020">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1">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2. Private Variables :</w:t>
      </w:r>
    </w:p>
    <w:p w:rsidR="00000000" w:rsidDel="00000000" w:rsidP="00000000" w:rsidRDefault="00000000" w:rsidRPr="00000000" w14:paraId="00000022">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Each thread in a team of threads has its own local copy of the private variable</w:t>
      </w:r>
    </w:p>
    <w:p w:rsidR="00000000" w:rsidDel="00000000" w:rsidP="00000000" w:rsidRDefault="00000000" w:rsidRPr="00000000" w14:paraId="00000023">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4">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5">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Q.3 Two ways to assign variables as private ans shared are</w:t>
      </w:r>
    </w:p>
    <w:p w:rsidR="00000000" w:rsidDel="00000000" w:rsidP="00000000" w:rsidRDefault="00000000" w:rsidRPr="00000000" w14:paraId="00000026">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Implicit and Explicit</w:t>
      </w:r>
    </w:p>
    <w:p w:rsidR="00000000" w:rsidDel="00000000" w:rsidP="00000000" w:rsidRDefault="00000000" w:rsidRPr="00000000" w14:paraId="00000027">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Implicit :</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rtl w:val="0"/>
        </w:rPr>
        <w:t xml:space="preserve">All the variables declared outside of the pragma are by default shared and all the variables declared inside pragma are private</w:t>
      </w:r>
    </w:p>
    <w:p w:rsidR="00000000" w:rsidDel="00000000" w:rsidP="00000000" w:rsidRDefault="00000000" w:rsidRPr="00000000" w14:paraId="00000028">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9">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A">
      <w:pPr>
        <w:spacing w:after="160" w:before="240" w:line="259.20000000000005" w:lineRule="auto"/>
        <w:ind w:firstLine="72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Explicit:</w:t>
      </w:r>
    </w:p>
    <w:p w:rsidR="00000000" w:rsidDel="00000000" w:rsidP="00000000" w:rsidRDefault="00000000" w:rsidRPr="00000000" w14:paraId="0000002B">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ab/>
        <w:t xml:space="preserve">Shared Clause</w:t>
      </w:r>
    </w:p>
    <w:p w:rsidR="00000000" w:rsidDel="00000000" w:rsidP="00000000" w:rsidRDefault="00000000" w:rsidRPr="00000000" w14:paraId="0000002C">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w:t>
      </w:r>
      <w:r w:rsidDel="00000000" w:rsidR="00000000" w:rsidRPr="00000000">
        <w:rPr>
          <w:rFonts w:ascii="Roboto" w:cs="Roboto" w:eastAsia="Roboto" w:hAnsi="Roboto"/>
          <w:sz w:val="32"/>
          <w:szCs w:val="32"/>
          <w:rtl w:val="0"/>
        </w:rPr>
        <w:t xml:space="preserve">#pragma omp parallel for shared(n, a) =&gt; </w:t>
      </w:r>
      <w:r w:rsidDel="00000000" w:rsidR="00000000" w:rsidRPr="00000000">
        <w:rPr>
          <w:rFonts w:ascii="Roboto" w:cs="Roboto" w:eastAsia="Roboto" w:hAnsi="Roboto"/>
          <w:sz w:val="32"/>
          <w:szCs w:val="32"/>
          <w:rtl w:val="0"/>
        </w:rPr>
        <w:t xml:space="preserve">n and a are declared as shared variables</w:t>
      </w:r>
    </w:p>
    <w:p w:rsidR="00000000" w:rsidDel="00000000" w:rsidP="00000000" w:rsidRDefault="00000000" w:rsidRPr="00000000" w14:paraId="0000002D">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ab/>
      </w:r>
    </w:p>
    <w:p w:rsidR="00000000" w:rsidDel="00000000" w:rsidP="00000000" w:rsidRDefault="00000000" w:rsidRPr="00000000" w14:paraId="0000002E">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sz w:val="32"/>
          <w:szCs w:val="32"/>
          <w:rtl w:val="0"/>
        </w:rPr>
        <w:tab/>
      </w:r>
      <w:r w:rsidDel="00000000" w:rsidR="00000000" w:rsidRPr="00000000">
        <w:rPr>
          <w:rFonts w:ascii="Roboto" w:cs="Roboto" w:eastAsia="Roboto" w:hAnsi="Roboto"/>
          <w:b w:val="1"/>
          <w:sz w:val="32"/>
          <w:szCs w:val="32"/>
          <w:rtl w:val="0"/>
        </w:rPr>
        <w:t xml:space="preserve">Private Clause</w:t>
      </w:r>
    </w:p>
    <w:p w:rsidR="00000000" w:rsidDel="00000000" w:rsidP="00000000" w:rsidRDefault="00000000" w:rsidRPr="00000000" w14:paraId="0000002F">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w:t>
      </w:r>
      <w:r w:rsidDel="00000000" w:rsidR="00000000" w:rsidRPr="00000000">
        <w:rPr>
          <w:rFonts w:ascii="Roboto" w:cs="Roboto" w:eastAsia="Roboto" w:hAnsi="Roboto"/>
          <w:sz w:val="32"/>
          <w:szCs w:val="32"/>
          <w:rtl w:val="0"/>
        </w:rPr>
        <w:t xml:space="preserve">#pragma omp parallel for shared(n, a) private(c) =&gt; </w:t>
      </w:r>
      <w:r w:rsidDel="00000000" w:rsidR="00000000" w:rsidRPr="00000000">
        <w:rPr>
          <w:rFonts w:ascii="Roboto" w:cs="Roboto" w:eastAsia="Roboto" w:hAnsi="Roboto"/>
          <w:sz w:val="32"/>
          <w:szCs w:val="32"/>
          <w:rtl w:val="0"/>
        </w:rPr>
        <w:t xml:space="preserve">here c is private variable</w:t>
      </w:r>
    </w:p>
    <w:p w:rsidR="00000000" w:rsidDel="00000000" w:rsidP="00000000" w:rsidRDefault="00000000" w:rsidRPr="00000000" w14:paraId="00000030">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ab/>
      </w:r>
    </w:p>
    <w:p w:rsidR="00000000" w:rsidDel="00000000" w:rsidP="00000000" w:rsidRDefault="00000000" w:rsidRPr="00000000" w14:paraId="00000031">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sz w:val="32"/>
          <w:szCs w:val="32"/>
          <w:rtl w:val="0"/>
        </w:rPr>
        <w:tab/>
      </w:r>
      <w:r w:rsidDel="00000000" w:rsidR="00000000" w:rsidRPr="00000000">
        <w:rPr>
          <w:rFonts w:ascii="Roboto" w:cs="Roboto" w:eastAsia="Roboto" w:hAnsi="Roboto"/>
          <w:b w:val="1"/>
          <w:sz w:val="32"/>
          <w:szCs w:val="32"/>
          <w:rtl w:val="0"/>
        </w:rPr>
        <w:t xml:space="preserve">Default Clause</w:t>
      </w:r>
    </w:p>
    <w:p w:rsidR="00000000" w:rsidDel="00000000" w:rsidP="00000000" w:rsidRDefault="00000000" w:rsidRPr="00000000" w14:paraId="00000032">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w:t>
      </w:r>
      <w:r w:rsidDel="00000000" w:rsidR="00000000" w:rsidRPr="00000000">
        <w:rPr>
          <w:rFonts w:ascii="Roboto" w:cs="Roboto" w:eastAsia="Roboto" w:hAnsi="Roboto"/>
          <w:sz w:val="32"/>
          <w:szCs w:val="32"/>
          <w:rtl w:val="0"/>
        </w:rPr>
        <w:t xml:space="preserve">#pragma omp parallel for default(shared) =&gt; </w:t>
      </w:r>
      <w:r w:rsidDel="00000000" w:rsidR="00000000" w:rsidRPr="00000000">
        <w:rPr>
          <w:rFonts w:ascii="Roboto" w:cs="Roboto" w:eastAsia="Roboto" w:hAnsi="Roboto"/>
          <w:sz w:val="32"/>
          <w:szCs w:val="32"/>
          <w:rtl w:val="0"/>
        </w:rPr>
        <w:t xml:space="preserve">now all variables are shared</w:t>
      </w:r>
    </w:p>
    <w:p w:rsidR="00000000" w:rsidDel="00000000" w:rsidP="00000000" w:rsidRDefault="00000000" w:rsidRPr="00000000" w14:paraId="00000033">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ab/>
      </w:r>
      <w:r w:rsidDel="00000000" w:rsidR="00000000" w:rsidRPr="00000000">
        <w:rPr>
          <w:rFonts w:ascii="Roboto" w:cs="Roboto" w:eastAsia="Roboto" w:hAnsi="Roboto"/>
          <w:sz w:val="32"/>
          <w:szCs w:val="32"/>
          <w:rtl w:val="0"/>
        </w:rPr>
        <w:t xml:space="preserve">#pragma omp parallel for default(private) =&gt; </w:t>
      </w:r>
      <w:r w:rsidDel="00000000" w:rsidR="00000000" w:rsidRPr="00000000">
        <w:rPr>
          <w:rFonts w:ascii="Roboto" w:cs="Roboto" w:eastAsia="Roboto" w:hAnsi="Roboto"/>
          <w:sz w:val="32"/>
          <w:szCs w:val="32"/>
          <w:rtl w:val="0"/>
        </w:rPr>
        <w:t xml:space="preserve">now all variables are private</w:t>
      </w:r>
    </w:p>
    <w:p w:rsidR="00000000" w:rsidDel="00000000" w:rsidP="00000000" w:rsidRDefault="00000000" w:rsidRPr="00000000" w14:paraId="00000034">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5">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6">
      <w:pPr>
        <w:spacing w:after="160" w:before="240" w:line="259.20000000000005" w:lineRule="auto"/>
        <w:ind w:firstLine="72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firstprivate</w:t>
      </w:r>
    </w:p>
    <w:p w:rsidR="00000000" w:rsidDel="00000000" w:rsidP="00000000" w:rsidRDefault="00000000" w:rsidRPr="00000000" w14:paraId="00000037">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firstprivate make the variable private but that variable is initialised with the value that it has before the parallel region</w:t>
      </w:r>
    </w:p>
    <w:p w:rsidR="00000000" w:rsidDel="00000000" w:rsidP="00000000" w:rsidRDefault="00000000" w:rsidRPr="00000000" w14:paraId="00000038">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9">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A">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sz w:val="32"/>
          <w:szCs w:val="32"/>
          <w:rtl w:val="0"/>
        </w:rPr>
        <w:tab/>
      </w:r>
      <w:r w:rsidDel="00000000" w:rsidR="00000000" w:rsidRPr="00000000">
        <w:rPr>
          <w:rFonts w:ascii="Roboto" w:cs="Roboto" w:eastAsia="Roboto" w:hAnsi="Roboto"/>
          <w:b w:val="1"/>
          <w:sz w:val="32"/>
          <w:szCs w:val="32"/>
          <w:rtl w:val="0"/>
        </w:rPr>
        <w:t xml:space="preserve">lastprivate</w:t>
      </w:r>
    </w:p>
    <w:p w:rsidR="00000000" w:rsidDel="00000000" w:rsidP="00000000" w:rsidRDefault="00000000" w:rsidRPr="00000000" w14:paraId="0000003B">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ab/>
      </w:r>
      <w:r w:rsidDel="00000000" w:rsidR="00000000" w:rsidRPr="00000000">
        <w:rPr>
          <w:rFonts w:ascii="Roboto" w:cs="Roboto" w:eastAsia="Roboto" w:hAnsi="Roboto"/>
          <w:sz w:val="32"/>
          <w:szCs w:val="32"/>
          <w:rtl w:val="0"/>
        </w:rPr>
        <w:t xml:space="preserve">lastprivate make the variable private but it retain the last value of that private variable outside of the private region</w:t>
      </w:r>
    </w:p>
    <w:p w:rsidR="00000000" w:rsidDel="00000000" w:rsidP="00000000" w:rsidRDefault="00000000" w:rsidRPr="00000000" w14:paraId="0000003C">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D">
      <w:pPr>
        <w:spacing w:after="160" w:before="240" w:line="259.20000000000005" w:lineRule="auto"/>
        <w:ind w:firstLine="72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Schedule</w:t>
      </w:r>
    </w:p>
    <w:p w:rsidR="00000000" w:rsidDel="00000000" w:rsidP="00000000" w:rsidRDefault="00000000" w:rsidRPr="00000000" w14:paraId="0000003E">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a specification of how iterations of associated loops are divided into contiguous</w:t>
        <w:tab/>
      </w:r>
    </w:p>
    <w:p w:rsidR="00000000" w:rsidDel="00000000" w:rsidP="00000000" w:rsidRDefault="00000000" w:rsidRPr="00000000" w14:paraId="0000003F">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non-empty subsets.</w:t>
      </w:r>
    </w:p>
    <w:p w:rsidR="00000000" w:rsidDel="00000000" w:rsidP="00000000" w:rsidRDefault="00000000" w:rsidRPr="00000000" w14:paraId="00000040">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syntax: </w:t>
      </w:r>
      <w:r w:rsidDel="00000000" w:rsidR="00000000" w:rsidRPr="00000000">
        <w:rPr>
          <w:rFonts w:ascii="Roboto" w:cs="Roboto" w:eastAsia="Roboto" w:hAnsi="Roboto"/>
          <w:sz w:val="32"/>
          <w:szCs w:val="32"/>
          <w:rtl w:val="0"/>
        </w:rPr>
        <w:t xml:space="preserve">#pragma omp parallel for schedule([modifier [modifier]:]kind[,chunk_size])</w:t>
      </w:r>
    </w:p>
    <w:p w:rsidR="00000000" w:rsidDel="00000000" w:rsidP="00000000" w:rsidRDefault="00000000" w:rsidRPr="00000000" w14:paraId="00000041">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2">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Q.4 </w:t>
      </w:r>
      <w:r w:rsidDel="00000000" w:rsidR="00000000" w:rsidRPr="00000000">
        <w:rPr>
          <w:rFonts w:ascii="Roboto" w:cs="Roboto" w:eastAsia="Roboto" w:hAnsi="Roboto"/>
          <w:b w:val="1"/>
          <w:sz w:val="32"/>
          <w:szCs w:val="32"/>
          <w:rtl w:val="0"/>
        </w:rPr>
        <w:t xml:space="preserve">Five kinds of schedules for OpenMP loop:</w:t>
        <w:tab/>
      </w:r>
    </w:p>
    <w:p w:rsidR="00000000" w:rsidDel="00000000" w:rsidP="00000000" w:rsidRDefault="00000000" w:rsidRPr="00000000" w14:paraId="00000043">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 static</w:t>
      </w:r>
    </w:p>
    <w:p w:rsidR="00000000" w:rsidDel="00000000" w:rsidP="00000000" w:rsidRDefault="00000000" w:rsidRPr="00000000" w14:paraId="00000044">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 dynamic</w:t>
      </w:r>
    </w:p>
    <w:p w:rsidR="00000000" w:rsidDel="00000000" w:rsidP="00000000" w:rsidRDefault="00000000" w:rsidRPr="00000000" w14:paraId="00000045">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 guided</w:t>
      </w:r>
    </w:p>
    <w:p w:rsidR="00000000" w:rsidDel="00000000" w:rsidP="00000000" w:rsidRDefault="00000000" w:rsidRPr="00000000" w14:paraId="00000046">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 auto</w:t>
      </w:r>
    </w:p>
    <w:p w:rsidR="00000000" w:rsidDel="00000000" w:rsidP="00000000" w:rsidRDefault="00000000" w:rsidRPr="00000000" w14:paraId="00000047">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 runtime</w:t>
      </w:r>
    </w:p>
    <w:p w:rsidR="00000000" w:rsidDel="00000000" w:rsidP="00000000" w:rsidRDefault="00000000" w:rsidRPr="00000000" w14:paraId="00000048">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9">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A">
      <w:pPr>
        <w:spacing w:after="160" w:before="240" w:line="259.20000000000005"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4B">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Static Schedule -&gt;</w:t>
      </w:r>
    </w:p>
    <w:p w:rsidR="00000000" w:rsidDel="00000000" w:rsidP="00000000" w:rsidRDefault="00000000" w:rsidRPr="00000000" w14:paraId="0000004C">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sz w:val="32"/>
          <w:szCs w:val="32"/>
          <w:rtl w:val="0"/>
        </w:rPr>
        <w:t xml:space="preserve">In static scheduling openMP assingn interations to threads in a cyclic order</w:t>
      </w:r>
    </w:p>
    <w:p w:rsidR="00000000" w:rsidDel="00000000" w:rsidP="00000000" w:rsidRDefault="00000000" w:rsidRPr="00000000" w14:paraId="0000004D">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E">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F">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w:t>
      </w:r>
      <w:r w:rsidDel="00000000" w:rsidR="00000000" w:rsidRPr="00000000">
        <w:rPr>
          <w:rFonts w:ascii="Roboto" w:cs="Roboto" w:eastAsia="Roboto" w:hAnsi="Roboto"/>
          <w:sz w:val="32"/>
          <w:szCs w:val="32"/>
          <w:rtl w:val="0"/>
        </w:rPr>
        <w:t xml:space="preserve">#pragma omp parallel for schedule(static,1)</w:t>
      </w:r>
    </w:p>
    <w:p w:rsidR="00000000" w:rsidDel="00000000" w:rsidP="00000000" w:rsidRDefault="00000000" w:rsidRPr="00000000" w14:paraId="00000050">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=&gt; Number “1” indicates that we assign one iteration to each thread before switching to the next thread — we use chunks of size 1.</w:t>
      </w:r>
    </w:p>
    <w:p w:rsidR="00000000" w:rsidDel="00000000" w:rsidP="00000000" w:rsidRDefault="00000000" w:rsidRPr="00000000" w14:paraId="00000051">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2">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3">
      <w:pPr>
        <w:spacing w:after="160" w:before="240" w:line="259.20000000000005"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Dynamic Schedule -&gt;</w:t>
      </w:r>
    </w:p>
    <w:p w:rsidR="00000000" w:rsidDel="00000000" w:rsidP="00000000" w:rsidRDefault="00000000" w:rsidRPr="00000000" w14:paraId="00000054">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sz w:val="32"/>
          <w:szCs w:val="32"/>
          <w:rtl w:val="0"/>
        </w:rPr>
        <w:t xml:space="preserve">In dynamic scheduling, each thread will take one iteration, process it, and then see what is the next iteration that is currently not being processed by anyone. This way it will never happen that one thread finishes while other threads have still lots of work to do:</w:t>
      </w:r>
    </w:p>
    <w:p w:rsidR="00000000" w:rsidDel="00000000" w:rsidP="00000000" w:rsidRDefault="00000000" w:rsidRPr="00000000" w14:paraId="00000055">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6">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7">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w:t>
      </w:r>
      <w:r w:rsidDel="00000000" w:rsidR="00000000" w:rsidRPr="00000000">
        <w:rPr>
          <w:rFonts w:ascii="Roboto" w:cs="Roboto" w:eastAsia="Roboto" w:hAnsi="Roboto"/>
          <w:sz w:val="32"/>
          <w:szCs w:val="32"/>
          <w:rtl w:val="0"/>
        </w:rPr>
        <w:t xml:space="preserve">#pragma omp parallel for schedule(dynamic,1)</w:t>
      </w:r>
    </w:p>
    <w:p w:rsidR="00000000" w:rsidDel="00000000" w:rsidP="00000000" w:rsidRDefault="00000000" w:rsidRPr="00000000" w14:paraId="00000058">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9">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A">
      <w:pPr>
        <w:spacing w:after="160" w:before="240" w:line="259.20000000000005" w:lineRule="auto"/>
        <w:ind w:firstLine="72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nowait-&gt;</w:t>
        <w:tab/>
      </w:r>
    </w:p>
    <w:p w:rsidR="00000000" w:rsidDel="00000000" w:rsidP="00000000" w:rsidRDefault="00000000" w:rsidRPr="00000000" w14:paraId="0000005B">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sz w:val="32"/>
          <w:szCs w:val="32"/>
          <w:rtl w:val="0"/>
        </w:rPr>
        <w:t xml:space="preserve">When we use a parallel region, OpenMP will automatically wait for all threads to finish before execution continues. There is also a synchronization point after each omp for loop</w:t>
      </w:r>
    </w:p>
    <w:p w:rsidR="00000000" w:rsidDel="00000000" w:rsidP="00000000" w:rsidRDefault="00000000" w:rsidRPr="00000000" w14:paraId="0000005C">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However, if we do not need synchronization after the loop, we can disable it with nowait</w:t>
      </w:r>
    </w:p>
    <w:p w:rsidR="00000000" w:rsidDel="00000000" w:rsidP="00000000" w:rsidRDefault="00000000" w:rsidRPr="00000000" w14:paraId="0000005D">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w:t>
      </w:r>
      <w:r w:rsidDel="00000000" w:rsidR="00000000" w:rsidRPr="00000000">
        <w:rPr>
          <w:rFonts w:ascii="Roboto" w:cs="Roboto" w:eastAsia="Roboto" w:hAnsi="Roboto"/>
          <w:sz w:val="32"/>
          <w:szCs w:val="32"/>
          <w:rtl w:val="0"/>
        </w:rPr>
        <w:t xml:space="preserve">#pragma omp for nowait</w:t>
      </w:r>
    </w:p>
    <w:p w:rsidR="00000000" w:rsidDel="00000000" w:rsidP="00000000" w:rsidRDefault="00000000" w:rsidRPr="00000000" w14:paraId="0000005E">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5F">
      <w:pPr>
        <w:spacing w:after="160" w:before="240" w:line="259.20000000000005"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60">
      <w:pPr>
        <w:spacing w:after="160" w:before="240" w:line="259.20000000000005" w:lineRule="auto"/>
        <w:ind w:firstLine="72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reduction-&gt;</w:t>
      </w:r>
    </w:p>
    <w:p w:rsidR="00000000" w:rsidDel="00000000" w:rsidP="00000000" w:rsidRDefault="00000000" w:rsidRPr="00000000" w14:paraId="00000061">
      <w:pPr>
        <w:spacing w:after="160" w:before="240" w:line="259.20000000000005" w:lineRule="auto"/>
        <w:ind w:firstLine="720"/>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The</w:t>
      </w:r>
      <w:r w:rsidDel="00000000" w:rsidR="00000000" w:rsidRPr="00000000">
        <w:rPr>
          <w:rFonts w:ascii="Roboto" w:cs="Roboto" w:eastAsia="Roboto" w:hAnsi="Roboto"/>
          <w:sz w:val="32"/>
          <w:szCs w:val="32"/>
          <w:rtl w:val="0"/>
        </w:rPr>
        <w:t xml:space="preserve"> OpenMP reduction clause lets you specify one or more thread-private variables that are subject to a reduction operation at the end of the parallel region.</w:t>
      </w:r>
    </w:p>
    <w:p w:rsidR="00000000" w:rsidDel="00000000" w:rsidP="00000000" w:rsidRDefault="00000000" w:rsidRPr="00000000" w14:paraId="00000062">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eg: if we want to calculate the sum of the first 100 natural numbers and want to save it into variable 'sum', we can save individual thread sums and then add all sum to get resultant sum.</w:t>
      </w:r>
    </w:p>
    <w:p w:rsidR="00000000" w:rsidDel="00000000" w:rsidP="00000000" w:rsidRDefault="00000000" w:rsidRPr="00000000" w14:paraId="00000063">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Or we can use reduction clause and it will automatically handle each threads sum and then the final sum, syntax is</w:t>
      </w:r>
    </w:p>
    <w:p w:rsidR="00000000" w:rsidDel="00000000" w:rsidP="00000000" w:rsidRDefault="00000000" w:rsidRPr="00000000" w14:paraId="00000064">
      <w:pPr>
        <w:spacing w:after="160" w:before="240" w:line="259.20000000000005"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#pragma omp for reduction(+:sum)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Q5. Write parallel Program in open mp for vector addition</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ARRAY_SIZE </w:t>
      </w:r>
      <w:r w:rsidDel="00000000" w:rsidR="00000000" w:rsidRPr="00000000">
        <w:rPr>
          <w:rFonts w:ascii="Courier New" w:cs="Courier New" w:eastAsia="Courier New" w:hAnsi="Courier New"/>
          <w:color w:val="b5cea8"/>
          <w:sz w:val="21"/>
          <w:szCs w:val="21"/>
          <w:rtl w:val="0"/>
        </w:rPr>
        <w:t xml:space="preserve">100000</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NUM_THREADS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finish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ARRAY_SIZE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n_per_thread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total_threads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omp_set_num_threads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n_per_thread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finish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"Execution Time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finish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D">
      <w:pPr>
        <w:rPr>
          <w:rFonts w:ascii="Roboto" w:cs="Roboto" w:eastAsia="Roboto" w:hAnsi="Roboto"/>
          <w:b w:val="1"/>
          <w:sz w:val="32"/>
          <w:szCs w:val="32"/>
        </w:rPr>
      </w:pPr>
      <w:r w:rsidDel="00000000" w:rsidR="00000000" w:rsidRPr="00000000">
        <w:rPr>
          <w:rFonts w:ascii="Roboto" w:cs="Roboto" w:eastAsia="Roboto" w:hAnsi="Roboto"/>
          <w:b w:val="1"/>
          <w:sz w:val="32"/>
          <w:szCs w:val="32"/>
        </w:rPr>
        <w:drawing>
          <wp:inline distB="114300" distT="114300" distL="114300" distR="114300">
            <wp:extent cx="5943600" cy="76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9F">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Q6. Write parallel Program in open mp for Scalar Multiplication</w:t>
      </w:r>
    </w:p>
    <w:p w:rsidR="00000000" w:rsidDel="00000000" w:rsidP="00000000" w:rsidRDefault="00000000" w:rsidRPr="00000000" w14:paraId="000000A0">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ARRAY_SIZE </w:t>
      </w:r>
      <w:r w:rsidDel="00000000" w:rsidR="00000000" w:rsidRPr="00000000">
        <w:rPr>
          <w:rFonts w:ascii="Courier New" w:cs="Courier New" w:eastAsia="Courier New" w:hAnsi="Courier New"/>
          <w:color w:val="b5cea8"/>
          <w:sz w:val="21"/>
          <w:szCs w:val="21"/>
          <w:rtl w:val="0"/>
        </w:rPr>
        <w:t xml:space="preserve">100000</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NUM_THREADS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finish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ARRAY_SIZE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n_per_thread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total_threads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NUM_THREADS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omp_set_num_threads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n_per_thread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total_threads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shared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schedule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static</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n_per_thread</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finish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finish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rPr>
          <w:rFonts w:ascii="Roboto" w:cs="Roboto" w:eastAsia="Roboto" w:hAnsi="Roboto"/>
          <w:b w:val="1"/>
          <w:sz w:val="32"/>
          <w:szCs w:val="32"/>
        </w:rPr>
      </w:pPr>
      <w:r w:rsidDel="00000000" w:rsidR="00000000" w:rsidRPr="00000000">
        <w:rPr>
          <w:rFonts w:ascii="Roboto" w:cs="Roboto" w:eastAsia="Roboto" w:hAnsi="Roboto"/>
          <w:b w:val="1"/>
          <w:sz w:val="32"/>
          <w:szCs w:val="32"/>
        </w:rPr>
        <w:drawing>
          <wp:inline distB="114300" distT="114300" distL="114300" distR="114300">
            <wp:extent cx="5943600" cy="76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Roboto" w:cs="Roboto" w:eastAsia="Roboto" w:hAnsi="Roboto"/>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