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Inventory Management System - SQL Queries</w:t>
      </w:r>
    </w:p>
    <w:p>
      <w:pPr>
        <w:pStyle w:val="Heading1"/>
      </w:pPr>
      <w:r>
        <w:t>1. Database Setup</w:t>
      </w:r>
    </w:p>
    <w:p>
      <w:pPr>
        <w:spacing w:after="240"/>
        <w:ind w:left="360"/>
      </w:pPr>
      <w:r>
        <w:rPr>
          <w:rFonts w:ascii="Courier New" w:hAnsi="Courier New"/>
          <w:sz w:val="20"/>
        </w:rPr>
        <w:t>CREATE DATABASE inventory_management;</w:t>
      </w:r>
    </w:p>
    <w:p>
      <w:pPr>
        <w:spacing w:after="240"/>
        <w:ind w:left="360"/>
      </w:pPr>
      <w:r>
        <w:rPr>
          <w:rFonts w:ascii="Courier New" w:hAnsi="Courier New"/>
          <w:sz w:val="20"/>
        </w:rPr>
        <w:t>USE inventory_management;</w:t>
      </w:r>
    </w:p>
    <w:p>
      <w:pPr>
        <w:spacing w:after="240"/>
        <w:ind w:left="360"/>
      </w:pPr>
      <w:r>
        <w:rPr>
          <w:rFonts w:ascii="Courier New" w:hAnsi="Courier New"/>
          <w:sz w:val="20"/>
        </w:rPr>
        <w:t>SHOW DATABASES;</w:t>
      </w:r>
    </w:p>
    <w:p>
      <w:pPr>
        <w:pStyle w:val="Heading1"/>
      </w:pPr>
      <w:r>
        <w:t>2. Table Creation</w:t>
      </w:r>
    </w:p>
    <w:p>
      <w:pPr>
        <w:spacing w:after="240"/>
        <w:ind w:left="360"/>
      </w:pPr>
      <w:r>
        <w:rPr>
          <w:rFonts w:ascii="Courier New" w:hAnsi="Courier New"/>
          <w:sz w:val="20"/>
        </w:rPr>
        <w:t>CREATE TABLE Supplier(</w:t>
        <w:br/>
        <w:t xml:space="preserve">    supplier_id INT PRIMARY KEY AUTO_INCREMENT,</w:t>
        <w:br/>
        <w:t xml:space="preserve">    name VARCHAR(100),</w:t>
        <w:br/>
        <w:t xml:space="preserve">    phone VARCHAR(20),</w:t>
        <w:br/>
        <w:t xml:space="preserve">    address VARCHAR(200)</w:t>
        <w:br/>
        <w:t>);</w:t>
      </w:r>
    </w:p>
    <w:p>
      <w:pPr>
        <w:spacing w:after="240"/>
        <w:ind w:left="360"/>
      </w:pPr>
      <w:r>
        <w:rPr>
          <w:rFonts w:ascii="Courier New" w:hAnsi="Courier New"/>
          <w:sz w:val="20"/>
        </w:rPr>
        <w:t>CREATE TABLE Product(</w:t>
        <w:br/>
        <w:t xml:space="preserve">    product_id INT PRIMARY KEY AUTO_INCREMENT,</w:t>
        <w:br/>
        <w:t xml:space="preserve">    name VARCHAR(100),</w:t>
        <w:br/>
        <w:t xml:space="preserve">    category VARCHAR(100),</w:t>
        <w:br/>
        <w:t xml:space="preserve">    price DECIMAL(10,2)</w:t>
        <w:br/>
        <w:t>);</w:t>
      </w:r>
    </w:p>
    <w:p>
      <w:pPr>
        <w:spacing w:after="240"/>
        <w:ind w:left="360"/>
      </w:pPr>
      <w:r>
        <w:rPr>
          <w:rFonts w:ascii="Courier New" w:hAnsi="Courier New"/>
          <w:sz w:val="20"/>
        </w:rPr>
        <w:t>CREATE TABLE Purchase(</w:t>
        <w:br/>
        <w:t xml:space="preserve">    purchase_id INT PRIMARY KEY AUTO_INCREMENT,</w:t>
        <w:br/>
        <w:t xml:space="preserve">    supplier_id INT,</w:t>
        <w:br/>
        <w:t xml:space="preserve">    product_id INT,</w:t>
        <w:br/>
        <w:t xml:space="preserve">    quantity INT,</w:t>
        <w:br/>
        <w:t xml:space="preserve">    purchase_date DATE,</w:t>
        <w:br/>
        <w:t xml:space="preserve">    FOREIGN KEY (supplier_id) REFERENCES Supplier(supplier_id),</w:t>
        <w:br/>
        <w:t xml:space="preserve">    FOREIGN KEY (product_id) REFERENCES Product(product_id)</w:t>
        <w:br/>
        <w:t>);</w:t>
      </w:r>
    </w:p>
    <w:p>
      <w:pPr>
        <w:spacing w:after="240"/>
        <w:ind w:left="360"/>
      </w:pPr>
      <w:r>
        <w:rPr>
          <w:rFonts w:ascii="Courier New" w:hAnsi="Courier New"/>
          <w:sz w:val="20"/>
        </w:rPr>
        <w:t>CREATE TABLE Sales(</w:t>
        <w:br/>
        <w:t xml:space="preserve">    sales_id INT PRIMARY KEY AUTO_INCREMENT,</w:t>
        <w:br/>
        <w:t xml:space="preserve">    product_id INT,</w:t>
        <w:br/>
        <w:t xml:space="preserve">    quantity INT,</w:t>
        <w:br/>
        <w:t xml:space="preserve">    sales_date DATE,</w:t>
        <w:br/>
        <w:t xml:space="preserve">    selling_price DECIMAL(10,2),</w:t>
        <w:br/>
        <w:t xml:space="preserve">    FOREIGN KEY (product_id) REFERENCES Product(product_id)</w:t>
        <w:br/>
        <w:t>);</w:t>
      </w:r>
    </w:p>
    <w:p>
      <w:pPr>
        <w:spacing w:after="240"/>
        <w:ind w:left="360"/>
      </w:pPr>
      <w:r>
        <w:rPr>
          <w:rFonts w:ascii="Courier New" w:hAnsi="Courier New"/>
          <w:sz w:val="20"/>
        </w:rPr>
        <w:t>CREATE TABLE Warehouse(</w:t>
        <w:br/>
        <w:t xml:space="preserve">    warehouse_id INT PRIMARY KEY AUTO_INCREMENT,</w:t>
        <w:br/>
        <w:t xml:space="preserve">    location VARCHAR(100)</w:t>
        <w:br/>
        <w:t>);</w:t>
      </w:r>
    </w:p>
    <w:p>
      <w:pPr>
        <w:spacing w:after="240"/>
        <w:ind w:left="360"/>
      </w:pPr>
      <w:r>
        <w:rPr>
          <w:rFonts w:ascii="Courier New" w:hAnsi="Courier New"/>
          <w:sz w:val="20"/>
        </w:rPr>
        <w:t>CREATE TABLE Stock(</w:t>
        <w:br/>
        <w:t xml:space="preserve">    stock_id INT PRIMARY KEY AUTO_INCREMENT,</w:t>
        <w:br/>
        <w:t xml:space="preserve">    product_id INT,</w:t>
        <w:br/>
        <w:t xml:space="preserve">    warehouse_id INT,</w:t>
        <w:br/>
        <w:t xml:space="preserve">    quantity INT,</w:t>
        <w:br/>
        <w:t xml:space="preserve">    FOREIGN KEY (product_id) REFERENCES Product(product_id),</w:t>
        <w:br/>
        <w:t xml:space="preserve">    FOREIGN KEY (warehouse_id) REFERENCES Warehouse(warehouse_id)</w:t>
        <w:br/>
        <w:t>);</w:t>
      </w:r>
    </w:p>
    <w:p>
      <w:pPr>
        <w:spacing w:after="240"/>
        <w:ind w:left="360"/>
      </w:pPr>
      <w:r>
        <w:rPr>
          <w:rFonts w:ascii="Courier New" w:hAnsi="Courier New"/>
          <w:sz w:val="20"/>
        </w:rPr>
        <w:t>SHOW TABLES;</w:t>
      </w:r>
    </w:p>
    <w:p>
      <w:pPr>
        <w:pStyle w:val="Heading1"/>
      </w:pPr>
      <w:r>
        <w:t>3. Data Insertion</w:t>
      </w:r>
    </w:p>
    <w:p>
      <w:pPr>
        <w:spacing w:after="240"/>
        <w:ind w:left="360"/>
      </w:pPr>
      <w:r>
        <w:rPr>
          <w:rFonts w:ascii="Courier New" w:hAnsi="Courier New"/>
          <w:sz w:val="20"/>
        </w:rPr>
        <w:t>INSERT INTO Supplier(name,phone,address) VALUES</w:t>
        <w:br/>
        <w:t>('ABC Suppliers','9876543210','Bangalore'),</w:t>
        <w:br/>
        <w:t>('XYZ Traders','9123456780', 'Mysore'),</w:t>
        <w:br/>
        <w:t>('Global Supply','9988776655','Mangalore');</w:t>
      </w:r>
    </w:p>
    <w:p>
      <w:pPr>
        <w:spacing w:after="240"/>
        <w:ind w:left="360"/>
      </w:pPr>
      <w:r>
        <w:rPr>
          <w:rFonts w:ascii="Courier New" w:hAnsi="Courier New"/>
          <w:sz w:val="20"/>
        </w:rPr>
        <w:t>INSERT INTO Product(name,category,price) VALUES</w:t>
        <w:br/>
        <w:t>('Laptop','Electronics',50000),</w:t>
        <w:br/>
        <w:t>('Mouse','Electronics',500),</w:t>
        <w:br/>
        <w:t>('Keyboard','Electronics',1500),</w:t>
        <w:br/>
        <w:t>('Monitor','Electronics',12000),</w:t>
        <w:br/>
        <w:t>('Printer','Electronics',8000);</w:t>
      </w:r>
    </w:p>
    <w:p>
      <w:pPr>
        <w:spacing w:after="240"/>
        <w:ind w:left="360"/>
      </w:pPr>
      <w:r>
        <w:rPr>
          <w:rFonts w:ascii="Courier New" w:hAnsi="Courier New"/>
          <w:sz w:val="20"/>
        </w:rPr>
        <w:t>INSERT INTO Warehouse(location) VALUES</w:t>
        <w:br/>
        <w:t>('Bangalore'),</w:t>
        <w:br/>
        <w:t>('Mysore'),</w:t>
        <w:br/>
        <w:t>('Udupi');</w:t>
      </w:r>
    </w:p>
    <w:p>
      <w:pPr>
        <w:spacing w:after="240"/>
        <w:ind w:left="360"/>
      </w:pPr>
      <w:r>
        <w:rPr>
          <w:rFonts w:ascii="Courier New" w:hAnsi="Courier New"/>
          <w:sz w:val="20"/>
        </w:rPr>
        <w:t>INSERT INTO Stock(product_id,warehouse_id,quantity) VALUES</w:t>
        <w:br/>
        <w:t>(1,1,500),</w:t>
        <w:br/>
        <w:t>(2,1,700),</w:t>
        <w:br/>
        <w:t>(3,2,400),</w:t>
        <w:br/>
        <w:t>(4,2,600),</w:t>
        <w:br/>
        <w:t>(5,3,300);</w:t>
      </w:r>
    </w:p>
    <w:p>
      <w:pPr>
        <w:spacing w:after="240"/>
        <w:ind w:left="360"/>
      </w:pPr>
      <w:r>
        <w:rPr>
          <w:rFonts w:ascii="Courier New" w:hAnsi="Courier New"/>
          <w:sz w:val="20"/>
        </w:rPr>
        <w:t>INSERT INTO Purchase(supplier_id,product_id,quantity,purchase_date) VALUES</w:t>
        <w:br/>
        <w:t>(1,1,50,'2026-06-01'),</w:t>
        <w:br/>
        <w:t>(1,2,100,'2026-06-02'),</w:t>
        <w:br/>
        <w:t>(2,3,70,'2026-06-03'),</w:t>
        <w:br/>
        <w:t>(3,4,40,'2026-06-04'),</w:t>
        <w:br/>
        <w:t>(3,5,30,'2026-06-05');</w:t>
      </w:r>
    </w:p>
    <w:p>
      <w:pPr>
        <w:spacing w:after="240"/>
        <w:ind w:left="360"/>
      </w:pPr>
      <w:r>
        <w:rPr>
          <w:rFonts w:ascii="Courier New" w:hAnsi="Courier New"/>
          <w:sz w:val="20"/>
        </w:rPr>
        <w:t>INSERT INTO Sales(product_id,quantity,sales_date,selling_price) VALUES</w:t>
        <w:br/>
        <w:t>(1,10,'2026-06-06',52000),</w:t>
        <w:br/>
        <w:t>(2,20,'2026-06-06',600),</w:t>
        <w:br/>
        <w:t>(3,15,'2026-06-07',1700);</w:t>
      </w:r>
    </w:p>
    <w:p>
      <w:pPr>
        <w:pStyle w:val="Heading1"/>
      </w:pPr>
      <w:r>
        <w:t>4. Data Retrieval (Select Queries)</w:t>
      </w:r>
    </w:p>
    <w:p>
      <w:pPr>
        <w:spacing w:after="240"/>
        <w:ind w:left="360"/>
      </w:pPr>
      <w:r>
        <w:rPr>
          <w:rFonts w:ascii="Courier New" w:hAnsi="Courier New"/>
          <w:sz w:val="20"/>
        </w:rPr>
        <w:t>SELECT * FROM Supplier;</w:t>
      </w:r>
    </w:p>
    <w:p>
      <w:pPr>
        <w:spacing w:after="240"/>
        <w:ind w:left="360"/>
      </w:pPr>
      <w:r>
        <w:rPr>
          <w:rFonts w:ascii="Courier New" w:hAnsi="Courier New"/>
          <w:sz w:val="20"/>
        </w:rPr>
        <w:t>SELECT * FROM Product;</w:t>
      </w:r>
    </w:p>
    <w:p>
      <w:pPr>
        <w:spacing w:after="240"/>
        <w:ind w:left="360"/>
      </w:pPr>
      <w:r>
        <w:rPr>
          <w:rFonts w:ascii="Courier New" w:hAnsi="Courier New"/>
          <w:sz w:val="20"/>
        </w:rPr>
        <w:t>SELECT * FROM Warehouse;</w:t>
      </w:r>
    </w:p>
    <w:p>
      <w:pPr>
        <w:spacing w:after="240"/>
        <w:ind w:left="360"/>
      </w:pPr>
      <w:r>
        <w:rPr>
          <w:rFonts w:ascii="Courier New" w:hAnsi="Courier New"/>
          <w:sz w:val="20"/>
        </w:rPr>
        <w:t>SELECT * FROM Stock;</w:t>
      </w:r>
    </w:p>
    <w:p>
      <w:pPr>
        <w:spacing w:after="240"/>
        <w:ind w:left="360"/>
      </w:pPr>
      <w:r>
        <w:rPr>
          <w:rFonts w:ascii="Courier New" w:hAnsi="Courier New"/>
          <w:sz w:val="20"/>
        </w:rPr>
        <w:t>SELECT * FROM Purchase;</w:t>
      </w:r>
    </w:p>
    <w:p>
      <w:pPr>
        <w:spacing w:after="240"/>
        <w:ind w:left="360"/>
      </w:pPr>
      <w:r>
        <w:rPr>
          <w:rFonts w:ascii="Courier New" w:hAnsi="Courier New"/>
          <w:sz w:val="20"/>
        </w:rPr>
        <w:t>SELECT * FROM Sales;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