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Gujarati" w:hAnsi="Noto Sans Gujarati" w:cs="Noto Sans Gujarati" w:eastAsia="Noto Sans Gujarati"/>
          <w:b/>
          <w:sz w:val="28"/>
        </w:rPr>
        <w:t>FORM IF4 — PROPERTY SEIZURE MEMO / જપ્તી પંચનામું</w:t>
      </w:r>
    </w:p>
    <w:p>
      <w:r>
        <w:rPr>
          <w:rFonts w:cs="Noto Sans Gujarati"/>
          <w:b w:val="0"/>
        </w:rPr>
        <w:t>(Crime &amp; Criminal Tracking Network and Systems · Bharatiya Nagarik Suraksha Sanhita, 2023)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cs="Noto Sans Gujarati"/>
              </w:rPr>
              <w:t>District: {{ district }}</w:t>
            </w:r>
          </w:p>
        </w:tc>
        <w:tc>
          <w:tcPr>
            <w:tcW w:type="dxa" w:w="4320"/>
          </w:tcPr>
          <w:p>
            <w:r>
              <w:rPr>
                <w:rFonts w:cs="Noto Sans Gujarati"/>
              </w:rPr>
              <w:t>Police Station: {{ police_station }}</w:t>
            </w:r>
          </w:p>
        </w:tc>
      </w:tr>
      <w:tr>
        <w:tc>
          <w:tcPr>
            <w:tcW w:type="dxa" w:w="4320"/>
          </w:tcPr>
          <w:p>
            <w:r>
              <w:rPr>
                <w:rFonts w:cs="Noto Sans Gujarati"/>
              </w:rPr>
              <w:t>Year: {{ fir_year }}    FIR No.: {{ fir_number }}</w:t>
            </w:r>
          </w:p>
        </w:tc>
        <w:tc>
          <w:tcPr>
            <w:tcW w:type="dxa" w:w="4320"/>
          </w:tcPr>
          <w:p>
            <w:r>
              <w:rPr>
                <w:rFonts w:cs="Noto Sans Gujarati"/>
              </w:rPr>
              <w:t>Crime / Case No.: {{ case_number }}    FIR Date: {{ fir_date }}</w:t>
            </w:r>
          </w:p>
        </w:tc>
      </w:tr>
    </w:tbl>
    <w:p/>
    <w:p>
      <w:r>
        <w:rPr>
          <w:rFonts w:cs="Noto Sans Gujarati"/>
          <w:b/>
        </w:rPr>
        <w:t>Acts &amp; Sections: {{ acts_sections_line }}</w:t>
      </w:r>
    </w:p>
    <w:p/>
    <w:p>
      <w:r>
        <w:rPr>
          <w:rFonts w:cs="Noto Sans Gujarati"/>
          <w:b w:val="0"/>
        </w:rPr>
        <w:t>Date &amp; time of seizure: {{ seizure_datetime }}</w:t>
      </w:r>
    </w:p>
    <w:p>
      <w:r>
        <w:rPr>
          <w:rFonts w:cs="Noto Sans Gujarati"/>
          <w:b w:val="0"/>
        </w:rPr>
        <w:t>Place of seizure: {{ seizure_location }}</w:t>
      </w:r>
    </w:p>
    <w:p/>
    <w:p>
      <w:r>
        <w:rPr>
          <w:rFonts w:cs="Noto Sans Gujarati"/>
          <w:b/>
        </w:rPr>
        <w:t>Person from whom property seized:</w:t>
      </w:r>
    </w:p>
    <w:p>
      <w:r>
        <w:rPr>
          <w:rFonts w:cs="Noto Sans Gujarati"/>
          <w:b w:val="0"/>
        </w:rPr>
        <w:t>Name: {{ accused_name }}    S/o: {{ accused_father }}    Age: {{ accused_age }}</w:t>
      </w:r>
    </w:p>
    <w:p>
      <w:r>
        <w:rPr>
          <w:rFonts w:cs="Noto Sans Gujarati"/>
          <w:b w:val="0"/>
        </w:rPr>
        <w:t>Address: {{ accused_address }}</w:t>
      </w:r>
    </w:p>
    <w:p/>
    <w:p>
      <w:r>
        <w:rPr>
          <w:rFonts w:cs="Noto Sans Gujarati"/>
          <w:b w:val="0"/>
        </w:rPr>
        <w:t>The property described below was seized by {{ io_name }}, Investigating Officer, in the presence of the two independent panch witnesses named below. Each article was packed and sealed as recorded: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cs="Noto Sans Gujarati"/>
                <w:b/>
              </w:rPr>
              <w:t>Sr.</w:t>
            </w:r>
          </w:p>
        </w:tc>
        <w:tc>
          <w:tcPr>
            <w:tcW w:type="dxa" w:w="1728"/>
          </w:tcPr>
          <w:p>
            <w:r>
              <w:rPr>
                <w:rFonts w:cs="Noto Sans Gujarati"/>
                <w:b/>
              </w:rPr>
              <w:t>Description of property</w:t>
            </w:r>
          </w:p>
        </w:tc>
        <w:tc>
          <w:tcPr>
            <w:tcW w:type="dxa" w:w="1728"/>
          </w:tcPr>
          <w:p>
            <w:r>
              <w:rPr>
                <w:rFonts w:cs="Noto Sans Gujarati"/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rFonts w:cs="Noto Sans Gujarati"/>
                <w:b/>
              </w:rPr>
              <w:t>Est. value (Rs.)</w:t>
            </w:r>
          </w:p>
        </w:tc>
        <w:tc>
          <w:tcPr>
            <w:tcW w:type="dxa" w:w="1728"/>
          </w:tcPr>
          <w:p>
            <w:r>
              <w:rPr>
                <w:rFonts w:cs="Noto Sans Gujarati"/>
                <w:b/>
              </w:rPr>
              <w:t>How packed &amp; sealed</w:t>
            </w:r>
          </w:p>
        </w:tc>
      </w:tr>
      <w:tr>
        <w:tc>
          <w:tcPr>
            <w:tcW w:type="dxa" w:w="1728"/>
          </w:tcPr>
          <w:p>
            <w:r>
              <w:rPr>
                <w:rFonts w:cs="Noto Sans Gujarati"/>
              </w:rPr>
              <w:t>{%tr for item in seized_items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cs="Noto Sans Gujarati"/>
              </w:rPr>
              <w:t>{{ loop.index }}</w:t>
            </w:r>
          </w:p>
        </w:tc>
        <w:tc>
          <w:tcPr>
            <w:tcW w:type="dxa" w:w="1728"/>
          </w:tcPr>
          <w:p>
            <w:r>
              <w:rPr>
                <w:rFonts w:cs="Noto Sans Gujarati"/>
              </w:rPr>
              <w:t>{{ item.description }}</w:t>
            </w:r>
          </w:p>
        </w:tc>
        <w:tc>
          <w:tcPr>
            <w:tcW w:type="dxa" w:w="1728"/>
          </w:tcPr>
          <w:p>
            <w:r>
              <w:rPr>
                <w:rFonts w:cs="Noto Sans Gujarati"/>
              </w:rPr>
              <w:t>{{ item.quantity }}</w:t>
            </w:r>
          </w:p>
        </w:tc>
        <w:tc>
          <w:tcPr>
            <w:tcW w:type="dxa" w:w="1728"/>
          </w:tcPr>
          <w:p>
            <w:r>
              <w:rPr>
                <w:rFonts w:cs="Noto Sans Gujarati"/>
              </w:rPr>
              <w:t>{{ item.estimated_value }}</w:t>
            </w:r>
          </w:p>
        </w:tc>
        <w:tc>
          <w:tcPr>
            <w:tcW w:type="dxa" w:w="1728"/>
          </w:tcPr>
          <w:p>
            <w:r>
              <w:rPr>
                <w:rFonts w:cs="Noto Sans Gujarati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cs="Noto Sans Gujarati"/>
              </w:rP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rFonts w:cs="Noto Sans Gujarati"/>
          <w:b/>
        </w:rPr>
        <w:t>Specimen of seal used (affix impression below):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cs="Noto Sans Gujarati"/>
              </w:rPr>
            </w:r>
          </w:p>
          <w:p/>
          <w:p/>
          <w:p/>
          <w:p/>
        </w:tc>
      </w:tr>
    </w:tbl>
    <w:p/>
    <w:p>
      <w:r>
        <w:rPr>
          <w:rFonts w:cs="Noto Sans Gujarati"/>
          <w:b/>
        </w:rPr>
        <w:t>Independent panch witnesses:</w:t>
      </w:r>
    </w:p>
    <w:p>
      <w:r>
        <w:rPr>
          <w:rFonts w:cs="Noto Sans Gujarati"/>
          <w:b w:val="0"/>
        </w:rPr>
        <w:t>1. Name: {{ witness1.full_name }}    S/o: {{ witness1.father_name }}</w:t>
      </w:r>
    </w:p>
    <w:p>
      <w:r>
        <w:rPr>
          <w:rFonts w:cs="Noto Sans Gujarati"/>
          <w:b w:val="0"/>
        </w:rPr>
        <w:t xml:space="preserve">   Address: {{ witness1.address }}          Signature: ____________________</w:t>
      </w:r>
    </w:p>
    <w:p>
      <w:r>
        <w:rPr>
          <w:rFonts w:cs="Noto Sans Gujarati"/>
          <w:b w:val="0"/>
        </w:rPr>
        <w:t>2. Name: {{ witness2.full_name }}    S/o: {{ witness2.father_name }}</w:t>
      </w:r>
    </w:p>
    <w:p>
      <w:r>
        <w:rPr>
          <w:rFonts w:cs="Noto Sans Gujarati"/>
          <w:b w:val="0"/>
        </w:rPr>
        <w:t xml:space="preserve">   Address: {{ witness2.address }}          Signature: ____________________</w:t>
      </w:r>
    </w:p>
    <w:p/>
    <w:p>
      <w:r>
        <w:rPr>
          <w:rFonts w:cs="Noto Sans Gujarati"/>
          <w:b/>
        </w:rPr>
        <w:t>Seizing / Investigating Officer:</w:t>
      </w:r>
    </w:p>
    <w:p>
      <w:r>
        <w:rPr>
          <w:rFonts w:cs="Noto Sans Gujarati"/>
          <w:b w:val="0"/>
        </w:rPr>
        <w:t>Name: {{ io_name }}    Rank: {{ io_rank }}    Buckle (Badge) No.: {{ io_badge_no }}</w:t>
      </w:r>
    </w:p>
    <w:p>
      <w:r>
        <w:rPr>
          <w:rFonts w:cs="Noto Sans Gujarati"/>
          <w:b w:val="0"/>
        </w:rPr>
        <w:t>Police Station: {{ police_station }}          Signature: ____________________</w:t>
      </w:r>
    </w:p>
    <w:p/>
    <w:p>
      <w:r>
        <w:rPr>
          <w:rFonts w:cs="Noto Sans Gujarati"/>
          <w:b w:val="0"/>
        </w:rPr>
        <w:t>NOTE: Draft generated by CrimeGPT — to be verified and signed by the officer.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Noto Sans Gujara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