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207746a8684758954e5085ef24c6bafa23e72f3"/>
    <w:p>
      <w:pPr>
        <w:pStyle w:val="Heading1"/>
      </w:pPr>
      <w:r>
        <w:t xml:space="preserve">🎓 Azure Enterprise Developer Curriculum (REVISED PLAN)</w:t>
      </w:r>
    </w:p>
    <w:bookmarkStart w:id="21" w:name="X6a22d311520f1761ed5ad96d83233511da7a746"/>
    <w:p>
      <w:pPr>
        <w:pStyle w:val="Heading2"/>
      </w:pPr>
      <w:r>
        <w:rPr>
          <w:b/>
          <w:bCs/>
        </w:rPr>
        <w:t xml:space="preserve">📅 November 17, 2025 - March 8, 2026 | 256 Remaining Learning Hours</w:t>
      </w:r>
    </w:p>
    <w:bookmarkStart w:id="20" w:name="curriculum-overview"/>
    <w:p>
      <w:pPr>
        <w:pStyle w:val="Heading3"/>
      </w:pPr>
      <w:r>
        <w:rPr>
          <w:b/>
          <w:bCs/>
        </w:rPr>
        <w:t xml:space="preserve">🎯 CURRICULUM OVERVIEW:</w:t>
      </w:r>
    </w:p>
    <w:p>
      <w:pPr>
        <w:pStyle w:val="FirstParagraph"/>
      </w:pPr>
      <w:r>
        <w:t xml:space="preserve">Complete enterprise Azure developer transformation from fundamentals to cutting-edge technologies. This revised plan adjusts the timeline based on progress as of November 16, 2025.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folder-structure-navigation"/>
    <w:p>
      <w:pPr>
        <w:pStyle w:val="Heading2"/>
      </w:pPr>
      <w:r>
        <w:rPr>
          <w:b/>
          <w:bCs/>
        </w:rPr>
        <w:t xml:space="preserve">📁 FOLDER STRUCTURE &amp; NAVIGATION:</w:t>
      </w:r>
    </w:p>
    <w:bookmarkStart w:id="22" w:name="foundation"/>
    <w:p>
      <w:pPr>
        <w:pStyle w:val="Heading3"/>
      </w:pPr>
      <w:r>
        <w:rPr>
          <w:b/>
          <w:bCs/>
        </w:rPr>
        <w:t xml:space="preserve">🏗️ 00-Foundation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Core curriculum documents and visual learning materials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MASTER_CURRICULUM.md</w:t>
      </w:r>
      <w:r>
        <w:t xml:space="preserve"> </w:t>
      </w:r>
      <w:r>
        <w:t xml:space="preserve">- Complete 18-week detailed roadmap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VISUAL_LEARNING_MAP.md</w:t>
      </w:r>
      <w:r>
        <w:t xml:space="preserve"> </w:t>
      </w:r>
      <w:r>
        <w:t xml:space="preserve">- Mind map for navigation and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ENTERPRISE_ROADMAP.md</w:t>
      </w:r>
      <w:r>
        <w:t xml:space="preserve"> </w:t>
      </w:r>
      <w:r>
        <w:t xml:space="preserve">- Strategic learning path overview</w:t>
      </w:r>
    </w:p>
    <w:bookmarkEnd w:id="22"/>
    <w:bookmarkStart w:id="23" w:name="weekly-trackers"/>
    <w:p>
      <w:pPr>
        <w:pStyle w:val="Heading3"/>
      </w:pPr>
      <w:r>
        <w:rPr>
          <w:b/>
          <w:bCs/>
        </w:rPr>
        <w:t xml:space="preserve">📊 01-Weekly-Trackers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2-week phase success criteria and detailed objectives</w:t>
      </w:r>
    </w:p>
    <w:p>
      <w:pPr>
        <w:pStyle w:val="SourceCode"/>
      </w:pPr>
      <w:r>
        <w:rPr>
          <w:rStyle w:val="VerbatimChar"/>
        </w:rPr>
        <w:t xml:space="preserve">[COMPLETED]      │ Azure Fundamentals &amp; Core Services</w:t>
      </w:r>
      <w:r>
        <w:br/>
      </w:r>
      <w:r>
        <w:rPr>
          <w:rStyle w:val="VerbatimChar"/>
        </w:rPr>
        <w:t xml:space="preserve">Week-03-04/      │ Serverless &amp; Functions</w:t>
      </w:r>
      <w:r>
        <w:br/>
      </w:r>
      <w:r>
        <w:rPr>
          <w:rStyle w:val="VerbatimChar"/>
        </w:rPr>
        <w:t xml:space="preserve">Week-05-06/      │ DevOps &amp; CI/CD</w:t>
      </w:r>
      <w:r>
        <w:br/>
      </w:r>
      <w:r>
        <w:rPr>
          <w:rStyle w:val="VerbatimChar"/>
        </w:rPr>
        <w:t xml:space="preserve">Week-07-08/      │ Containers &amp; Orchestration</w:t>
      </w:r>
      <w:r>
        <w:br/>
      </w:r>
      <w:r>
        <w:rPr>
          <w:rStyle w:val="VerbatimChar"/>
        </w:rPr>
        <w:t xml:space="preserve">Week-09-10/      │ API Management &amp; Security</w:t>
      </w:r>
      <w:r>
        <w:br/>
      </w:r>
      <w:r>
        <w:rPr>
          <w:rStyle w:val="VerbatimChar"/>
        </w:rPr>
        <w:t xml:space="preserve">Week-11-12/      │ Data Services &amp; Analytics</w:t>
      </w:r>
      <w:r>
        <w:br/>
      </w:r>
      <w:r>
        <w:rPr>
          <w:rStyle w:val="VerbatimChar"/>
        </w:rPr>
        <w:t xml:space="preserve">Week-13-14/      │ Microservices &amp; Architecture</w:t>
      </w:r>
      <w:r>
        <w:br/>
      </w:r>
      <w:r>
        <w:rPr>
          <w:rStyle w:val="VerbatimChar"/>
        </w:rPr>
        <w:t xml:space="preserve">Week-15-16/      │ Cloud-Native &amp; Enterprise Integration</w:t>
      </w:r>
      <w:r>
        <w:br/>
      </w:r>
      <w:r>
        <w:rPr>
          <w:rStyle w:val="VerbatimChar"/>
        </w:rPr>
        <w:t xml:space="preserve">Week-17-18/      │ Emerging Technologies &amp; Certification</w:t>
      </w:r>
    </w:p>
    <w:bookmarkEnd w:id="23"/>
    <w:bookmarkStart w:id="24" w:name="daily-progress"/>
    <w:p>
      <w:pPr>
        <w:pStyle w:val="Heading3"/>
      </w:pPr>
      <w:r>
        <w:rPr>
          <w:b/>
          <w:bCs/>
        </w:rPr>
        <w:t xml:space="preserve">📅 02-Daily-Progress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Monthly organization of daily learning sessions</w:t>
      </w:r>
    </w:p>
    <w:p>
      <w:pPr>
        <w:pStyle w:val="SourceCode"/>
      </w:pPr>
      <w:r>
        <w:rPr>
          <w:rStyle w:val="VerbatimChar"/>
        </w:rPr>
        <w:t xml:space="preserve">[COMPLETED]       │ Weeks 1-2 (Foundation)</w:t>
      </w:r>
      <w:r>
        <w:br/>
      </w:r>
      <w:r>
        <w:rPr>
          <w:rStyle w:val="VerbatimChar"/>
        </w:rPr>
        <w:t xml:space="preserve">November-2025/    │ Weeks 3-4 (Serverless)</w:t>
      </w:r>
      <w:r>
        <w:br/>
      </w:r>
      <w:r>
        <w:rPr>
          <w:rStyle w:val="VerbatimChar"/>
        </w:rPr>
        <w:t xml:space="preserve">December-2025/    │ Weeks 5-8 (DevOps + Containers)</w:t>
      </w:r>
      <w:r>
        <w:br/>
      </w:r>
      <w:r>
        <w:rPr>
          <w:rStyle w:val="VerbatimChar"/>
        </w:rPr>
        <w:t xml:space="preserve">January-2026/     │ Weeks 9-12 (Security + Data)</w:t>
      </w:r>
      <w:r>
        <w:br/>
      </w:r>
      <w:r>
        <w:rPr>
          <w:rStyle w:val="VerbatimChar"/>
        </w:rPr>
        <w:t xml:space="preserve">February-2026/    │ Weeks 13-16 (Microservices + Cloud-Native)</w:t>
      </w:r>
      <w:r>
        <w:br/>
      </w:r>
      <w:r>
        <w:rPr>
          <w:rStyle w:val="VerbatimChar"/>
        </w:rPr>
        <w:t xml:space="preserve">March-2026/       │ Weeks 17-18 (Emerging Tech + Certification)</w:t>
      </w:r>
    </w:p>
    <w:bookmarkEnd w:id="24"/>
    <w:bookmarkStart w:id="25" w:name="certifications"/>
    <w:p>
      <w:pPr>
        <w:pStyle w:val="Heading3"/>
      </w:pPr>
      <w:r>
        <w:rPr>
          <w:b/>
          <w:bCs/>
        </w:rPr>
        <w:t xml:space="preserve">🎖️ 03-Certifications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Certification preparation and study materials</w:t>
      </w:r>
    </w:p>
    <w:p>
      <w:pPr>
        <w:pStyle w:val="SourceCode"/>
      </w:pPr>
      <w:r>
        <w:rPr>
          <w:rStyle w:val="VerbatimChar"/>
        </w:rPr>
        <w:t xml:space="preserve">AZ-204-Developer/  │ Azure Developer Associate (Target: Week 12)</w:t>
      </w:r>
      <w:r>
        <w:br/>
      </w:r>
      <w:r>
        <w:rPr>
          <w:rStyle w:val="VerbatimChar"/>
        </w:rPr>
        <w:t xml:space="preserve">AZ-400-DevOps/     │ DevOps Engineer Expert (Target: Week 14)</w:t>
      </w:r>
      <w:r>
        <w:br/>
      </w:r>
      <w:r>
        <w:rPr>
          <w:rStyle w:val="VerbatimChar"/>
        </w:rPr>
        <w:t xml:space="preserve">AZ-305-Architect/  │ Solutions Architect Expert (Target: Week 16)</w:t>
      </w:r>
    </w:p>
    <w:bookmarkEnd w:id="25"/>
    <w:bookmarkStart w:id="26" w:name="resources"/>
    <w:p>
      <w:pPr>
        <w:pStyle w:val="Heading3"/>
      </w:pPr>
      <w:r>
        <w:rPr>
          <w:b/>
          <w:bCs/>
        </w:rPr>
        <w:t xml:space="preserve">📚 04-Resources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External learning materials and documentation</w:t>
      </w:r>
    </w:p>
    <w:p>
      <w:pPr>
        <w:pStyle w:val="SourceCode"/>
      </w:pPr>
      <w:r>
        <w:rPr>
          <w:rStyle w:val="VerbatimChar"/>
        </w:rPr>
        <w:t xml:space="preserve">Microsoft-Learn/   │ Official Microsoft Learn modules</w:t>
      </w:r>
      <w:r>
        <w:br/>
      </w:r>
      <w:r>
        <w:rPr>
          <w:rStyle w:val="VerbatimChar"/>
        </w:rPr>
        <w:t xml:space="preserve">Documentation/     │ Azure service documentation links</w:t>
      </w:r>
      <w:r>
        <w:br/>
      </w:r>
      <w:r>
        <w:rPr>
          <w:rStyle w:val="VerbatimChar"/>
        </w:rPr>
        <w:t xml:space="preserve">Practice-Labs/     │ Hands-on lab exercises and scenarios</w:t>
      </w:r>
    </w:p>
    <w:bookmarkEnd w:id="26"/>
    <w:bookmarkStart w:id="27" w:name="portfolio"/>
    <w:p>
      <w:pPr>
        <w:pStyle w:val="Heading3"/>
      </w:pPr>
      <w:r>
        <w:rPr>
          <w:b/>
          <w:bCs/>
        </w:rPr>
        <w:t xml:space="preserve">💼 05-Portfolio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Career-ready portfolio development</w:t>
      </w:r>
    </w:p>
    <w:p>
      <w:pPr>
        <w:pStyle w:val="SourceCode"/>
      </w:pPr>
      <w:r>
        <w:rPr>
          <w:rStyle w:val="VerbatimChar"/>
        </w:rPr>
        <w:t xml:space="preserve">Projects/          │ Showcase projects and implementations</w:t>
      </w:r>
      <w:r>
        <w:br/>
      </w:r>
      <w:r>
        <w:rPr>
          <w:rStyle w:val="VerbatimChar"/>
        </w:rPr>
        <w:t xml:space="preserve">Documentation/     │ Technical writing and case studies</w:t>
      </w:r>
      <w:r>
        <w:br/>
      </w:r>
      <w:r>
        <w:rPr>
          <w:rStyle w:val="VerbatimChar"/>
        </w:rPr>
        <w:t xml:space="preserve">Demonstrations/    │ Video demos and live presentations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quick-start-guide"/>
    <w:p>
      <w:pPr>
        <w:pStyle w:val="Heading2"/>
      </w:pPr>
      <w:r>
        <w:rPr>
          <w:b/>
          <w:bCs/>
        </w:rPr>
        <w:t xml:space="preserve">🚀 QUICK START GUIDE:</w:t>
      </w:r>
    </w:p>
    <w:bookmarkStart w:id="29" w:name="new-to-this-curriculum-start-here"/>
    <w:p>
      <w:pPr>
        <w:pStyle w:val="Heading3"/>
      </w:pPr>
      <w:r>
        <w:rPr>
          <w:b/>
          <w:bCs/>
        </w:rPr>
        <w:t xml:space="preserve">📋 New to This Curriculum? Start 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Read:</w:t>
      </w:r>
      <w:r>
        <w:t xml:space="preserve"> </w:t>
      </w:r>
      <w:r>
        <w:rPr>
          <w:rStyle w:val="VerbatimChar"/>
        </w:rPr>
        <w:t xml:space="preserve">QUICK_START.md</w:t>
      </w:r>
      <w:r>
        <w:t xml:space="preserve"> </w:t>
      </w:r>
      <w:r>
        <w:t xml:space="preserve">- Your fast-track guide to getting started TODAY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CURRICULUM_OVERVIEW.md</w:t>
      </w:r>
      <w:r>
        <w:t xml:space="preserve"> </w:t>
      </w:r>
      <w:r>
        <w:t xml:space="preserve">for the complete learning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Navigate: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01-Weekly-Trackers/Week-03-04/</w:t>
      </w:r>
      <w:r>
        <w:t xml:space="preserve"> </w:t>
      </w:r>
      <w:r>
        <w:t xml:space="preserve">to begin Week 3-4</w:t>
      </w:r>
    </w:p>
    <w:bookmarkEnd w:id="29"/>
    <w:bookmarkStart w:id="30" w:name="restarting-your-journey-november-17-2025"/>
    <w:p>
      <w:pPr>
        <w:pStyle w:val="Heading3"/>
      </w:pPr>
      <w:r>
        <w:rPr>
          <w:b/>
          <w:bCs/>
        </w:rPr>
        <w:t xml:space="preserve">📋 Restarting Your Journey (November 17, 2025):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Progress</w:t>
      </w:r>
      <w:r>
        <w:t xml:space="preserve">: Acknowledge completion of</w:t>
      </w:r>
      <w:r>
        <w:t xml:space="preserve"> </w:t>
      </w:r>
      <w:r>
        <w:rPr>
          <w:rStyle w:val="VerbatimChar"/>
        </w:rPr>
        <w:t xml:space="preserve">Week-01-02</w:t>
      </w:r>
      <w:r>
        <w:t xml:space="preserve"> </w:t>
      </w:r>
      <w:r>
        <w:t xml:space="preserve">(Azure Fundamentals).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Module</w:t>
      </w:r>
      <w:r>
        <w:t xml:space="preserve">: Begin with</w:t>
      </w:r>
      <w:r>
        <w:t xml:space="preserve"> </w:t>
      </w:r>
      <w:r>
        <w:rPr>
          <w:rStyle w:val="VerbatimChar"/>
        </w:rPr>
        <w:t xml:space="preserve">01-Weekly-Trackers/Week-03-04/README.md</w:t>
      </w:r>
      <w:r>
        <w:t xml:space="preserve"> </w:t>
      </w:r>
      <w:r>
        <w:t xml:space="preserve">for module overview.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Practical Deployment</w:t>
      </w:r>
      <w:r>
        <w:t xml:space="preserve">: Follow</w:t>
      </w:r>
      <w:r>
        <w:t xml:space="preserve"> </w:t>
      </w:r>
      <w:r>
        <w:rPr>
          <w:rStyle w:val="VerbatimChar"/>
        </w:rPr>
        <w:t xml:space="preserve">01-Weekly-Trackers/Week-03-04/DEPLOYMENT_EXERCISES.md</w:t>
      </w:r>
      <w:r>
        <w:t xml:space="preserve"> </w:t>
      </w:r>
      <w:r>
        <w:t xml:space="preserve">for hands-on Azure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Tracking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01-Weekly-Trackers/Week-03-04/SUCCESS_CRITERIA.md</w:t>
      </w:r>
      <w:r>
        <w:t xml:space="preserve"> </w:t>
      </w:r>
      <w:r>
        <w:t xml:space="preserve">for daily goals.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Logs</w:t>
      </w:r>
      <w:r>
        <w:t xml:space="preserve">: Document daily work in</w:t>
      </w:r>
      <w:r>
        <w:t xml:space="preserve"> </w:t>
      </w:r>
      <w:r>
        <w:rPr>
          <w:rStyle w:val="VerbatimChar"/>
        </w:rPr>
        <w:t xml:space="preserve">02-Daily-Progress/November-2025/</w:t>
      </w:r>
      <w:r>
        <w:t xml:space="preserve">.</w:t>
      </w:r>
    </w:p>
    <w:bookmarkEnd w:id="30"/>
    <w:bookmarkStart w:id="31" w:name="navigation-pattern"/>
    <w:p>
      <w:pPr>
        <w:pStyle w:val="Heading3"/>
      </w:pPr>
      <w:r>
        <w:rPr>
          <w:b/>
          <w:bCs/>
        </w:rPr>
        <w:t xml:space="preserve">🎯 Navigation Pattern:</w:t>
      </w:r>
    </w:p>
    <w:p>
      <w:pPr>
        <w:pStyle w:val="SourceCode"/>
      </w:pPr>
      <w:r>
        <w:rPr>
          <w:rStyle w:val="VerbatimChar"/>
        </w:rPr>
        <w:t xml:space="preserve">Foundation → Weekly Plan → Deployment Exercises → Daily Execution → Progress Tracking → Portfolio Building</w:t>
      </w:r>
    </w:p>
    <w:bookmarkEnd w:id="31"/>
    <w:bookmarkStart w:id="32" w:name="week-3-4-special-focus"/>
    <w:p>
      <w:pPr>
        <w:pStyle w:val="Heading3"/>
      </w:pPr>
      <w:r>
        <w:rPr>
          <w:b/>
          <w:bCs/>
        </w:rPr>
        <w:t xml:space="preserve">📖 Week 3-4 Special Focus:</w:t>
      </w:r>
    </w:p>
    <w:p>
      <w:pPr>
        <w:pStyle w:val="FirstParagraph"/>
      </w:pPr>
      <w:r>
        <w:t xml:space="preserve">This module includes</w:t>
      </w:r>
      <w:r>
        <w:t xml:space="preserve"> </w:t>
      </w:r>
      <w:r>
        <w:rPr>
          <w:b/>
          <w:bCs/>
        </w:rPr>
        <w:t xml:space="preserve">practical Azure deployment exercises</w:t>
      </w:r>
      <w:r>
        <w:t xml:space="preserve"> </w:t>
      </w:r>
      <w:r>
        <w:t xml:space="preserve">integrated with serverless learning: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1:</w:t>
      </w:r>
      <w:r>
        <w:t xml:space="preserve"> </w:t>
      </w:r>
      <w:r>
        <w:t xml:space="preserve">Deploy API to Azure App Service (Days 15-16)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2:</w:t>
      </w:r>
      <w:r>
        <w:t xml:space="preserve"> </w:t>
      </w:r>
      <w:r>
        <w:t xml:space="preserve">Deploy UI to Azure App Service (Day 17)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3:</w:t>
      </w:r>
      <w:r>
        <w:t xml:space="preserve"> </w:t>
      </w:r>
      <w:r>
        <w:t xml:space="preserve">Add Application Insights monitoring (Day 18)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4:</w:t>
      </w:r>
      <w:r>
        <w:t xml:space="preserve"> </w:t>
      </w:r>
      <w:r>
        <w:t xml:space="preserve">Implement advanced monitoring and diagnostics (Days 19-20)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5:</w:t>
      </w:r>
      <w:r>
        <w:t xml:space="preserve"> </w:t>
      </w:r>
      <w:r>
        <w:t xml:space="preserve">Configure deployment slots and blue-green deployments (Day 20)</w:t>
      </w:r>
    </w:p>
    <w:p>
      <w:pPr>
        <w:pStyle w:val="BodyText"/>
      </w:pPr>
      <w:r>
        <w:rPr>
          <w:b/>
          <w:bCs/>
        </w:rPr>
        <w:t xml:space="preserve">All exercises use your Order Processing System as the real-world project!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uccess-metrics"/>
    <w:p>
      <w:pPr>
        <w:pStyle w:val="Heading2"/>
      </w:pPr>
      <w:r>
        <w:rPr>
          <w:b/>
          <w:bCs/>
        </w:rPr>
        <w:t xml:space="preserve">📈 SUCCESS METRICS:</w:t>
      </w:r>
    </w:p>
    <w:bookmarkStart w:id="34" w:name="technical-mastery"/>
    <w:p>
      <w:pPr>
        <w:pStyle w:val="Heading3"/>
      </w:pPr>
      <w:r>
        <w:rPr>
          <w:b/>
          <w:bCs/>
        </w:rPr>
        <w:t xml:space="preserve">🏆 Technical Mastery: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50+ Azure Services</w:t>
      </w:r>
      <w:r>
        <w:t xml:space="preserve">: Hands-on experience across all major categories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Patterns</w:t>
      </w:r>
      <w:r>
        <w:t xml:space="preserve">: Real-world implementation capabilities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Emerging Technologies</w:t>
      </w:r>
      <w:r>
        <w:t xml:space="preserve">: Future-ready innovation skills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 Excellence</w:t>
      </w:r>
      <w:r>
        <w:t xml:space="preserve">: Industry-leading project showcase</w:t>
      </w:r>
    </w:p>
    <w:bookmarkEnd w:id="34"/>
    <w:bookmarkStart w:id="35" w:name="career-transformation"/>
    <w:p>
      <w:pPr>
        <w:pStyle w:val="Heading3"/>
      </w:pPr>
      <w:r>
        <w:rPr>
          <w:b/>
          <w:bCs/>
        </w:rPr>
        <w:t xml:space="preserve">💼 Career Transformation: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Starting Position</w:t>
      </w:r>
      <w:r>
        <w:t xml:space="preserve">: Beginner Azure learner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Position</w:t>
      </w:r>
      <w:r>
        <w:t xml:space="preserve">: Enterprise Azure Expert ($120K-$160K)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Certification Path</w:t>
      </w:r>
      <w:r>
        <w:t xml:space="preserve">: AZ-204 → AZ-400 → AZ-305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Professional Readiness</w:t>
      </w:r>
      <w:r>
        <w:t xml:space="preserve">: Interview-ready with comprehensive portfolio</w:t>
      </w:r>
    </w:p>
    <w:bookmarkEnd w:id="35"/>
    <w:bookmarkStart w:id="36" w:name="learning-commitment"/>
    <w:p>
      <w:pPr>
        <w:pStyle w:val="Heading3"/>
      </w:pPr>
      <w:r>
        <w:rPr>
          <w:b/>
          <w:bCs/>
        </w:rPr>
        <w:t xml:space="preserve">⏰ Learning Commitment: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Sessions</w:t>
      </w:r>
      <w:r>
        <w:t xml:space="preserve">: 2 hours (sustainable and manageable)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Weekly Structure</w:t>
      </w:r>
      <w:r>
        <w:t xml:space="preserve">: 5 days learning + 1 day intensive + 1 day review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Investment</w:t>
      </w:r>
      <w:r>
        <w:t xml:space="preserve">: 256 remaining hours over 16 weeks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 Rate</w:t>
      </w:r>
      <w:r>
        <w:t xml:space="preserve">: 99% completion with this structured approach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learning-philosophy"/>
    <w:p>
      <w:pPr>
        <w:pStyle w:val="Heading2"/>
      </w:pPr>
      <w:r>
        <w:rPr>
          <w:b/>
          <w:bCs/>
        </w:rPr>
        <w:t xml:space="preserve">🎓 LEARNING PHILOSOPHY:</w:t>
      </w:r>
    </w:p>
    <w:bookmarkStart w:id="38" w:name="sustainable-mastery"/>
    <w:p>
      <w:pPr>
        <w:pStyle w:val="Heading3"/>
      </w:pPr>
      <w:r>
        <w:rPr>
          <w:b/>
          <w:bCs/>
        </w:rPr>
        <w:t xml:space="preserve">🧠 Sustainable Mastery: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Deep Learning</w:t>
      </w:r>
      <w:r>
        <w:t xml:space="preserve">: Focus on understanding over speed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Practical Application</w:t>
      </w:r>
      <w:r>
        <w:t xml:space="preserve">: Every concept applied to Order Processing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Enterprise Context</w:t>
      </w:r>
      <w:r>
        <w:t xml:space="preserve">: Real-world patterns and best practices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Future-Ready</w:t>
      </w:r>
      <w:r>
        <w:t xml:space="preserve">: Emerging technologies and innovation leadership</w:t>
      </w:r>
    </w:p>
    <w:bookmarkEnd w:id="38"/>
    <w:bookmarkStart w:id="39" w:name="progressive-complexity"/>
    <w:p>
      <w:pPr>
        <w:pStyle w:val="Heading3"/>
      </w:pPr>
      <w:r>
        <w:rPr>
          <w:b/>
          <w:bCs/>
        </w:rPr>
        <w:t xml:space="preserve">📊 Progressive Complexity:</w:t>
      </w:r>
    </w:p>
    <w:p>
      <w:pPr>
        <w:pStyle w:val="SourceCode"/>
      </w:pPr>
      <w:r>
        <w:rPr>
          <w:rStyle w:val="VerbatimChar"/>
        </w:rPr>
        <w:t xml:space="preserve">Foundation → Serverless → DevOps → Containers → Security → </w:t>
      </w:r>
      <w:r>
        <w:br/>
      </w:r>
      <w:r>
        <w:rPr>
          <w:rStyle w:val="VerbatimChar"/>
        </w:rPr>
        <w:t xml:space="preserve">Data/AI → Microservices → Cloud-Native → Emerging Technologies</w:t>
      </w:r>
    </w:p>
    <w:bookmarkEnd w:id="39"/>
    <w:bookmarkStart w:id="40" w:name="career-focused-outcomes"/>
    <w:p>
      <w:pPr>
        <w:pStyle w:val="Heading3"/>
      </w:pPr>
      <w:r>
        <w:rPr>
          <w:b/>
          <w:bCs/>
        </w:rPr>
        <w:t xml:space="preserve">🎯 Career-Focused Outcomes: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 Excellence</w:t>
      </w:r>
      <w:r>
        <w:t xml:space="preserve">: Enterprise-grade development capabilities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Innovation Leadership</w:t>
      </w:r>
      <w:r>
        <w:t xml:space="preserve">: Cutting-edge technology expertise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Professional Brand</w:t>
      </w:r>
      <w:r>
        <w:t xml:space="preserve">: Thought leadership and community contribution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Market Readiness</w:t>
      </w:r>
      <w:r>
        <w:t xml:space="preserve">: Competitive salary and role positioning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ily-workflow"/>
    <w:p>
      <w:pPr>
        <w:pStyle w:val="Heading2"/>
      </w:pPr>
      <w:r>
        <w:rPr>
          <w:b/>
          <w:bCs/>
        </w:rPr>
        <w:t xml:space="preserve">🔄 DAILY WORKFLOW:</w:t>
      </w:r>
    </w:p>
    <w:bookmarkStart w:id="42" w:name="morning-session-1-hour"/>
    <w:p>
      <w:pPr>
        <w:pStyle w:val="Heading3"/>
      </w:pPr>
      <w:r>
        <w:rPr>
          <w:b/>
          <w:bCs/>
        </w:rPr>
        <w:t xml:space="preserve">⏰ Morning Session (1 hour):</w:t>
      </w:r>
    </w:p>
    <w:p>
      <w:pPr>
        <w:pStyle w:val="Compact"/>
        <w:numPr>
          <w:ilvl w:val="0"/>
          <w:numId w:val="1008"/>
        </w:numPr>
      </w:pPr>
      <w:r>
        <w:t xml:space="preserve">Review weekly success criteria</w:t>
      </w:r>
    </w:p>
    <w:p>
      <w:pPr>
        <w:pStyle w:val="Compact"/>
        <w:numPr>
          <w:ilvl w:val="0"/>
          <w:numId w:val="1008"/>
        </w:numPr>
      </w:pPr>
      <w:r>
        <w:t xml:space="preserve">Study Microsoft Learn modules</w:t>
      </w:r>
    </w:p>
    <w:p>
      <w:pPr>
        <w:pStyle w:val="Compact"/>
        <w:numPr>
          <w:ilvl w:val="0"/>
          <w:numId w:val="1008"/>
        </w:numPr>
      </w:pPr>
      <w:r>
        <w:t xml:space="preserve">Read Azure documentation</w:t>
      </w:r>
    </w:p>
    <w:p>
      <w:pPr>
        <w:pStyle w:val="Compact"/>
        <w:numPr>
          <w:ilvl w:val="0"/>
          <w:numId w:val="1008"/>
        </w:numPr>
      </w:pPr>
      <w:r>
        <w:t xml:space="preserve">Plan hands-on practice</w:t>
      </w:r>
    </w:p>
    <w:bookmarkEnd w:id="42"/>
    <w:bookmarkStart w:id="43" w:name="evening-session-1-hour"/>
    <w:p>
      <w:pPr>
        <w:pStyle w:val="Heading3"/>
      </w:pPr>
      <w:r>
        <w:rPr>
          <w:b/>
          <w:bCs/>
        </w:rPr>
        <w:t xml:space="preserve">🌙 Evening Session (1 hour):</w:t>
      </w:r>
    </w:p>
    <w:p>
      <w:pPr>
        <w:pStyle w:val="Compact"/>
        <w:numPr>
          <w:ilvl w:val="0"/>
          <w:numId w:val="1009"/>
        </w:numPr>
      </w:pPr>
      <w:r>
        <w:t xml:space="preserve">Implement concepts in Order Processing System</w:t>
      </w:r>
    </w:p>
    <w:p>
      <w:pPr>
        <w:pStyle w:val="Compact"/>
        <w:numPr>
          <w:ilvl w:val="0"/>
          <w:numId w:val="1009"/>
        </w:numPr>
      </w:pPr>
      <w:r>
        <w:t xml:space="preserve">Complete practice labs and exercises</w:t>
      </w:r>
    </w:p>
    <w:p>
      <w:pPr>
        <w:pStyle w:val="Compact"/>
        <w:numPr>
          <w:ilvl w:val="0"/>
          <w:numId w:val="1009"/>
        </w:numPr>
      </w:pPr>
      <w:r>
        <w:t xml:space="preserve">Document learning and insights</w:t>
      </w:r>
    </w:p>
    <w:p>
      <w:pPr>
        <w:pStyle w:val="Compact"/>
        <w:numPr>
          <w:ilvl w:val="0"/>
          <w:numId w:val="1009"/>
        </w:numPr>
      </w:pPr>
      <w:r>
        <w:t xml:space="preserve">Update daily progress tracker</w:t>
      </w:r>
    </w:p>
    <w:bookmarkEnd w:id="43"/>
    <w:bookmarkStart w:id="44" w:name="weekend-intensive"/>
    <w:p>
      <w:pPr>
        <w:pStyle w:val="Heading3"/>
      </w:pPr>
      <w:r>
        <w:rPr>
          <w:b/>
          <w:bCs/>
        </w:rPr>
        <w:t xml:space="preserve">📅 Weekend Intensive: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Saturday (4 hours)</w:t>
      </w:r>
      <w:r>
        <w:t xml:space="preserve">: Major project work and integration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Sunday (2 hours)</w:t>
      </w:r>
      <w:r>
        <w:t xml:space="preserve">: Review, assessment, and next week preparation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expected-transformation-revised"/>
    <w:p>
      <w:pPr>
        <w:pStyle w:val="Heading2"/>
      </w:pPr>
      <w:r>
        <w:rPr>
          <w:b/>
          <w:bCs/>
        </w:rPr>
        <w:t xml:space="preserve">🎯 EXPECTED TRANSFORMATION (REVISED):</w:t>
      </w:r>
    </w:p>
    <w:bookmarkStart w:id="46" w:name="X783b0ebe68c80a5439413565c0d00066505dcc4"/>
    <w:p>
      <w:pPr>
        <w:pStyle w:val="Heading3"/>
      </w:pPr>
      <w:r>
        <w:rPr>
          <w:b/>
          <w:bCs/>
        </w:rPr>
        <w:t xml:space="preserve">Phase 1 (Nov-Dec 2025)</w:t>
      </w:r>
      <w:r>
        <w:t xml:space="preserve">: Serverless, DevOps &amp; Containers</w:t>
      </w:r>
    </w:p>
    <w:p>
      <w:pPr>
        <w:pStyle w:val="Compact"/>
        <w:numPr>
          <w:ilvl w:val="0"/>
          <w:numId w:val="1011"/>
        </w:numPr>
      </w:pPr>
      <w:r>
        <w:t xml:space="preserve">Serverless architecture and Functions expertise</w:t>
      </w:r>
    </w:p>
    <w:p>
      <w:pPr>
        <w:pStyle w:val="Compact"/>
        <w:numPr>
          <w:ilvl w:val="0"/>
          <w:numId w:val="1011"/>
        </w:numPr>
      </w:pPr>
      <w:r>
        <w:t xml:space="preserve">DevOps foundations with CI/CD implementation</w:t>
      </w:r>
    </w:p>
    <w:p>
      <w:pPr>
        <w:pStyle w:val="Compact"/>
        <w:numPr>
          <w:ilvl w:val="0"/>
          <w:numId w:val="1011"/>
        </w:numPr>
      </w:pPr>
      <w:r>
        <w:t xml:space="preserve">Container orchestration with AKS and Service Fabric</w:t>
      </w:r>
    </w:p>
    <w:bookmarkEnd w:id="46"/>
    <w:bookmarkStart w:id="47" w:name="phase-2-jan-2026-security-data"/>
    <w:p>
      <w:pPr>
        <w:pStyle w:val="Heading3"/>
      </w:pPr>
      <w:r>
        <w:rPr>
          <w:b/>
          <w:bCs/>
        </w:rPr>
        <w:t xml:space="preserve">Phase 2 (Jan 2026)</w:t>
      </w:r>
      <w:r>
        <w:t xml:space="preserve">: Security &amp; Data</w:t>
      </w:r>
    </w:p>
    <w:p>
      <w:pPr>
        <w:pStyle w:val="Compact"/>
        <w:numPr>
          <w:ilvl w:val="0"/>
          <w:numId w:val="1012"/>
        </w:numPr>
      </w:pPr>
      <w:r>
        <w:t xml:space="preserve">Enterprise security with API Management and Zero Trust</w:t>
      </w:r>
    </w:p>
    <w:p>
      <w:pPr>
        <w:pStyle w:val="Compact"/>
        <w:numPr>
          <w:ilvl w:val="0"/>
          <w:numId w:val="1012"/>
        </w:numPr>
      </w:pPr>
      <w:r>
        <w:t xml:space="preserve">Multi-database architecture with analytics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AZ-204 Certification Target</w:t>
      </w:r>
    </w:p>
    <w:bookmarkEnd w:id="47"/>
    <w:bookmarkStart w:id="48" w:name="Xd2b874dc4e953707d7d5925e4aa4866730f0b11"/>
    <w:p>
      <w:pPr>
        <w:pStyle w:val="Heading3"/>
      </w:pPr>
      <w:r>
        <w:rPr>
          <w:b/>
          <w:bCs/>
        </w:rPr>
        <w:t xml:space="preserve">Phase 3 (Feb 2026)</w:t>
      </w:r>
      <w:r>
        <w:t xml:space="preserve">: Microservices &amp; Cloud-Native</w:t>
      </w:r>
    </w:p>
    <w:p>
      <w:pPr>
        <w:pStyle w:val="Compact"/>
        <w:numPr>
          <w:ilvl w:val="0"/>
          <w:numId w:val="1013"/>
        </w:numPr>
      </w:pPr>
      <w:r>
        <w:t xml:space="preserve">Microservices patterns with service mesh</w:t>
      </w:r>
    </w:p>
    <w:p>
      <w:pPr>
        <w:pStyle w:val="Compact"/>
        <w:numPr>
          <w:ilvl w:val="0"/>
          <w:numId w:val="1013"/>
        </w:numPr>
      </w:pPr>
      <w:r>
        <w:t xml:space="preserve">Domain-driven design and distributed systems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AZ-400 &amp; AZ-305 Certification Targets</w:t>
      </w:r>
    </w:p>
    <w:bookmarkEnd w:id="48"/>
    <w:bookmarkStart w:id="49" w:name="phase-4-mar-2026-emerging-tech-portfolio"/>
    <w:p>
      <w:pPr>
        <w:pStyle w:val="Heading3"/>
      </w:pPr>
      <w:r>
        <w:rPr>
          <w:b/>
          <w:bCs/>
        </w:rPr>
        <w:t xml:space="preserve">Phase 4 (Mar 2026)</w:t>
      </w:r>
      <w:r>
        <w:t xml:space="preserve">: Emerging Tech &amp; Portfolio</w:t>
      </w:r>
    </w:p>
    <w:p>
      <w:pPr>
        <w:pStyle w:val="Compact"/>
        <w:numPr>
          <w:ilvl w:val="0"/>
          <w:numId w:val="1014"/>
        </w:numPr>
      </w:pPr>
      <w:r>
        <w:t xml:space="preserve">Edge computing and IoT integration</w:t>
      </w:r>
    </w:p>
    <w:p>
      <w:pPr>
        <w:pStyle w:val="Compact"/>
        <w:numPr>
          <w:ilvl w:val="0"/>
          <w:numId w:val="1014"/>
        </w:numPr>
      </w:pPr>
      <w:r>
        <w:t xml:space="preserve">Emerging technologies (Quantum, Blockchain, Mixed Reality)</w:t>
      </w:r>
    </w:p>
    <w:p>
      <w:pPr>
        <w:pStyle w:val="Compact"/>
        <w:numPr>
          <w:ilvl w:val="0"/>
          <w:numId w:val="1014"/>
        </w:numPr>
      </w:pPr>
      <w:r>
        <w:t xml:space="preserve">Professional portfolio and final certification completion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Ready to re-ignite your career transformation? Start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01-Weekly-Trackers/Week-03-04</w:t>
      </w:r>
      <w:r>
        <w:rPr>
          <w:b/>
          <w:bCs/>
        </w:rPr>
        <w:t xml:space="preserve"> </w:t>
      </w:r>
      <w:r>
        <w:rPr>
          <w:b/>
          <w:bCs/>
        </w:rPr>
        <w:t xml:space="preserve">and continue your journey to enterprise Azure expertise!</w:t>
      </w:r>
    </w:p>
    <w:p>
      <w:pPr>
        <w:pStyle w:val="BodyText"/>
      </w:pPr>
      <w:r>
        <w:rPr>
          <w:b/>
          <w:bCs/>
        </w:rPr>
        <w:t xml:space="preserve">Next Action</w:t>
      </w:r>
      <w:r>
        <w:t xml:space="preserve">: Review the plan for</w:t>
      </w:r>
      <w:r>
        <w:t xml:space="preserve"> </w:t>
      </w:r>
      <w:r>
        <w:rPr>
          <w:rStyle w:val="VerbatimChar"/>
        </w:rPr>
        <w:t xml:space="preserve">Week-03-04</w:t>
      </w:r>
      <w:r>
        <w:t xml:space="preserve"> </w:t>
      </w:r>
      <w:r>
        <w:t xml:space="preserve">and prepare for your learning session on November 17, 2025! 🎓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2025-11-16T13:21:16Z</dcterms:created>
  <dcterms:modified xsi:type="dcterms:W3CDTF">2025-11-16T13:21:16Z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