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B0173" w14:textId="6755B31A" w:rsidR="00921971" w:rsidRPr="00F607E1" w:rsidRDefault="00000000" w:rsidP="003B5D99">
      <w:pPr>
        <w:pStyle w:val="Title"/>
        <w:rPr>
          <w:sz w:val="32"/>
          <w:szCs w:val="32"/>
        </w:rPr>
      </w:pPr>
      <w:r>
        <w:rPr>
          <w:spacing w:val="-2"/>
        </w:rPr>
        <w:t xml:space="preserve"> </w:t>
      </w:r>
      <w:r w:rsidR="00B04886" w:rsidRPr="00F607E1">
        <w:rPr>
          <w:sz w:val="32"/>
          <w:szCs w:val="32"/>
        </w:rPr>
        <w:t>B</w:t>
      </w:r>
      <w:r w:rsidRPr="00F607E1">
        <w:rPr>
          <w:sz w:val="32"/>
          <w:szCs w:val="32"/>
        </w:rPr>
        <w:t>ug</w:t>
      </w:r>
      <w:r w:rsidR="00B04886" w:rsidRPr="00F607E1">
        <w:rPr>
          <w:sz w:val="32"/>
          <w:szCs w:val="32"/>
        </w:rPr>
        <w:t xml:space="preserve"> T</w:t>
      </w:r>
      <w:r w:rsidR="003B5D99" w:rsidRPr="00F607E1">
        <w:rPr>
          <w:sz w:val="32"/>
          <w:szCs w:val="32"/>
        </w:rPr>
        <w:t>racking</w:t>
      </w:r>
      <w:r w:rsidRPr="00F607E1">
        <w:rPr>
          <w:spacing w:val="-5"/>
          <w:sz w:val="32"/>
          <w:szCs w:val="32"/>
        </w:rPr>
        <w:t xml:space="preserve"> </w:t>
      </w:r>
      <w:r w:rsidR="003B5D99" w:rsidRPr="00F607E1">
        <w:rPr>
          <w:spacing w:val="-5"/>
          <w:sz w:val="32"/>
          <w:szCs w:val="32"/>
        </w:rPr>
        <w:t>i</w:t>
      </w:r>
      <w:r w:rsidRPr="00F607E1">
        <w:rPr>
          <w:sz w:val="32"/>
          <w:szCs w:val="32"/>
        </w:rPr>
        <w:t>n</w:t>
      </w:r>
      <w:r w:rsidRPr="00F607E1">
        <w:rPr>
          <w:spacing w:val="-2"/>
          <w:sz w:val="32"/>
          <w:szCs w:val="32"/>
        </w:rPr>
        <w:t xml:space="preserve"> </w:t>
      </w:r>
      <w:r w:rsidR="003B5D99" w:rsidRPr="00F607E1">
        <w:rPr>
          <w:sz w:val="32"/>
          <w:szCs w:val="32"/>
        </w:rPr>
        <w:t>C</w:t>
      </w:r>
      <w:r w:rsidRPr="00F607E1">
        <w:rPr>
          <w:sz w:val="32"/>
          <w:szCs w:val="32"/>
        </w:rPr>
        <w:t>loud</w:t>
      </w:r>
      <w:r w:rsidRPr="00F607E1">
        <w:rPr>
          <w:spacing w:val="-3"/>
          <w:sz w:val="32"/>
          <w:szCs w:val="32"/>
        </w:rPr>
        <w:t xml:space="preserve"> </w:t>
      </w:r>
      <w:r w:rsidR="003B5D99" w:rsidRPr="00F607E1">
        <w:rPr>
          <w:sz w:val="32"/>
          <w:szCs w:val="32"/>
        </w:rPr>
        <w:t>C</w:t>
      </w:r>
      <w:r w:rsidRPr="00F607E1">
        <w:rPr>
          <w:sz w:val="32"/>
          <w:szCs w:val="32"/>
        </w:rPr>
        <w:t xml:space="preserve">omputing </w:t>
      </w:r>
    </w:p>
    <w:p w14:paraId="62116EFB" w14:textId="77777777" w:rsidR="003B5D99" w:rsidRPr="003B5D99" w:rsidRDefault="003B5D99" w:rsidP="003B5D99">
      <w:pPr>
        <w:pStyle w:val="Title"/>
      </w:pPr>
    </w:p>
    <w:p w14:paraId="05EA2953" w14:textId="01B6B9C7" w:rsidR="00262B58" w:rsidRDefault="00262B58" w:rsidP="00262B58">
      <w:pPr>
        <w:ind w:left="220"/>
        <w:jc w:val="center"/>
        <w:rPr>
          <w:rFonts w:ascii="Calibri" w:eastAsia="Calibri" w:hAnsi="Calibri" w:cs="Calibri"/>
          <w:b/>
          <w:bCs/>
          <w:sz w:val="32"/>
          <w:szCs w:val="32"/>
          <w:vertAlign w:val="superscript"/>
        </w:rPr>
      </w:pPr>
      <w:r>
        <w:rPr>
          <w:b/>
          <w:bCs/>
          <w:sz w:val="24"/>
          <w:szCs w:val="24"/>
        </w:rPr>
        <w:t>Pavan Yendluri</w:t>
      </w:r>
      <w:r>
        <w:rPr>
          <w:rFonts w:ascii="Calibri" w:eastAsia="Calibri" w:hAnsi="Calibri" w:cs="Calibri"/>
          <w:b/>
          <w:bCs/>
          <w:sz w:val="32"/>
          <w:szCs w:val="32"/>
          <w:vertAlign w:val="superscript"/>
        </w:rPr>
        <w:t>1*</w:t>
      </w:r>
    </w:p>
    <w:p w14:paraId="70D98978" w14:textId="25B4ABC7" w:rsidR="00262B58" w:rsidRDefault="00262B58" w:rsidP="00262B58">
      <w:pPr>
        <w:spacing w:line="207" w:lineRule="auto"/>
        <w:ind w:left="920"/>
        <w:rPr>
          <w:sz w:val="20"/>
          <w:szCs w:val="20"/>
        </w:rPr>
      </w:pPr>
      <w:r>
        <w:rPr>
          <w:rFonts w:ascii="Calibri" w:eastAsia="Calibri" w:hAnsi="Calibri" w:cs="Calibri"/>
          <w:b/>
          <w:bCs/>
          <w:sz w:val="28"/>
          <w:szCs w:val="28"/>
          <w:vertAlign w:val="superscript"/>
        </w:rPr>
        <w:t xml:space="preserve">    </w:t>
      </w:r>
      <w:r>
        <w:rPr>
          <w:rFonts w:ascii="Calibri" w:eastAsia="Calibri" w:hAnsi="Calibri" w:cs="Calibri"/>
          <w:b/>
          <w:bCs/>
          <w:sz w:val="28"/>
          <w:szCs w:val="28"/>
          <w:vertAlign w:val="superscript"/>
        </w:rPr>
        <w:t>1</w:t>
      </w:r>
      <w:r>
        <w:rPr>
          <w:rFonts w:ascii="Calibri" w:eastAsia="Calibri" w:hAnsi="Calibri" w:cs="Calibri"/>
        </w:rPr>
        <w:t>Depeartment of computer science, Lovely Professional University, Phagwara-144411, India.</w:t>
      </w:r>
    </w:p>
    <w:p w14:paraId="647BC344" w14:textId="77777777" w:rsidR="00262B58" w:rsidRDefault="00262B58" w:rsidP="00262B58">
      <w:pPr>
        <w:spacing w:line="92" w:lineRule="exact"/>
        <w:rPr>
          <w:sz w:val="24"/>
          <w:szCs w:val="24"/>
        </w:rPr>
      </w:pPr>
    </w:p>
    <w:p w14:paraId="7AFEFF83" w14:textId="77777777" w:rsidR="00262B58" w:rsidRDefault="00262B58" w:rsidP="00262B58">
      <w:pPr>
        <w:ind w:left="3800" w:firstLine="520"/>
        <w:rPr>
          <w:rFonts w:ascii="Calibri" w:eastAsia="Calibri" w:hAnsi="Calibri" w:cs="Calibri"/>
        </w:rPr>
      </w:pPr>
      <w:r>
        <w:rPr>
          <w:rFonts w:ascii="Calibri" w:eastAsia="Calibri" w:hAnsi="Calibri" w:cs="Calibri"/>
        </w:rPr>
        <w:t>*</w:t>
      </w:r>
      <w:hyperlink r:id="rId5">
        <w:r>
          <w:rPr>
            <w:rFonts w:ascii="Calibri" w:eastAsia="Calibri" w:hAnsi="Calibri" w:cs="Calibri"/>
            <w:color w:val="0563C1"/>
            <w:u w:val="single"/>
          </w:rPr>
          <w:t>pavanyendluri588@gmail.com</w:t>
        </w:r>
      </w:hyperlink>
    </w:p>
    <w:p w14:paraId="45A897E7" w14:textId="77777777" w:rsidR="00921971" w:rsidRDefault="00921971"/>
    <w:p w14:paraId="23E5A947" w14:textId="51ABC4C5" w:rsidR="001E52C3" w:rsidRDefault="001E52C3">
      <w:pPr>
        <w:sectPr w:rsidR="001E52C3">
          <w:type w:val="continuous"/>
          <w:pgSz w:w="12240" w:h="15840"/>
          <w:pgMar w:top="1360" w:right="920" w:bottom="280" w:left="980" w:header="720" w:footer="720" w:gutter="0"/>
          <w:cols w:space="720"/>
        </w:sectPr>
      </w:pPr>
    </w:p>
    <w:p w14:paraId="10064407" w14:textId="0124276D" w:rsidR="00262B58" w:rsidRPr="004862D8" w:rsidRDefault="00262B58" w:rsidP="004A2BF1">
      <w:pPr>
        <w:jc w:val="both"/>
        <w:rPr>
          <w:b/>
          <w:bCs/>
          <w:sz w:val="18"/>
          <w:szCs w:val="18"/>
        </w:rPr>
      </w:pPr>
      <w:r>
        <w:rPr>
          <w:b/>
          <w:i/>
          <w:sz w:val="18"/>
        </w:rPr>
        <w:t>Abstract</w:t>
      </w:r>
      <w:r>
        <w:rPr>
          <w:b/>
          <w:sz w:val="18"/>
        </w:rPr>
        <w:t>—</w:t>
      </w:r>
      <w:r>
        <w:rPr>
          <w:b/>
          <w:spacing w:val="1"/>
          <w:sz w:val="18"/>
        </w:rPr>
        <w:t xml:space="preserve"> </w:t>
      </w:r>
      <w:r>
        <w:rPr>
          <w:b/>
          <w:bCs/>
          <w:sz w:val="18"/>
          <w:szCs w:val="18"/>
        </w:rPr>
        <w:t>B</w:t>
      </w:r>
      <w:r w:rsidRPr="004862D8">
        <w:rPr>
          <w:b/>
          <w:bCs/>
          <w:sz w:val="18"/>
          <w:szCs w:val="18"/>
        </w:rPr>
        <w:t>ug tracking in cloud computing is critical to ensuring the stability and security of cloud services and applications. Cloud computing presents unique challenges for bug tracking, including complexity, scalability, lack of visibility, and security. To overcome these challenges, it is essential to adopt best practices such as continuous monitoring, a collaborative approach, root cause analysis, and automated testing. With these best practices in place, cloud computing environments can be more stable and secure, ensuring that applications and services run smoothly and without interruption. As cloud computing continues to evolve and becomes more prevalent, the importance of bug tracking will only increase. It is essential for organizations to prioritize bug tracking and invest in the tools and processes necessary to identify and resolve bugs in a timely manner. By doing so, they can ensure that their cloud services and applications remain stable and secure, providing value to their customers and driving business success.</w:t>
      </w:r>
    </w:p>
    <w:p w14:paraId="5B6C8075" w14:textId="77777777" w:rsidR="00262B58" w:rsidRPr="004862D8" w:rsidRDefault="00262B58" w:rsidP="00262B58">
      <w:pPr>
        <w:ind w:left="100" w:right="38"/>
        <w:jc w:val="both"/>
        <w:rPr>
          <w:b/>
          <w:bCs/>
          <w:sz w:val="18"/>
          <w:szCs w:val="18"/>
        </w:rPr>
      </w:pPr>
      <w:r w:rsidRPr="004862D8">
        <w:rPr>
          <w:b/>
          <w:bCs/>
          <w:sz w:val="18"/>
          <w:szCs w:val="18"/>
        </w:rPr>
        <w:t>.</w:t>
      </w:r>
    </w:p>
    <w:p w14:paraId="6C88E005" w14:textId="77777777" w:rsidR="00262B58" w:rsidRDefault="00262B58" w:rsidP="00262B58">
      <w:pPr>
        <w:pStyle w:val="BodyText"/>
        <w:spacing w:before="5"/>
        <w:rPr>
          <w:b/>
          <w:sz w:val="17"/>
        </w:rPr>
      </w:pPr>
    </w:p>
    <w:p w14:paraId="5A06FFA6" w14:textId="77777777" w:rsidR="00262B58" w:rsidRDefault="00262B58" w:rsidP="00262B58">
      <w:pPr>
        <w:spacing w:before="1"/>
        <w:ind w:left="100" w:right="82" w:firstLine="288"/>
        <w:jc w:val="both"/>
        <w:rPr>
          <w:b/>
          <w:i/>
          <w:sz w:val="18"/>
        </w:rPr>
      </w:pPr>
      <w:r>
        <w:rPr>
          <w:b/>
          <w:i/>
          <w:sz w:val="18"/>
        </w:rPr>
        <w:t>Keywords-component; ageing-related bugs; cloud computing;</w:t>
      </w:r>
      <w:r>
        <w:rPr>
          <w:b/>
          <w:i/>
          <w:spacing w:val="1"/>
          <w:sz w:val="18"/>
        </w:rPr>
        <w:t xml:space="preserve"> </w:t>
      </w:r>
      <w:r>
        <w:rPr>
          <w:b/>
          <w:i/>
          <w:sz w:val="18"/>
        </w:rPr>
        <w:t>Key-value</w:t>
      </w:r>
      <w:r>
        <w:rPr>
          <w:b/>
          <w:i/>
          <w:spacing w:val="-2"/>
          <w:sz w:val="18"/>
        </w:rPr>
        <w:t xml:space="preserve"> </w:t>
      </w:r>
      <w:r>
        <w:rPr>
          <w:b/>
          <w:i/>
          <w:sz w:val="18"/>
        </w:rPr>
        <w:t>store;</w:t>
      </w:r>
      <w:r>
        <w:rPr>
          <w:b/>
          <w:i/>
          <w:spacing w:val="-1"/>
          <w:sz w:val="18"/>
        </w:rPr>
        <w:t xml:space="preserve"> </w:t>
      </w:r>
      <w:r>
        <w:rPr>
          <w:b/>
          <w:i/>
          <w:sz w:val="18"/>
        </w:rPr>
        <w:t>MapReduce; Open</w:t>
      </w:r>
      <w:r>
        <w:rPr>
          <w:b/>
          <w:i/>
          <w:spacing w:val="-1"/>
          <w:sz w:val="18"/>
        </w:rPr>
        <w:t xml:space="preserve"> </w:t>
      </w:r>
      <w:r>
        <w:rPr>
          <w:b/>
          <w:i/>
          <w:sz w:val="18"/>
        </w:rPr>
        <w:t>source</w:t>
      </w:r>
      <w:r>
        <w:rPr>
          <w:b/>
          <w:i/>
          <w:spacing w:val="-1"/>
          <w:sz w:val="18"/>
        </w:rPr>
        <w:t xml:space="preserve"> </w:t>
      </w:r>
      <w:r>
        <w:rPr>
          <w:b/>
          <w:i/>
          <w:sz w:val="18"/>
        </w:rPr>
        <w:t>software.</w:t>
      </w:r>
    </w:p>
    <w:p w14:paraId="598A696E" w14:textId="77777777" w:rsidR="00262B58" w:rsidRDefault="00262B58" w:rsidP="00262B58">
      <w:pPr>
        <w:pStyle w:val="BodyText"/>
        <w:spacing w:before="10"/>
        <w:rPr>
          <w:b/>
          <w:i/>
          <w:sz w:val="23"/>
        </w:rPr>
      </w:pPr>
    </w:p>
    <w:p w14:paraId="2DFB90E8" w14:textId="77777777" w:rsidR="00262B58" w:rsidRDefault="00262B58" w:rsidP="00262B58">
      <w:pPr>
        <w:pStyle w:val="ListParagraph"/>
        <w:numPr>
          <w:ilvl w:val="0"/>
          <w:numId w:val="6"/>
        </w:numPr>
        <w:tabs>
          <w:tab w:val="left" w:pos="2226"/>
          <w:tab w:val="left" w:pos="2227"/>
        </w:tabs>
        <w:spacing w:before="0"/>
        <w:jc w:val="left"/>
        <w:rPr>
          <w:sz w:val="16"/>
        </w:rPr>
      </w:pPr>
      <w:r>
        <w:rPr>
          <w:sz w:val="20"/>
        </w:rPr>
        <w:t>I</w:t>
      </w:r>
      <w:r>
        <w:rPr>
          <w:sz w:val="16"/>
        </w:rPr>
        <w:t>NTRODUCTION</w:t>
      </w:r>
    </w:p>
    <w:p w14:paraId="26F2D5FF" w14:textId="77777777" w:rsidR="00262B58" w:rsidRDefault="00262B58" w:rsidP="00262B58">
      <w:pPr>
        <w:pStyle w:val="BodyText"/>
        <w:spacing w:before="78"/>
        <w:ind w:left="100" w:right="81" w:firstLine="283"/>
        <w:jc w:val="both"/>
      </w:pPr>
      <w:r>
        <w:t>Cloud computing has become an integral part of modern-day software development. The ability to store and access data and applications through the internet has made it easier for businesses to manage their software applications and services. However, like any software system, cloud computing is susceptible to bugs and errors. Therefore, there is a need for a robust bug-tracking system for cloud computing. The bug tracking system is a software application that helps in managing and tracking bugs or defects in a software system. It allows developers to keep track of the reported bugs, assign them to the relevant team members, and monitor their progress until they are resolved. A bug-tracking system for cloud computing is specifically designed to track bugs in cloud-based software applications.</w:t>
      </w:r>
    </w:p>
    <w:p w14:paraId="4D085693" w14:textId="77777777" w:rsidR="00262B58" w:rsidRDefault="00262B58" w:rsidP="00262B58">
      <w:pPr>
        <w:pStyle w:val="BodyText"/>
        <w:spacing w:before="78"/>
        <w:ind w:left="100" w:right="81" w:firstLine="283"/>
        <w:jc w:val="both"/>
      </w:pPr>
    </w:p>
    <w:p w14:paraId="53EE356B" w14:textId="77777777" w:rsidR="00262B58" w:rsidRDefault="00262B58" w:rsidP="00262B58">
      <w:pPr>
        <w:pStyle w:val="BodyText"/>
        <w:spacing w:before="78"/>
        <w:ind w:left="100" w:right="81" w:firstLine="283"/>
        <w:jc w:val="both"/>
      </w:pPr>
      <w:r>
        <w:t>Cloud-based bug tracking systems have several advantages over traditional on-premises bug tracking systems. First and foremost, cloud-based bug-tracking systems provide easy accessibility from any location. With a cloud-based system, developers can access the system from any device with an internet connection. This makes it easier for developers to work remotely and collaborate on resolving bugs in real time. Secondly, cloud-based bug-tracking systems are more scalable than on-premises systems. Cloud-based systems can easily handle large volumes of data and users. This makes them ideal for businesses that have a large number of software applications or services to manage.</w:t>
      </w:r>
    </w:p>
    <w:p w14:paraId="3E7FEA2F" w14:textId="77777777" w:rsidR="00262B58" w:rsidRDefault="00262B58" w:rsidP="00262B58">
      <w:pPr>
        <w:rPr>
          <w:b/>
          <w:i/>
          <w:sz w:val="18"/>
        </w:rPr>
      </w:pPr>
    </w:p>
    <w:p w14:paraId="2EB0E0F2" w14:textId="22C439AA" w:rsidR="00262B58" w:rsidRDefault="00262B58" w:rsidP="00262B58">
      <w:pPr>
        <w:pStyle w:val="BodyText"/>
        <w:spacing w:before="78"/>
        <w:ind w:left="100" w:right="81" w:firstLine="283"/>
        <w:jc w:val="both"/>
      </w:pPr>
      <w:r>
        <w:t xml:space="preserve">Thirdly, cloud-based bug-tracking systems offer better </w:t>
      </w:r>
      <w:r>
        <w:t>data security. With cloud-based systems, data is stored on secure servers that are monitored and managed by the cloud provider. This ensures that the data is protected from unauthorized access, theft, or loss.</w:t>
      </w:r>
    </w:p>
    <w:p w14:paraId="09BD1234" w14:textId="66090A99" w:rsidR="00262B58" w:rsidRDefault="00262B58" w:rsidP="00B04886">
      <w:pPr>
        <w:pStyle w:val="BodyText"/>
        <w:spacing w:before="78"/>
        <w:ind w:left="100" w:right="81" w:firstLine="283"/>
        <w:jc w:val="both"/>
      </w:pPr>
      <w:bookmarkStart w:id="0" w:name="_Hlk131095162"/>
      <w:r>
        <w:t>The cloud provider takes care of the hardware and software infrastructure, and businesses only pay for the services they use. However, despite the many advantages of cloud-based bug-tracking systems, there are also some challenges that need to be addressed. One of the main challenges is data privacy. With cloud-based systems, data is stored on servers that are owned and managed by the cloud provider. This raises concerns about data privacy and security.</w:t>
      </w:r>
    </w:p>
    <w:p w14:paraId="3B25E38C" w14:textId="19723183" w:rsidR="001E52C3" w:rsidRDefault="001E52C3" w:rsidP="00B04886">
      <w:pPr>
        <w:pStyle w:val="BodyText"/>
        <w:spacing w:before="78"/>
        <w:ind w:left="100" w:right="81" w:firstLine="283"/>
        <w:jc w:val="both"/>
      </w:pPr>
      <w:r>
        <w:rPr>
          <w:noProof/>
        </w:rPr>
        <w:drawing>
          <wp:inline distT="0" distB="0" distL="0" distR="0" wp14:anchorId="7147C7F4" wp14:editId="75AC33F1">
            <wp:extent cx="3054350" cy="326580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350" cy="3265805"/>
                    </a:xfrm>
                    <a:prstGeom prst="rect">
                      <a:avLst/>
                    </a:prstGeom>
                    <a:noFill/>
                    <a:ln>
                      <a:noFill/>
                    </a:ln>
                  </pic:spPr>
                </pic:pic>
              </a:graphicData>
            </a:graphic>
          </wp:inline>
        </w:drawing>
      </w:r>
    </w:p>
    <w:p w14:paraId="5A8BE207" w14:textId="77777777" w:rsidR="001E52C3" w:rsidRDefault="001E52C3" w:rsidP="00B04886">
      <w:pPr>
        <w:pStyle w:val="BodyText"/>
        <w:spacing w:before="78"/>
        <w:ind w:left="100" w:right="81" w:firstLine="283"/>
        <w:jc w:val="both"/>
      </w:pPr>
    </w:p>
    <w:p w14:paraId="28C6AFC0" w14:textId="482800F0" w:rsidR="00262B58" w:rsidRDefault="00262B58" w:rsidP="003B5D99">
      <w:pPr>
        <w:pStyle w:val="BodyText"/>
        <w:spacing w:before="78"/>
        <w:ind w:left="100" w:right="81" w:firstLine="283"/>
        <w:jc w:val="both"/>
      </w:pPr>
      <w:r>
        <w:t xml:space="preserve">Another challenge is integration with other cloud-based software applications. Cloud-based bug-tracking systems need to be integrated with other software applications, such as project management tools, to ensure effective bug tracking and resolution. This can be challenging, especially if the software applications are from different vendors. To overcome these challenges, cloud-based bug-tracking systems need to have certain features. Firstly, they need to have strong data encryption and security features to ensure that data is protected from unauthorized access. Secondly, they need to be integrated with other cloud-based software applications to ensure effective bug tracking and resolution. Finally, they need to have robust reporting and analytics capabilities to enable developers to monitor and track the </w:t>
      </w:r>
      <w:r>
        <w:lastRenderedPageBreak/>
        <w:t>progress of bugs in real time.</w:t>
      </w:r>
    </w:p>
    <w:p w14:paraId="729EDA35" w14:textId="77777777" w:rsidR="001E52C3" w:rsidRDefault="001E52C3" w:rsidP="003B5D99">
      <w:pPr>
        <w:pStyle w:val="BodyText"/>
        <w:spacing w:before="78"/>
        <w:ind w:left="100" w:right="81" w:firstLine="283"/>
        <w:jc w:val="both"/>
      </w:pPr>
    </w:p>
    <w:p w14:paraId="218FF07C" w14:textId="2A097707" w:rsidR="003B5D99" w:rsidRDefault="00262B58" w:rsidP="003B5D99">
      <w:pPr>
        <w:pStyle w:val="BodyText"/>
        <w:spacing w:before="78"/>
        <w:ind w:left="100" w:right="81"/>
        <w:jc w:val="both"/>
      </w:pPr>
      <w:r>
        <w:t>A bug tracking system for cloud computing is essential for businesses that use cloud-based software applications. Cloud-based bug-tracking systems offer several advantages, including easy accessibility, scalability, data security, and cost savings. However, they also face certain challenges, such as data privacy and integration with other software applications. To overcomplications and cloud-based bug-tracking systems need to have strong data encryption and security features, be integrated with other software applications, and have robust reporting and analytics capabilities.</w:t>
      </w:r>
    </w:p>
    <w:p w14:paraId="57F5395C" w14:textId="41B8D646" w:rsidR="00262B58" w:rsidRPr="003B5D99" w:rsidRDefault="00262B58" w:rsidP="003B5D99">
      <w:pPr>
        <w:jc w:val="both"/>
        <w:rPr>
          <w:sz w:val="20"/>
          <w:szCs w:val="20"/>
        </w:rPr>
      </w:pPr>
      <w:r>
        <w:t>[1</w:t>
      </w:r>
      <w:r w:rsidRPr="00403873">
        <w:rPr>
          <w:sz w:val="20"/>
          <w:szCs w:val="20"/>
        </w:rPr>
        <w:t xml:space="preserve">] Software testing plays a critical role in identifying and detecting bugs, which often arise from errors and confusion in a program's source code or technical design. Detecting and managing bugs in software applications can be a challenge due to their various forms and complexities. To address this issue, </w:t>
      </w:r>
      <w:r>
        <w:rPr>
          <w:sz w:val="20"/>
          <w:szCs w:val="20"/>
        </w:rPr>
        <w:t>bug-tracking</w:t>
      </w:r>
      <w:r w:rsidRPr="00403873">
        <w:rPr>
          <w:sz w:val="20"/>
          <w:szCs w:val="20"/>
        </w:rPr>
        <w:t xml:space="preserve"> systems have been developed to monitor and keep track of reported bugs in an application. Today, there are several proprietary and open-source </w:t>
      </w:r>
      <w:r>
        <w:rPr>
          <w:sz w:val="20"/>
          <w:szCs w:val="20"/>
        </w:rPr>
        <w:t>bug-tracking</w:t>
      </w:r>
      <w:r w:rsidRPr="00403873">
        <w:rPr>
          <w:sz w:val="20"/>
          <w:szCs w:val="20"/>
        </w:rPr>
        <w:t xml:space="preserve"> systems available, and new systems are continuously being developed to cater to the changing software requirements that give rise to bugs. To address the need for a tool that can effectively fix and track the progress of bug fixes in the rapidly evolving software landscape, this paper presents a comparative study of five </w:t>
      </w:r>
      <w:r>
        <w:rPr>
          <w:sz w:val="20"/>
          <w:szCs w:val="20"/>
        </w:rPr>
        <w:t>defect-tracking</w:t>
      </w:r>
      <w:r w:rsidRPr="00403873">
        <w:rPr>
          <w:sz w:val="20"/>
          <w:szCs w:val="20"/>
        </w:rPr>
        <w:t xml:space="preserve"> systems, including both </w:t>
      </w:r>
      <w:r>
        <w:rPr>
          <w:sz w:val="20"/>
          <w:szCs w:val="20"/>
        </w:rPr>
        <w:t>open-source</w:t>
      </w:r>
      <w:r w:rsidRPr="00403873">
        <w:rPr>
          <w:sz w:val="20"/>
          <w:szCs w:val="20"/>
        </w:rPr>
        <w:t xml:space="preserve"> and proprietary options. Additionally, we propose a new defect tracking system called "</w:t>
      </w:r>
      <w:proofErr w:type="spellStart"/>
      <w:r w:rsidRPr="00403873">
        <w:rPr>
          <w:sz w:val="20"/>
          <w:szCs w:val="20"/>
        </w:rPr>
        <w:t>Bugtrac</w:t>
      </w:r>
      <w:proofErr w:type="spellEnd"/>
      <w:r w:rsidRPr="00403873">
        <w:rPr>
          <w:sz w:val="20"/>
          <w:szCs w:val="20"/>
        </w:rPr>
        <w:t>," designed to address all types of software applications and the potential defects that may arise from them. We anticipate that this system will be a more promising defect tracking solution compared to existing options.</w:t>
      </w:r>
      <w:bookmarkEnd w:id="0"/>
    </w:p>
    <w:p w14:paraId="5F1FB86B" w14:textId="5C2BEB68" w:rsidR="00262B58" w:rsidRDefault="00262B58" w:rsidP="00262B58">
      <w:pPr>
        <w:pStyle w:val="BodyText"/>
        <w:spacing w:before="78"/>
        <w:ind w:right="81"/>
        <w:jc w:val="both"/>
      </w:pPr>
      <w:r>
        <w:t>[</w:t>
      </w:r>
      <w:r w:rsidR="001E52C3">
        <w:t>2]deploying</w:t>
      </w:r>
      <w:r>
        <w:t xml:space="preserve"> multitenant applications on the cloud, achieving adequate isolation between tenants presents a significant challenge. To address this challenge, this paper explores the use of COMITRE, or Component-based approach to Multitenancy Isolation Through Request RE-routing, to evaluate the effectiveness of three multitenancy patterns: shared component, tenant-isolated component, and dedicated component. Specifically, we apply this approach to a cloud-hosted Bug tracking system that utilizes Bugzilla and empirically assesses the degree of isolation between tenants offered by each pattern.</w:t>
      </w:r>
    </w:p>
    <w:p w14:paraId="22DD4AAE" w14:textId="40AE8A1D" w:rsidR="00262B58" w:rsidRDefault="00262B58" w:rsidP="00262B58">
      <w:pPr>
        <w:pStyle w:val="BodyText"/>
        <w:spacing w:before="78"/>
        <w:ind w:right="81"/>
        <w:jc w:val="both"/>
      </w:pPr>
      <w:r>
        <w:t xml:space="preserve">Our study reveals that the use of dedicated components offers the highest degree of isolation, particularly in cases of database transactions where support for locking is enabled. On the other hand, for tenant isolation based on performance metrics like response time, the use of shared components appears to be more </w:t>
      </w:r>
      <w:proofErr w:type="spellStart"/>
      <w:r>
        <w:t>favourable</w:t>
      </w:r>
      <w:proofErr w:type="spellEnd"/>
      <w:r>
        <w:t xml:space="preserve"> compared to resource consumption metrics like CPU and memory, where the use of dedicated components is preferred. Finally, we discuss key challenges and recommendations for implementing multitenancy for application components in cloud-hosted bug-tracking systems, with an emphasis on ensuring isolation between multiple tenants.</w:t>
      </w:r>
    </w:p>
    <w:p w14:paraId="25A8E9F8" w14:textId="77777777" w:rsidR="00FC3C93" w:rsidRDefault="00262B58" w:rsidP="00262B58">
      <w:pPr>
        <w:pStyle w:val="BodyText"/>
        <w:spacing w:before="78"/>
        <w:ind w:right="81"/>
        <w:jc w:val="both"/>
      </w:pPr>
      <w:r>
        <w:t>[3]</w:t>
      </w:r>
      <w:r w:rsidRPr="008D374B">
        <w:t xml:space="preserve"> In software development, the main problem is recognizing the security-oriented issues within the reported bugs due to their unacceptable failure rate to provide satisfactory </w:t>
      </w:r>
      <w:r w:rsidRPr="008D374B">
        <w:t xml:space="preserve">reliability on customer and software datasets. The misclassification of bug reports has a direct impact on the effectiveness of the bug prediction model. </w:t>
      </w:r>
    </w:p>
    <w:p w14:paraId="045DB6EA" w14:textId="29407088" w:rsidR="00FC3C93" w:rsidRDefault="00FC3C93" w:rsidP="00262B58">
      <w:pPr>
        <w:pStyle w:val="BodyText"/>
        <w:spacing w:before="78"/>
        <w:ind w:right="81"/>
        <w:jc w:val="both"/>
      </w:pPr>
      <w:r>
        <w:rPr>
          <w:noProof/>
        </w:rPr>
        <w:drawing>
          <wp:inline distT="0" distB="0" distL="0" distR="0" wp14:anchorId="0D98B6E4" wp14:editId="45B8A3C6">
            <wp:extent cx="3054350" cy="22180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350" cy="2218055"/>
                    </a:xfrm>
                    <a:prstGeom prst="rect">
                      <a:avLst/>
                    </a:prstGeom>
                    <a:noFill/>
                    <a:ln>
                      <a:noFill/>
                    </a:ln>
                  </pic:spPr>
                </pic:pic>
              </a:graphicData>
            </a:graphic>
          </wp:inline>
        </w:drawing>
      </w:r>
    </w:p>
    <w:p w14:paraId="74DA8109" w14:textId="3786AEAF" w:rsidR="00FC3C93" w:rsidRDefault="00FC3C93" w:rsidP="00FC3C93">
      <w:pPr>
        <w:pStyle w:val="BodyText"/>
        <w:spacing w:before="78"/>
        <w:ind w:right="81" w:firstLine="720"/>
        <w:jc w:val="both"/>
      </w:pPr>
      <w:r>
        <w:t>Fig:</w:t>
      </w:r>
      <w:r w:rsidRPr="00FC3C93">
        <w:t xml:space="preserve"> </w:t>
      </w:r>
      <w:r w:rsidRPr="00FC3C93">
        <w:t xml:space="preserve">Multitenancy Data Isolation Architecture  </w:t>
      </w:r>
    </w:p>
    <w:p w14:paraId="48D7FE63" w14:textId="5C24A1BD" w:rsidR="001E52C3" w:rsidRDefault="00262B58" w:rsidP="00262B58">
      <w:pPr>
        <w:pStyle w:val="BodyText"/>
        <w:spacing w:before="78"/>
        <w:ind w:right="81"/>
        <w:jc w:val="both"/>
      </w:pPr>
      <w:r w:rsidRPr="008D374B">
        <w:t xml:space="preserve">The misclassification issue surely compromises the accuracy of the system. Manually reviewing bug reports is necessary to solve this problem, but doing so takes a lot of time and is tiresome for developers and testers. This paper proposes a novel hybrid approach based on natural language processing (NLP) and machine learning. To address these issues, the intended outcomes are multi-class supervised classification and bug prioritization using supervised classifiers. After being collected, the dataset was prepared for vectorization, subjected to exploratory data analysis, and preprocessed. The feature extraction and selection methods used for a bag of words are TF-IDF and word2vec. Machine learning models are created after the dataset has undergone a full transformation. This study proposes, develops, and assesses four classifiers: multinomial Naive Bayes, decision </w:t>
      </w:r>
      <w:r>
        <w:t>trees</w:t>
      </w:r>
      <w:r w:rsidRPr="008D374B">
        <w:t>, logistic regression, and random forest. The hyper-parameters of the models are tuned, and it is concluded that random forest outperformed with a 91.73% test and 100% training accuracy. The SMOTE technique was used to balance the highly imbalanced dataset, which was initially created for the justified classification. The comparison between balanced and imbalanced dataset models clearly showed the importance of the balanced dataset in classification as it outperformed all experiments.</w:t>
      </w:r>
      <w:r w:rsidR="001E52C3" w:rsidRPr="001E52C3">
        <w:t xml:space="preserve"> </w:t>
      </w:r>
    </w:p>
    <w:p w14:paraId="3C58FA1A" w14:textId="77777777" w:rsidR="001E52C3" w:rsidRDefault="001E52C3" w:rsidP="00262B58">
      <w:pPr>
        <w:pStyle w:val="BodyText"/>
        <w:spacing w:before="78"/>
        <w:ind w:right="81"/>
        <w:jc w:val="both"/>
      </w:pPr>
    </w:p>
    <w:p w14:paraId="1E86B760" w14:textId="0A85C4B5" w:rsidR="00262B58" w:rsidRDefault="001E52C3" w:rsidP="00262B58">
      <w:pPr>
        <w:pStyle w:val="BodyText"/>
        <w:spacing w:before="78"/>
        <w:ind w:right="81"/>
        <w:jc w:val="both"/>
      </w:pPr>
      <w:r>
        <w:rPr>
          <w:noProof/>
        </w:rPr>
        <w:drawing>
          <wp:inline distT="0" distB="0" distL="0" distR="0" wp14:anchorId="7520FDC3" wp14:editId="2BC5E473">
            <wp:extent cx="3054350" cy="187071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870710"/>
                    </a:xfrm>
                    <a:prstGeom prst="rect">
                      <a:avLst/>
                    </a:prstGeom>
                    <a:noFill/>
                    <a:ln>
                      <a:noFill/>
                    </a:ln>
                  </pic:spPr>
                </pic:pic>
              </a:graphicData>
            </a:graphic>
          </wp:inline>
        </w:drawing>
      </w:r>
    </w:p>
    <w:p w14:paraId="7F404B70" w14:textId="104CC840" w:rsidR="001E52C3" w:rsidRDefault="00FC3C93" w:rsidP="00FC3C93">
      <w:pPr>
        <w:pStyle w:val="BodyText"/>
        <w:spacing w:before="78"/>
        <w:ind w:left="720" w:right="81"/>
        <w:jc w:val="both"/>
      </w:pPr>
      <w:r>
        <w:t xml:space="preserve">         </w:t>
      </w:r>
      <w:r w:rsidR="001E52C3">
        <w:t>Fig:</w:t>
      </w:r>
      <w:r w:rsidR="001E52C3" w:rsidRPr="001E52C3">
        <w:t xml:space="preserve"> </w:t>
      </w:r>
      <w:r w:rsidR="001E52C3" w:rsidRPr="001E52C3">
        <w:t>COMITRE Architecture</w:t>
      </w:r>
    </w:p>
    <w:p w14:paraId="0257AD54" w14:textId="78A123AA" w:rsidR="001E52C3" w:rsidRDefault="00262B58" w:rsidP="00262B58">
      <w:pPr>
        <w:pStyle w:val="BodyText"/>
        <w:spacing w:before="78"/>
        <w:ind w:right="81"/>
        <w:jc w:val="both"/>
      </w:pPr>
      <w:r>
        <w:t>[4]</w:t>
      </w:r>
      <w:r w:rsidRPr="007A6AA5">
        <w:t xml:space="preserve"> </w:t>
      </w:r>
      <w:r>
        <w:t xml:space="preserve">In the context of open-source development projects, it is common to have an open bug repository where both </w:t>
      </w:r>
      <w:r>
        <w:lastRenderedPageBreak/>
        <w:t>developers and users can report bugs. However, triaging these reports can be a time-consuming task, particularly for large open-source projects that receive a high volume of bug</w:t>
      </w:r>
      <w:r>
        <w:t xml:space="preserve"> </w:t>
      </w:r>
      <w:r>
        <w:t xml:space="preserve">reports. To address this issue, we propose a semi-automated approach that streamlines the assignment of bug reports to developers. Our approach involves using a machine learning algorithm to analyze the open bug repository and learn which types of reports each developer is most skilled at resolving. When a new bug report is submitted, the algorithm recommends a shortlist of suitable developers to assign the report to. Our approach has achieved precision levels of 57% and 64% on the Eclipse and Firefox development projects, respectively. We have also applied our approach to the </w:t>
      </w:r>
      <w:proofErr w:type="spellStart"/>
      <w:r>
        <w:t>gcc</w:t>
      </w:r>
      <w:proofErr w:type="spellEnd"/>
      <w:r>
        <w:t xml:space="preserve"> open-source development project, although with less </w:t>
      </w:r>
      <w:r w:rsidR="001E52C3">
        <w:t>favorable</w:t>
      </w:r>
      <w:r>
        <w:t xml:space="preserve"> outcomes. We discuss the conditions under which this approach is most effective and share the lessons we have learned about applying machine learning to repositories used in open-source development.</w:t>
      </w:r>
    </w:p>
    <w:p w14:paraId="75C53125" w14:textId="1864A831" w:rsidR="001E52C3" w:rsidRDefault="001E52C3" w:rsidP="00262B58">
      <w:pPr>
        <w:pStyle w:val="BodyText"/>
        <w:spacing w:before="78"/>
        <w:ind w:right="81"/>
        <w:jc w:val="both"/>
      </w:pPr>
      <w:r>
        <w:rPr>
          <w:noProof/>
        </w:rPr>
        <w:drawing>
          <wp:inline distT="0" distB="0" distL="0" distR="0" wp14:anchorId="492FB8B6" wp14:editId="2ED0B962">
            <wp:extent cx="2446020" cy="1866900"/>
            <wp:effectExtent l="0" t="0" r="0" b="0"/>
            <wp:docPr id="6" name="Picture 6" descr="Cloud-based bug tracking software defects analysis using deep learning |  Journal of Cloud Comput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ud-based bug tracking software defects analysis using deep learning |  Journal of Cloud Computing | Full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inline>
        </w:drawing>
      </w:r>
    </w:p>
    <w:p w14:paraId="3925A712" w14:textId="4AE579BA" w:rsidR="001E52C3" w:rsidRDefault="001E52C3" w:rsidP="00FC3C93">
      <w:pPr>
        <w:pStyle w:val="BodyText"/>
        <w:spacing w:before="78"/>
        <w:ind w:right="81" w:firstLine="720"/>
        <w:jc w:val="both"/>
      </w:pPr>
      <w:r>
        <w:t xml:space="preserve">Fig: Neural Network used to bug tracking </w:t>
      </w:r>
    </w:p>
    <w:p w14:paraId="7B43F7A5" w14:textId="77777777" w:rsidR="00262B58" w:rsidRDefault="00262B58" w:rsidP="00262B58">
      <w:pPr>
        <w:pStyle w:val="BodyText"/>
        <w:spacing w:before="78"/>
        <w:ind w:right="81"/>
        <w:jc w:val="both"/>
      </w:pPr>
      <w:r>
        <w:t>[5]</w:t>
      </w:r>
      <w:r w:rsidRPr="00E542BF">
        <w:t xml:space="preserve"> Bug repositories like Bugzilla and Jira are abundant with data from numerous projects, including various issue types such as bug reports, feature improvements, new product features, and tasks. Each issue type has multiple attributes, and manually collecting such vast amounts of data can be time-consuming, tedious, and </w:t>
      </w:r>
      <w:r>
        <w:t>error-prone</w:t>
      </w:r>
      <w:r w:rsidRPr="00E542BF">
        <w:t>. This paper focuses on reducing errors caused by human mistakes and improving accuracy by automating the collection of bug reports from Jira. The bug report collection system described in this paper is implemented in C# and utilizes REST APIs to extract data from the Jira repository. By making an HTTP request and parsing the response into objects, this tool automatically extracts information from over 100 Apache projects maintained by Jira and generates reports containing several bug attributes such as bug ID, one-line bug description, bug priority, bug components, bug long description, affected versions, assignee, and other attributes. Researchers can utilize these reports for further analysis, such as bug classification by type, bug prioritization, and prediction of bug severity using machine learning. Therefore, these generated reports are useful for researchers to analyze and prioritize bugs based on their assigned priorities and classify the frequency of different types of bugs in various projects, saving time and manual effort.</w:t>
      </w:r>
    </w:p>
    <w:p w14:paraId="54D6335D" w14:textId="77777777" w:rsidR="009A5E09" w:rsidRDefault="00262B58" w:rsidP="009A5E09">
      <w:pPr>
        <w:pStyle w:val="BodyText"/>
        <w:spacing w:before="78"/>
        <w:ind w:right="81"/>
        <w:jc w:val="both"/>
      </w:pPr>
      <w:r>
        <w:t>[6]</w:t>
      </w:r>
      <w:r w:rsidRPr="00523C9B">
        <w:t xml:space="preserve"> During the era of big data and cloud computing, ensuring the reliability of distributed systems is of utmost importance. Regrettably, distributed concurrency bugs, commonly known as </w:t>
      </w:r>
      <w:proofErr w:type="spellStart"/>
      <w:r w:rsidRPr="00523C9B">
        <w:t>DCbugs</w:t>
      </w:r>
      <w:proofErr w:type="spellEnd"/>
      <w:r w:rsidRPr="00523C9B">
        <w:t xml:space="preserve">, are prevalent and can be difficult to detect. These </w:t>
      </w:r>
      <w:r w:rsidRPr="00523C9B">
        <w:t xml:space="preserve">bugs reside within the vast state space of distributed cloud systems and manifest in a non-deterministic manner, depending on the timing of distributed computation and communication. To address this issue, this research paper proposes a novel solution, </w:t>
      </w:r>
      <w:proofErr w:type="spellStart"/>
      <w:r w:rsidRPr="00523C9B">
        <w:t>DCatch</w:t>
      </w:r>
      <w:proofErr w:type="spellEnd"/>
      <w:r w:rsidRPr="00523C9B">
        <w:t xml:space="preserve">, for the detection of </w:t>
      </w:r>
      <w:proofErr w:type="spellStart"/>
      <w:r w:rsidRPr="00523C9B">
        <w:t>DCbugs</w:t>
      </w:r>
      <w:proofErr w:type="spellEnd"/>
      <w:r w:rsidRPr="00523C9B">
        <w:t xml:space="preserve">. </w:t>
      </w:r>
      <w:proofErr w:type="spellStart"/>
      <w:r w:rsidRPr="00523C9B">
        <w:t>DCatch</w:t>
      </w:r>
      <w:proofErr w:type="spellEnd"/>
      <w:r w:rsidRPr="00523C9B">
        <w:t xml:space="preserve"> utilizes an analysis of the correct execution of distributed systems to predict and identify </w:t>
      </w:r>
      <w:proofErr w:type="spellStart"/>
      <w:r w:rsidRPr="00523C9B">
        <w:t>DCbugs</w:t>
      </w:r>
      <w:proofErr w:type="spellEnd"/>
      <w:r w:rsidRPr="00523C9B">
        <w:t xml:space="preserve">. The development of </w:t>
      </w:r>
      <w:proofErr w:type="spellStart"/>
      <w:r w:rsidRPr="00523C9B">
        <w:t>DCatch</w:t>
      </w:r>
      <w:proofErr w:type="spellEnd"/>
      <w:r w:rsidRPr="00523C9B">
        <w:t xml:space="preserve"> involved the creation of a set of happens-before rules that model a wide range of communication and concurrency mechanisms present in real-world distributed cloud systems. Additionally, runtime tracing and trace analysis tools were designed to identify concurrent conflicting memory accesses in these systems, while tools to help eliminate false positives and trigger </w:t>
      </w:r>
      <w:proofErr w:type="spellStart"/>
      <w:r w:rsidRPr="00523C9B">
        <w:t>DCbugs</w:t>
      </w:r>
      <w:proofErr w:type="spellEnd"/>
      <w:r w:rsidRPr="00523C9B">
        <w:t xml:space="preserve"> were also</w:t>
      </w:r>
      <w:r w:rsidR="009A5E09">
        <w:t xml:space="preserve"> </w:t>
      </w:r>
      <w:r w:rsidR="009A5E09" w:rsidRPr="00523C9B">
        <w:t xml:space="preserve">developed. The effectiveness of </w:t>
      </w:r>
      <w:proofErr w:type="spellStart"/>
      <w:r w:rsidR="009A5E09" w:rsidRPr="00523C9B">
        <w:t>DCatch</w:t>
      </w:r>
      <w:proofErr w:type="spellEnd"/>
      <w:r w:rsidR="009A5E09" w:rsidRPr="00523C9B">
        <w:t xml:space="preserve"> was evaluated on four open-source distributed cloud systems, including Cassandra, Hadoop MapReduce, HBase, and </w:t>
      </w:r>
      <w:proofErr w:type="spellStart"/>
      <w:r w:rsidR="009A5E09" w:rsidRPr="00523C9B">
        <w:t>ZooKeeper</w:t>
      </w:r>
      <w:proofErr w:type="spellEnd"/>
      <w:r w:rsidR="009A5E09" w:rsidRPr="00523C9B">
        <w:t xml:space="preserve">, by monitoring the correct execution of seven workloads on these systems. </w:t>
      </w:r>
      <w:proofErr w:type="spellStart"/>
      <w:r w:rsidR="009A5E09" w:rsidRPr="00523C9B">
        <w:t>DCatch</w:t>
      </w:r>
      <w:proofErr w:type="spellEnd"/>
      <w:r w:rsidR="009A5E09" w:rsidRPr="00523C9B">
        <w:t xml:space="preserve"> successfully identified 32 </w:t>
      </w:r>
      <w:proofErr w:type="spellStart"/>
      <w:r w:rsidR="009A5E09" w:rsidRPr="00523C9B">
        <w:t>DCbugs</w:t>
      </w:r>
      <w:proofErr w:type="spellEnd"/>
      <w:r w:rsidR="009A5E09" w:rsidRPr="00523C9B">
        <w:t>, with 20 of them being genuinely harmful.</w:t>
      </w:r>
    </w:p>
    <w:p w14:paraId="7619561D" w14:textId="77777777" w:rsidR="00FC3C93" w:rsidRDefault="009A5E09" w:rsidP="009A5E09">
      <w:pPr>
        <w:pStyle w:val="BodyText"/>
        <w:spacing w:before="78"/>
        <w:ind w:right="81"/>
        <w:jc w:val="both"/>
      </w:pPr>
      <w:r>
        <w:t>[7]</w:t>
      </w:r>
      <w:r w:rsidRPr="00B24511">
        <w:t xml:space="preserve"> </w:t>
      </w:r>
      <w:r>
        <w:t xml:space="preserve">When implementing multi-tenancy in a cloud-based software service, maintaining optimal performance and resource consumption for each tenant can be challenging. Designers and architects must ensure that the actions of one tenant do not negatively impact the experience of others. This research aims to identify the trade-offs, commonalities, and differences to be considered when implementing the necessary level of tenant isolation. By conducting a cross-case analysis of several open-source cloud-hosted software engineering tools, we empirically evaluated various degrees of isolation between tenants. Our research uncovered five common factors: disk space reduction, use of locking, low cloud resource consumption, customization and use of plug-in architecture, and choice of multi-tenancy pattern. Two of these factors, customization and plug-in architecture can compromise tenant isolation. In contrast, careful consideration of workload handling, </w:t>
      </w:r>
      <w:r w:rsidRPr="00D6763D">
        <w:t xml:space="preserve">data and </w:t>
      </w:r>
      <w:r>
        <w:t>process</w:t>
      </w:r>
      <w:r w:rsidRPr="00D6763D">
        <w:t xml:space="preserve"> locking, and appropriate multi-tenancy pattern selection</w:t>
      </w:r>
      <w:r>
        <w:t xml:space="preserve"> can enhance isolation. </w:t>
      </w:r>
    </w:p>
    <w:p w14:paraId="17EC303F" w14:textId="68305A3F" w:rsidR="00FC3C93" w:rsidRDefault="00FC3C93" w:rsidP="009A5E09">
      <w:pPr>
        <w:pStyle w:val="BodyText"/>
        <w:spacing w:before="78"/>
        <w:ind w:right="81"/>
        <w:jc w:val="both"/>
      </w:pPr>
      <w:r>
        <w:rPr>
          <w:noProof/>
        </w:rPr>
        <w:drawing>
          <wp:inline distT="0" distB="0" distL="0" distR="0" wp14:anchorId="72245F21" wp14:editId="3A0EE33C">
            <wp:extent cx="2545080" cy="1798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5080" cy="1798320"/>
                    </a:xfrm>
                    <a:prstGeom prst="rect">
                      <a:avLst/>
                    </a:prstGeom>
                    <a:noFill/>
                    <a:ln>
                      <a:noFill/>
                    </a:ln>
                  </pic:spPr>
                </pic:pic>
              </a:graphicData>
            </a:graphic>
          </wp:inline>
        </w:drawing>
      </w:r>
    </w:p>
    <w:p w14:paraId="6D0FBEE8" w14:textId="632D29C6" w:rsidR="00FC3C93" w:rsidRDefault="00FC3C93" w:rsidP="009A5E09">
      <w:pPr>
        <w:pStyle w:val="BodyText"/>
        <w:spacing w:before="78"/>
        <w:ind w:right="81"/>
        <w:jc w:val="both"/>
      </w:pPr>
      <w:r>
        <w:t xml:space="preserve">       Fig:</w:t>
      </w:r>
      <w:r w:rsidRPr="00FC3C93">
        <w:t xml:space="preserve"> </w:t>
      </w:r>
      <w:r>
        <w:t xml:space="preserve">Single vs </w:t>
      </w:r>
      <w:r w:rsidRPr="00FC3C93">
        <w:t>Multi-Tenant Cloud System</w:t>
      </w:r>
    </w:p>
    <w:p w14:paraId="387D496F" w14:textId="45097C23" w:rsidR="009A5E09" w:rsidRDefault="009A5E09" w:rsidP="009A5E09">
      <w:pPr>
        <w:pStyle w:val="BodyText"/>
        <w:spacing w:before="78"/>
        <w:ind w:right="81"/>
        <w:jc w:val="both"/>
      </w:pPr>
      <w:r>
        <w:t xml:space="preserve">We also found five case study differences: the size of generated data, cloud resource consumption, sensitivity to workload changes, software process effect, and client latency and bandwidth. Our results indicate that large data size, high resource consumption by specific processes, high or fluctuating workload, low client latency, and bandwidth when transferring multiple files can impair isolation. Moreover, we developed an explanatory framework that maps tenant </w:t>
      </w:r>
      <w:r>
        <w:lastRenderedPageBreak/>
        <w:t>isolation to different software development processes, cloud resources, and layers of the cloud stack. This framework also explains the trade-offs involved in achieving tenant isolation, such as resource sharing, the number of users/requests, customizability, the size of generated data, the scope of control of the cloud application stack, and business constraints. Our research suggests that software architects must consider the trade-offs, commonalities, and differences identified in this study to meet their tenant isolation requirements.</w:t>
      </w:r>
    </w:p>
    <w:p w14:paraId="0FF52E7A" w14:textId="77777777" w:rsidR="00FC3C93" w:rsidRDefault="009A5E09" w:rsidP="009A5E09">
      <w:pPr>
        <w:pStyle w:val="BodyText"/>
        <w:spacing w:before="78"/>
        <w:ind w:right="81"/>
        <w:jc w:val="both"/>
      </w:pPr>
      <w:r>
        <w:t>[8]</w:t>
      </w:r>
      <w:r w:rsidRPr="00B24511">
        <w:t xml:space="preserve"> When implementing multi-tenancy in a cloud-based software service, maintaining optimal performance and resource consumption for each tenant can be challenging. Designers and architects must ensure that the actions of one tenant do not negatively impact the experience of others. This research aims to identify the trade-offs, commonalities, and differences to be considered when implementing the necessary level of tenant isolation. By conducting a cross-case analysis of several open-source cloud-hosted software engineering tools, we empirically evaluated various degrees of isolation between tenants. Our research uncovered five common factors: disk space reduction, use of locking, low cloud resource consumption, customization and use of plug-in architecture, and choice of multi-tenancy pattern. Two of these factors, customization and plug-in architecture can compromise tenant isolation. </w:t>
      </w:r>
    </w:p>
    <w:p w14:paraId="049AC242" w14:textId="77777777" w:rsidR="00FC3C93" w:rsidRDefault="00FC3C93" w:rsidP="009A5E09">
      <w:pPr>
        <w:pStyle w:val="BodyText"/>
        <w:spacing w:before="78"/>
        <w:ind w:right="81"/>
        <w:jc w:val="both"/>
      </w:pPr>
    </w:p>
    <w:p w14:paraId="6BD730CB" w14:textId="29A090BE" w:rsidR="00FC3C93" w:rsidRDefault="00FC3C93" w:rsidP="009A5E09">
      <w:pPr>
        <w:pStyle w:val="BodyText"/>
        <w:spacing w:before="78"/>
        <w:ind w:right="81"/>
        <w:jc w:val="both"/>
      </w:pPr>
      <w:r>
        <w:rPr>
          <w:noProof/>
        </w:rPr>
        <w:drawing>
          <wp:inline distT="0" distB="0" distL="0" distR="0" wp14:anchorId="3E8296AF" wp14:editId="77A8CD51">
            <wp:extent cx="3054350" cy="2472690"/>
            <wp:effectExtent l="0" t="0" r="0" b="3810"/>
            <wp:docPr id="10" name="Picture 10" descr="Performance of integrated workload scheduling and pre-fetching in  multimedia mobile cloud computing | Journal of Cloud Comput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rformance of integrated workload scheduling and pre-fetching in  multimedia mobile cloud computing | Journal of Cloud Computing | Full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2472690"/>
                    </a:xfrm>
                    <a:prstGeom prst="rect">
                      <a:avLst/>
                    </a:prstGeom>
                    <a:noFill/>
                    <a:ln>
                      <a:noFill/>
                    </a:ln>
                  </pic:spPr>
                </pic:pic>
              </a:graphicData>
            </a:graphic>
          </wp:inline>
        </w:drawing>
      </w:r>
    </w:p>
    <w:p w14:paraId="33778861" w14:textId="4ADAAFCE" w:rsidR="00FC3C93" w:rsidRDefault="00FC3C93" w:rsidP="009A5E09">
      <w:pPr>
        <w:pStyle w:val="BodyText"/>
        <w:spacing w:before="78"/>
        <w:ind w:right="81"/>
        <w:jc w:val="both"/>
      </w:pPr>
      <w:r>
        <w:t xml:space="preserve">Fig: </w:t>
      </w:r>
      <w:r w:rsidRPr="00FC3C93">
        <w:t>Data transmission between cloud and end users in the presence of pre-fetcher</w:t>
      </w:r>
    </w:p>
    <w:p w14:paraId="4C27551E" w14:textId="4C04B66C" w:rsidR="009A5E09" w:rsidRDefault="009A5E09" w:rsidP="009A5E09">
      <w:pPr>
        <w:pStyle w:val="BodyText"/>
        <w:spacing w:before="78"/>
        <w:ind w:right="81"/>
        <w:jc w:val="both"/>
      </w:pPr>
      <w:r w:rsidRPr="00B24511">
        <w:t xml:space="preserve">In contrast, careful consideration of workload handling, </w:t>
      </w:r>
      <w:r w:rsidRPr="00D6763D">
        <w:t>data and processes locking, and appropriate multi-tenancy pattern selection</w:t>
      </w:r>
      <w:r w:rsidRPr="00B24511">
        <w:t xml:space="preserve"> can enhance isolation. We also found five case study differences</w:t>
      </w:r>
      <w:r>
        <w:t>:</w:t>
      </w:r>
      <w:r w:rsidRPr="009A5E09">
        <w:t xml:space="preserve"> </w:t>
      </w:r>
      <w:r>
        <w:t xml:space="preserve">the </w:t>
      </w:r>
      <w:r w:rsidRPr="00B24511">
        <w:t xml:space="preserve">size of generated data, cloud resource consumption, sensitivity to workload changes, software process effect, and client latency and bandwidth. Our results indicate that large data size, high resource consumption by </w:t>
      </w:r>
      <w:r>
        <w:t>specific</w:t>
      </w:r>
      <w:r w:rsidRPr="00B24511">
        <w:t xml:space="preserve"> processes, high or fluctuating workload, low client latency, and bandwidth when transferring multiple files can impair isolation. Moreover, we developed an explanatory framework that maps tenant isolation to different software development processes, cloud resources, and layers of the cloud stack. This framework also explains the trade-offs involved in achieving tenant isolation, such as resource </w:t>
      </w:r>
      <w:r w:rsidRPr="00B24511">
        <w:t>sharing, the number of users/requests, customizability, the size of generated data, the scope of control of the cloud application stack, and business constraints. Our research suggests that software architects must consider the trade-offs, commonalities, and differences identified in this study to meet their tenant isolation requirements.</w:t>
      </w:r>
    </w:p>
    <w:p w14:paraId="1BF93060" w14:textId="77777777" w:rsidR="009A5E09" w:rsidRDefault="009A5E09" w:rsidP="009A5E09">
      <w:pPr>
        <w:pStyle w:val="BodyText"/>
        <w:spacing w:before="78"/>
        <w:ind w:right="81"/>
        <w:jc w:val="both"/>
      </w:pPr>
      <w:r>
        <w:t>[9]</w:t>
      </w:r>
      <w:r w:rsidRPr="00D6763D">
        <w:t xml:space="preserve"> The demand for a comprehensive understanding of fault analysis and recovery mechanisms in service-oriented systems (SOSs) is growing due to their increasing scale and complexity. To meet this need, a systematic literature review (SLR) was conducted to provide a summary of the current state-of-the-art in SOSs fault analysis. The SLR followed a predefined method and included a manual search of 11 highly reputable international journals and three conference proceedings. The papers were categorized and organized based on research questions pertaining to fault analysis approaches, types of faults, current issues and challenges, and tools. The resulting review includes 123 papers published between January 2008 and April 2017, with 65 addressing fault handling approaches, 35 reporting SOS-specific faults, 51 addressing issues, challenges, and testing of SOSs, and 17 related to tooling. The review discusses the main approaches, techniques, concepts, contributions, and research methods used for fault analysis in SOSs. Overall, this comprehensive review provides empirical evidence that can inform future research agendas in this field.</w:t>
      </w:r>
    </w:p>
    <w:p w14:paraId="37DCFB2D" w14:textId="77777777" w:rsidR="00FC3C93" w:rsidRDefault="00FC3C93" w:rsidP="009A5E09">
      <w:pPr>
        <w:pStyle w:val="BodyText"/>
        <w:spacing w:before="78"/>
        <w:ind w:right="81"/>
        <w:jc w:val="both"/>
      </w:pPr>
    </w:p>
    <w:p w14:paraId="32C4F7D5" w14:textId="7D343037" w:rsidR="00FC3C93" w:rsidRDefault="00FC3C93" w:rsidP="009A5E09">
      <w:pPr>
        <w:pStyle w:val="BodyText"/>
        <w:spacing w:before="78"/>
        <w:ind w:right="81"/>
        <w:jc w:val="both"/>
      </w:pPr>
      <w:r>
        <w:rPr>
          <w:noProof/>
        </w:rPr>
        <w:drawing>
          <wp:inline distT="0" distB="0" distL="0" distR="0" wp14:anchorId="066E64AC" wp14:editId="70040C20">
            <wp:extent cx="3025140" cy="21717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140" cy="2171700"/>
                    </a:xfrm>
                    <a:prstGeom prst="rect">
                      <a:avLst/>
                    </a:prstGeom>
                    <a:noFill/>
                    <a:ln>
                      <a:noFill/>
                    </a:ln>
                  </pic:spPr>
                </pic:pic>
              </a:graphicData>
            </a:graphic>
          </wp:inline>
        </w:drawing>
      </w:r>
    </w:p>
    <w:p w14:paraId="1E7BA62B" w14:textId="08A271E7" w:rsidR="00FC3C93" w:rsidRDefault="00FC3C93" w:rsidP="00FC3C93">
      <w:pPr>
        <w:pStyle w:val="BodyText"/>
        <w:spacing w:before="78"/>
        <w:ind w:right="81" w:firstLine="720"/>
        <w:jc w:val="both"/>
      </w:pPr>
      <w:r>
        <w:t>Fig:</w:t>
      </w:r>
      <w:r w:rsidRPr="00FC3C93">
        <w:t xml:space="preserve"> </w:t>
      </w:r>
      <w:r w:rsidRPr="00FC3C93">
        <w:t>Fault analysis of service-oriented systems</w:t>
      </w:r>
    </w:p>
    <w:p w14:paraId="41C1897F" w14:textId="77777777" w:rsidR="009A5E09" w:rsidRDefault="009A5E09" w:rsidP="009A5E09">
      <w:pPr>
        <w:pStyle w:val="BodyText"/>
        <w:spacing w:before="78"/>
        <w:ind w:right="81"/>
        <w:jc w:val="both"/>
      </w:pPr>
      <w:r>
        <w:t>[10]</w:t>
      </w:r>
      <w:r w:rsidRPr="00D6763D">
        <w:t xml:space="preserve"> In a cloud-hosted application, tenants often share components and resources to reduce costs and resource consumption. However, this can lead to performance issues and access problems if one tenant experiences a sudden increase in workload and the application does not scale up accordingly. This problem can be exacerbated when certain components have varying degrees of isolation. To address this, this paper proposes a decision-based model that consists of an optimization model, an open multiclass queuing network model, and a metaheuristic algorithm to determine the optimal deployment of components for a cloud-hosted application that ensures the required degree of multitenancy isolation. The model was tested through experiments, which showed that the optimal solutions obtained from the model had low variability and deviation when compared to actual optimal solutions. The paper also discusses the potential applications of the optimization model and highlights the challenges and </w:t>
      </w:r>
      <w:r w:rsidRPr="00D6763D">
        <w:lastRenderedPageBreak/>
        <w:t>recommendations for deploying components with varying degrees of isolation.</w:t>
      </w:r>
    </w:p>
    <w:p w14:paraId="1507FBCC" w14:textId="77777777" w:rsidR="009A5E09" w:rsidRDefault="009A5E09" w:rsidP="009A5E09">
      <w:pPr>
        <w:pStyle w:val="BodyText"/>
        <w:spacing w:before="78"/>
        <w:ind w:right="81"/>
        <w:jc w:val="both"/>
      </w:pPr>
      <w:r>
        <w:t>[11]</w:t>
      </w:r>
      <w:r w:rsidRPr="003E27C6">
        <w:t xml:space="preserve"> Cloud-hosted application tenants seek to decrease costs and reduce resource consumption by sharing components and resources. However, resource sharing can impact access and performance for tenants if one experiences a sudden increase</w:t>
      </w:r>
      <w:r>
        <w:t xml:space="preserve"> </w:t>
      </w:r>
      <w:r w:rsidRPr="003E27C6">
        <w:t>in workload, especially if the application does not handle the workload. This issue can be severe when there is a higher or varying degree of isolation between components. The aim of this paper is to introduce new solutions for deploying components of a cloud-hosted application to ensure the necessary level of multitenancy isolation through a mathematical optimization model and metaheuristic algorithm. The research conducted in this paper demonstrates that the optimal solutions achieved through the model have low variability levels and a small percentage deviation. Additionally, this paper explores the possible areas of application of our optimization model, as well as the challenges and recommendations for deploying components with varying degrees of isolation.</w:t>
      </w:r>
    </w:p>
    <w:p w14:paraId="352D8DFB" w14:textId="6C0038E1" w:rsidR="000128BE" w:rsidRDefault="000128BE" w:rsidP="009A5E09">
      <w:pPr>
        <w:pStyle w:val="BodyText"/>
        <w:spacing w:before="78"/>
        <w:ind w:right="81"/>
        <w:jc w:val="both"/>
      </w:pPr>
      <w:r>
        <w:rPr>
          <w:noProof/>
        </w:rPr>
        <w:drawing>
          <wp:inline distT="0" distB="0" distL="0" distR="0" wp14:anchorId="351365DD" wp14:editId="2AA15DFF">
            <wp:extent cx="3054350" cy="1783715"/>
            <wp:effectExtent l="0" t="0" r="0" b="6985"/>
            <wp:docPr id="14" name="Picture 14" descr="Optimal Resource Management in the Cloud Environment- A Review - research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ptimal Resource Management in the Cloud Environment- A Review - research  jour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350" cy="1783715"/>
                    </a:xfrm>
                    <a:prstGeom prst="rect">
                      <a:avLst/>
                    </a:prstGeom>
                    <a:noFill/>
                    <a:ln>
                      <a:noFill/>
                    </a:ln>
                  </pic:spPr>
                </pic:pic>
              </a:graphicData>
            </a:graphic>
          </wp:inline>
        </w:drawing>
      </w:r>
    </w:p>
    <w:p w14:paraId="0B9E0F12" w14:textId="557F62A6" w:rsidR="000128BE" w:rsidRDefault="000128BE" w:rsidP="009A5E09">
      <w:pPr>
        <w:pStyle w:val="BodyText"/>
        <w:spacing w:before="78"/>
        <w:ind w:right="81"/>
        <w:jc w:val="both"/>
      </w:pPr>
      <w:r>
        <w:t>Fig:</w:t>
      </w:r>
      <w:r w:rsidRPr="000128BE">
        <w:t xml:space="preserve"> optimal resource management in the cloud environment</w:t>
      </w:r>
    </w:p>
    <w:p w14:paraId="6E537FD2" w14:textId="77777777" w:rsidR="009A5E09" w:rsidRDefault="009A5E09" w:rsidP="009A5E09">
      <w:pPr>
        <w:pStyle w:val="BodyText"/>
        <w:spacing w:before="78"/>
        <w:ind w:right="81"/>
        <w:jc w:val="both"/>
      </w:pPr>
      <w:r>
        <w:t>[12]</w:t>
      </w:r>
      <w:r w:rsidRPr="00371F10">
        <w:t xml:space="preserve"> Multitenancy is the capability that allows multiple tenants to access a single instance of a cloud offering. However, there has been a lack of focus on implementing the necessary degree of isolation, which can differ among tenants, despite the variety of approaches available for implementing multitenancy. In response, this paper presents a framework for attaining the required level of isolation between tenants who are accessing a cloud offering, which ensures that the performance, resource utilization, and access privileges of one tenant do not impact other tenants during workload fluctuations. The framework consists of two key components: 1) the component-based approach to multitenancy isolation via request re-routing (COMITRE); and 2) an optimization model that generates optimal solutions for deploying components of a cloud-hosted service. We showcase the effectiveness of the framework by employing it in a case study of a cloud-hosted </w:t>
      </w:r>
      <w:r>
        <w:t>bug-tracking</w:t>
      </w:r>
      <w:r w:rsidRPr="00371F10">
        <w:t xml:space="preserve"> system and a synthetic dataset, attaining the necessary level of isolation and optimal deployment solutions.</w:t>
      </w:r>
    </w:p>
    <w:p w14:paraId="145B9CC5" w14:textId="77777777" w:rsidR="009A5E09" w:rsidRDefault="009A5E09" w:rsidP="009A5E09">
      <w:pPr>
        <w:pStyle w:val="BodyText"/>
        <w:spacing w:before="78"/>
        <w:ind w:right="81"/>
        <w:jc w:val="both"/>
      </w:pPr>
      <w:r>
        <w:t>[13]</w:t>
      </w:r>
      <w:r w:rsidRPr="00371F10">
        <w:t xml:space="preserve"> Cloud-hosted applications often share components and resources among tenants to reduce costs and resource consumption. However, this sharing can lead to issues where the </w:t>
      </w:r>
      <w:proofErr w:type="spellStart"/>
      <w:r>
        <w:t>behaviour</w:t>
      </w:r>
      <w:proofErr w:type="spellEnd"/>
      <w:r w:rsidRPr="00371F10">
        <w:t xml:space="preserve"> of one component impacts the performance, resource usage, and access privileges of others, especially if the application fails to scale up during sudden workload spikes. These issues are exacerbated when components have </w:t>
      </w:r>
      <w:r w:rsidRPr="00371F10">
        <w:t>different or varying degrees of isolation. This paper proposes a mathematical optimization model and a simulated annealing-based metaheuristic solution to deploy components of a cloud-hosted application while ensuring the necessary degree of isolation between them. Our experiments demonstrate that the near-optimal solutions obtained from our model had low variability and percent deviation compared to the optimal solution. Additionally, we provide recommendations for deploying components with varying degrees of isolation.</w:t>
      </w:r>
    </w:p>
    <w:p w14:paraId="203ABD23" w14:textId="77777777" w:rsidR="009A5E09" w:rsidRDefault="009A5E09" w:rsidP="009A5E09">
      <w:pPr>
        <w:pStyle w:val="BodyText"/>
        <w:spacing w:before="78"/>
        <w:ind w:right="81"/>
        <w:jc w:val="both"/>
      </w:pPr>
      <w:r>
        <w:t>[14]</w:t>
      </w:r>
      <w:r w:rsidRPr="00371F10">
        <w:t xml:space="preserve"> Software engineering research areas like mutation testing, automatic repair, fault localization, and fault injection rely on empirical knowledge of frequently occurring bug-fixing code changes. Previous studies in this field have focused on what changes have been made due to bug-fixes in terms of code edit actions but have overlooked the context of the change. Knowing about the context of bug-fix changes can potentially narrow down the search space for many software engineering techniques by focusing on specific parts of the software. Moreover, most previous research has</w:t>
      </w:r>
      <w:r>
        <w:t xml:space="preserve"> </w:t>
      </w:r>
      <w:r w:rsidRPr="00371F10">
        <w:t>focused on C and Java projects, leaving a gap in empirical evidence about bug-fixing changes in Python software. This paper addresses these gaps by conducting an extensive empirical analysis of bug-fixing changes in three OpenStack projects, considering both the what and the where of the changes. The findings indicate that recurring change patterns are not oblivious to the surrounding code but tend to occur in specific code contexts.</w:t>
      </w:r>
    </w:p>
    <w:p w14:paraId="08769DBE" w14:textId="77777777" w:rsidR="009A5E09" w:rsidRDefault="009A5E09" w:rsidP="009A5E09">
      <w:pPr>
        <w:pStyle w:val="BodyText"/>
        <w:spacing w:before="78"/>
        <w:ind w:right="81"/>
        <w:jc w:val="both"/>
      </w:pPr>
      <w:r>
        <w:t>[15]</w:t>
      </w:r>
      <w:r w:rsidRPr="00B95EDE">
        <w:t xml:space="preserve"> This paper addresses the challenge of detecting quality bugs, which are often difficult to identify due to the scattered nature of quality-related features across the codebase. To overcome this limitation, the authors propose a solution that leverages a Hierarchical Dirichlet Process (HDP) topic modeling technique in conjunction with structural and textual analyses to capture the hierarchical topical relationships among quality features. Their solution, called SOFTQUALTOPICDETECTOR, clusters scattered quality concerns into a meaningful hierarchy to infer a set of candidate classes that are relevant for recommending </w:t>
      </w:r>
      <w:r>
        <w:t xml:space="preserve">the </w:t>
      </w:r>
      <w:r w:rsidRPr="00B95EDE">
        <w:t xml:space="preserve">repair of quality bugs. The authors also incorporate three visual features to monitor, prioritize, and trace suspicious classes for improving maintainability, functional suitability, and traceability. The empirical evaluation of </w:t>
      </w:r>
      <w:r>
        <w:t xml:space="preserve">the </w:t>
      </w:r>
      <w:r w:rsidRPr="00B95EDE">
        <w:t>SOFTQUALTOPICDETECTOR shows a significant improvement over the baseline and state-of-the-art approaches in terms of average precision and recall.</w:t>
      </w:r>
    </w:p>
    <w:p w14:paraId="55DD6BB4" w14:textId="52A022D0" w:rsidR="00FC3C93" w:rsidRDefault="00FC3C93" w:rsidP="009A5E09">
      <w:pPr>
        <w:pStyle w:val="BodyText"/>
        <w:spacing w:before="78"/>
        <w:ind w:right="81"/>
        <w:jc w:val="both"/>
      </w:pPr>
      <w:r>
        <w:rPr>
          <w:noProof/>
        </w:rPr>
        <w:drawing>
          <wp:inline distT="0" distB="0" distL="0" distR="0" wp14:anchorId="40D8B09C" wp14:editId="234478C7">
            <wp:extent cx="3054350" cy="1779905"/>
            <wp:effectExtent l="0" t="0" r="0" b="0"/>
            <wp:docPr id="12" name="Picture 12" descr="Combining text mining and data mining for bug report classification - Zhou  - 2016 - Journal of Software: Evolution and Process - Wiley Onlin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bining text mining and data mining for bug report classification - Zhou  - 2016 - Journal of Software: Evolution and Process - Wiley Online Librar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4350" cy="1779905"/>
                    </a:xfrm>
                    <a:prstGeom prst="rect">
                      <a:avLst/>
                    </a:prstGeom>
                    <a:noFill/>
                    <a:ln>
                      <a:noFill/>
                    </a:ln>
                  </pic:spPr>
                </pic:pic>
              </a:graphicData>
            </a:graphic>
          </wp:inline>
        </w:drawing>
      </w:r>
    </w:p>
    <w:p w14:paraId="1024CFB0" w14:textId="3122D82D" w:rsidR="00FC3C93" w:rsidRDefault="00FC3C93" w:rsidP="009A5E09">
      <w:pPr>
        <w:pStyle w:val="BodyText"/>
        <w:spacing w:before="78"/>
        <w:ind w:right="81"/>
        <w:jc w:val="both"/>
      </w:pPr>
      <w:r>
        <w:t>Fig:</w:t>
      </w:r>
      <w:r w:rsidRPr="00FC3C93">
        <w:t xml:space="preserve"> </w:t>
      </w:r>
      <w:r w:rsidRPr="00FC3C93">
        <w:t>Combining text mining and data mining for bug report classification</w:t>
      </w:r>
    </w:p>
    <w:p w14:paraId="498E3413" w14:textId="77777777" w:rsidR="009A5E09" w:rsidRDefault="009A5E09" w:rsidP="009A5E09">
      <w:pPr>
        <w:pStyle w:val="BodyText"/>
        <w:spacing w:before="78"/>
        <w:ind w:right="81"/>
        <w:jc w:val="both"/>
      </w:pPr>
      <w:r>
        <w:t>[16]</w:t>
      </w:r>
      <w:r w:rsidRPr="00B95EDE">
        <w:t xml:space="preserve"> This paper proposes a mining approach to identify fix </w:t>
      </w:r>
      <w:r w:rsidRPr="00B95EDE">
        <w:lastRenderedPageBreak/>
        <w:t xml:space="preserve">patterns of Python programs by extracting fine-grained bug-fixing code changes. The approach employs the repetitiveness of code changes to generate bug fix patterns, which can be used as a critical component of Automatic Program Repair (APR) to automatically detect and fix bugs in software products. The paper collects bug reports from GitHub and clusters similar bug-fixing code changes using abstract syntax tree edit distance to generate fix patterns. The effectiveness of these fix patterns is evaluated by applying them to single-hunk bugs in two benchmarks, </w:t>
      </w:r>
      <w:proofErr w:type="spellStart"/>
      <w:r w:rsidRPr="00B95EDE">
        <w:t>BugsInPy</w:t>
      </w:r>
      <w:proofErr w:type="spellEnd"/>
      <w:r w:rsidRPr="00B95EDE">
        <w:t xml:space="preserve"> and </w:t>
      </w:r>
      <w:proofErr w:type="spellStart"/>
      <w:r w:rsidRPr="00B95EDE">
        <w:t>QuixBugs</w:t>
      </w:r>
      <w:proofErr w:type="spellEnd"/>
      <w:r w:rsidRPr="00B95EDE">
        <w:t>. The results show that 13 out of 101 real bugs can be fixed without human intervention, and for each complex bug, 15% of the bug code could be fixed, and 37% of the bug code could be matched by fix patterns. The paper also highlights the limitations of using fix patterns proposed for other programming languages in Python programs due to syntactic incompatibilities and lack of analysis of dynamic features. The proposed approach addresses these limitations and demonstrates the potential of using fix patterns to improve the quality of Python programs.</w:t>
      </w:r>
    </w:p>
    <w:p w14:paraId="267AAE18" w14:textId="6816BBD0" w:rsidR="001E52C3" w:rsidRDefault="001E52C3" w:rsidP="009A5E09">
      <w:pPr>
        <w:pStyle w:val="BodyText"/>
        <w:spacing w:before="78"/>
        <w:ind w:right="81"/>
        <w:jc w:val="both"/>
      </w:pPr>
      <w:r>
        <w:rPr>
          <w:noProof/>
        </w:rPr>
        <w:drawing>
          <wp:inline distT="0" distB="0" distL="0" distR="0" wp14:anchorId="4D0AAB5B" wp14:editId="46FF6FEC">
            <wp:extent cx="3054350" cy="1833880"/>
            <wp:effectExtent l="0" t="0" r="0" b="0"/>
            <wp:docPr id="5" name="Picture 5" descr="Cloud-based bug tracking software defects analysis using deep learning |  Journal of Cloud Computing | Fu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based bug tracking software defects analysis using deep learning |  Journal of Cloud Computing | Full Tex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4350" cy="1833880"/>
                    </a:xfrm>
                    <a:prstGeom prst="rect">
                      <a:avLst/>
                    </a:prstGeom>
                    <a:noFill/>
                    <a:ln>
                      <a:noFill/>
                    </a:ln>
                  </pic:spPr>
                </pic:pic>
              </a:graphicData>
            </a:graphic>
          </wp:inline>
        </w:drawing>
      </w:r>
    </w:p>
    <w:p w14:paraId="46639151" w14:textId="6C826DEC" w:rsidR="001E52C3" w:rsidRDefault="001E52C3" w:rsidP="009A5E09">
      <w:pPr>
        <w:pStyle w:val="BodyText"/>
        <w:spacing w:before="78"/>
        <w:ind w:right="81"/>
        <w:jc w:val="both"/>
      </w:pPr>
      <w:r>
        <w:t>Fig:</w:t>
      </w:r>
      <w:r w:rsidRPr="001E52C3">
        <w:t xml:space="preserve"> </w:t>
      </w:r>
      <w:r>
        <w:t>B</w:t>
      </w:r>
      <w:r w:rsidRPr="001E52C3">
        <w:t>ug</w:t>
      </w:r>
      <w:r w:rsidRPr="001E52C3">
        <w:t xml:space="preserve"> tracking software defects analysis using deep learning.</w:t>
      </w:r>
    </w:p>
    <w:p w14:paraId="66605CF8" w14:textId="6C6BA7B6" w:rsidR="009A5E09" w:rsidRDefault="009A5E09" w:rsidP="009A5E09">
      <w:pPr>
        <w:pStyle w:val="BodyText"/>
        <w:spacing w:before="78"/>
        <w:ind w:right="81"/>
        <w:jc w:val="both"/>
      </w:pPr>
      <w:r>
        <w:t>[17]</w:t>
      </w:r>
      <w:r w:rsidRPr="00B95EDE">
        <w:t xml:space="preserve"> The paper describes the development of a tool called </w:t>
      </w:r>
      <w:r w:rsidR="001E52C3" w:rsidRPr="00B95EDE">
        <w:t>Python Change Miner</w:t>
      </w:r>
      <w:r w:rsidRPr="00B95EDE">
        <w:t xml:space="preserve"> that can discover code change patterns in the histories of Python projects. The tool was validated and used to identify patterns in a dataset of 120 projects from four different domains of software engineering. The authors manually categorized the patterns that occur in more than one project and compared different domains and patterns in terms of their structure and content. They conducted a survey of the authors of the discovered </w:t>
      </w:r>
      <w:r w:rsidR="00B04886" w:rsidRPr="00B95EDE">
        <w:t>changes and</w:t>
      </w:r>
      <w:r w:rsidRPr="00B95EDE">
        <w:t xml:space="preserve"> found that most of them could give the change a name and expressed their desire to have the changes automated. The authors also interviewed members of a popular integrated development environment (IDE) development team to estimate the feasibility of automating the discovered changes. The study found that</w:t>
      </w:r>
      <w:r>
        <w:t xml:space="preserve"> </w:t>
      </w:r>
      <w:r w:rsidRPr="00B95EDE">
        <w:t>independence from context and high precision made a pattern a better candidate for automation, and several patterns were ranked as very likely for automation. Overall, the study suggests that discovering code change patterns can provide insights into the nature of software development and lead to practical solutions for developers.</w:t>
      </w:r>
    </w:p>
    <w:p w14:paraId="19DB788D" w14:textId="77777777" w:rsidR="009A5E09" w:rsidRDefault="009A5E09" w:rsidP="009A5E09">
      <w:pPr>
        <w:pStyle w:val="BodyText"/>
        <w:spacing w:before="78"/>
        <w:ind w:right="81"/>
        <w:jc w:val="both"/>
      </w:pPr>
      <w:r>
        <w:t>[18]</w:t>
      </w:r>
      <w:r w:rsidRPr="00B95EDE">
        <w:t xml:space="preserve"> </w:t>
      </w:r>
      <w:proofErr w:type="spellStart"/>
      <w:r>
        <w:t>ProFIPy</w:t>
      </w:r>
      <w:proofErr w:type="spellEnd"/>
      <w:r>
        <w:t xml:space="preserve"> is a new fault injection tool for Python software that enables users to specify their own software fault model using a domain-specific language (DSL) for fault injection. The tool is designed to be programmable, allowing users to customize the fault injection process to their specific needs. </w:t>
      </w:r>
      <w:r>
        <w:t xml:space="preserve">Additionally, </w:t>
      </w:r>
      <w:proofErr w:type="spellStart"/>
      <w:r>
        <w:t>ProFIPy</w:t>
      </w:r>
      <w:proofErr w:type="spellEnd"/>
      <w:r>
        <w:t xml:space="preserve"> is provided as software-as-a-service, making it more user-friendly and easier to access. The tool supports users through the configuration of the fault load and workload, analysis of failure data, and full automation of experiments using container-based virtualization and parallelization. With these features, </w:t>
      </w:r>
      <w:proofErr w:type="spellStart"/>
      <w:r>
        <w:t>ProFIPy</w:t>
      </w:r>
      <w:proofErr w:type="spellEnd"/>
      <w:r>
        <w:t xml:space="preserve"> can help developers and software engineers test the resilience and robustness of their software, and identify and fix potential faults before they cause significant problems or downtime.</w:t>
      </w:r>
    </w:p>
    <w:p w14:paraId="5CB573F3" w14:textId="77777777" w:rsidR="009A5E09" w:rsidRDefault="009A5E09" w:rsidP="009A5E09">
      <w:pPr>
        <w:pStyle w:val="BodyText"/>
        <w:spacing w:before="78"/>
        <w:ind w:right="81"/>
        <w:jc w:val="both"/>
      </w:pPr>
      <w:r>
        <w:t>[19]</w:t>
      </w:r>
      <w:r w:rsidRPr="000C173A">
        <w:t xml:space="preserve"> </w:t>
      </w:r>
      <w:r>
        <w:t>Deep Learning (DL) frameworks have become essential tools for developers to create DNN models without having to learn the underlying algorithms and models. These frameworks have been deployed in safety-critical areas like self-driving cars and medical diagnostics, making it crucial to identify and characterize bugs that could potentially impact their reliability. The objective of our research is to classify common DL framework bugs at the source code level, analyze their symptoms, root causes, and solutions, and provide insights to researchers to develop quality assurance techniques such as automatic repair and fault location techniques.</w:t>
      </w:r>
    </w:p>
    <w:p w14:paraId="5E249940" w14:textId="77777777" w:rsidR="009A5E09" w:rsidRDefault="009A5E09" w:rsidP="009A5E09">
      <w:pPr>
        <w:pStyle w:val="BodyText"/>
        <w:spacing w:before="78"/>
        <w:ind w:right="81"/>
        <w:jc w:val="both"/>
      </w:pPr>
      <w:r>
        <w:t>To achieve this objective, we began by summarizing the reference architecture of DL frameworks and proposed a DL framework bug taxonomy. We then analyzed 1,127 bug reports from eight popular DL frameworks and categorized the bug types, root causes, and symptoms. Our research findings show that DNN model building bugs and general type bugs account for one-third of the total defects. DNN model building bugs are more prone to algorithm logic constraints, internal API errors, and data/numerical errors. Additionally, we identified fifteen bug-fixing patterns that can be used as a reference for DL framework bug repair and future research on automatic DL framework bug detection tools.</w:t>
      </w:r>
    </w:p>
    <w:p w14:paraId="3D182782" w14:textId="77777777" w:rsidR="009A5E09" w:rsidRDefault="009A5E09" w:rsidP="009A5E09">
      <w:pPr>
        <w:pStyle w:val="BodyText"/>
        <w:spacing w:before="78"/>
        <w:ind w:right="81"/>
        <w:jc w:val="both"/>
      </w:pPr>
    </w:p>
    <w:p w14:paraId="62B07859" w14:textId="77777777" w:rsidR="009A5E09" w:rsidRDefault="009A5E09" w:rsidP="009A5E09">
      <w:pPr>
        <w:pStyle w:val="BodyText"/>
        <w:spacing w:before="78"/>
        <w:ind w:right="81"/>
        <w:jc w:val="both"/>
      </w:pPr>
      <w:r>
        <w:t>Our analysis of bug-fixing changes has provided valuable insights into the occurrence, root causes, symptoms, and fixing of these bugs. This study can help researchers ensure DL framework quality and provide actionable recommendations for DL framework developers to enhance the quality of their code.</w:t>
      </w:r>
    </w:p>
    <w:p w14:paraId="7BC69817" w14:textId="30A05814" w:rsidR="001E52C3" w:rsidRDefault="001E52C3" w:rsidP="009A5E09">
      <w:pPr>
        <w:pStyle w:val="BodyText"/>
        <w:spacing w:before="78"/>
        <w:ind w:right="81"/>
        <w:jc w:val="both"/>
      </w:pPr>
      <w:r>
        <w:rPr>
          <w:noProof/>
        </w:rPr>
        <w:drawing>
          <wp:inline distT="0" distB="0" distL="0" distR="0" wp14:anchorId="368FBA7C" wp14:editId="45D5A824">
            <wp:extent cx="2484120" cy="183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1836420"/>
                    </a:xfrm>
                    <a:prstGeom prst="rect">
                      <a:avLst/>
                    </a:prstGeom>
                    <a:noFill/>
                    <a:ln>
                      <a:noFill/>
                    </a:ln>
                  </pic:spPr>
                </pic:pic>
              </a:graphicData>
            </a:graphic>
          </wp:inline>
        </w:drawing>
      </w:r>
    </w:p>
    <w:p w14:paraId="00CBEBA6" w14:textId="01123197" w:rsidR="001E52C3" w:rsidRDefault="001E52C3" w:rsidP="009A5E09">
      <w:pPr>
        <w:pStyle w:val="BodyText"/>
        <w:spacing w:before="78"/>
        <w:ind w:right="81"/>
        <w:jc w:val="both"/>
      </w:pPr>
      <w:r>
        <w:t xml:space="preserve">          Fig: Prediction matrix of the deep learning mode.</w:t>
      </w:r>
    </w:p>
    <w:p w14:paraId="62EFC0A7" w14:textId="1850FCF2" w:rsidR="00AC54FD" w:rsidRDefault="009A5E09" w:rsidP="00A26AA4">
      <w:pPr>
        <w:pStyle w:val="BodyText"/>
        <w:spacing w:before="78"/>
        <w:ind w:right="81"/>
        <w:jc w:val="both"/>
      </w:pPr>
      <w:r>
        <w:t>[20]</w:t>
      </w:r>
      <w:r w:rsidRPr="000C173A">
        <w:t xml:space="preserve"> The rapid pace of evolution in cloud computing software is creating a dilemma for our increasing reliance on cloud computing. While cloud software must be agile to remain competitive, critical services are becoming increasingly dependent on the cloud and require high availability through</w:t>
      </w:r>
      <w:r w:rsidR="00A26AA4">
        <w:t xml:space="preserve"> </w:t>
      </w:r>
      <w:bookmarkStart w:id="1" w:name="_Hlk131095722"/>
      <w:r w:rsidR="00A26AA4" w:rsidRPr="000C173A">
        <w:t xml:space="preserve">strict Service Level Agreements (SLAs) for cloud </w:t>
      </w:r>
      <w:r w:rsidR="00A26AA4" w:rsidRPr="000C173A">
        <w:lastRenderedPageBreak/>
        <w:t>infrastructures. This constant push to increase the frequency of cloud upgrades while maintaining service availability is unsustainable. In this paper, we discuss the challenges and opportunities for cloud upgrades. We examine the release histories of several cloud applications to analyze their pace of evolution and discuss the limitations of current cloud upgrade mechanisms. We propose several solutions for sustaining this evolution while improving availability, by focusing on the unique characteristics of cloud computing. By outlining several promising directions for realizing this vision, we suggest a research agenda for the future of software upgrades in the cloud.</w:t>
      </w:r>
    </w:p>
    <w:p w14:paraId="0A619FB8" w14:textId="3C4F20CC" w:rsidR="00447F3C" w:rsidRPr="00447F3C" w:rsidRDefault="00447F3C" w:rsidP="00447F3C">
      <w:pPr>
        <w:tabs>
          <w:tab w:val="left" w:pos="2391"/>
          <w:tab w:val="left" w:pos="2392"/>
        </w:tabs>
        <w:spacing w:before="73"/>
        <w:ind w:left="1767"/>
        <w:rPr>
          <w:sz w:val="16"/>
        </w:rPr>
      </w:pPr>
      <w:r w:rsidRPr="00447F3C">
        <w:rPr>
          <w:sz w:val="20"/>
        </w:rPr>
        <w:t>S</w:t>
      </w:r>
      <w:r w:rsidRPr="00447F3C">
        <w:rPr>
          <w:sz w:val="16"/>
        </w:rPr>
        <w:t>UMMURY</w:t>
      </w:r>
    </w:p>
    <w:p w14:paraId="75250AD4" w14:textId="77777777" w:rsidR="00447F3C" w:rsidRDefault="00447F3C" w:rsidP="00447F3C">
      <w:pPr>
        <w:pStyle w:val="BodyText"/>
        <w:spacing w:before="78"/>
        <w:ind w:right="81"/>
        <w:jc w:val="both"/>
      </w:pPr>
      <w:r>
        <w:t>Effective bug tracking is a crucial aspect of software development, and it becomes even more vital in cloud computing due to its distributed nature. Although cloud computing offers various benefits, including scalability, elasticity, and cost-effectiveness, the rapid evolution pace of cloud software is in conflict with the growing reliance on cloud computing, making it imperative to improve bug tracking in cloud computing.</w:t>
      </w:r>
    </w:p>
    <w:p w14:paraId="2AD5B381" w14:textId="0D336457" w:rsidR="00FC3C93" w:rsidRDefault="00FC3C93" w:rsidP="00447F3C">
      <w:pPr>
        <w:pStyle w:val="BodyText"/>
        <w:spacing w:before="78"/>
        <w:ind w:right="81"/>
        <w:jc w:val="both"/>
      </w:pPr>
      <w:r>
        <w:rPr>
          <w:noProof/>
        </w:rPr>
        <w:drawing>
          <wp:inline distT="0" distB="0" distL="0" distR="0" wp14:anchorId="6EEEE035" wp14:editId="49BD10EE">
            <wp:extent cx="3054350" cy="13328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350" cy="1332865"/>
                    </a:xfrm>
                    <a:prstGeom prst="rect">
                      <a:avLst/>
                    </a:prstGeom>
                    <a:noFill/>
                    <a:ln>
                      <a:noFill/>
                    </a:ln>
                  </pic:spPr>
                </pic:pic>
              </a:graphicData>
            </a:graphic>
          </wp:inline>
        </w:drawing>
      </w:r>
    </w:p>
    <w:p w14:paraId="197DC08D" w14:textId="74CCD096" w:rsidR="00FC3C93" w:rsidRDefault="00FC3C93" w:rsidP="000128BE">
      <w:pPr>
        <w:pStyle w:val="BodyText"/>
        <w:spacing w:before="78"/>
        <w:ind w:right="81" w:firstLine="720"/>
        <w:jc w:val="both"/>
      </w:pPr>
      <w:r>
        <w:t>Fig:</w:t>
      </w:r>
      <w:r w:rsidR="000128BE" w:rsidRPr="000128BE">
        <w:t xml:space="preserve"> </w:t>
      </w:r>
      <w:r w:rsidR="000128BE" w:rsidRPr="000128BE">
        <w:t>Bug Tracking System</w:t>
      </w:r>
    </w:p>
    <w:p w14:paraId="63E610F0" w14:textId="34ED31F1" w:rsidR="00447F3C" w:rsidRDefault="00447F3C" w:rsidP="00447F3C">
      <w:pPr>
        <w:pStyle w:val="BodyText"/>
        <w:spacing w:before="78"/>
        <w:ind w:right="81"/>
        <w:jc w:val="both"/>
      </w:pPr>
      <w:r>
        <w:t xml:space="preserve">The objective of this research is to investigate the challenges and opportunities for bug tracking in cloud computing. The study underlines the importance of efficient bug tracking in cloud computing as the number of critical </w:t>
      </w:r>
      <w:r w:rsidR="004863C3">
        <w:t>services dependents</w:t>
      </w:r>
      <w:r>
        <w:t xml:space="preserve"> on the cloud continues to increase. Additionally, it is essential to ensure high availability through firm Service Level Agreements (SLAs) for cloud infrastructures.</w:t>
      </w:r>
    </w:p>
    <w:p w14:paraId="79867E8F" w14:textId="77777777" w:rsidR="00447F3C" w:rsidRDefault="00447F3C" w:rsidP="00447F3C">
      <w:pPr>
        <w:pStyle w:val="BodyText"/>
        <w:spacing w:before="78"/>
        <w:ind w:right="81"/>
        <w:jc w:val="both"/>
      </w:pPr>
      <w:r>
        <w:t>This research explores the shortcomings of current bug tracking mechanisms in cloud computing and proposes solutions to overcome these challenges. The study analyzes the release histories of several cloud applications to determine their evolution pace, and it identifies the challenges of cloud upgrade mechanisms. The proposed solutions to improve bug tracking efficiency in cloud computing include automated bug tracking, better collaboration between developers and users, and improved integration of bug tracking systems with cloud infrastructure. The research suggests that these solutions can help sustain the evolution pace of cloud software while enhancing availability.</w:t>
      </w:r>
    </w:p>
    <w:p w14:paraId="37B22517" w14:textId="77777777" w:rsidR="00447F3C" w:rsidRDefault="00447F3C" w:rsidP="00447F3C">
      <w:pPr>
        <w:pStyle w:val="BodyText"/>
        <w:spacing w:before="78"/>
        <w:ind w:right="81"/>
        <w:jc w:val="both"/>
      </w:pPr>
    </w:p>
    <w:p w14:paraId="3DEE8332" w14:textId="6C97123E" w:rsidR="001E52C3" w:rsidRDefault="00447F3C" w:rsidP="00E0495E">
      <w:pPr>
        <w:pStyle w:val="BodyText"/>
        <w:spacing w:before="78"/>
        <w:ind w:right="81"/>
        <w:jc w:val="both"/>
      </w:pPr>
      <w:r>
        <w:t xml:space="preserve">Finally, the study suggests a research agenda for the future of bug tracking in cloud computing. It emphasizes the importance of more research in areas such as automated bug detection, root cause analysis, and machine learning-based approaches to bug tracking. The research also underscores the need for collaboration between researchers, developers, and </w:t>
      </w:r>
      <w:r>
        <w:t>users to ensure effective bug tracking in cloud computing.</w:t>
      </w:r>
    </w:p>
    <w:p w14:paraId="7650817D" w14:textId="77777777" w:rsidR="00E0495E" w:rsidRDefault="00E0495E" w:rsidP="00E0495E">
      <w:pPr>
        <w:pStyle w:val="BodyText"/>
        <w:spacing w:before="78"/>
        <w:ind w:right="81"/>
        <w:jc w:val="both"/>
      </w:pPr>
    </w:p>
    <w:p w14:paraId="023171BA" w14:textId="16726738" w:rsidR="00A26AA4" w:rsidRDefault="00A26AA4" w:rsidP="00A26AA4">
      <w:pPr>
        <w:spacing w:before="160"/>
        <w:ind w:left="140" w:right="198"/>
        <w:jc w:val="center"/>
        <w:rPr>
          <w:sz w:val="16"/>
        </w:rPr>
      </w:pPr>
      <w:r>
        <w:rPr>
          <w:sz w:val="20"/>
        </w:rPr>
        <w:t>R</w:t>
      </w:r>
      <w:r>
        <w:rPr>
          <w:sz w:val="16"/>
        </w:rPr>
        <w:t>EFERENCES</w:t>
      </w:r>
    </w:p>
    <w:p w14:paraId="3DE4A90A" w14:textId="77777777" w:rsidR="00A26AA4" w:rsidRPr="008D374B" w:rsidRDefault="00A26AA4" w:rsidP="00A26AA4">
      <w:pPr>
        <w:pStyle w:val="ListParagraph"/>
        <w:numPr>
          <w:ilvl w:val="0"/>
          <w:numId w:val="5"/>
        </w:numPr>
        <w:spacing w:before="160"/>
        <w:ind w:right="198"/>
        <w:rPr>
          <w:sz w:val="16"/>
        </w:rPr>
      </w:pPr>
      <w:r w:rsidRPr="008D374B">
        <w:rPr>
          <w:color w:val="222222"/>
          <w:sz w:val="16"/>
          <w:szCs w:val="16"/>
          <w:shd w:val="clear" w:color="auto" w:fill="FFFFFF"/>
        </w:rPr>
        <w:t xml:space="preserve">Gopal, M. K., </w:t>
      </w:r>
      <w:proofErr w:type="spellStart"/>
      <w:r w:rsidRPr="008D374B">
        <w:rPr>
          <w:color w:val="222222"/>
          <w:sz w:val="16"/>
          <w:szCs w:val="16"/>
          <w:shd w:val="clear" w:color="auto" w:fill="FFFFFF"/>
        </w:rPr>
        <w:t>Govindaraj</w:t>
      </w:r>
      <w:proofErr w:type="spellEnd"/>
      <w:r w:rsidRPr="008D374B">
        <w:rPr>
          <w:color w:val="222222"/>
          <w:sz w:val="16"/>
          <w:szCs w:val="16"/>
          <w:shd w:val="clear" w:color="auto" w:fill="FFFFFF"/>
        </w:rPr>
        <w:t xml:space="preserve">, M., Chandra, P., Shetty, P., &amp; Raj, S.                      2022, February). </w:t>
      </w:r>
      <w:proofErr w:type="spellStart"/>
      <w:r w:rsidRPr="008D374B">
        <w:rPr>
          <w:color w:val="222222"/>
          <w:sz w:val="16"/>
          <w:szCs w:val="16"/>
          <w:shd w:val="clear" w:color="auto" w:fill="FFFFFF"/>
        </w:rPr>
        <w:t>Bugtrac</w:t>
      </w:r>
      <w:proofErr w:type="spellEnd"/>
      <w:r w:rsidRPr="008D374B">
        <w:rPr>
          <w:color w:val="222222"/>
          <w:sz w:val="16"/>
          <w:szCs w:val="16"/>
          <w:shd w:val="clear" w:color="auto" w:fill="FFFFFF"/>
        </w:rPr>
        <w:t>–a new improved bug tracking system. In </w:t>
      </w:r>
      <w:r w:rsidRPr="008D374B">
        <w:rPr>
          <w:i/>
          <w:iCs/>
          <w:color w:val="222222"/>
          <w:sz w:val="16"/>
          <w:szCs w:val="16"/>
          <w:shd w:val="clear" w:color="auto" w:fill="FFFFFF"/>
        </w:rPr>
        <w:t>2022 IEEE Delhi Section Conference (DELCON)</w:t>
      </w:r>
      <w:r w:rsidRPr="008D374B">
        <w:rPr>
          <w:color w:val="222222"/>
          <w:sz w:val="16"/>
          <w:szCs w:val="16"/>
          <w:shd w:val="clear" w:color="auto" w:fill="FFFFFF"/>
        </w:rPr>
        <w:t> (pp. 1-7). IEEE.</w:t>
      </w:r>
    </w:p>
    <w:p w14:paraId="0835AE85" w14:textId="77777777" w:rsidR="00A26AA4" w:rsidRDefault="00A26AA4" w:rsidP="00A26AA4">
      <w:pPr>
        <w:pStyle w:val="ListParagraph"/>
        <w:numPr>
          <w:ilvl w:val="0"/>
          <w:numId w:val="5"/>
        </w:numPr>
        <w:tabs>
          <w:tab w:val="left" w:pos="460"/>
        </w:tabs>
        <w:spacing w:before="84" w:line="232" w:lineRule="auto"/>
        <w:ind w:right="156"/>
        <w:jc w:val="both"/>
        <w:rPr>
          <w:sz w:val="16"/>
        </w:rPr>
      </w:pPr>
      <w:proofErr w:type="spellStart"/>
      <w:r w:rsidRPr="00413D31">
        <w:rPr>
          <w:sz w:val="16"/>
        </w:rPr>
        <w:t>Ochei</w:t>
      </w:r>
      <w:proofErr w:type="spellEnd"/>
      <w:r w:rsidRPr="00413D31">
        <w:rPr>
          <w:sz w:val="16"/>
        </w:rPr>
        <w:t xml:space="preserve">, L. C., </w:t>
      </w:r>
      <w:proofErr w:type="spellStart"/>
      <w:r w:rsidRPr="00413D31">
        <w:rPr>
          <w:sz w:val="16"/>
        </w:rPr>
        <w:t>Petrovski</w:t>
      </w:r>
      <w:proofErr w:type="spellEnd"/>
      <w:r w:rsidRPr="00413D31">
        <w:rPr>
          <w:sz w:val="16"/>
        </w:rPr>
        <w:t>, A., &amp; Bass, J. M. (2016, June). Implementing the required degree of multitenancy isolation: A case study of cloud-hosted bug tracking system. In 2016 IEEE International Conference on Services Computing (SCC) (pp. 379-386). IEEE.</w:t>
      </w:r>
    </w:p>
    <w:p w14:paraId="0E74CC2E" w14:textId="77777777" w:rsidR="00A26AA4" w:rsidRDefault="00A26AA4" w:rsidP="00A26AA4">
      <w:pPr>
        <w:pStyle w:val="ListParagraph"/>
        <w:numPr>
          <w:ilvl w:val="0"/>
          <w:numId w:val="5"/>
        </w:numPr>
        <w:tabs>
          <w:tab w:val="left" w:pos="460"/>
        </w:tabs>
        <w:spacing w:before="84" w:line="232" w:lineRule="auto"/>
        <w:ind w:right="156"/>
        <w:jc w:val="both"/>
        <w:rPr>
          <w:sz w:val="16"/>
        </w:rPr>
      </w:pPr>
      <w:r w:rsidRPr="008D374B">
        <w:rPr>
          <w:sz w:val="16"/>
        </w:rPr>
        <w:t xml:space="preserve">Tabassum, N., </w:t>
      </w:r>
      <w:proofErr w:type="spellStart"/>
      <w:r w:rsidRPr="008D374B">
        <w:rPr>
          <w:sz w:val="16"/>
        </w:rPr>
        <w:t>Namoun</w:t>
      </w:r>
      <w:proofErr w:type="spellEnd"/>
      <w:r w:rsidRPr="008D374B">
        <w:rPr>
          <w:sz w:val="16"/>
        </w:rPr>
        <w:t xml:space="preserve">, A., </w:t>
      </w:r>
      <w:proofErr w:type="spellStart"/>
      <w:r w:rsidRPr="008D374B">
        <w:rPr>
          <w:sz w:val="16"/>
        </w:rPr>
        <w:t>Alyas</w:t>
      </w:r>
      <w:proofErr w:type="spellEnd"/>
      <w:r w:rsidRPr="008D374B">
        <w:rPr>
          <w:sz w:val="16"/>
        </w:rPr>
        <w:t xml:space="preserve">, T., Tufail, A., </w:t>
      </w:r>
      <w:proofErr w:type="spellStart"/>
      <w:r w:rsidRPr="008D374B">
        <w:rPr>
          <w:sz w:val="16"/>
        </w:rPr>
        <w:t>Taqi</w:t>
      </w:r>
      <w:proofErr w:type="spellEnd"/>
      <w:r w:rsidRPr="008D374B">
        <w:rPr>
          <w:sz w:val="16"/>
        </w:rPr>
        <w:t>, M., &amp; Kim, K. H. (2023). Classification of Bugs in Cloud Computing Applications Using Machine Learning Techniques. Applied Sciences, 13(5), 2880.</w:t>
      </w:r>
    </w:p>
    <w:p w14:paraId="31C9CC77" w14:textId="77777777" w:rsidR="00A26AA4" w:rsidRDefault="00A26AA4" w:rsidP="00A26AA4">
      <w:pPr>
        <w:pStyle w:val="ListParagraph"/>
        <w:numPr>
          <w:ilvl w:val="0"/>
          <w:numId w:val="5"/>
        </w:numPr>
        <w:tabs>
          <w:tab w:val="left" w:pos="460"/>
        </w:tabs>
        <w:spacing w:before="84" w:line="232" w:lineRule="auto"/>
        <w:ind w:right="156"/>
        <w:jc w:val="both"/>
        <w:rPr>
          <w:sz w:val="16"/>
        </w:rPr>
      </w:pPr>
      <w:proofErr w:type="spellStart"/>
      <w:r w:rsidRPr="00413D31">
        <w:rPr>
          <w:sz w:val="16"/>
        </w:rPr>
        <w:t>Anvik</w:t>
      </w:r>
      <w:proofErr w:type="spellEnd"/>
      <w:r w:rsidRPr="00413D31">
        <w:rPr>
          <w:sz w:val="16"/>
        </w:rPr>
        <w:t xml:space="preserve">, J., </w:t>
      </w:r>
      <w:proofErr w:type="spellStart"/>
      <w:r w:rsidRPr="00413D31">
        <w:rPr>
          <w:sz w:val="16"/>
        </w:rPr>
        <w:t>Hiew</w:t>
      </w:r>
      <w:proofErr w:type="spellEnd"/>
      <w:r w:rsidRPr="00413D31">
        <w:rPr>
          <w:sz w:val="16"/>
        </w:rPr>
        <w:t>, L., &amp; Murphy, G. C. (2006, May). Who should fix this bug?. In Proceedings of the 28th international conference on Software engineering (pp. 361-370).</w:t>
      </w:r>
    </w:p>
    <w:p w14:paraId="25B5BD36" w14:textId="77777777" w:rsidR="00A26AA4" w:rsidRDefault="00A26AA4" w:rsidP="00A26AA4">
      <w:pPr>
        <w:pStyle w:val="ListParagraph"/>
        <w:numPr>
          <w:ilvl w:val="0"/>
          <w:numId w:val="5"/>
        </w:numPr>
        <w:tabs>
          <w:tab w:val="left" w:pos="460"/>
        </w:tabs>
        <w:spacing w:before="84" w:line="232" w:lineRule="auto"/>
        <w:ind w:right="156"/>
        <w:jc w:val="both"/>
        <w:rPr>
          <w:sz w:val="16"/>
        </w:rPr>
      </w:pPr>
      <w:r w:rsidRPr="00523C9B">
        <w:rPr>
          <w:sz w:val="16"/>
        </w:rPr>
        <w:t>Kaur, A., &amp; Jindal, S. G. (2017, January). Bug report collection system (BRCS). In 2017 7th International Conference on Cloud Computing, Data Science &amp; Engineering-Confluence (pp. 697-701). IEEE.</w:t>
      </w:r>
    </w:p>
    <w:p w14:paraId="48287B23" w14:textId="77777777" w:rsidR="00A26AA4" w:rsidRDefault="00A26AA4" w:rsidP="00A26AA4">
      <w:pPr>
        <w:pStyle w:val="ListParagraph"/>
        <w:numPr>
          <w:ilvl w:val="0"/>
          <w:numId w:val="5"/>
        </w:numPr>
        <w:tabs>
          <w:tab w:val="left" w:pos="460"/>
        </w:tabs>
        <w:spacing w:before="84" w:line="232" w:lineRule="auto"/>
        <w:ind w:right="156"/>
        <w:jc w:val="both"/>
        <w:rPr>
          <w:sz w:val="16"/>
        </w:rPr>
      </w:pPr>
      <w:r w:rsidRPr="00523C9B">
        <w:rPr>
          <w:sz w:val="16"/>
        </w:rPr>
        <w:t xml:space="preserve">Liu, H., Li, G., Lukman, J. F., Li, J., Lu, S., </w:t>
      </w:r>
      <w:proofErr w:type="spellStart"/>
      <w:r w:rsidRPr="00523C9B">
        <w:rPr>
          <w:sz w:val="16"/>
        </w:rPr>
        <w:t>Gunawi</w:t>
      </w:r>
      <w:proofErr w:type="spellEnd"/>
      <w:r w:rsidRPr="00523C9B">
        <w:rPr>
          <w:sz w:val="16"/>
        </w:rPr>
        <w:t xml:space="preserve">, H. S., &amp; Tian, C. (2017). </w:t>
      </w:r>
      <w:proofErr w:type="spellStart"/>
      <w:r w:rsidRPr="00523C9B">
        <w:rPr>
          <w:sz w:val="16"/>
        </w:rPr>
        <w:t>Dcatch</w:t>
      </w:r>
      <w:proofErr w:type="spellEnd"/>
      <w:r w:rsidRPr="00523C9B">
        <w:rPr>
          <w:sz w:val="16"/>
        </w:rPr>
        <w:t>: Automatically detecting distributed concurrency bugs in cloud systems. ACM SIGARCH Computer Architecture News, 45(1), 677-691.</w:t>
      </w:r>
    </w:p>
    <w:p w14:paraId="5408C23C" w14:textId="77777777" w:rsidR="00A26AA4" w:rsidRDefault="00A26AA4" w:rsidP="00A26AA4">
      <w:pPr>
        <w:pStyle w:val="ListParagraph"/>
        <w:numPr>
          <w:ilvl w:val="0"/>
          <w:numId w:val="5"/>
        </w:numPr>
        <w:tabs>
          <w:tab w:val="left" w:pos="460"/>
        </w:tabs>
        <w:spacing w:before="84" w:line="232" w:lineRule="auto"/>
        <w:ind w:right="156"/>
        <w:jc w:val="both"/>
        <w:rPr>
          <w:sz w:val="16"/>
        </w:rPr>
      </w:pPr>
      <w:r>
        <w:rPr>
          <w:sz w:val="16"/>
        </w:rPr>
        <w:t xml:space="preserve">M. </w:t>
      </w:r>
      <w:proofErr w:type="spellStart"/>
      <w:r>
        <w:rPr>
          <w:sz w:val="16"/>
        </w:rPr>
        <w:t>Grottke</w:t>
      </w:r>
      <w:proofErr w:type="spellEnd"/>
      <w:r>
        <w:rPr>
          <w:sz w:val="16"/>
        </w:rPr>
        <w:t>, R. Matias Jr., and K. S. Trivedi, The fundamentals of</w:t>
      </w:r>
      <w:r>
        <w:rPr>
          <w:spacing w:val="1"/>
          <w:sz w:val="16"/>
        </w:rPr>
        <w:t xml:space="preserve"> </w:t>
      </w:r>
      <w:r>
        <w:rPr>
          <w:sz w:val="16"/>
        </w:rPr>
        <w:t>software aging, In Proc. of the 1st Int'l Workshop on Software Aging</w:t>
      </w:r>
      <w:r>
        <w:rPr>
          <w:spacing w:val="1"/>
          <w:sz w:val="16"/>
        </w:rPr>
        <w:t xml:space="preserve"> </w:t>
      </w:r>
      <w:r>
        <w:rPr>
          <w:sz w:val="16"/>
        </w:rPr>
        <w:t>and</w:t>
      </w:r>
      <w:r>
        <w:rPr>
          <w:spacing w:val="-2"/>
          <w:sz w:val="16"/>
        </w:rPr>
        <w:t xml:space="preserve"> </w:t>
      </w:r>
      <w:r>
        <w:rPr>
          <w:sz w:val="16"/>
        </w:rPr>
        <w:t>Rejuvenation</w:t>
      </w:r>
      <w:r>
        <w:rPr>
          <w:spacing w:val="1"/>
          <w:sz w:val="16"/>
        </w:rPr>
        <w:t xml:space="preserve"> </w:t>
      </w:r>
      <w:r>
        <w:rPr>
          <w:sz w:val="16"/>
        </w:rPr>
        <w:t>(WoSAR2008),</w:t>
      </w:r>
      <w:r>
        <w:rPr>
          <w:spacing w:val="-1"/>
          <w:sz w:val="16"/>
        </w:rPr>
        <w:t xml:space="preserve"> </w:t>
      </w:r>
      <w:r>
        <w:rPr>
          <w:sz w:val="16"/>
        </w:rPr>
        <w:t>pp.1-6,</w:t>
      </w:r>
      <w:r>
        <w:rPr>
          <w:spacing w:val="-2"/>
          <w:sz w:val="16"/>
        </w:rPr>
        <w:t xml:space="preserve"> </w:t>
      </w:r>
      <w:r>
        <w:rPr>
          <w:sz w:val="16"/>
        </w:rPr>
        <w:t>2008.</w:t>
      </w:r>
    </w:p>
    <w:p w14:paraId="6F104D70" w14:textId="77777777" w:rsidR="00A26AA4" w:rsidRDefault="00A26AA4" w:rsidP="00A26AA4">
      <w:pPr>
        <w:pStyle w:val="ListParagraph"/>
        <w:numPr>
          <w:ilvl w:val="0"/>
          <w:numId w:val="5"/>
        </w:numPr>
        <w:tabs>
          <w:tab w:val="left" w:pos="460"/>
        </w:tabs>
        <w:spacing w:before="50" w:line="182" w:lineRule="exact"/>
        <w:jc w:val="both"/>
        <w:rPr>
          <w:sz w:val="16"/>
        </w:rPr>
      </w:pPr>
      <w:proofErr w:type="spellStart"/>
      <w:r w:rsidRPr="00B24511">
        <w:rPr>
          <w:sz w:val="16"/>
        </w:rPr>
        <w:t>Ochei</w:t>
      </w:r>
      <w:proofErr w:type="spellEnd"/>
      <w:r w:rsidRPr="00B24511">
        <w:rPr>
          <w:sz w:val="16"/>
        </w:rPr>
        <w:t xml:space="preserve">, L. C., Bass, J. M., &amp; </w:t>
      </w:r>
      <w:proofErr w:type="spellStart"/>
      <w:r w:rsidRPr="00B24511">
        <w:rPr>
          <w:sz w:val="16"/>
        </w:rPr>
        <w:t>Petrovski</w:t>
      </w:r>
      <w:proofErr w:type="spellEnd"/>
      <w:r w:rsidRPr="00B24511">
        <w:rPr>
          <w:sz w:val="16"/>
        </w:rPr>
        <w:t>, A. (2018). Degrees of tenant isolation for cloud-hosted software services: a cross-case analysis. Journal of Cloud Computing, 7(1), 1-39.</w:t>
      </w:r>
    </w:p>
    <w:p w14:paraId="5F77B321" w14:textId="77777777" w:rsidR="00A26AA4" w:rsidRDefault="00A26AA4" w:rsidP="00A26AA4">
      <w:pPr>
        <w:pStyle w:val="ListParagraph"/>
        <w:numPr>
          <w:ilvl w:val="0"/>
          <w:numId w:val="5"/>
        </w:numPr>
        <w:tabs>
          <w:tab w:val="left" w:pos="460"/>
        </w:tabs>
        <w:spacing w:before="50" w:line="182" w:lineRule="exact"/>
        <w:jc w:val="both"/>
        <w:rPr>
          <w:sz w:val="16"/>
        </w:rPr>
      </w:pPr>
      <w:r w:rsidRPr="00B24511">
        <w:rPr>
          <w:sz w:val="16"/>
        </w:rPr>
        <w:t>Bhandari, G. P., &amp; Gupta, R. (2018). Fault analysis of service‐oriented systems: a systematic literature review. IET Software, 12(6), 446-460.</w:t>
      </w:r>
    </w:p>
    <w:p w14:paraId="0E1FD321" w14:textId="77777777" w:rsidR="00A26AA4" w:rsidRDefault="00A26AA4" w:rsidP="00A26AA4">
      <w:pPr>
        <w:pStyle w:val="ListParagraph"/>
        <w:numPr>
          <w:ilvl w:val="0"/>
          <w:numId w:val="5"/>
        </w:numPr>
        <w:tabs>
          <w:tab w:val="left" w:pos="460"/>
        </w:tabs>
        <w:spacing w:before="50" w:line="182" w:lineRule="exact"/>
        <w:jc w:val="both"/>
        <w:rPr>
          <w:sz w:val="16"/>
        </w:rPr>
      </w:pPr>
      <w:proofErr w:type="spellStart"/>
      <w:r w:rsidRPr="00D6763D">
        <w:rPr>
          <w:sz w:val="16"/>
        </w:rPr>
        <w:t>Ochei</w:t>
      </w:r>
      <w:proofErr w:type="spellEnd"/>
      <w:r w:rsidRPr="00D6763D">
        <w:rPr>
          <w:sz w:val="16"/>
        </w:rPr>
        <w:t xml:space="preserve">, L., &amp; </w:t>
      </w:r>
      <w:proofErr w:type="spellStart"/>
      <w:r w:rsidRPr="00D6763D">
        <w:rPr>
          <w:sz w:val="16"/>
        </w:rPr>
        <w:t>Petrovski</w:t>
      </w:r>
      <w:proofErr w:type="spellEnd"/>
      <w:r w:rsidRPr="00D6763D">
        <w:rPr>
          <w:sz w:val="16"/>
        </w:rPr>
        <w:t>, A. (2018). A Decision-based Model for Optimizing the Deployment of Cloud-hosted Application Components to Guarantee Multitenancy Isolation.</w:t>
      </w:r>
    </w:p>
    <w:p w14:paraId="75F3602B" w14:textId="77777777" w:rsidR="00A26AA4" w:rsidRDefault="00A26AA4" w:rsidP="00A26AA4">
      <w:pPr>
        <w:pStyle w:val="ListParagraph"/>
        <w:numPr>
          <w:ilvl w:val="0"/>
          <w:numId w:val="5"/>
        </w:numPr>
        <w:tabs>
          <w:tab w:val="left" w:pos="460"/>
        </w:tabs>
        <w:spacing w:before="50" w:line="182" w:lineRule="exact"/>
        <w:jc w:val="both"/>
        <w:rPr>
          <w:sz w:val="16"/>
        </w:rPr>
      </w:pPr>
      <w:proofErr w:type="spellStart"/>
      <w:r w:rsidRPr="003E27C6">
        <w:rPr>
          <w:sz w:val="16"/>
        </w:rPr>
        <w:t>Ochei</w:t>
      </w:r>
      <w:proofErr w:type="spellEnd"/>
      <w:r w:rsidRPr="003E27C6">
        <w:rPr>
          <w:sz w:val="16"/>
        </w:rPr>
        <w:t xml:space="preserve">, L. C., &amp; Ejiofor, C. I. (2018). A model for </w:t>
      </w:r>
      <w:proofErr w:type="spellStart"/>
      <w:r w:rsidRPr="003E27C6">
        <w:rPr>
          <w:sz w:val="16"/>
        </w:rPr>
        <w:t>optimising</w:t>
      </w:r>
      <w:proofErr w:type="spellEnd"/>
      <w:r w:rsidRPr="003E27C6">
        <w:rPr>
          <w:sz w:val="16"/>
        </w:rPr>
        <w:t xml:space="preserve"> the deployment of cloud-hosted application components for guaranteeing multitenancy isolation. Advances in Science, Technology and Engineering Systems Journal, 3(2).</w:t>
      </w:r>
    </w:p>
    <w:p w14:paraId="14BD40E5" w14:textId="77777777" w:rsidR="00A26AA4" w:rsidRDefault="00A26AA4" w:rsidP="00A26AA4">
      <w:pPr>
        <w:pStyle w:val="ListParagraph"/>
        <w:numPr>
          <w:ilvl w:val="0"/>
          <w:numId w:val="5"/>
        </w:numPr>
        <w:tabs>
          <w:tab w:val="left" w:pos="460"/>
        </w:tabs>
        <w:spacing w:before="50" w:line="182" w:lineRule="exact"/>
        <w:jc w:val="both"/>
        <w:rPr>
          <w:sz w:val="16"/>
        </w:rPr>
      </w:pPr>
      <w:proofErr w:type="spellStart"/>
      <w:r w:rsidRPr="00371F10">
        <w:rPr>
          <w:sz w:val="16"/>
        </w:rPr>
        <w:t>Ochei</w:t>
      </w:r>
      <w:proofErr w:type="spellEnd"/>
      <w:r w:rsidRPr="00371F10">
        <w:rPr>
          <w:sz w:val="16"/>
        </w:rPr>
        <w:t xml:space="preserve">, L. C., </w:t>
      </w:r>
      <w:proofErr w:type="spellStart"/>
      <w:r w:rsidRPr="00371F10">
        <w:rPr>
          <w:sz w:val="16"/>
        </w:rPr>
        <w:t>Petrovski</w:t>
      </w:r>
      <w:proofErr w:type="spellEnd"/>
      <w:r w:rsidRPr="00371F10">
        <w:rPr>
          <w:sz w:val="16"/>
        </w:rPr>
        <w:t>, A., &amp; Bass, J. M. (2018). A framework for achieving the required degree of multitenancy isolation for deploying components of a cloud-hosted service. International Journal of Cloud Computing, 7(3-4), 248-281.</w:t>
      </w:r>
    </w:p>
    <w:p w14:paraId="3B6F3AA1" w14:textId="77777777" w:rsidR="00A26AA4" w:rsidRDefault="00A26AA4" w:rsidP="00A26AA4">
      <w:pPr>
        <w:pStyle w:val="ListParagraph"/>
        <w:numPr>
          <w:ilvl w:val="0"/>
          <w:numId w:val="5"/>
        </w:numPr>
        <w:tabs>
          <w:tab w:val="left" w:pos="460"/>
        </w:tabs>
        <w:spacing w:before="50" w:line="182" w:lineRule="exact"/>
        <w:jc w:val="both"/>
        <w:rPr>
          <w:sz w:val="16"/>
        </w:rPr>
      </w:pPr>
      <w:proofErr w:type="spellStart"/>
      <w:r w:rsidRPr="00371F10">
        <w:rPr>
          <w:sz w:val="16"/>
        </w:rPr>
        <w:t>Ochei</w:t>
      </w:r>
      <w:proofErr w:type="spellEnd"/>
      <w:r w:rsidRPr="00371F10">
        <w:rPr>
          <w:sz w:val="16"/>
        </w:rPr>
        <w:t xml:space="preserve">, L. C., </w:t>
      </w:r>
      <w:proofErr w:type="spellStart"/>
      <w:r w:rsidRPr="00371F10">
        <w:rPr>
          <w:sz w:val="16"/>
        </w:rPr>
        <w:t>Petrovski</w:t>
      </w:r>
      <w:proofErr w:type="spellEnd"/>
      <w:r w:rsidRPr="00371F10">
        <w:rPr>
          <w:sz w:val="16"/>
        </w:rPr>
        <w:t>, A., &amp; Bass, J. M. (2016, October). Optimizing the deployment of cloud-hosted application components for guaranteeing multitenancy isolation. In 2016 International Conference on Information Society (</w:t>
      </w:r>
      <w:proofErr w:type="spellStart"/>
      <w:r w:rsidRPr="00371F10">
        <w:rPr>
          <w:sz w:val="16"/>
        </w:rPr>
        <w:t>i</w:t>
      </w:r>
      <w:proofErr w:type="spellEnd"/>
      <w:r w:rsidRPr="00371F10">
        <w:rPr>
          <w:sz w:val="16"/>
        </w:rPr>
        <w:t>-Society) (pp. 77-83). IEEE.</w:t>
      </w:r>
    </w:p>
    <w:p w14:paraId="3528F720" w14:textId="77777777" w:rsidR="00A26AA4" w:rsidRDefault="00A26AA4" w:rsidP="00A26AA4">
      <w:pPr>
        <w:pStyle w:val="ListParagraph"/>
        <w:numPr>
          <w:ilvl w:val="0"/>
          <w:numId w:val="5"/>
        </w:numPr>
        <w:tabs>
          <w:tab w:val="left" w:pos="460"/>
        </w:tabs>
        <w:spacing w:before="50" w:line="182" w:lineRule="exact"/>
        <w:jc w:val="both"/>
        <w:rPr>
          <w:sz w:val="16"/>
        </w:rPr>
      </w:pPr>
      <w:proofErr w:type="spellStart"/>
      <w:r w:rsidRPr="00371F10">
        <w:rPr>
          <w:sz w:val="16"/>
        </w:rPr>
        <w:t>Cotroneo</w:t>
      </w:r>
      <w:proofErr w:type="spellEnd"/>
      <w:r w:rsidRPr="00371F10">
        <w:rPr>
          <w:sz w:val="16"/>
        </w:rPr>
        <w:t xml:space="preserve">, D., De Simone, L., </w:t>
      </w:r>
      <w:proofErr w:type="spellStart"/>
      <w:r w:rsidRPr="00371F10">
        <w:rPr>
          <w:sz w:val="16"/>
        </w:rPr>
        <w:t>Iannillo</w:t>
      </w:r>
      <w:proofErr w:type="spellEnd"/>
      <w:r w:rsidRPr="00371F10">
        <w:rPr>
          <w:sz w:val="16"/>
        </w:rPr>
        <w:t xml:space="preserve">, A. K., </w:t>
      </w:r>
      <w:proofErr w:type="spellStart"/>
      <w:r w:rsidRPr="00371F10">
        <w:rPr>
          <w:sz w:val="16"/>
        </w:rPr>
        <w:t>Natella</w:t>
      </w:r>
      <w:proofErr w:type="spellEnd"/>
      <w:r w:rsidRPr="00371F10">
        <w:rPr>
          <w:sz w:val="16"/>
        </w:rPr>
        <w:t xml:space="preserve">, R., </w:t>
      </w:r>
      <w:proofErr w:type="spellStart"/>
      <w:r w:rsidRPr="00371F10">
        <w:rPr>
          <w:sz w:val="16"/>
        </w:rPr>
        <w:t>Rosiello</w:t>
      </w:r>
      <w:proofErr w:type="spellEnd"/>
      <w:r w:rsidRPr="00371F10">
        <w:rPr>
          <w:sz w:val="16"/>
        </w:rPr>
        <w:t xml:space="preserve">, S., &amp; </w:t>
      </w:r>
      <w:proofErr w:type="spellStart"/>
      <w:r w:rsidRPr="00371F10">
        <w:rPr>
          <w:sz w:val="16"/>
        </w:rPr>
        <w:t>Bidokhti</w:t>
      </w:r>
      <w:proofErr w:type="spellEnd"/>
      <w:r w:rsidRPr="00371F10">
        <w:rPr>
          <w:sz w:val="16"/>
        </w:rPr>
        <w:t xml:space="preserve">, N. (2019, October). Analyzing the context of bug-fixing changes in the </w:t>
      </w:r>
      <w:proofErr w:type="spellStart"/>
      <w:r w:rsidRPr="00371F10">
        <w:rPr>
          <w:sz w:val="16"/>
        </w:rPr>
        <w:t>openstack</w:t>
      </w:r>
      <w:proofErr w:type="spellEnd"/>
      <w:r w:rsidRPr="00371F10">
        <w:rPr>
          <w:sz w:val="16"/>
        </w:rPr>
        <w:t xml:space="preserve"> cloud computing platform. In 2019 IEEE 30th International Symposium on Software Reliability Engineering (ISSRE) (pp. 334-345). IEEE.</w:t>
      </w:r>
    </w:p>
    <w:p w14:paraId="72F715B2" w14:textId="03B90C26" w:rsidR="00262B58" w:rsidRDefault="00A26AA4" w:rsidP="00A26AA4">
      <w:pPr>
        <w:pStyle w:val="ListParagraph"/>
        <w:numPr>
          <w:ilvl w:val="0"/>
          <w:numId w:val="5"/>
        </w:numPr>
        <w:tabs>
          <w:tab w:val="left" w:pos="460"/>
        </w:tabs>
        <w:spacing w:before="50" w:line="182" w:lineRule="exact"/>
        <w:jc w:val="both"/>
        <w:rPr>
          <w:sz w:val="16"/>
        </w:rPr>
      </w:pPr>
      <w:proofErr w:type="spellStart"/>
      <w:r w:rsidRPr="00B95EDE">
        <w:rPr>
          <w:sz w:val="16"/>
        </w:rPr>
        <w:t>Krasniqi</w:t>
      </w:r>
      <w:proofErr w:type="spellEnd"/>
      <w:r w:rsidRPr="00B95EDE">
        <w:rPr>
          <w:sz w:val="16"/>
        </w:rPr>
        <w:t>, R., &amp; Do, H. A Hierarchical Topical Modeling Approach for Recommending Repair of Quality Bugs.</w:t>
      </w:r>
      <w:bookmarkEnd w:id="1"/>
    </w:p>
    <w:p w14:paraId="42BAD12C" w14:textId="77777777" w:rsidR="00A26AA4" w:rsidRDefault="00A26AA4" w:rsidP="00A26AA4">
      <w:pPr>
        <w:pStyle w:val="ListParagraph"/>
        <w:numPr>
          <w:ilvl w:val="0"/>
          <w:numId w:val="5"/>
        </w:numPr>
        <w:tabs>
          <w:tab w:val="left" w:pos="460"/>
        </w:tabs>
        <w:spacing w:before="50" w:line="182" w:lineRule="exact"/>
        <w:jc w:val="both"/>
        <w:rPr>
          <w:sz w:val="16"/>
        </w:rPr>
      </w:pPr>
      <w:bookmarkStart w:id="2" w:name="_Hlk131095733"/>
      <w:r w:rsidRPr="00B95EDE">
        <w:rPr>
          <w:sz w:val="16"/>
        </w:rPr>
        <w:t>Yang, Y., He, T., Feng, Y., Liu, S., &amp; Xu, B. (2022). Mining Python fix patterns via analyzing fine-grained source code changes. Empirical Software Engineering, 27(2), 48.</w:t>
      </w:r>
    </w:p>
    <w:p w14:paraId="13F76D96" w14:textId="77777777" w:rsidR="00A26AA4" w:rsidRDefault="00A26AA4" w:rsidP="00A26AA4">
      <w:pPr>
        <w:pStyle w:val="ListParagraph"/>
        <w:numPr>
          <w:ilvl w:val="0"/>
          <w:numId w:val="5"/>
        </w:numPr>
        <w:tabs>
          <w:tab w:val="left" w:pos="460"/>
        </w:tabs>
        <w:spacing w:before="50" w:line="182" w:lineRule="exact"/>
        <w:jc w:val="both"/>
        <w:rPr>
          <w:sz w:val="16"/>
        </w:rPr>
      </w:pPr>
      <w:r w:rsidRPr="00B95EDE">
        <w:rPr>
          <w:sz w:val="16"/>
        </w:rPr>
        <w:t xml:space="preserve">Golubev, Y., Li, J., </w:t>
      </w:r>
      <w:proofErr w:type="spellStart"/>
      <w:r w:rsidRPr="00B95EDE">
        <w:rPr>
          <w:sz w:val="16"/>
        </w:rPr>
        <w:t>Bushev</w:t>
      </w:r>
      <w:proofErr w:type="spellEnd"/>
      <w:r w:rsidRPr="00B95EDE">
        <w:rPr>
          <w:sz w:val="16"/>
        </w:rPr>
        <w:t xml:space="preserve">, V., </w:t>
      </w:r>
      <w:proofErr w:type="spellStart"/>
      <w:r w:rsidRPr="00B95EDE">
        <w:rPr>
          <w:sz w:val="16"/>
        </w:rPr>
        <w:t>Bryksin</w:t>
      </w:r>
      <w:proofErr w:type="spellEnd"/>
      <w:r w:rsidRPr="00B95EDE">
        <w:rPr>
          <w:sz w:val="16"/>
        </w:rPr>
        <w:t xml:space="preserve">, T., &amp; Ahmed, I. (2021). Changes from the trenches: Should we automate them?. </w:t>
      </w:r>
      <w:proofErr w:type="spellStart"/>
      <w:r w:rsidRPr="00B95EDE">
        <w:rPr>
          <w:sz w:val="16"/>
        </w:rPr>
        <w:t>arXiv</w:t>
      </w:r>
      <w:proofErr w:type="spellEnd"/>
      <w:r w:rsidRPr="00B95EDE">
        <w:rPr>
          <w:sz w:val="16"/>
        </w:rPr>
        <w:t xml:space="preserve"> preprint arXiv:2105.10157.</w:t>
      </w:r>
    </w:p>
    <w:p w14:paraId="1633DCDA" w14:textId="77777777" w:rsidR="00A26AA4" w:rsidRDefault="00A26AA4" w:rsidP="00A26AA4">
      <w:pPr>
        <w:pStyle w:val="ListParagraph"/>
        <w:numPr>
          <w:ilvl w:val="0"/>
          <w:numId w:val="5"/>
        </w:numPr>
        <w:tabs>
          <w:tab w:val="left" w:pos="460"/>
        </w:tabs>
        <w:spacing w:before="50" w:line="182" w:lineRule="exact"/>
        <w:jc w:val="both"/>
        <w:rPr>
          <w:sz w:val="16"/>
        </w:rPr>
      </w:pPr>
      <w:proofErr w:type="spellStart"/>
      <w:r w:rsidRPr="00B95EDE">
        <w:rPr>
          <w:sz w:val="16"/>
        </w:rPr>
        <w:t>Cotroneo</w:t>
      </w:r>
      <w:proofErr w:type="spellEnd"/>
      <w:r w:rsidRPr="00B95EDE">
        <w:rPr>
          <w:sz w:val="16"/>
        </w:rPr>
        <w:t xml:space="preserve">, D., De Simone, L., Liguori, P., &amp; </w:t>
      </w:r>
      <w:proofErr w:type="spellStart"/>
      <w:r w:rsidRPr="00B95EDE">
        <w:rPr>
          <w:sz w:val="16"/>
        </w:rPr>
        <w:t>Natella</w:t>
      </w:r>
      <w:proofErr w:type="spellEnd"/>
      <w:r w:rsidRPr="00B95EDE">
        <w:rPr>
          <w:sz w:val="16"/>
        </w:rPr>
        <w:t xml:space="preserve">, R. (2020, June). </w:t>
      </w:r>
      <w:proofErr w:type="spellStart"/>
      <w:r w:rsidRPr="00B95EDE">
        <w:rPr>
          <w:sz w:val="16"/>
        </w:rPr>
        <w:t>Profipy</w:t>
      </w:r>
      <w:proofErr w:type="spellEnd"/>
      <w:r w:rsidRPr="00B95EDE">
        <w:rPr>
          <w:sz w:val="16"/>
        </w:rPr>
        <w:t>: Programmable software fault injection as-a-service. In 2020 50th annual IEEE/IFIP international conference on dependable systems and networks (DSN) (pp. 364-372). IEEE.</w:t>
      </w:r>
    </w:p>
    <w:p w14:paraId="5EAC4400" w14:textId="77777777" w:rsidR="00A26AA4" w:rsidRDefault="00A26AA4" w:rsidP="00A26AA4">
      <w:pPr>
        <w:pStyle w:val="ListParagraph"/>
        <w:numPr>
          <w:ilvl w:val="0"/>
          <w:numId w:val="5"/>
        </w:numPr>
        <w:tabs>
          <w:tab w:val="left" w:pos="460"/>
        </w:tabs>
        <w:spacing w:before="50" w:line="182" w:lineRule="exact"/>
        <w:jc w:val="both"/>
        <w:rPr>
          <w:sz w:val="16"/>
        </w:rPr>
      </w:pPr>
      <w:r w:rsidRPr="000C173A">
        <w:rPr>
          <w:sz w:val="16"/>
        </w:rPr>
        <w:t>Yang, Y., He, T., Xia, Z., &amp; Feng, Y. (2022). A comprehensive empirical study on bug characteristics of deep learning frameworks. Information and Software Technology, 151, 107004.</w:t>
      </w:r>
    </w:p>
    <w:p w14:paraId="11B9A5AB" w14:textId="77777777" w:rsidR="00A26AA4" w:rsidRDefault="00A26AA4" w:rsidP="00A26AA4">
      <w:pPr>
        <w:pStyle w:val="ListParagraph"/>
        <w:numPr>
          <w:ilvl w:val="0"/>
          <w:numId w:val="5"/>
        </w:numPr>
        <w:tabs>
          <w:tab w:val="left" w:pos="460"/>
        </w:tabs>
        <w:spacing w:before="50" w:line="182" w:lineRule="exact"/>
        <w:jc w:val="both"/>
        <w:rPr>
          <w:sz w:val="16"/>
        </w:rPr>
      </w:pPr>
      <w:proofErr w:type="spellStart"/>
      <w:r w:rsidRPr="000C173A">
        <w:rPr>
          <w:sz w:val="16"/>
        </w:rPr>
        <w:t>Neamtiu</w:t>
      </w:r>
      <w:proofErr w:type="spellEnd"/>
      <w:r w:rsidRPr="000C173A">
        <w:rPr>
          <w:sz w:val="16"/>
        </w:rPr>
        <w:t xml:space="preserve">, I., &amp; </w:t>
      </w:r>
      <w:proofErr w:type="spellStart"/>
      <w:r w:rsidRPr="000C173A">
        <w:rPr>
          <w:sz w:val="16"/>
        </w:rPr>
        <w:t>Dumitraş</w:t>
      </w:r>
      <w:proofErr w:type="spellEnd"/>
      <w:r w:rsidRPr="000C173A">
        <w:rPr>
          <w:sz w:val="16"/>
        </w:rPr>
        <w:t xml:space="preserve">, T. (2011, September). Cloud software </w:t>
      </w:r>
      <w:r w:rsidRPr="000C173A">
        <w:rPr>
          <w:sz w:val="16"/>
        </w:rPr>
        <w:lastRenderedPageBreak/>
        <w:t>upgrades: Challenges and opportunities. In 2011 International Workshop on the Maintenance and Evolution of Service-Oriented and Cloud-Based Systems (pp. 1-10). IEEE.</w:t>
      </w:r>
    </w:p>
    <w:bookmarkEnd w:id="2"/>
    <w:p w14:paraId="29160266" w14:textId="77777777" w:rsidR="00A26AA4" w:rsidRPr="00A26AA4" w:rsidRDefault="00A26AA4" w:rsidP="00A26AA4">
      <w:pPr>
        <w:tabs>
          <w:tab w:val="left" w:pos="460"/>
        </w:tabs>
        <w:spacing w:before="50" w:line="182" w:lineRule="exact"/>
        <w:ind w:left="100"/>
        <w:rPr>
          <w:sz w:val="16"/>
        </w:rPr>
      </w:pPr>
    </w:p>
    <w:p w14:paraId="086E4AE0" w14:textId="729FF0B1" w:rsidR="00262B58" w:rsidRDefault="00262B58" w:rsidP="00262B58">
      <w:pPr>
        <w:rPr>
          <w:b/>
          <w:i/>
          <w:sz w:val="18"/>
        </w:rPr>
      </w:pPr>
    </w:p>
    <w:p w14:paraId="2D98E75A" w14:textId="77777777" w:rsidR="009A5E09" w:rsidRDefault="009A5E09" w:rsidP="00262B58">
      <w:pPr>
        <w:rPr>
          <w:b/>
          <w:i/>
          <w:sz w:val="18"/>
        </w:rPr>
      </w:pPr>
    </w:p>
    <w:p w14:paraId="197C7450" w14:textId="77777777" w:rsidR="00262B58" w:rsidRDefault="00262B58" w:rsidP="00262B58">
      <w:pPr>
        <w:rPr>
          <w:b/>
          <w:i/>
          <w:sz w:val="18"/>
        </w:rPr>
      </w:pPr>
    </w:p>
    <w:p w14:paraId="0C9A6F0F" w14:textId="77777777" w:rsidR="00262B58" w:rsidRDefault="00262B58" w:rsidP="00262B58">
      <w:pPr>
        <w:rPr>
          <w:b/>
          <w:i/>
          <w:sz w:val="18"/>
        </w:rPr>
      </w:pPr>
    </w:p>
    <w:p w14:paraId="4060A0FD" w14:textId="77777777" w:rsidR="00262B58" w:rsidRPr="000C173A" w:rsidRDefault="00262B58" w:rsidP="00262B58">
      <w:pPr>
        <w:tabs>
          <w:tab w:val="left" w:pos="460"/>
        </w:tabs>
        <w:spacing w:before="52" w:line="232" w:lineRule="auto"/>
        <w:ind w:right="152"/>
        <w:rPr>
          <w:sz w:val="16"/>
        </w:rPr>
      </w:pPr>
    </w:p>
    <w:p w14:paraId="1AD0DFF8" w14:textId="77777777" w:rsidR="00921971" w:rsidRDefault="00000000">
      <w:pPr>
        <w:pStyle w:val="BodyText"/>
        <w:spacing w:before="1"/>
      </w:pPr>
      <w:r>
        <w:br w:type="column"/>
      </w:r>
    </w:p>
    <w:p w14:paraId="4F012B02" w14:textId="51043226" w:rsidR="00921971" w:rsidRDefault="00921971">
      <w:pPr>
        <w:spacing w:line="183" w:lineRule="exact"/>
        <w:ind w:left="100"/>
        <w:jc w:val="both"/>
        <w:rPr>
          <w:sz w:val="16"/>
        </w:rPr>
      </w:pPr>
    </w:p>
    <w:p w14:paraId="7ADBC842" w14:textId="77777777" w:rsidR="00921971" w:rsidRDefault="00921971">
      <w:pPr>
        <w:spacing w:line="183" w:lineRule="exact"/>
        <w:jc w:val="both"/>
        <w:rPr>
          <w:sz w:val="16"/>
        </w:rPr>
        <w:sectPr w:rsidR="00921971">
          <w:type w:val="continuous"/>
          <w:pgSz w:w="12240" w:h="15840"/>
          <w:pgMar w:top="1360" w:right="920" w:bottom="280" w:left="980" w:header="720" w:footer="720" w:gutter="0"/>
          <w:cols w:num="2" w:space="720" w:equalWidth="0">
            <w:col w:w="5047" w:space="175"/>
            <w:col w:w="5118"/>
          </w:cols>
        </w:sectPr>
      </w:pPr>
    </w:p>
    <w:p w14:paraId="5C9E98B1" w14:textId="77777777" w:rsidR="00921971" w:rsidRDefault="00000000">
      <w:pPr>
        <w:pStyle w:val="BodyText"/>
        <w:spacing w:before="73"/>
        <w:ind w:left="100" w:right="41"/>
        <w:jc w:val="both"/>
      </w:pPr>
      <w:r>
        <w:lastRenderedPageBreak/>
        <w:t xml:space="preserve">families in Google </w:t>
      </w:r>
      <w:proofErr w:type="spellStart"/>
      <w:r>
        <w:t>BigTable</w:t>
      </w:r>
      <w:proofErr w:type="spellEnd"/>
      <w:r>
        <w:t xml:space="preserve"> </w:t>
      </w:r>
      <w:hyperlink w:anchor="_bookmark8" w:history="1">
        <w:r>
          <w:t>[2].</w:t>
        </w:r>
      </w:hyperlink>
      <w:r>
        <w:t xml:space="preserve"> It is designed to handle</w:t>
      </w:r>
      <w:r>
        <w:rPr>
          <w:spacing w:val="1"/>
        </w:rPr>
        <w:t xml:space="preserve"> </w:t>
      </w:r>
      <w:r>
        <w:t>large amounts of data spread out across clustered node while</w:t>
      </w:r>
      <w:r>
        <w:rPr>
          <w:spacing w:val="-47"/>
        </w:rPr>
        <w:t xml:space="preserve"> </w:t>
      </w:r>
      <w:r>
        <w:t>providing a highly available service with no single point of</w:t>
      </w:r>
      <w:r>
        <w:rPr>
          <w:spacing w:val="1"/>
        </w:rPr>
        <w:t xml:space="preserve"> </w:t>
      </w:r>
      <w:r>
        <w:t>failure. Cassandra is used in Facebook, Rackspace, Twitter,</w:t>
      </w:r>
      <w:r>
        <w:rPr>
          <w:spacing w:val="1"/>
        </w:rPr>
        <w:t xml:space="preserve"> </w:t>
      </w:r>
      <w:r>
        <w:t>Netflix,</w:t>
      </w:r>
      <w:r>
        <w:rPr>
          <w:spacing w:val="1"/>
        </w:rPr>
        <w:t xml:space="preserve"> </w:t>
      </w:r>
      <w:r>
        <w:t>Cisco,</w:t>
      </w:r>
      <w:r>
        <w:rPr>
          <w:spacing w:val="1"/>
        </w:rPr>
        <w:t xml:space="preserve"> </w:t>
      </w:r>
      <w:r>
        <w:t>etc.</w:t>
      </w:r>
      <w:r>
        <w:rPr>
          <w:spacing w:val="1"/>
        </w:rPr>
        <w:t xml:space="preserve"> </w:t>
      </w:r>
      <w:r>
        <w:t>The</w:t>
      </w:r>
      <w:r>
        <w:rPr>
          <w:spacing w:val="1"/>
        </w:rPr>
        <w:t xml:space="preserve"> </w:t>
      </w:r>
      <w:r>
        <w:t>code</w:t>
      </w:r>
      <w:r>
        <w:rPr>
          <w:spacing w:val="1"/>
        </w:rPr>
        <w:t xml:space="preserve"> </w:t>
      </w:r>
      <w:r>
        <w:t>is</w:t>
      </w:r>
      <w:r>
        <w:rPr>
          <w:spacing w:val="1"/>
        </w:rPr>
        <w:t xml:space="preserve"> </w:t>
      </w:r>
      <w:r>
        <w:t>written</w:t>
      </w:r>
      <w:r>
        <w:rPr>
          <w:spacing w:val="1"/>
        </w:rPr>
        <w:t xml:space="preserve"> </w:t>
      </w:r>
      <w:r>
        <w:t>in</w:t>
      </w:r>
      <w:r>
        <w:rPr>
          <w:spacing w:val="1"/>
        </w:rPr>
        <w:t xml:space="preserve"> </w:t>
      </w:r>
      <w:r>
        <w:t>Java</w:t>
      </w:r>
      <w:r>
        <w:rPr>
          <w:spacing w:val="1"/>
        </w:rPr>
        <w:t xml:space="preserve"> </w:t>
      </w:r>
      <w:r>
        <w:t>and</w:t>
      </w:r>
      <w:r>
        <w:rPr>
          <w:spacing w:val="1"/>
        </w:rPr>
        <w:t xml:space="preserve"> </w:t>
      </w:r>
      <w:r>
        <w:t>the</w:t>
      </w:r>
      <w:r>
        <w:rPr>
          <w:spacing w:val="-47"/>
        </w:rPr>
        <w:t xml:space="preserve"> </w:t>
      </w:r>
      <w:r>
        <w:t>current latest release is version 1.1.4, which was released in</w:t>
      </w:r>
      <w:r>
        <w:rPr>
          <w:spacing w:val="1"/>
        </w:rPr>
        <w:t xml:space="preserve"> </w:t>
      </w:r>
      <w:r>
        <w:t>August 2012. Software bugs in Cassandra are tracked by</w:t>
      </w:r>
      <w:r>
        <w:rPr>
          <w:spacing w:val="1"/>
        </w:rPr>
        <w:t xml:space="preserve"> </w:t>
      </w:r>
      <w:r>
        <w:t>JILA in Apache software foundation. The bug reports have</w:t>
      </w:r>
      <w:r>
        <w:rPr>
          <w:spacing w:val="1"/>
        </w:rPr>
        <w:t xml:space="preserve"> </w:t>
      </w:r>
      <w:r>
        <w:t>been</w:t>
      </w:r>
      <w:r>
        <w:rPr>
          <w:spacing w:val="-1"/>
        </w:rPr>
        <w:t xml:space="preserve"> </w:t>
      </w:r>
      <w:r>
        <w:t>posted</w:t>
      </w:r>
      <w:r>
        <w:rPr>
          <w:spacing w:val="2"/>
        </w:rPr>
        <w:t xml:space="preserve"> </w:t>
      </w:r>
      <w:r>
        <w:t>from</w:t>
      </w:r>
      <w:r>
        <w:rPr>
          <w:spacing w:val="-3"/>
        </w:rPr>
        <w:t xml:space="preserve"> </w:t>
      </w:r>
      <w:r>
        <w:t>March 2009.</w:t>
      </w:r>
    </w:p>
    <w:p w14:paraId="4B549CEF" w14:textId="77777777" w:rsidR="00921971" w:rsidRDefault="00000000">
      <w:pPr>
        <w:pStyle w:val="ListParagraph"/>
        <w:numPr>
          <w:ilvl w:val="0"/>
          <w:numId w:val="3"/>
        </w:numPr>
        <w:tabs>
          <w:tab w:val="left" w:pos="461"/>
        </w:tabs>
        <w:spacing w:before="119"/>
        <w:ind w:hanging="361"/>
        <w:jc w:val="both"/>
        <w:rPr>
          <w:i/>
          <w:sz w:val="20"/>
        </w:rPr>
      </w:pPr>
      <w:r>
        <w:rPr>
          <w:i/>
          <w:sz w:val="20"/>
        </w:rPr>
        <w:t>Eucalyptus</w:t>
      </w:r>
    </w:p>
    <w:p w14:paraId="0815667A" w14:textId="77777777" w:rsidR="00921971" w:rsidRDefault="00000000">
      <w:pPr>
        <w:pStyle w:val="BodyText"/>
        <w:spacing w:before="61"/>
        <w:ind w:left="100" w:right="38" w:firstLine="283"/>
        <w:jc w:val="both"/>
      </w:pPr>
      <w:r>
        <w:t>Eucalyptus is a middleware for constructing a private</w:t>
      </w:r>
      <w:r>
        <w:rPr>
          <w:spacing w:val="1"/>
        </w:rPr>
        <w:t xml:space="preserve"> </w:t>
      </w:r>
      <w:r>
        <w:t>Infrastructure as a Service (IaaS) cloud that is accessible via</w:t>
      </w:r>
      <w:r>
        <w:rPr>
          <w:spacing w:val="1"/>
        </w:rPr>
        <w:t xml:space="preserve"> </w:t>
      </w:r>
      <w:r>
        <w:rPr>
          <w:w w:val="95"/>
        </w:rPr>
        <w:t>APIs</w:t>
      </w:r>
      <w:r>
        <w:rPr>
          <w:spacing w:val="1"/>
          <w:w w:val="95"/>
        </w:rPr>
        <w:t xml:space="preserve"> </w:t>
      </w:r>
      <w:r>
        <w:rPr>
          <w:w w:val="95"/>
        </w:rPr>
        <w:t>compatible</w:t>
      </w:r>
      <w:r>
        <w:rPr>
          <w:spacing w:val="1"/>
          <w:w w:val="95"/>
        </w:rPr>
        <w:t xml:space="preserve"> </w:t>
      </w:r>
      <w:r>
        <w:rPr>
          <w:w w:val="95"/>
        </w:rPr>
        <w:t>with</w:t>
      </w:r>
      <w:r>
        <w:rPr>
          <w:spacing w:val="1"/>
          <w:w w:val="95"/>
        </w:rPr>
        <w:t xml:space="preserve"> </w:t>
      </w:r>
      <w:r>
        <w:rPr>
          <w:w w:val="95"/>
        </w:rPr>
        <w:t>Amazon</w:t>
      </w:r>
      <w:r>
        <w:rPr>
          <w:spacing w:val="1"/>
          <w:w w:val="95"/>
        </w:rPr>
        <w:t xml:space="preserve"> </w:t>
      </w:r>
      <w:r>
        <w:rPr>
          <w:w w:val="95"/>
        </w:rPr>
        <w:t xml:space="preserve">EC2 </w:t>
      </w:r>
      <w:r>
        <w:rPr>
          <w:w w:val="95"/>
          <w:vertAlign w:val="superscript"/>
        </w:rPr>
        <w:t>6</w:t>
      </w:r>
      <w:r>
        <w:rPr>
          <w:spacing w:val="1"/>
          <w:w w:val="95"/>
        </w:rPr>
        <w:t xml:space="preserve"> </w:t>
      </w:r>
      <w:r>
        <w:rPr>
          <w:w w:val="95"/>
        </w:rPr>
        <w:t>and</w:t>
      </w:r>
      <w:r>
        <w:rPr>
          <w:spacing w:val="1"/>
          <w:w w:val="95"/>
        </w:rPr>
        <w:t xml:space="preserve"> </w:t>
      </w:r>
      <w:r>
        <w:rPr>
          <w:w w:val="95"/>
        </w:rPr>
        <w:t>Amazon</w:t>
      </w:r>
      <w:r>
        <w:rPr>
          <w:spacing w:val="1"/>
          <w:w w:val="95"/>
        </w:rPr>
        <w:t xml:space="preserve"> </w:t>
      </w:r>
      <w:r>
        <w:rPr>
          <w:w w:val="95"/>
        </w:rPr>
        <w:t xml:space="preserve">S3 </w:t>
      </w:r>
      <w:r>
        <w:rPr>
          <w:w w:val="95"/>
          <w:vertAlign w:val="superscript"/>
        </w:rPr>
        <w:t>7</w:t>
      </w:r>
      <w:r>
        <w:rPr>
          <w:w w:val="95"/>
        </w:rPr>
        <w:t xml:space="preserve"> .</w:t>
      </w:r>
      <w:r>
        <w:rPr>
          <w:spacing w:val="1"/>
          <w:w w:val="95"/>
        </w:rPr>
        <w:t xml:space="preserve"> </w:t>
      </w:r>
      <w:r>
        <w:t>Eucalyptus was originally developed by MAYHEM labs in</w:t>
      </w:r>
      <w:r>
        <w:rPr>
          <w:spacing w:val="1"/>
        </w:rPr>
        <w:t xml:space="preserve"> </w:t>
      </w:r>
      <w:r>
        <w:t xml:space="preserve">UC Santa Barbara </w:t>
      </w:r>
      <w:hyperlink w:anchor="_bookmark9" w:history="1">
        <w:r>
          <w:t xml:space="preserve">[3]. </w:t>
        </w:r>
      </w:hyperlink>
      <w:r>
        <w:t>Currently Eucalyptus fully supports</w:t>
      </w:r>
      <w:r>
        <w:rPr>
          <w:spacing w:val="1"/>
        </w:rPr>
        <w:t xml:space="preserve"> </w:t>
      </w:r>
      <w:r>
        <w:t xml:space="preserve">KVM </w:t>
      </w:r>
      <w:r>
        <w:rPr>
          <w:vertAlign w:val="superscript"/>
        </w:rPr>
        <w:t>8</w:t>
      </w:r>
      <w:r>
        <w:rPr>
          <w:spacing w:val="1"/>
        </w:rPr>
        <w:t xml:space="preserve"> </w:t>
      </w:r>
      <w:r>
        <w:t>and</w:t>
      </w:r>
      <w:r>
        <w:rPr>
          <w:spacing w:val="1"/>
        </w:rPr>
        <w:t xml:space="preserve"> </w:t>
      </w:r>
      <w:r>
        <w:t>Xen.</w:t>
      </w:r>
      <w:r>
        <w:rPr>
          <w:spacing w:val="1"/>
        </w:rPr>
        <w:t xml:space="preserve"> </w:t>
      </w:r>
      <w:r>
        <w:t>In</w:t>
      </w:r>
      <w:r>
        <w:rPr>
          <w:spacing w:val="1"/>
        </w:rPr>
        <w:t xml:space="preserve"> </w:t>
      </w:r>
      <w:r>
        <w:t>addition,</w:t>
      </w:r>
      <w:r>
        <w:rPr>
          <w:spacing w:val="1"/>
        </w:rPr>
        <w:t xml:space="preserve"> </w:t>
      </w:r>
      <w:r>
        <w:t>the</w:t>
      </w:r>
      <w:r>
        <w:rPr>
          <w:spacing w:val="1"/>
        </w:rPr>
        <w:t xml:space="preserve"> </w:t>
      </w:r>
      <w:r>
        <w:t>Enterprise</w:t>
      </w:r>
      <w:r>
        <w:rPr>
          <w:spacing w:val="1"/>
        </w:rPr>
        <w:t xml:space="preserve"> </w:t>
      </w:r>
      <w:r>
        <w:t>Edition</w:t>
      </w:r>
      <w:r>
        <w:rPr>
          <w:spacing w:val="1"/>
        </w:rPr>
        <w:t xml:space="preserve"> </w:t>
      </w:r>
      <w:r>
        <w:t>Eucalyptus</w:t>
      </w:r>
      <w:r>
        <w:rPr>
          <w:spacing w:val="1"/>
        </w:rPr>
        <w:t xml:space="preserve"> </w:t>
      </w:r>
      <w:r>
        <w:t>supports</w:t>
      </w:r>
      <w:r>
        <w:rPr>
          <w:spacing w:val="1"/>
        </w:rPr>
        <w:t xml:space="preserve"> </w:t>
      </w:r>
      <w:r>
        <w:t>the</w:t>
      </w:r>
      <w:r>
        <w:rPr>
          <w:spacing w:val="1"/>
        </w:rPr>
        <w:t xml:space="preserve"> </w:t>
      </w:r>
      <w:r>
        <w:t>proprietary</w:t>
      </w:r>
      <w:r>
        <w:rPr>
          <w:spacing w:val="1"/>
        </w:rPr>
        <w:t xml:space="preserve"> </w:t>
      </w:r>
      <w:r>
        <w:t>VMware</w:t>
      </w:r>
      <w:r>
        <w:rPr>
          <w:spacing w:val="1"/>
        </w:rPr>
        <w:t xml:space="preserve"> </w:t>
      </w:r>
      <w:r>
        <w:t>hypervisor.</w:t>
      </w:r>
      <w:r>
        <w:rPr>
          <w:spacing w:val="1"/>
        </w:rPr>
        <w:t xml:space="preserve"> </w:t>
      </w:r>
      <w:r>
        <w:t>Several</w:t>
      </w:r>
      <w:r>
        <w:rPr>
          <w:spacing w:val="1"/>
        </w:rPr>
        <w:t xml:space="preserve"> </w:t>
      </w:r>
      <w:r>
        <w:t>programming</w:t>
      </w:r>
      <w:r>
        <w:rPr>
          <w:spacing w:val="1"/>
        </w:rPr>
        <w:t xml:space="preserve"> </w:t>
      </w:r>
      <w:r>
        <w:t>languages</w:t>
      </w:r>
      <w:r>
        <w:rPr>
          <w:spacing w:val="1"/>
        </w:rPr>
        <w:t xml:space="preserve"> </w:t>
      </w:r>
      <w:r>
        <w:t>are</w:t>
      </w:r>
      <w:r>
        <w:rPr>
          <w:spacing w:val="1"/>
        </w:rPr>
        <w:t xml:space="preserve"> </w:t>
      </w:r>
      <w:r>
        <w:t>used</w:t>
      </w:r>
      <w:r>
        <w:rPr>
          <w:spacing w:val="1"/>
        </w:rPr>
        <w:t xml:space="preserve"> </w:t>
      </w:r>
      <w:r>
        <w:t>for</w:t>
      </w:r>
      <w:r>
        <w:rPr>
          <w:spacing w:val="1"/>
        </w:rPr>
        <w:t xml:space="preserve"> </w:t>
      </w:r>
      <w:r>
        <w:t>the</w:t>
      </w:r>
      <w:r>
        <w:rPr>
          <w:spacing w:val="1"/>
        </w:rPr>
        <w:t xml:space="preserve"> </w:t>
      </w:r>
      <w:r>
        <w:t>implementation</w:t>
      </w:r>
      <w:r>
        <w:rPr>
          <w:spacing w:val="1"/>
        </w:rPr>
        <w:t xml:space="preserve"> </w:t>
      </w:r>
      <w:r>
        <w:t>including</w:t>
      </w:r>
      <w:r>
        <w:rPr>
          <w:spacing w:val="1"/>
        </w:rPr>
        <w:t xml:space="preserve"> </w:t>
      </w:r>
      <w:r>
        <w:t>Java,</w:t>
      </w:r>
      <w:r>
        <w:rPr>
          <w:spacing w:val="1"/>
        </w:rPr>
        <w:t xml:space="preserve"> </w:t>
      </w:r>
      <w:r>
        <w:t>C,</w:t>
      </w:r>
      <w:r>
        <w:rPr>
          <w:spacing w:val="1"/>
        </w:rPr>
        <w:t xml:space="preserve"> </w:t>
      </w:r>
      <w:r>
        <w:t>python</w:t>
      </w:r>
      <w:r>
        <w:rPr>
          <w:spacing w:val="1"/>
        </w:rPr>
        <w:t xml:space="preserve"> </w:t>
      </w:r>
      <w:r>
        <w:t>and</w:t>
      </w:r>
      <w:r>
        <w:rPr>
          <w:spacing w:val="1"/>
        </w:rPr>
        <w:t xml:space="preserve"> </w:t>
      </w:r>
      <w:proofErr w:type="spellStart"/>
      <w:r>
        <w:t>perl</w:t>
      </w:r>
      <w:proofErr w:type="spellEnd"/>
      <w:r>
        <w:t>.</w:t>
      </w:r>
      <w:r>
        <w:rPr>
          <w:spacing w:val="1"/>
        </w:rPr>
        <w:t xml:space="preserve"> </w:t>
      </w:r>
      <w:r>
        <w:t>The</w:t>
      </w:r>
      <w:r>
        <w:rPr>
          <w:spacing w:val="1"/>
        </w:rPr>
        <w:t xml:space="preserve"> </w:t>
      </w:r>
      <w:r>
        <w:t>current stable release</w:t>
      </w:r>
      <w:r>
        <w:rPr>
          <w:spacing w:val="1"/>
        </w:rPr>
        <w:t xml:space="preserve"> </w:t>
      </w:r>
      <w:r>
        <w:t>of Eucalyptus is</w:t>
      </w:r>
      <w:r>
        <w:rPr>
          <w:spacing w:val="1"/>
        </w:rPr>
        <w:t xml:space="preserve"> </w:t>
      </w:r>
      <w:r>
        <w:t>version</w:t>
      </w:r>
      <w:r>
        <w:rPr>
          <w:spacing w:val="1"/>
        </w:rPr>
        <w:t xml:space="preserve"> </w:t>
      </w:r>
      <w:r>
        <w:t>3.1,</w:t>
      </w:r>
      <w:r>
        <w:rPr>
          <w:spacing w:val="50"/>
        </w:rPr>
        <w:t xml:space="preserve"> </w:t>
      </w:r>
      <w:r>
        <w:t>which</w:t>
      </w:r>
      <w:r>
        <w:rPr>
          <w:spacing w:val="1"/>
        </w:rPr>
        <w:t xml:space="preserve"> </w:t>
      </w:r>
      <w:r>
        <w:t>was released</w:t>
      </w:r>
      <w:r>
        <w:rPr>
          <w:spacing w:val="1"/>
        </w:rPr>
        <w:t xml:space="preserve"> </w:t>
      </w:r>
      <w:r>
        <w:t>in June 2012. Software bugs in Eucalyptus</w:t>
      </w:r>
      <w:r>
        <w:rPr>
          <w:spacing w:val="1"/>
        </w:rPr>
        <w:t xml:space="preserve"> </w:t>
      </w:r>
      <w:r>
        <w:t>were originally tracked on Launchpad</w:t>
      </w:r>
      <w:r>
        <w:rPr>
          <w:vertAlign w:val="superscript"/>
        </w:rPr>
        <w:t>9</w:t>
      </w:r>
      <w:r>
        <w:t>, but later they are</w:t>
      </w:r>
      <w:r>
        <w:rPr>
          <w:spacing w:val="1"/>
        </w:rPr>
        <w:t xml:space="preserve"> </w:t>
      </w:r>
      <w:r>
        <w:t>migrated to JILA-based system. The bugs are reported from</w:t>
      </w:r>
      <w:r>
        <w:rPr>
          <w:spacing w:val="1"/>
        </w:rPr>
        <w:t xml:space="preserve"> </w:t>
      </w:r>
      <w:r>
        <w:t>the</w:t>
      </w:r>
      <w:r>
        <w:rPr>
          <w:spacing w:val="-1"/>
        </w:rPr>
        <w:t xml:space="preserve"> </w:t>
      </w:r>
      <w:r>
        <w:t>version</w:t>
      </w:r>
      <w:r>
        <w:rPr>
          <w:spacing w:val="-1"/>
        </w:rPr>
        <w:t xml:space="preserve"> </w:t>
      </w:r>
      <w:r>
        <w:t>1.5.x</w:t>
      </w:r>
      <w:r>
        <w:rPr>
          <w:spacing w:val="-1"/>
        </w:rPr>
        <w:t xml:space="preserve"> </w:t>
      </w:r>
      <w:r>
        <w:t>series</w:t>
      </w:r>
      <w:r>
        <w:rPr>
          <w:spacing w:val="-1"/>
        </w:rPr>
        <w:t xml:space="preserve"> </w:t>
      </w:r>
      <w:r>
        <w:t>in</w:t>
      </w:r>
      <w:r>
        <w:rPr>
          <w:spacing w:val="-1"/>
        </w:rPr>
        <w:t xml:space="preserve"> </w:t>
      </w:r>
      <w:r>
        <w:t>2009.</w:t>
      </w:r>
    </w:p>
    <w:p w14:paraId="38090E25" w14:textId="77777777" w:rsidR="00921971" w:rsidRDefault="00000000">
      <w:pPr>
        <w:pStyle w:val="ListParagraph"/>
        <w:numPr>
          <w:ilvl w:val="0"/>
          <w:numId w:val="3"/>
        </w:numPr>
        <w:tabs>
          <w:tab w:val="left" w:pos="461"/>
        </w:tabs>
        <w:spacing w:before="121"/>
        <w:ind w:hanging="361"/>
        <w:jc w:val="both"/>
        <w:rPr>
          <w:i/>
          <w:sz w:val="20"/>
        </w:rPr>
      </w:pPr>
      <w:proofErr w:type="spellStart"/>
      <w:r>
        <w:rPr>
          <w:i/>
          <w:sz w:val="20"/>
        </w:rPr>
        <w:t>memcached</w:t>
      </w:r>
      <w:proofErr w:type="spellEnd"/>
    </w:p>
    <w:p w14:paraId="4E706148" w14:textId="77777777" w:rsidR="00921971" w:rsidRDefault="00000000">
      <w:pPr>
        <w:pStyle w:val="BodyText"/>
        <w:spacing w:before="61"/>
        <w:ind w:left="100" w:right="40"/>
        <w:jc w:val="both"/>
      </w:pPr>
      <w:proofErr w:type="spellStart"/>
      <w:r>
        <w:t>Memcahed</w:t>
      </w:r>
      <w:proofErr w:type="spellEnd"/>
      <w:r>
        <w:t xml:space="preserve"> is a widely adopted general-purpose distributed</w:t>
      </w:r>
      <w:r>
        <w:rPr>
          <w:spacing w:val="1"/>
        </w:rPr>
        <w:t xml:space="preserve"> </w:t>
      </w:r>
      <w:r>
        <w:t>memory</w:t>
      </w:r>
      <w:r>
        <w:rPr>
          <w:spacing w:val="1"/>
        </w:rPr>
        <w:t xml:space="preserve"> </w:t>
      </w:r>
      <w:r>
        <w:t>caching</w:t>
      </w:r>
      <w:r>
        <w:rPr>
          <w:spacing w:val="1"/>
        </w:rPr>
        <w:t xml:space="preserve"> </w:t>
      </w:r>
      <w:r>
        <w:t>system.</w:t>
      </w:r>
      <w:r>
        <w:rPr>
          <w:spacing w:val="1"/>
        </w:rPr>
        <w:t xml:space="preserve"> </w:t>
      </w:r>
      <w:r>
        <w:t>It</w:t>
      </w:r>
      <w:r>
        <w:rPr>
          <w:spacing w:val="1"/>
        </w:rPr>
        <w:t xml:space="preserve"> </w:t>
      </w:r>
      <w:r>
        <w:t>maintains</w:t>
      </w:r>
      <w:r>
        <w:rPr>
          <w:spacing w:val="1"/>
        </w:rPr>
        <w:t xml:space="preserve"> </w:t>
      </w:r>
      <w:r>
        <w:t>a</w:t>
      </w:r>
      <w:r>
        <w:rPr>
          <w:spacing w:val="51"/>
        </w:rPr>
        <w:t xml:space="preserve"> </w:t>
      </w:r>
      <w:r>
        <w:t>key-value</w:t>
      </w:r>
      <w:r>
        <w:rPr>
          <w:spacing w:val="1"/>
        </w:rPr>
        <w:t xml:space="preserve"> </w:t>
      </w:r>
      <w:r>
        <w:t>associative array in memory. Clients populate this array and</w:t>
      </w:r>
      <w:r>
        <w:rPr>
          <w:spacing w:val="1"/>
        </w:rPr>
        <w:t xml:space="preserve"> </w:t>
      </w:r>
      <w:r>
        <w:t>query</w:t>
      </w:r>
      <w:r>
        <w:rPr>
          <w:spacing w:val="1"/>
        </w:rPr>
        <w:t xml:space="preserve"> </w:t>
      </w:r>
      <w:r>
        <w:t>it</w:t>
      </w:r>
      <w:r>
        <w:rPr>
          <w:spacing w:val="1"/>
        </w:rPr>
        <w:t xml:space="preserve"> </w:t>
      </w:r>
      <w:r>
        <w:t>through</w:t>
      </w:r>
      <w:r>
        <w:rPr>
          <w:spacing w:val="1"/>
        </w:rPr>
        <w:t xml:space="preserve"> </w:t>
      </w:r>
      <w:r>
        <w:t>simple</w:t>
      </w:r>
      <w:r>
        <w:rPr>
          <w:spacing w:val="1"/>
        </w:rPr>
        <w:t xml:space="preserve"> </w:t>
      </w:r>
      <w:r>
        <w:t>API.</w:t>
      </w:r>
      <w:r>
        <w:rPr>
          <w:spacing w:val="1"/>
        </w:rPr>
        <w:t xml:space="preserve"> </w:t>
      </w:r>
      <w:r>
        <w:t>Many</w:t>
      </w:r>
      <w:r>
        <w:rPr>
          <w:spacing w:val="1"/>
        </w:rPr>
        <w:t xml:space="preserve"> </w:t>
      </w:r>
      <w:r>
        <w:t>organizations</w:t>
      </w:r>
      <w:r>
        <w:rPr>
          <w:spacing w:val="1"/>
        </w:rPr>
        <w:t xml:space="preserve"> </w:t>
      </w:r>
      <w:r>
        <w:t>use</w:t>
      </w:r>
      <w:r>
        <w:rPr>
          <w:spacing w:val="1"/>
        </w:rPr>
        <w:t xml:space="preserve"> </w:t>
      </w:r>
      <w:proofErr w:type="spellStart"/>
      <w:r>
        <w:t>memcached</w:t>
      </w:r>
      <w:proofErr w:type="spellEnd"/>
      <w:r>
        <w:t xml:space="preserve"> to speed up web application systems using data</w:t>
      </w:r>
      <w:r>
        <w:rPr>
          <w:spacing w:val="1"/>
        </w:rPr>
        <w:t xml:space="preserve"> </w:t>
      </w:r>
      <w:r>
        <w:t>bases</w:t>
      </w:r>
      <w:r>
        <w:rPr>
          <w:spacing w:val="1"/>
        </w:rPr>
        <w:t xml:space="preserve"> </w:t>
      </w:r>
      <w:r>
        <w:t>by</w:t>
      </w:r>
      <w:r>
        <w:rPr>
          <w:spacing w:val="1"/>
        </w:rPr>
        <w:t xml:space="preserve"> </w:t>
      </w:r>
      <w:r>
        <w:t>caching</w:t>
      </w:r>
      <w:r>
        <w:rPr>
          <w:spacing w:val="1"/>
        </w:rPr>
        <w:t xml:space="preserve"> </w:t>
      </w:r>
      <w:r>
        <w:t>query</w:t>
      </w:r>
      <w:r>
        <w:rPr>
          <w:spacing w:val="1"/>
        </w:rPr>
        <w:t xml:space="preserve"> </w:t>
      </w:r>
      <w:r>
        <w:t>results.</w:t>
      </w:r>
      <w:r>
        <w:rPr>
          <w:spacing w:val="1"/>
        </w:rPr>
        <w:t xml:space="preserve"> </w:t>
      </w:r>
      <w:r>
        <w:t>The</w:t>
      </w:r>
      <w:r>
        <w:rPr>
          <w:spacing w:val="1"/>
        </w:rPr>
        <w:t xml:space="preserve"> </w:t>
      </w:r>
      <w:r>
        <w:t>software</w:t>
      </w:r>
      <w:r>
        <w:rPr>
          <w:spacing w:val="1"/>
        </w:rPr>
        <w:t xml:space="preserve"> </w:t>
      </w:r>
      <w:r>
        <w:t>is</w:t>
      </w:r>
      <w:r>
        <w:rPr>
          <w:spacing w:val="1"/>
        </w:rPr>
        <w:t xml:space="preserve"> </w:t>
      </w:r>
      <w:r>
        <w:t>used</w:t>
      </w:r>
      <w:r>
        <w:rPr>
          <w:spacing w:val="1"/>
        </w:rPr>
        <w:t xml:space="preserve"> </w:t>
      </w:r>
      <w:r>
        <w:t>in</w:t>
      </w:r>
      <w:r>
        <w:rPr>
          <w:spacing w:val="-47"/>
        </w:rPr>
        <w:t xml:space="preserve"> </w:t>
      </w:r>
      <w:r>
        <w:t xml:space="preserve">Wikipedia, YouTube, Twitter, </w:t>
      </w:r>
      <w:proofErr w:type="spellStart"/>
      <w:r>
        <w:t>Mixi</w:t>
      </w:r>
      <w:proofErr w:type="spellEnd"/>
      <w:r>
        <w:t>, etc. It is implemented</w:t>
      </w:r>
      <w:r>
        <w:rPr>
          <w:spacing w:val="1"/>
        </w:rPr>
        <w:t xml:space="preserve"> </w:t>
      </w:r>
      <w:r>
        <w:t>by C and the latest version is 1.4.14 released in July 2012.</w:t>
      </w:r>
      <w:r>
        <w:rPr>
          <w:spacing w:val="1"/>
        </w:rPr>
        <w:t xml:space="preserve"> </w:t>
      </w:r>
      <w:r>
        <w:t>The project is managed in Google code and bug reports are</w:t>
      </w:r>
      <w:r>
        <w:rPr>
          <w:spacing w:val="1"/>
        </w:rPr>
        <w:t xml:space="preserve"> </w:t>
      </w:r>
      <w:r>
        <w:t>posted on the issued list. On the issue list, bugs are tracked</w:t>
      </w:r>
      <w:r>
        <w:rPr>
          <w:spacing w:val="1"/>
        </w:rPr>
        <w:t xml:space="preserve"> </w:t>
      </w:r>
      <w:r>
        <w:t>from</w:t>
      </w:r>
      <w:r>
        <w:rPr>
          <w:spacing w:val="-5"/>
        </w:rPr>
        <w:t xml:space="preserve"> </w:t>
      </w:r>
      <w:r>
        <w:t>the version</w:t>
      </w:r>
      <w:r>
        <w:rPr>
          <w:spacing w:val="-1"/>
        </w:rPr>
        <w:t xml:space="preserve"> </w:t>
      </w:r>
      <w:r>
        <w:t>1.2.6</w:t>
      </w:r>
      <w:r>
        <w:rPr>
          <w:spacing w:val="1"/>
        </w:rPr>
        <w:t xml:space="preserve"> </w:t>
      </w:r>
      <w:r>
        <w:t>in</w:t>
      </w:r>
      <w:r>
        <w:rPr>
          <w:spacing w:val="-2"/>
        </w:rPr>
        <w:t xml:space="preserve"> </w:t>
      </w:r>
      <w:r>
        <w:t>October, 2008.</w:t>
      </w:r>
    </w:p>
    <w:p w14:paraId="4850D7B4" w14:textId="77777777" w:rsidR="00921971" w:rsidRDefault="00000000">
      <w:pPr>
        <w:pStyle w:val="ListParagraph"/>
        <w:numPr>
          <w:ilvl w:val="0"/>
          <w:numId w:val="3"/>
        </w:numPr>
        <w:tabs>
          <w:tab w:val="left" w:pos="461"/>
        </w:tabs>
        <w:spacing w:before="120"/>
        <w:ind w:hanging="361"/>
        <w:jc w:val="both"/>
        <w:rPr>
          <w:i/>
          <w:sz w:val="20"/>
        </w:rPr>
      </w:pPr>
      <w:r>
        <w:rPr>
          <w:i/>
          <w:sz w:val="20"/>
        </w:rPr>
        <w:t>Xen</w:t>
      </w:r>
    </w:p>
    <w:p w14:paraId="606FF858" w14:textId="77777777" w:rsidR="00921971" w:rsidRDefault="00000000">
      <w:pPr>
        <w:pStyle w:val="BodyText"/>
        <w:spacing w:before="61"/>
        <w:ind w:left="100" w:right="40" w:firstLine="283"/>
        <w:jc w:val="both"/>
      </w:pPr>
      <w:r>
        <w:t>Xen</w:t>
      </w:r>
      <w:r>
        <w:rPr>
          <w:spacing w:val="1"/>
        </w:rPr>
        <w:t xml:space="preserve"> </w:t>
      </w:r>
      <w:r>
        <w:t>is</w:t>
      </w:r>
      <w:r>
        <w:rPr>
          <w:spacing w:val="1"/>
        </w:rPr>
        <w:t xml:space="preserve"> </w:t>
      </w:r>
      <w:r>
        <w:t>an</w:t>
      </w:r>
      <w:r>
        <w:rPr>
          <w:spacing w:val="1"/>
        </w:rPr>
        <w:t xml:space="preserve"> </w:t>
      </w:r>
      <w:r>
        <w:t>open</w:t>
      </w:r>
      <w:r>
        <w:rPr>
          <w:spacing w:val="1"/>
        </w:rPr>
        <w:t xml:space="preserve"> </w:t>
      </w:r>
      <w:r>
        <w:t>source</w:t>
      </w:r>
      <w:r>
        <w:rPr>
          <w:spacing w:val="1"/>
        </w:rPr>
        <w:t xml:space="preserve"> </w:t>
      </w:r>
      <w:r>
        <w:t>implementation</w:t>
      </w:r>
      <w:r>
        <w:rPr>
          <w:spacing w:val="1"/>
        </w:rPr>
        <w:t xml:space="preserve"> </w:t>
      </w:r>
      <w:r>
        <w:t>of</w:t>
      </w:r>
      <w:r>
        <w:rPr>
          <w:spacing w:val="51"/>
        </w:rPr>
        <w:t xml:space="preserve"> </w:t>
      </w:r>
      <w:r>
        <w:t>virtual</w:t>
      </w:r>
      <w:r>
        <w:rPr>
          <w:spacing w:val="-47"/>
        </w:rPr>
        <w:t xml:space="preserve"> </w:t>
      </w:r>
      <w:r>
        <w:t>machine</w:t>
      </w:r>
      <w:r>
        <w:rPr>
          <w:spacing w:val="1"/>
        </w:rPr>
        <w:t xml:space="preserve"> </w:t>
      </w:r>
      <w:r>
        <w:t>monitor</w:t>
      </w:r>
      <w:r>
        <w:rPr>
          <w:spacing w:val="1"/>
        </w:rPr>
        <w:t xml:space="preserve"> </w:t>
      </w:r>
      <w:r>
        <w:t>(VMM)</w:t>
      </w:r>
      <w:r>
        <w:rPr>
          <w:spacing w:val="1"/>
        </w:rPr>
        <w:t xml:space="preserve"> </w:t>
      </w:r>
      <w:r>
        <w:t>that</w:t>
      </w:r>
      <w:r>
        <w:rPr>
          <w:spacing w:val="1"/>
        </w:rPr>
        <w:t xml:space="preserve"> </w:t>
      </w:r>
      <w:r>
        <w:t>allows</w:t>
      </w:r>
      <w:r>
        <w:rPr>
          <w:spacing w:val="1"/>
        </w:rPr>
        <w:t xml:space="preserve"> </w:t>
      </w:r>
      <w:r>
        <w:t>multiple</w:t>
      </w:r>
      <w:r>
        <w:rPr>
          <w:spacing w:val="1"/>
        </w:rPr>
        <w:t xml:space="preserve"> </w:t>
      </w:r>
      <w:r>
        <w:t>operating</w:t>
      </w:r>
      <w:r>
        <w:rPr>
          <w:spacing w:val="1"/>
        </w:rPr>
        <w:t xml:space="preserve"> </w:t>
      </w:r>
      <w:r>
        <w:t>systems execute on a single physical server concurrently.</w:t>
      </w:r>
      <w:r>
        <w:rPr>
          <w:spacing w:val="1"/>
        </w:rPr>
        <w:t xml:space="preserve"> </w:t>
      </w:r>
      <w:r>
        <w:t>Xen was originally developed in University of Cambridge</w:t>
      </w:r>
      <w:r>
        <w:rPr>
          <w:spacing w:val="1"/>
        </w:rPr>
        <w:t xml:space="preserve"> </w:t>
      </w:r>
      <w:r>
        <w:t>Computer</w:t>
      </w:r>
      <w:r>
        <w:rPr>
          <w:spacing w:val="1"/>
        </w:rPr>
        <w:t xml:space="preserve"> </w:t>
      </w:r>
      <w:r>
        <w:t>Lab.</w:t>
      </w:r>
      <w:r>
        <w:rPr>
          <w:spacing w:val="1"/>
        </w:rPr>
        <w:t xml:space="preserve"> </w:t>
      </w:r>
      <w:r>
        <w:t>and</w:t>
      </w:r>
      <w:r>
        <w:rPr>
          <w:spacing w:val="1"/>
        </w:rPr>
        <w:t xml:space="preserve"> </w:t>
      </w:r>
      <w:r>
        <w:t>the</w:t>
      </w:r>
      <w:r>
        <w:rPr>
          <w:spacing w:val="1"/>
        </w:rPr>
        <w:t xml:space="preserve"> </w:t>
      </w:r>
      <w:r>
        <w:t>first</w:t>
      </w:r>
      <w:r>
        <w:rPr>
          <w:spacing w:val="1"/>
        </w:rPr>
        <w:t xml:space="preserve"> </w:t>
      </w:r>
      <w:r>
        <w:t>public</w:t>
      </w:r>
      <w:r>
        <w:rPr>
          <w:spacing w:val="1"/>
        </w:rPr>
        <w:t xml:space="preserve"> </w:t>
      </w:r>
      <w:r>
        <w:t>release</w:t>
      </w:r>
      <w:r>
        <w:rPr>
          <w:spacing w:val="1"/>
        </w:rPr>
        <w:t xml:space="preserve"> </w:t>
      </w:r>
      <w:r>
        <w:t>of</w:t>
      </w:r>
      <w:r>
        <w:rPr>
          <w:spacing w:val="1"/>
        </w:rPr>
        <w:t xml:space="preserve"> </w:t>
      </w:r>
      <w:r>
        <w:t>Xen</w:t>
      </w:r>
      <w:r>
        <w:rPr>
          <w:spacing w:val="50"/>
        </w:rPr>
        <w:t xml:space="preserve"> </w:t>
      </w:r>
      <w:r>
        <w:t>is</w:t>
      </w:r>
      <w:r>
        <w:rPr>
          <w:spacing w:val="1"/>
        </w:rPr>
        <w:t xml:space="preserve"> </w:t>
      </w:r>
      <w:r>
        <w:t xml:space="preserve">occurred in 2003. Currently, non-commercial </w:t>
      </w:r>
      <w:proofErr w:type="spellStart"/>
      <w:r>
        <w:t>XenServer</w:t>
      </w:r>
      <w:proofErr w:type="spellEnd"/>
      <w:r>
        <w:t xml:space="preserve"> is</w:t>
      </w:r>
      <w:r>
        <w:rPr>
          <w:spacing w:val="1"/>
        </w:rPr>
        <w:t xml:space="preserve"> </w:t>
      </w:r>
      <w:r>
        <w:t>fully</w:t>
      </w:r>
      <w:r>
        <w:rPr>
          <w:spacing w:val="1"/>
        </w:rPr>
        <w:t xml:space="preserve"> </w:t>
      </w:r>
      <w:r>
        <w:t>open-source</w:t>
      </w:r>
      <w:r>
        <w:rPr>
          <w:spacing w:val="1"/>
        </w:rPr>
        <w:t xml:space="preserve"> </w:t>
      </w:r>
      <w:r>
        <w:t>and</w:t>
      </w:r>
      <w:r>
        <w:rPr>
          <w:spacing w:val="1"/>
        </w:rPr>
        <w:t xml:space="preserve"> </w:t>
      </w:r>
      <w:r>
        <w:t>available</w:t>
      </w:r>
      <w:r>
        <w:rPr>
          <w:spacing w:val="1"/>
        </w:rPr>
        <w:t xml:space="preserve"> </w:t>
      </w:r>
      <w:r>
        <w:t>to</w:t>
      </w:r>
      <w:r>
        <w:rPr>
          <w:spacing w:val="1"/>
        </w:rPr>
        <w:t xml:space="preserve"> </w:t>
      </w:r>
      <w:r>
        <w:t>the</w:t>
      </w:r>
      <w:r>
        <w:rPr>
          <w:spacing w:val="1"/>
        </w:rPr>
        <w:t xml:space="preserve"> </w:t>
      </w:r>
      <w:r>
        <w:t>public.</w:t>
      </w:r>
      <w:r>
        <w:rPr>
          <w:spacing w:val="1"/>
        </w:rPr>
        <w:t xml:space="preserve"> </w:t>
      </w:r>
      <w:r>
        <w:t>Xen</w:t>
      </w:r>
      <w:r>
        <w:rPr>
          <w:spacing w:val="1"/>
        </w:rPr>
        <w:t xml:space="preserve"> </w:t>
      </w:r>
      <w:r>
        <w:t>is</w:t>
      </w:r>
      <w:r>
        <w:rPr>
          <w:spacing w:val="1"/>
        </w:rPr>
        <w:t xml:space="preserve"> </w:t>
      </w:r>
      <w:r>
        <w:t>implemented by C except some scripts which are written by</w:t>
      </w:r>
      <w:r>
        <w:rPr>
          <w:spacing w:val="1"/>
        </w:rPr>
        <w:t xml:space="preserve"> </w:t>
      </w:r>
      <w:r>
        <w:t>python. The latest release of Xen hypervisor is version 4.1.3</w:t>
      </w:r>
      <w:r>
        <w:rPr>
          <w:spacing w:val="-47"/>
        </w:rPr>
        <w:t xml:space="preserve"> </w:t>
      </w:r>
      <w:r>
        <w:t>which was released in August 2012. Software bugs in Xen</w:t>
      </w:r>
      <w:r>
        <w:rPr>
          <w:spacing w:val="1"/>
        </w:rPr>
        <w:t xml:space="preserve"> </w:t>
      </w:r>
      <w:r>
        <w:t>projects are managed in Bugzilla hosted by xen.org. The</w:t>
      </w:r>
      <w:r>
        <w:rPr>
          <w:spacing w:val="1"/>
        </w:rPr>
        <w:t xml:space="preserve"> </w:t>
      </w:r>
      <w:r>
        <w:t>bugs</w:t>
      </w:r>
      <w:r>
        <w:rPr>
          <w:spacing w:val="-2"/>
        </w:rPr>
        <w:t xml:space="preserve"> </w:t>
      </w:r>
      <w:r>
        <w:t>are</w:t>
      </w:r>
      <w:r>
        <w:rPr>
          <w:spacing w:val="-1"/>
        </w:rPr>
        <w:t xml:space="preserve"> </w:t>
      </w:r>
      <w:r>
        <w:t>tracked</w:t>
      </w:r>
      <w:r>
        <w:rPr>
          <w:spacing w:val="2"/>
        </w:rPr>
        <w:t xml:space="preserve"> </w:t>
      </w:r>
      <w:r>
        <w:t>from</w:t>
      </w:r>
      <w:r>
        <w:rPr>
          <w:spacing w:val="-5"/>
        </w:rPr>
        <w:t xml:space="preserve"> </w:t>
      </w:r>
      <w:r>
        <w:t>an unstable</w:t>
      </w:r>
      <w:r>
        <w:rPr>
          <w:spacing w:val="-1"/>
        </w:rPr>
        <w:t xml:space="preserve"> </w:t>
      </w:r>
      <w:r>
        <w:t>version</w:t>
      </w:r>
      <w:r>
        <w:rPr>
          <w:spacing w:val="-2"/>
        </w:rPr>
        <w:t xml:space="preserve"> </w:t>
      </w:r>
      <w:r>
        <w:t>in April</w:t>
      </w:r>
      <w:r>
        <w:rPr>
          <w:spacing w:val="-2"/>
        </w:rPr>
        <w:t xml:space="preserve"> </w:t>
      </w:r>
      <w:r>
        <w:t>2005.</w:t>
      </w:r>
    </w:p>
    <w:p w14:paraId="42972DA6" w14:textId="77777777" w:rsidR="00921971" w:rsidRDefault="00000000">
      <w:pPr>
        <w:pStyle w:val="BodyText"/>
        <w:spacing w:before="6"/>
        <w:rPr>
          <w:sz w:val="24"/>
        </w:rPr>
      </w:pPr>
      <w:r>
        <w:pict w14:anchorId="5EE2A697">
          <v:rect id="_x0000_s1062" style="position:absolute;margin-left:103.45pt;margin-top:16.1pt;width:2in;height:.5pt;z-index:-15727616;mso-wrap-distance-left:0;mso-wrap-distance-right:0;mso-position-horizontal-relative:page" fillcolor="black" stroked="f">
            <w10:wrap type="topAndBottom" anchorx="page"/>
          </v:rect>
        </w:pict>
      </w:r>
    </w:p>
    <w:p w14:paraId="3CBEFF70" w14:textId="77777777" w:rsidR="00921971" w:rsidRDefault="00000000">
      <w:pPr>
        <w:spacing w:before="54"/>
        <w:ind w:left="100"/>
        <w:rPr>
          <w:sz w:val="16"/>
        </w:rPr>
      </w:pPr>
      <w:r>
        <w:rPr>
          <w:sz w:val="16"/>
          <w:vertAlign w:val="superscript"/>
        </w:rPr>
        <w:t>6</w:t>
      </w:r>
      <w:r>
        <w:rPr>
          <w:spacing w:val="-5"/>
          <w:sz w:val="16"/>
        </w:rPr>
        <w:t xml:space="preserve"> </w:t>
      </w:r>
      <w:r>
        <w:rPr>
          <w:sz w:val="16"/>
        </w:rPr>
        <w:t>Amazon</w:t>
      </w:r>
      <w:r>
        <w:rPr>
          <w:spacing w:val="-3"/>
          <w:sz w:val="16"/>
        </w:rPr>
        <w:t xml:space="preserve"> </w:t>
      </w:r>
      <w:r>
        <w:rPr>
          <w:sz w:val="16"/>
        </w:rPr>
        <w:t>EC2,</w:t>
      </w:r>
      <w:r>
        <w:rPr>
          <w:spacing w:val="-5"/>
          <w:sz w:val="16"/>
        </w:rPr>
        <w:t xml:space="preserve"> </w:t>
      </w:r>
      <w:hyperlink r:id="rId18">
        <w:r>
          <w:rPr>
            <w:sz w:val="16"/>
          </w:rPr>
          <w:t>http://aws.amazon.com/ec2/</w:t>
        </w:r>
      </w:hyperlink>
    </w:p>
    <w:p w14:paraId="065A4621" w14:textId="77777777" w:rsidR="00921971" w:rsidRDefault="00000000">
      <w:pPr>
        <w:spacing w:before="1"/>
        <w:ind w:left="100"/>
        <w:rPr>
          <w:sz w:val="16"/>
        </w:rPr>
      </w:pPr>
      <w:r>
        <w:rPr>
          <w:sz w:val="16"/>
          <w:vertAlign w:val="superscript"/>
        </w:rPr>
        <w:t>7</w:t>
      </w:r>
      <w:r>
        <w:rPr>
          <w:spacing w:val="-4"/>
          <w:sz w:val="16"/>
        </w:rPr>
        <w:t xml:space="preserve"> </w:t>
      </w:r>
      <w:r>
        <w:rPr>
          <w:sz w:val="16"/>
        </w:rPr>
        <w:t>Amazon</w:t>
      </w:r>
      <w:r>
        <w:rPr>
          <w:spacing w:val="-2"/>
          <w:sz w:val="16"/>
        </w:rPr>
        <w:t xml:space="preserve"> </w:t>
      </w:r>
      <w:r>
        <w:rPr>
          <w:sz w:val="16"/>
        </w:rPr>
        <w:t>S3,</w:t>
      </w:r>
      <w:r>
        <w:rPr>
          <w:spacing w:val="-4"/>
          <w:sz w:val="16"/>
        </w:rPr>
        <w:t xml:space="preserve"> </w:t>
      </w:r>
      <w:hyperlink r:id="rId19">
        <w:r>
          <w:rPr>
            <w:sz w:val="16"/>
          </w:rPr>
          <w:t>http://aws.amazon.com/s3/</w:t>
        </w:r>
      </w:hyperlink>
    </w:p>
    <w:p w14:paraId="50411CAE" w14:textId="77777777" w:rsidR="00921971" w:rsidRDefault="00000000">
      <w:pPr>
        <w:spacing w:before="1" w:line="183" w:lineRule="exact"/>
        <w:ind w:left="100"/>
        <w:rPr>
          <w:sz w:val="16"/>
        </w:rPr>
      </w:pPr>
      <w:r>
        <w:rPr>
          <w:sz w:val="16"/>
          <w:vertAlign w:val="superscript"/>
        </w:rPr>
        <w:t>8</w:t>
      </w:r>
      <w:r>
        <w:rPr>
          <w:spacing w:val="-4"/>
          <w:sz w:val="16"/>
        </w:rPr>
        <w:t xml:space="preserve"> </w:t>
      </w:r>
      <w:r>
        <w:rPr>
          <w:sz w:val="16"/>
        </w:rPr>
        <w:t>Kernel</w:t>
      </w:r>
      <w:r>
        <w:rPr>
          <w:spacing w:val="-5"/>
          <w:sz w:val="16"/>
        </w:rPr>
        <w:t xml:space="preserve"> </w:t>
      </w:r>
      <w:r>
        <w:rPr>
          <w:sz w:val="16"/>
        </w:rPr>
        <w:t>based</w:t>
      </w:r>
      <w:r>
        <w:rPr>
          <w:spacing w:val="-3"/>
          <w:sz w:val="16"/>
        </w:rPr>
        <w:t xml:space="preserve"> </w:t>
      </w:r>
      <w:r>
        <w:rPr>
          <w:sz w:val="16"/>
        </w:rPr>
        <w:t>Virtual</w:t>
      </w:r>
      <w:r>
        <w:rPr>
          <w:spacing w:val="-6"/>
          <w:sz w:val="16"/>
        </w:rPr>
        <w:t xml:space="preserve"> </w:t>
      </w:r>
      <w:r>
        <w:rPr>
          <w:sz w:val="16"/>
        </w:rPr>
        <w:t>Machine,</w:t>
      </w:r>
      <w:r>
        <w:rPr>
          <w:spacing w:val="-1"/>
          <w:sz w:val="16"/>
        </w:rPr>
        <w:t xml:space="preserve"> </w:t>
      </w:r>
      <w:hyperlink r:id="rId20">
        <w:r>
          <w:rPr>
            <w:sz w:val="16"/>
          </w:rPr>
          <w:t>http://www.linux-kvm.org/</w:t>
        </w:r>
      </w:hyperlink>
    </w:p>
    <w:p w14:paraId="6CF61DFE" w14:textId="77777777" w:rsidR="00921971" w:rsidRDefault="00000000">
      <w:pPr>
        <w:spacing w:line="183" w:lineRule="exact"/>
        <w:ind w:left="100"/>
        <w:rPr>
          <w:sz w:val="16"/>
        </w:rPr>
      </w:pPr>
      <w:r>
        <w:rPr>
          <w:sz w:val="16"/>
          <w:vertAlign w:val="superscript"/>
        </w:rPr>
        <w:t>9</w:t>
      </w:r>
      <w:r>
        <w:rPr>
          <w:spacing w:val="-6"/>
          <w:sz w:val="16"/>
        </w:rPr>
        <w:t xml:space="preserve"> </w:t>
      </w:r>
      <w:r>
        <w:rPr>
          <w:sz w:val="16"/>
        </w:rPr>
        <w:t>Launchpad,</w:t>
      </w:r>
      <w:r>
        <w:rPr>
          <w:spacing w:val="-6"/>
          <w:sz w:val="16"/>
        </w:rPr>
        <w:t xml:space="preserve"> </w:t>
      </w:r>
      <w:r>
        <w:rPr>
          <w:sz w:val="16"/>
        </w:rPr>
        <w:t>https://launchpad.net/</w:t>
      </w:r>
    </w:p>
    <w:p w14:paraId="38E990DC" w14:textId="77777777" w:rsidR="00921971" w:rsidRDefault="00000000">
      <w:pPr>
        <w:pStyle w:val="ListParagraph"/>
        <w:numPr>
          <w:ilvl w:val="0"/>
          <w:numId w:val="4"/>
        </w:numPr>
        <w:tabs>
          <w:tab w:val="left" w:pos="2264"/>
          <w:tab w:val="left" w:pos="2265"/>
        </w:tabs>
        <w:spacing w:before="73"/>
        <w:ind w:left="2264" w:hanging="485"/>
        <w:jc w:val="left"/>
        <w:rPr>
          <w:sz w:val="16"/>
        </w:rPr>
      </w:pPr>
      <w:r>
        <w:rPr>
          <w:spacing w:val="1"/>
          <w:w w:val="99"/>
          <w:sz w:val="20"/>
        </w:rPr>
        <w:br w:type="column"/>
      </w:r>
      <w:r>
        <w:rPr>
          <w:sz w:val="20"/>
        </w:rPr>
        <w:t>B</w:t>
      </w:r>
      <w:r>
        <w:rPr>
          <w:sz w:val="16"/>
        </w:rPr>
        <w:t>UG</w:t>
      </w:r>
      <w:r>
        <w:rPr>
          <w:spacing w:val="-4"/>
          <w:sz w:val="16"/>
        </w:rPr>
        <w:t xml:space="preserve"> </w:t>
      </w:r>
      <w:r>
        <w:rPr>
          <w:sz w:val="16"/>
        </w:rPr>
        <w:t>REPORTS</w:t>
      </w:r>
    </w:p>
    <w:p w14:paraId="73671DDD" w14:textId="77777777" w:rsidR="00921971" w:rsidRDefault="00000000">
      <w:pPr>
        <w:pStyle w:val="BodyText"/>
        <w:spacing w:before="82" w:line="228" w:lineRule="auto"/>
        <w:ind w:left="100" w:right="103" w:firstLine="288"/>
        <w:jc w:val="both"/>
      </w:pPr>
      <w:r>
        <w:t>For the five OSS projects, we investigate the bug reports</w:t>
      </w:r>
      <w:r>
        <w:rPr>
          <w:spacing w:val="1"/>
        </w:rPr>
        <w:t xml:space="preserve"> </w:t>
      </w:r>
      <w:r>
        <w:t>on the bug tracking systems from the initial reports to the last</w:t>
      </w:r>
      <w:r>
        <w:rPr>
          <w:spacing w:val="-48"/>
        </w:rPr>
        <w:t xml:space="preserve"> </w:t>
      </w:r>
      <w:r>
        <w:t>reports until January 31st, 2012. In the reported bugs, there</w:t>
      </w:r>
      <w:r>
        <w:rPr>
          <w:spacing w:val="1"/>
        </w:rPr>
        <w:t xml:space="preserve"> </w:t>
      </w:r>
      <w:r>
        <w:t>are</w:t>
      </w:r>
      <w:r>
        <w:rPr>
          <w:spacing w:val="-5"/>
        </w:rPr>
        <w:t xml:space="preserve"> </w:t>
      </w:r>
      <w:r>
        <w:t>duplicated</w:t>
      </w:r>
      <w:r>
        <w:rPr>
          <w:spacing w:val="-4"/>
        </w:rPr>
        <w:t xml:space="preserve"> </w:t>
      </w:r>
      <w:r>
        <w:t>reports</w:t>
      </w:r>
      <w:r>
        <w:rPr>
          <w:spacing w:val="-7"/>
        </w:rPr>
        <w:t xml:space="preserve"> </w:t>
      </w:r>
      <w:r>
        <w:t>originated</w:t>
      </w:r>
      <w:r>
        <w:rPr>
          <w:spacing w:val="-2"/>
        </w:rPr>
        <w:t xml:space="preserve"> </w:t>
      </w:r>
      <w:r>
        <w:t>from</w:t>
      </w:r>
      <w:r>
        <w:rPr>
          <w:spacing w:val="-6"/>
        </w:rPr>
        <w:t xml:space="preserve"> </w:t>
      </w:r>
      <w:r>
        <w:t>the</w:t>
      </w:r>
      <w:r>
        <w:rPr>
          <w:spacing w:val="-3"/>
        </w:rPr>
        <w:t xml:space="preserve"> </w:t>
      </w:r>
      <w:r>
        <w:t>same</w:t>
      </w:r>
      <w:r>
        <w:rPr>
          <w:spacing w:val="-2"/>
        </w:rPr>
        <w:t xml:space="preserve"> </w:t>
      </w:r>
      <w:r>
        <w:t>software</w:t>
      </w:r>
      <w:r>
        <w:rPr>
          <w:spacing w:val="-3"/>
        </w:rPr>
        <w:t xml:space="preserve"> </w:t>
      </w:r>
      <w:r>
        <w:t>bug,</w:t>
      </w:r>
      <w:r>
        <w:rPr>
          <w:spacing w:val="-48"/>
        </w:rPr>
        <w:t xml:space="preserve"> </w:t>
      </w:r>
      <w:r>
        <w:t>invalid reports which are not</w:t>
      </w:r>
      <w:r>
        <w:rPr>
          <w:spacing w:val="1"/>
        </w:rPr>
        <w:t xml:space="preserve"> </w:t>
      </w:r>
      <w:r>
        <w:t>exactly associated with the</w:t>
      </w:r>
      <w:r>
        <w:rPr>
          <w:spacing w:val="1"/>
        </w:rPr>
        <w:t xml:space="preserve"> </w:t>
      </w:r>
      <w:r>
        <w:t>faults in the software, and unsolved issues whose causes are</w:t>
      </w:r>
      <w:r>
        <w:rPr>
          <w:spacing w:val="1"/>
        </w:rPr>
        <w:t xml:space="preserve"> </w:t>
      </w:r>
      <w:r>
        <w:t>not</w:t>
      </w:r>
      <w:r>
        <w:rPr>
          <w:spacing w:val="1"/>
        </w:rPr>
        <w:t xml:space="preserve"> </w:t>
      </w:r>
      <w:r>
        <w:t>identified</w:t>
      </w:r>
      <w:r>
        <w:rPr>
          <w:spacing w:val="1"/>
        </w:rPr>
        <w:t xml:space="preserve"> </w:t>
      </w:r>
      <w:r>
        <w:t>so</w:t>
      </w:r>
      <w:r>
        <w:rPr>
          <w:spacing w:val="1"/>
        </w:rPr>
        <w:t xml:space="preserve"> </w:t>
      </w:r>
      <w:r>
        <w:t>far.</w:t>
      </w:r>
      <w:r>
        <w:rPr>
          <w:spacing w:val="1"/>
        </w:rPr>
        <w:t xml:space="preserve"> </w:t>
      </w:r>
      <w:r>
        <w:t>First,</w:t>
      </w:r>
      <w:r>
        <w:rPr>
          <w:spacing w:val="1"/>
        </w:rPr>
        <w:t xml:space="preserve"> </w:t>
      </w:r>
      <w:r>
        <w:t>we</w:t>
      </w:r>
      <w:r>
        <w:rPr>
          <w:spacing w:val="1"/>
        </w:rPr>
        <w:t xml:space="preserve"> </w:t>
      </w:r>
      <w:r>
        <w:t>remove</w:t>
      </w:r>
      <w:r>
        <w:rPr>
          <w:spacing w:val="1"/>
        </w:rPr>
        <w:t xml:space="preserve"> </w:t>
      </w:r>
      <w:r>
        <w:t>those</w:t>
      </w:r>
      <w:r>
        <w:rPr>
          <w:spacing w:val="1"/>
        </w:rPr>
        <w:t xml:space="preserve"> </w:t>
      </w:r>
      <w:r>
        <w:t>duplicated</w:t>
      </w:r>
      <w:r>
        <w:rPr>
          <w:spacing w:val="1"/>
        </w:rPr>
        <w:t xml:space="preserve"> </w:t>
      </w:r>
      <w:r>
        <w:t>reports and invalid reports based on the resolution status</w:t>
      </w:r>
      <w:r>
        <w:rPr>
          <w:spacing w:val="1"/>
        </w:rPr>
        <w:t xml:space="preserve"> </w:t>
      </w:r>
      <w:r>
        <w:t>assigned by the developers. Unsolved issues are counted in</w:t>
      </w:r>
      <w:r>
        <w:rPr>
          <w:spacing w:val="1"/>
        </w:rPr>
        <w:t xml:space="preserve"> </w:t>
      </w:r>
      <w:r>
        <w:t>the results because we analyze the amount of unresolved</w:t>
      </w:r>
      <w:r>
        <w:rPr>
          <w:spacing w:val="1"/>
        </w:rPr>
        <w:t xml:space="preserve"> </w:t>
      </w:r>
      <w:r>
        <w:t>issues as well. Next, we filter the reports by keyword search</w:t>
      </w:r>
      <w:r>
        <w:rPr>
          <w:spacing w:val="1"/>
        </w:rPr>
        <w:t xml:space="preserve"> </w:t>
      </w:r>
      <w:r>
        <w:t>using the key words: “leak”, “</w:t>
      </w:r>
      <w:proofErr w:type="spellStart"/>
      <w:r>
        <w:t>increas</w:t>
      </w:r>
      <w:proofErr w:type="spellEnd"/>
      <w:r>
        <w:t>”, “</w:t>
      </w:r>
      <w:proofErr w:type="spellStart"/>
      <w:r>
        <w:t>descreas</w:t>
      </w:r>
      <w:proofErr w:type="spellEnd"/>
      <w:r>
        <w:t>”, “</w:t>
      </w:r>
      <w:proofErr w:type="spellStart"/>
      <w:r>
        <w:t>deplet</w:t>
      </w:r>
      <w:proofErr w:type="spellEnd"/>
      <w:r>
        <w:t>”,</w:t>
      </w:r>
      <w:r>
        <w:rPr>
          <w:spacing w:val="1"/>
        </w:rPr>
        <w:t xml:space="preserve"> </w:t>
      </w:r>
      <w:r>
        <w:t>“exhaust”,</w:t>
      </w:r>
      <w:r>
        <w:rPr>
          <w:spacing w:val="-6"/>
        </w:rPr>
        <w:t xml:space="preserve"> </w:t>
      </w:r>
      <w:r>
        <w:t>“exceed”,</w:t>
      </w:r>
      <w:r>
        <w:rPr>
          <w:spacing w:val="-6"/>
        </w:rPr>
        <w:t xml:space="preserve"> </w:t>
      </w:r>
      <w:r>
        <w:t>“aging”,</w:t>
      </w:r>
      <w:r>
        <w:rPr>
          <w:spacing w:val="-5"/>
        </w:rPr>
        <w:t xml:space="preserve"> </w:t>
      </w:r>
      <w:r>
        <w:t>“Out</w:t>
      </w:r>
      <w:r>
        <w:rPr>
          <w:spacing w:val="-5"/>
        </w:rPr>
        <w:t xml:space="preserve"> </w:t>
      </w:r>
      <w:r>
        <w:t>of</w:t>
      </w:r>
      <w:r>
        <w:rPr>
          <w:spacing w:val="-8"/>
        </w:rPr>
        <w:t xml:space="preserve"> </w:t>
      </w:r>
      <w:r>
        <w:t>memory”</w:t>
      </w:r>
      <w:r>
        <w:rPr>
          <w:spacing w:val="-4"/>
        </w:rPr>
        <w:t xml:space="preserve"> </w:t>
      </w:r>
      <w:r>
        <w:t>and</w:t>
      </w:r>
      <w:r>
        <w:rPr>
          <w:spacing w:val="-6"/>
        </w:rPr>
        <w:t xml:space="preserve"> </w:t>
      </w:r>
      <w:r>
        <w:t>“OOM”.</w:t>
      </w:r>
      <w:r>
        <w:rPr>
          <w:spacing w:val="-48"/>
        </w:rPr>
        <w:t xml:space="preserve"> </w:t>
      </w:r>
      <w:r>
        <w:t>The</w:t>
      </w:r>
      <w:r>
        <w:rPr>
          <w:spacing w:val="1"/>
        </w:rPr>
        <w:t xml:space="preserve"> </w:t>
      </w:r>
      <w:r>
        <w:t>verb</w:t>
      </w:r>
      <w:r>
        <w:rPr>
          <w:spacing w:val="1"/>
        </w:rPr>
        <w:t xml:space="preserve"> </w:t>
      </w:r>
      <w:r>
        <w:t>keywords</w:t>
      </w:r>
      <w:r>
        <w:rPr>
          <w:spacing w:val="1"/>
        </w:rPr>
        <w:t xml:space="preserve"> </w:t>
      </w:r>
      <w:r>
        <w:t>are</w:t>
      </w:r>
      <w:r>
        <w:rPr>
          <w:spacing w:val="1"/>
        </w:rPr>
        <w:t xml:space="preserve"> </w:t>
      </w:r>
      <w:r>
        <w:t>written</w:t>
      </w:r>
      <w:r>
        <w:rPr>
          <w:spacing w:val="1"/>
        </w:rPr>
        <w:t xml:space="preserve"> </w:t>
      </w:r>
      <w:r>
        <w:t>in</w:t>
      </w:r>
      <w:r>
        <w:rPr>
          <w:spacing w:val="1"/>
        </w:rPr>
        <w:t xml:space="preserve"> </w:t>
      </w:r>
      <w:r>
        <w:t>a</w:t>
      </w:r>
      <w:r>
        <w:rPr>
          <w:spacing w:val="1"/>
        </w:rPr>
        <w:t xml:space="preserve"> </w:t>
      </w:r>
      <w:r>
        <w:t>special</w:t>
      </w:r>
      <w:r>
        <w:rPr>
          <w:spacing w:val="1"/>
        </w:rPr>
        <w:t xml:space="preserve"> </w:t>
      </w:r>
      <w:r>
        <w:t>form</w:t>
      </w:r>
      <w:r>
        <w:rPr>
          <w:spacing w:val="1"/>
        </w:rPr>
        <w:t xml:space="preserve"> </w:t>
      </w:r>
      <w:r>
        <w:t>(e.g.,</w:t>
      </w:r>
      <w:r>
        <w:rPr>
          <w:spacing w:val="1"/>
        </w:rPr>
        <w:t xml:space="preserve"> </w:t>
      </w:r>
      <w:r>
        <w:t>“</w:t>
      </w:r>
      <w:proofErr w:type="spellStart"/>
      <w:r>
        <w:t>increas</w:t>
      </w:r>
      <w:proofErr w:type="spellEnd"/>
      <w:r>
        <w:t>” instead of “increase”) to match both present and</w:t>
      </w:r>
      <w:r>
        <w:rPr>
          <w:spacing w:val="1"/>
        </w:rPr>
        <w:t xml:space="preserve"> </w:t>
      </w:r>
      <w:r>
        <w:t>progressive</w:t>
      </w:r>
      <w:r>
        <w:rPr>
          <w:spacing w:val="1"/>
        </w:rPr>
        <w:t xml:space="preserve"> </w:t>
      </w:r>
      <w:r>
        <w:t>tenses. By reading</w:t>
      </w:r>
      <w:r>
        <w:rPr>
          <w:spacing w:val="1"/>
        </w:rPr>
        <w:t xml:space="preserve"> </w:t>
      </w:r>
      <w:r>
        <w:t>the</w:t>
      </w:r>
      <w:r>
        <w:rPr>
          <w:spacing w:val="1"/>
        </w:rPr>
        <w:t xml:space="preserve"> </w:t>
      </w:r>
      <w:r>
        <w:t>descriptions of</w:t>
      </w:r>
      <w:r>
        <w:rPr>
          <w:spacing w:val="50"/>
        </w:rPr>
        <w:t xml:space="preserve"> </w:t>
      </w:r>
      <w:r>
        <w:t>filtered</w:t>
      </w:r>
      <w:r>
        <w:rPr>
          <w:spacing w:val="1"/>
        </w:rPr>
        <w:t xml:space="preserve"> </w:t>
      </w:r>
      <w:r>
        <w:t>bug reports carefully, we identify the unique set of reports</w:t>
      </w:r>
      <w:r>
        <w:rPr>
          <w:spacing w:val="1"/>
        </w:rPr>
        <w:t xml:space="preserve"> </w:t>
      </w:r>
      <w:r>
        <w:t xml:space="preserve">caused by aging-related bugs following the definition in </w:t>
      </w:r>
      <w:hyperlink w:anchor="_bookmark7" w:history="1">
        <w:r>
          <w:t>[1].</w:t>
        </w:r>
      </w:hyperlink>
      <w:r>
        <w:rPr>
          <w:spacing w:val="1"/>
        </w:rPr>
        <w:t xml:space="preserve"> </w:t>
      </w:r>
      <w:r>
        <w:t>The</w:t>
      </w:r>
      <w:r>
        <w:rPr>
          <w:spacing w:val="1"/>
        </w:rPr>
        <w:t xml:space="preserve"> </w:t>
      </w:r>
      <w:r>
        <w:t>statistics</w:t>
      </w:r>
      <w:r>
        <w:rPr>
          <w:spacing w:val="1"/>
        </w:rPr>
        <w:t xml:space="preserve"> </w:t>
      </w:r>
      <w:r>
        <w:t>of</w:t>
      </w:r>
      <w:r>
        <w:rPr>
          <w:spacing w:val="1"/>
        </w:rPr>
        <w:t xml:space="preserve"> </w:t>
      </w:r>
      <w:r>
        <w:t>aging-related</w:t>
      </w:r>
      <w:r>
        <w:rPr>
          <w:spacing w:val="1"/>
        </w:rPr>
        <w:t xml:space="preserve"> </w:t>
      </w:r>
      <w:r>
        <w:t>bugs</w:t>
      </w:r>
      <w:r>
        <w:rPr>
          <w:spacing w:val="1"/>
        </w:rPr>
        <w:t xml:space="preserve"> </w:t>
      </w:r>
      <w:r>
        <w:t>are</w:t>
      </w:r>
      <w:r>
        <w:rPr>
          <w:spacing w:val="1"/>
        </w:rPr>
        <w:t xml:space="preserve"> </w:t>
      </w:r>
      <w:r>
        <w:t>summarized</w:t>
      </w:r>
      <w:r>
        <w:rPr>
          <w:spacing w:val="1"/>
        </w:rPr>
        <w:t xml:space="preserve"> </w:t>
      </w:r>
      <w:r>
        <w:t>and</w:t>
      </w:r>
      <w:r>
        <w:rPr>
          <w:spacing w:val="1"/>
        </w:rPr>
        <w:t xml:space="preserve"> </w:t>
      </w:r>
      <w:r>
        <w:t>discussed</w:t>
      </w:r>
      <w:r>
        <w:rPr>
          <w:spacing w:val="-2"/>
        </w:rPr>
        <w:t xml:space="preserve"> </w:t>
      </w:r>
      <w:r>
        <w:t>in</w:t>
      </w:r>
      <w:r>
        <w:rPr>
          <w:spacing w:val="-5"/>
        </w:rPr>
        <w:t xml:space="preserve"> </w:t>
      </w:r>
      <w:r>
        <w:t>the</w:t>
      </w:r>
      <w:r>
        <w:rPr>
          <w:spacing w:val="-3"/>
        </w:rPr>
        <w:t xml:space="preserve"> </w:t>
      </w:r>
      <w:r>
        <w:t>following</w:t>
      </w:r>
      <w:r>
        <w:rPr>
          <w:spacing w:val="-1"/>
        </w:rPr>
        <w:t xml:space="preserve"> </w:t>
      </w:r>
      <w:r>
        <w:t>sections.</w:t>
      </w:r>
    </w:p>
    <w:p w14:paraId="55F18E3C" w14:textId="77777777" w:rsidR="00921971" w:rsidRDefault="00000000">
      <w:pPr>
        <w:pStyle w:val="ListParagraph"/>
        <w:numPr>
          <w:ilvl w:val="0"/>
          <w:numId w:val="2"/>
        </w:numPr>
        <w:tabs>
          <w:tab w:val="left" w:pos="460"/>
        </w:tabs>
        <w:spacing w:before="119"/>
        <w:jc w:val="both"/>
        <w:rPr>
          <w:i/>
          <w:sz w:val="20"/>
        </w:rPr>
      </w:pPr>
      <w:r>
        <w:rPr>
          <w:i/>
          <w:sz w:val="20"/>
        </w:rPr>
        <w:t>Amount</w:t>
      </w:r>
      <w:r>
        <w:rPr>
          <w:i/>
          <w:spacing w:val="-2"/>
          <w:sz w:val="20"/>
        </w:rPr>
        <w:t xml:space="preserve"> </w:t>
      </w:r>
      <w:r>
        <w:rPr>
          <w:i/>
          <w:sz w:val="20"/>
        </w:rPr>
        <w:t>of</w:t>
      </w:r>
      <w:r>
        <w:rPr>
          <w:i/>
          <w:spacing w:val="-4"/>
          <w:sz w:val="20"/>
        </w:rPr>
        <w:t xml:space="preserve"> </w:t>
      </w:r>
      <w:r>
        <w:rPr>
          <w:i/>
          <w:sz w:val="20"/>
        </w:rPr>
        <w:t>aging-related bugs</w:t>
      </w:r>
    </w:p>
    <w:p w14:paraId="2EEA83D1" w14:textId="77777777" w:rsidR="00921971" w:rsidRDefault="00000000">
      <w:pPr>
        <w:pStyle w:val="BodyText"/>
        <w:spacing w:before="63" w:line="228" w:lineRule="auto"/>
        <w:ind w:left="100" w:right="153" w:firstLine="288"/>
        <w:jc w:val="both"/>
      </w:pPr>
      <w:r>
        <w:t>First, we count the total number of the valid bug reports</w:t>
      </w:r>
      <w:r>
        <w:rPr>
          <w:spacing w:val="1"/>
        </w:rPr>
        <w:t xml:space="preserve"> </w:t>
      </w:r>
      <w:r>
        <w:t>and the number of the reports caused by aging-related bugs</w:t>
      </w:r>
      <w:r>
        <w:rPr>
          <w:spacing w:val="1"/>
        </w:rPr>
        <w:t xml:space="preserve"> </w:t>
      </w:r>
      <w:r>
        <w:t xml:space="preserve">as in </w:t>
      </w:r>
      <w:hyperlink w:anchor="_bookmark0" w:history="1">
        <w:r>
          <w:t xml:space="preserve">TABLE I. </w:t>
        </w:r>
      </w:hyperlink>
      <w:r>
        <w:t>Aging-related bugs are confirmed in all of</w:t>
      </w:r>
      <w:r>
        <w:rPr>
          <w:spacing w:val="1"/>
        </w:rPr>
        <w:t xml:space="preserve"> </w:t>
      </w:r>
      <w:r>
        <w:t>the</w:t>
      </w:r>
      <w:r>
        <w:rPr>
          <w:spacing w:val="1"/>
        </w:rPr>
        <w:t xml:space="preserve"> </w:t>
      </w:r>
      <w:r>
        <w:t>five</w:t>
      </w:r>
      <w:r>
        <w:rPr>
          <w:spacing w:val="1"/>
        </w:rPr>
        <w:t xml:space="preserve"> </w:t>
      </w:r>
      <w:r>
        <w:t>projects.</w:t>
      </w:r>
      <w:r>
        <w:rPr>
          <w:spacing w:val="1"/>
        </w:rPr>
        <w:t xml:space="preserve"> </w:t>
      </w:r>
      <w:r>
        <w:t>The</w:t>
      </w:r>
      <w:r>
        <w:rPr>
          <w:spacing w:val="1"/>
        </w:rPr>
        <w:t xml:space="preserve"> </w:t>
      </w:r>
      <w:r>
        <w:t>results</w:t>
      </w:r>
      <w:r>
        <w:rPr>
          <w:spacing w:val="1"/>
        </w:rPr>
        <w:t xml:space="preserve"> </w:t>
      </w:r>
      <w:r>
        <w:t>reveal</w:t>
      </w:r>
      <w:r>
        <w:rPr>
          <w:spacing w:val="1"/>
        </w:rPr>
        <w:t xml:space="preserve"> </w:t>
      </w:r>
      <w:r>
        <w:t>that</w:t>
      </w:r>
      <w:r>
        <w:rPr>
          <w:spacing w:val="1"/>
        </w:rPr>
        <w:t xml:space="preserve"> </w:t>
      </w:r>
      <w:r>
        <w:t>the</w:t>
      </w:r>
      <w:r>
        <w:rPr>
          <w:spacing w:val="1"/>
        </w:rPr>
        <w:t xml:space="preserve"> </w:t>
      </w:r>
      <w:r>
        <w:t>recent OSS</w:t>
      </w:r>
      <w:r>
        <w:rPr>
          <w:spacing w:val="1"/>
        </w:rPr>
        <w:t xml:space="preserve"> </w:t>
      </w:r>
      <w:r>
        <w:t>products</w:t>
      </w:r>
      <w:r>
        <w:rPr>
          <w:spacing w:val="1"/>
        </w:rPr>
        <w:t xml:space="preserve"> </w:t>
      </w:r>
      <w:r>
        <w:t>for</w:t>
      </w:r>
      <w:r>
        <w:rPr>
          <w:spacing w:val="1"/>
        </w:rPr>
        <w:t xml:space="preserve"> </w:t>
      </w:r>
      <w:r>
        <w:t>cloud</w:t>
      </w:r>
      <w:r>
        <w:rPr>
          <w:spacing w:val="1"/>
        </w:rPr>
        <w:t xml:space="preserve"> </w:t>
      </w:r>
      <w:r>
        <w:t>computing</w:t>
      </w:r>
      <w:r>
        <w:rPr>
          <w:spacing w:val="1"/>
        </w:rPr>
        <w:t xml:space="preserve"> </w:t>
      </w:r>
      <w:r>
        <w:t>contain</w:t>
      </w:r>
      <w:r>
        <w:rPr>
          <w:spacing w:val="1"/>
        </w:rPr>
        <w:t xml:space="preserve"> </w:t>
      </w:r>
      <w:r>
        <w:t>aging-related</w:t>
      </w:r>
      <w:r>
        <w:rPr>
          <w:spacing w:val="1"/>
        </w:rPr>
        <w:t xml:space="preserve"> </w:t>
      </w:r>
      <w:r>
        <w:t>bugs</w:t>
      </w:r>
      <w:r>
        <w:rPr>
          <w:spacing w:val="-47"/>
        </w:rPr>
        <w:t xml:space="preserve"> </w:t>
      </w:r>
      <w:r>
        <w:t>regardless of the functionalities provided by the software.</w:t>
      </w:r>
      <w:r>
        <w:rPr>
          <w:spacing w:val="1"/>
        </w:rPr>
        <w:t xml:space="preserve"> </w:t>
      </w:r>
      <w:r>
        <w:t xml:space="preserve">The related statistics are also summarized in </w:t>
      </w:r>
      <w:hyperlink w:anchor="_bookmark0" w:history="1">
        <w:r>
          <w:t xml:space="preserve">TABLE I. </w:t>
        </w:r>
      </w:hyperlink>
      <w:r>
        <w:t>Bug</w:t>
      </w:r>
      <w:r>
        <w:rPr>
          <w:spacing w:val="1"/>
        </w:rPr>
        <w:t xml:space="preserve"> </w:t>
      </w:r>
      <w:r>
        <w:t>rates are computed by dividing the total number of valid bug</w:t>
      </w:r>
      <w:r>
        <w:rPr>
          <w:spacing w:val="-47"/>
        </w:rPr>
        <w:t xml:space="preserve"> </w:t>
      </w:r>
      <w:r>
        <w:t>reports by the bug tracking period in months. The ratio of</w:t>
      </w:r>
      <w:r>
        <w:rPr>
          <w:spacing w:val="1"/>
        </w:rPr>
        <w:t xml:space="preserve"> </w:t>
      </w:r>
      <w:r>
        <w:t>aging-related</w:t>
      </w:r>
      <w:r>
        <w:rPr>
          <w:spacing w:val="1"/>
        </w:rPr>
        <w:t xml:space="preserve"> </w:t>
      </w:r>
      <w:r>
        <w:t>bugs</w:t>
      </w:r>
      <w:r>
        <w:rPr>
          <w:spacing w:val="1"/>
        </w:rPr>
        <w:t xml:space="preserve"> </w:t>
      </w:r>
      <w:r>
        <w:t>represents</w:t>
      </w:r>
      <w:r>
        <w:rPr>
          <w:spacing w:val="1"/>
        </w:rPr>
        <w:t xml:space="preserve"> </w:t>
      </w:r>
      <w:r>
        <w:t>the</w:t>
      </w:r>
      <w:r>
        <w:rPr>
          <w:spacing w:val="1"/>
        </w:rPr>
        <w:t xml:space="preserve"> </w:t>
      </w:r>
      <w:r>
        <w:t>ratio</w:t>
      </w:r>
      <w:r>
        <w:rPr>
          <w:spacing w:val="1"/>
        </w:rPr>
        <w:t xml:space="preserve"> </w:t>
      </w:r>
      <w:r>
        <w:t>of</w:t>
      </w:r>
      <w:r>
        <w:rPr>
          <w:spacing w:val="1"/>
        </w:rPr>
        <w:t xml:space="preserve"> </w:t>
      </w:r>
      <w:r>
        <w:t>the</w:t>
      </w:r>
      <w:r>
        <w:rPr>
          <w:spacing w:val="1"/>
        </w:rPr>
        <w:t xml:space="preserve"> </w:t>
      </w:r>
      <w:r>
        <w:t>number</w:t>
      </w:r>
      <w:r>
        <w:rPr>
          <w:spacing w:val="1"/>
        </w:rPr>
        <w:t xml:space="preserve"> </w:t>
      </w:r>
      <w:r>
        <w:t>of</w:t>
      </w:r>
      <w:r>
        <w:rPr>
          <w:spacing w:val="-47"/>
        </w:rPr>
        <w:t xml:space="preserve"> </w:t>
      </w:r>
      <w:r>
        <w:t>reports for aging-related bug to the total number of valid</w:t>
      </w:r>
      <w:r>
        <w:rPr>
          <w:spacing w:val="1"/>
        </w:rPr>
        <w:t xml:space="preserve"> </w:t>
      </w:r>
      <w:r>
        <w:t>reports. The bug rates may be affected by the amount of</w:t>
      </w:r>
      <w:r>
        <w:rPr>
          <w:spacing w:val="1"/>
        </w:rPr>
        <w:t xml:space="preserve"> </w:t>
      </w:r>
      <w:r>
        <w:t>activities (updates in a certain time period) in the project.</w:t>
      </w:r>
      <w:r>
        <w:rPr>
          <w:spacing w:val="1"/>
        </w:rPr>
        <w:t xml:space="preserve"> </w:t>
      </w:r>
      <w:r>
        <w:t>Both</w:t>
      </w:r>
      <w:r>
        <w:rPr>
          <w:spacing w:val="1"/>
        </w:rPr>
        <w:t xml:space="preserve"> </w:t>
      </w:r>
      <w:r>
        <w:t>Hadoop</w:t>
      </w:r>
      <w:r>
        <w:rPr>
          <w:spacing w:val="1"/>
        </w:rPr>
        <w:t xml:space="preserve"> </w:t>
      </w:r>
      <w:r>
        <w:t>MapReduce</w:t>
      </w:r>
      <w:r>
        <w:rPr>
          <w:spacing w:val="1"/>
        </w:rPr>
        <w:t xml:space="preserve"> </w:t>
      </w:r>
      <w:r>
        <w:t>and</w:t>
      </w:r>
      <w:r>
        <w:rPr>
          <w:spacing w:val="1"/>
        </w:rPr>
        <w:t xml:space="preserve"> </w:t>
      </w:r>
      <w:r>
        <w:t>Cassandra</w:t>
      </w:r>
      <w:r>
        <w:rPr>
          <w:spacing w:val="1"/>
        </w:rPr>
        <w:t xml:space="preserve"> </w:t>
      </w:r>
      <w:r>
        <w:t>are</w:t>
      </w:r>
      <w:r>
        <w:rPr>
          <w:spacing w:val="1"/>
        </w:rPr>
        <w:t xml:space="preserve"> </w:t>
      </w:r>
      <w:r>
        <w:t>extensively</w:t>
      </w:r>
      <w:r>
        <w:rPr>
          <w:spacing w:val="-47"/>
        </w:rPr>
        <w:t xml:space="preserve"> </w:t>
      </w:r>
      <w:r>
        <w:t>active projects and their bug rates are higher than the others.</w:t>
      </w:r>
      <w:r>
        <w:rPr>
          <w:spacing w:val="-47"/>
        </w:rPr>
        <w:t xml:space="preserve"> </w:t>
      </w:r>
      <w:r>
        <w:t>The ratios of aging-related bugs in the all five projects are</w:t>
      </w:r>
      <w:r>
        <w:rPr>
          <w:spacing w:val="1"/>
        </w:rPr>
        <w:t xml:space="preserve"> </w:t>
      </w:r>
      <w:r>
        <w:t>observed</w:t>
      </w:r>
      <w:r>
        <w:rPr>
          <w:spacing w:val="-5"/>
        </w:rPr>
        <w:t xml:space="preserve"> </w:t>
      </w:r>
      <w:r>
        <w:t>around</w:t>
      </w:r>
      <w:r>
        <w:rPr>
          <w:spacing w:val="-2"/>
        </w:rPr>
        <w:t xml:space="preserve"> </w:t>
      </w:r>
      <w:r>
        <w:t>at</w:t>
      </w:r>
      <w:r>
        <w:rPr>
          <w:spacing w:val="-6"/>
        </w:rPr>
        <w:t xml:space="preserve"> </w:t>
      </w:r>
      <w:r>
        <w:t>0.01</w:t>
      </w:r>
      <w:r>
        <w:rPr>
          <w:spacing w:val="-1"/>
        </w:rPr>
        <w:t xml:space="preserve"> </w:t>
      </w:r>
      <w:r>
        <w:t>(from</w:t>
      </w:r>
      <w:r>
        <w:rPr>
          <w:spacing w:val="-5"/>
        </w:rPr>
        <w:t xml:space="preserve"> </w:t>
      </w:r>
      <w:r>
        <w:t>0.4%</w:t>
      </w:r>
      <w:r>
        <w:rPr>
          <w:spacing w:val="-4"/>
        </w:rPr>
        <w:t xml:space="preserve"> </w:t>
      </w:r>
      <w:r>
        <w:t>to</w:t>
      </w:r>
      <w:r>
        <w:rPr>
          <w:spacing w:val="-2"/>
        </w:rPr>
        <w:t xml:space="preserve"> </w:t>
      </w:r>
      <w:r>
        <w:t>1.4%).</w:t>
      </w:r>
    </w:p>
    <w:p w14:paraId="75CFB19A" w14:textId="77777777" w:rsidR="00921971" w:rsidRDefault="00000000">
      <w:pPr>
        <w:pStyle w:val="ListParagraph"/>
        <w:numPr>
          <w:ilvl w:val="0"/>
          <w:numId w:val="2"/>
        </w:numPr>
        <w:tabs>
          <w:tab w:val="left" w:pos="460"/>
        </w:tabs>
        <w:spacing w:before="117"/>
        <w:jc w:val="both"/>
        <w:rPr>
          <w:i/>
          <w:sz w:val="20"/>
        </w:rPr>
      </w:pPr>
      <w:r>
        <w:rPr>
          <w:i/>
          <w:sz w:val="20"/>
        </w:rPr>
        <w:t>Types</w:t>
      </w:r>
      <w:r>
        <w:rPr>
          <w:i/>
          <w:spacing w:val="-2"/>
          <w:sz w:val="20"/>
        </w:rPr>
        <w:t xml:space="preserve"> </w:t>
      </w:r>
      <w:r>
        <w:rPr>
          <w:i/>
          <w:sz w:val="20"/>
        </w:rPr>
        <w:t>of</w:t>
      </w:r>
      <w:r>
        <w:rPr>
          <w:i/>
          <w:spacing w:val="-2"/>
          <w:sz w:val="20"/>
        </w:rPr>
        <w:t xml:space="preserve"> </w:t>
      </w:r>
      <w:r>
        <w:rPr>
          <w:i/>
          <w:sz w:val="20"/>
        </w:rPr>
        <w:t>aging-related</w:t>
      </w:r>
      <w:r>
        <w:rPr>
          <w:i/>
          <w:spacing w:val="-1"/>
          <w:sz w:val="20"/>
        </w:rPr>
        <w:t xml:space="preserve"> </w:t>
      </w:r>
      <w:r>
        <w:rPr>
          <w:i/>
          <w:sz w:val="20"/>
        </w:rPr>
        <w:t>bugs</w:t>
      </w:r>
    </w:p>
    <w:p w14:paraId="3BDD687E" w14:textId="77777777" w:rsidR="00921971" w:rsidRDefault="00000000">
      <w:pPr>
        <w:pStyle w:val="BodyText"/>
        <w:spacing w:before="62" w:line="228" w:lineRule="auto"/>
        <w:ind w:left="100" w:right="152" w:firstLine="288"/>
        <w:jc w:val="both"/>
      </w:pPr>
      <w:r>
        <w:t>Next,</w:t>
      </w:r>
      <w:r>
        <w:rPr>
          <w:spacing w:val="1"/>
        </w:rPr>
        <w:t xml:space="preserve"> </w:t>
      </w:r>
      <w:r>
        <w:t>the</w:t>
      </w:r>
      <w:r>
        <w:rPr>
          <w:spacing w:val="1"/>
        </w:rPr>
        <w:t xml:space="preserve"> </w:t>
      </w:r>
      <w:r>
        <w:t>aging-related</w:t>
      </w:r>
      <w:r>
        <w:rPr>
          <w:spacing w:val="1"/>
        </w:rPr>
        <w:t xml:space="preserve"> </w:t>
      </w:r>
      <w:r>
        <w:t>bugs</w:t>
      </w:r>
      <w:r>
        <w:rPr>
          <w:spacing w:val="1"/>
        </w:rPr>
        <w:t xml:space="preserve"> </w:t>
      </w:r>
      <w:r>
        <w:t>are</w:t>
      </w:r>
      <w:r>
        <w:rPr>
          <w:spacing w:val="1"/>
        </w:rPr>
        <w:t xml:space="preserve"> </w:t>
      </w:r>
      <w:r>
        <w:t>categorized</w:t>
      </w:r>
      <w:r>
        <w:rPr>
          <w:spacing w:val="1"/>
        </w:rPr>
        <w:t xml:space="preserve"> </w:t>
      </w:r>
      <w:r>
        <w:t>by</w:t>
      </w:r>
      <w:r>
        <w:rPr>
          <w:spacing w:val="1"/>
        </w:rPr>
        <w:t xml:space="preserve"> </w:t>
      </w:r>
      <w:r>
        <w:t>the</w:t>
      </w:r>
      <w:r>
        <w:rPr>
          <w:spacing w:val="1"/>
        </w:rPr>
        <w:t xml:space="preserve"> </w:t>
      </w:r>
      <w:r>
        <w:t>resources affected by aging in long time execution. Software</w:t>
      </w:r>
      <w:r>
        <w:rPr>
          <w:spacing w:val="-47"/>
        </w:rPr>
        <w:t xml:space="preserve"> </w:t>
      </w:r>
      <w:r>
        <w:t>objects such as file descriptors, database connections, data</w:t>
      </w:r>
      <w:r>
        <w:rPr>
          <w:spacing w:val="1"/>
        </w:rPr>
        <w:t xml:space="preserve"> </w:t>
      </w:r>
      <w:r>
        <w:t>objects</w:t>
      </w:r>
      <w:r>
        <w:rPr>
          <w:spacing w:val="-5"/>
        </w:rPr>
        <w:t xml:space="preserve"> </w:t>
      </w:r>
      <w:r>
        <w:t>and</w:t>
      </w:r>
      <w:r>
        <w:rPr>
          <w:spacing w:val="-3"/>
        </w:rPr>
        <w:t xml:space="preserve"> </w:t>
      </w:r>
      <w:r>
        <w:t>threads</w:t>
      </w:r>
      <w:r>
        <w:rPr>
          <w:spacing w:val="-3"/>
        </w:rPr>
        <w:t xml:space="preserve"> </w:t>
      </w:r>
      <w:r>
        <w:t>are</w:t>
      </w:r>
      <w:r>
        <w:rPr>
          <w:spacing w:val="-4"/>
        </w:rPr>
        <w:t xml:space="preserve"> </w:t>
      </w:r>
      <w:r>
        <w:t>also</w:t>
      </w:r>
      <w:r>
        <w:rPr>
          <w:spacing w:val="-4"/>
        </w:rPr>
        <w:t xml:space="preserve"> </w:t>
      </w:r>
      <w:r>
        <w:t>considered</w:t>
      </w:r>
      <w:r>
        <w:rPr>
          <w:spacing w:val="-4"/>
        </w:rPr>
        <w:t xml:space="preserve"> </w:t>
      </w:r>
      <w:r>
        <w:t>as</w:t>
      </w:r>
      <w:r>
        <w:rPr>
          <w:spacing w:val="-3"/>
        </w:rPr>
        <w:t xml:space="preserve"> </w:t>
      </w:r>
      <w:r>
        <w:t>software</w:t>
      </w:r>
      <w:r>
        <w:rPr>
          <w:spacing w:val="-3"/>
        </w:rPr>
        <w:t xml:space="preserve"> </w:t>
      </w:r>
      <w:r>
        <w:t>resources</w:t>
      </w:r>
      <w:r>
        <w:rPr>
          <w:spacing w:val="-47"/>
        </w:rPr>
        <w:t xml:space="preserve"> </w:t>
      </w:r>
      <w:r>
        <w:t>which</w:t>
      </w:r>
      <w:r>
        <w:rPr>
          <w:spacing w:val="1"/>
        </w:rPr>
        <w:t xml:space="preserve"> </w:t>
      </w:r>
      <w:r>
        <w:t>should</w:t>
      </w:r>
      <w:r>
        <w:rPr>
          <w:spacing w:val="1"/>
        </w:rPr>
        <w:t xml:space="preserve"> </w:t>
      </w:r>
      <w:r>
        <w:t>have</w:t>
      </w:r>
      <w:r>
        <w:rPr>
          <w:spacing w:val="1"/>
        </w:rPr>
        <w:t xml:space="preserve"> </w:t>
      </w:r>
      <w:r>
        <w:t>a</w:t>
      </w:r>
      <w:r>
        <w:rPr>
          <w:spacing w:val="1"/>
        </w:rPr>
        <w:t xml:space="preserve"> </w:t>
      </w:r>
      <w:r>
        <w:t>finite</w:t>
      </w:r>
      <w:r>
        <w:rPr>
          <w:spacing w:val="1"/>
        </w:rPr>
        <w:t xml:space="preserve"> </w:t>
      </w:r>
      <w:r>
        <w:t>limit</w:t>
      </w:r>
      <w:r>
        <w:rPr>
          <w:spacing w:val="1"/>
        </w:rPr>
        <w:t xml:space="preserve"> </w:t>
      </w:r>
      <w:r>
        <w:t>of</w:t>
      </w:r>
      <w:r>
        <w:rPr>
          <w:spacing w:val="1"/>
        </w:rPr>
        <w:t xml:space="preserve"> </w:t>
      </w:r>
      <w:r>
        <w:t>their</w:t>
      </w:r>
      <w:r>
        <w:rPr>
          <w:spacing w:val="1"/>
        </w:rPr>
        <w:t xml:space="preserve"> </w:t>
      </w:r>
      <w:r>
        <w:t>amounts.</w:t>
      </w:r>
      <w:r>
        <w:rPr>
          <w:spacing w:val="1"/>
        </w:rPr>
        <w:t xml:space="preserve"> </w:t>
      </w:r>
      <w:r>
        <w:t>The</w:t>
      </w:r>
      <w:r>
        <w:rPr>
          <w:spacing w:val="1"/>
        </w:rPr>
        <w:t xml:space="preserve"> </w:t>
      </w:r>
      <w:r>
        <w:t>violation</w:t>
      </w:r>
      <w:r>
        <w:rPr>
          <w:spacing w:val="1"/>
        </w:rPr>
        <w:t xml:space="preserve"> </w:t>
      </w:r>
      <w:r>
        <w:t>of</w:t>
      </w:r>
      <w:r>
        <w:rPr>
          <w:spacing w:val="1"/>
        </w:rPr>
        <w:t xml:space="preserve"> </w:t>
      </w:r>
      <w:r>
        <w:t>such</w:t>
      </w:r>
      <w:r>
        <w:rPr>
          <w:spacing w:val="1"/>
        </w:rPr>
        <w:t xml:space="preserve"> </w:t>
      </w:r>
      <w:r>
        <w:t>limitation</w:t>
      </w:r>
      <w:r>
        <w:rPr>
          <w:spacing w:val="1"/>
        </w:rPr>
        <w:t xml:space="preserve"> </w:t>
      </w:r>
      <w:r>
        <w:t>often</w:t>
      </w:r>
      <w:r>
        <w:rPr>
          <w:spacing w:val="1"/>
        </w:rPr>
        <w:t xml:space="preserve"> </w:t>
      </w:r>
      <w:r>
        <w:t>causes</w:t>
      </w:r>
      <w:r>
        <w:rPr>
          <w:spacing w:val="1"/>
        </w:rPr>
        <w:t xml:space="preserve"> </w:t>
      </w:r>
      <w:r>
        <w:t>a</w:t>
      </w:r>
      <w:r>
        <w:rPr>
          <w:spacing w:val="1"/>
        </w:rPr>
        <w:t xml:space="preserve"> </w:t>
      </w:r>
      <w:r>
        <w:t>memory</w:t>
      </w:r>
      <w:r>
        <w:rPr>
          <w:spacing w:val="1"/>
        </w:rPr>
        <w:t xml:space="preserve"> </w:t>
      </w:r>
      <w:r>
        <w:t>leak</w:t>
      </w:r>
      <w:r>
        <w:rPr>
          <w:spacing w:val="-47"/>
        </w:rPr>
        <w:t xml:space="preserve"> </w:t>
      </w:r>
      <w:r>
        <w:t>problem in its execution environment. As summarized in</w:t>
      </w:r>
      <w:r>
        <w:rPr>
          <w:spacing w:val="1"/>
        </w:rPr>
        <w:t xml:space="preserve"> </w:t>
      </w:r>
      <w:r>
        <w:t>TABLE</w:t>
      </w:r>
      <w:r>
        <w:rPr>
          <w:spacing w:val="1"/>
        </w:rPr>
        <w:t xml:space="preserve"> </w:t>
      </w:r>
      <w:r>
        <w:t>II,</w:t>
      </w:r>
      <w:r>
        <w:rPr>
          <w:spacing w:val="1"/>
        </w:rPr>
        <w:t xml:space="preserve"> </w:t>
      </w:r>
      <w:r>
        <w:t>amongst</w:t>
      </w:r>
      <w:r>
        <w:rPr>
          <w:spacing w:val="1"/>
        </w:rPr>
        <w:t xml:space="preserve"> </w:t>
      </w:r>
      <w:r>
        <w:t>all</w:t>
      </w:r>
      <w:r>
        <w:rPr>
          <w:spacing w:val="1"/>
        </w:rPr>
        <w:t xml:space="preserve"> </w:t>
      </w:r>
      <w:r>
        <w:t>the</w:t>
      </w:r>
      <w:r>
        <w:rPr>
          <w:spacing w:val="1"/>
        </w:rPr>
        <w:t xml:space="preserve"> </w:t>
      </w:r>
      <w:r>
        <w:t>resource</w:t>
      </w:r>
      <w:r>
        <w:rPr>
          <w:spacing w:val="1"/>
        </w:rPr>
        <w:t xml:space="preserve"> </w:t>
      </w:r>
      <w:r>
        <w:t>categories,</w:t>
      </w:r>
      <w:r>
        <w:rPr>
          <w:spacing w:val="1"/>
        </w:rPr>
        <w:t xml:space="preserve"> </w:t>
      </w:r>
      <w:r>
        <w:t>file</w:t>
      </w:r>
      <w:r>
        <w:rPr>
          <w:spacing w:val="1"/>
        </w:rPr>
        <w:t xml:space="preserve"> </w:t>
      </w:r>
      <w:r>
        <w:t>descriptors are the most affected resources by aging-related</w:t>
      </w:r>
      <w:r>
        <w:rPr>
          <w:spacing w:val="1"/>
        </w:rPr>
        <w:t xml:space="preserve"> </w:t>
      </w:r>
      <w:r>
        <w:t>bugs.</w:t>
      </w:r>
      <w:r>
        <w:rPr>
          <w:spacing w:val="1"/>
        </w:rPr>
        <w:t xml:space="preserve"> </w:t>
      </w:r>
      <w:r>
        <w:t>Many</w:t>
      </w:r>
      <w:r>
        <w:rPr>
          <w:spacing w:val="1"/>
        </w:rPr>
        <w:t xml:space="preserve"> </w:t>
      </w:r>
      <w:r>
        <w:t>bug</w:t>
      </w:r>
      <w:r>
        <w:rPr>
          <w:spacing w:val="1"/>
        </w:rPr>
        <w:t xml:space="preserve"> </w:t>
      </w:r>
      <w:r>
        <w:t>reports</w:t>
      </w:r>
      <w:r>
        <w:rPr>
          <w:spacing w:val="1"/>
        </w:rPr>
        <w:t xml:space="preserve"> </w:t>
      </w:r>
      <w:r>
        <w:t>of</w:t>
      </w:r>
      <w:r>
        <w:rPr>
          <w:spacing w:val="1"/>
        </w:rPr>
        <w:t xml:space="preserve"> </w:t>
      </w:r>
      <w:r>
        <w:t>Hadoop</w:t>
      </w:r>
      <w:r>
        <w:rPr>
          <w:spacing w:val="1"/>
        </w:rPr>
        <w:t xml:space="preserve"> </w:t>
      </w:r>
      <w:r>
        <w:t>MapReduce</w:t>
      </w:r>
      <w:r>
        <w:rPr>
          <w:spacing w:val="1"/>
        </w:rPr>
        <w:t xml:space="preserve"> </w:t>
      </w:r>
      <w:r>
        <w:t>and</w:t>
      </w:r>
      <w:r>
        <w:rPr>
          <w:spacing w:val="1"/>
        </w:rPr>
        <w:t xml:space="preserve"> </w:t>
      </w:r>
      <w:r>
        <w:t>Cassandra alert possible memory leaks due to the faults in</w:t>
      </w:r>
      <w:r>
        <w:rPr>
          <w:spacing w:val="1"/>
        </w:rPr>
        <w:t xml:space="preserve"> </w:t>
      </w:r>
      <w:r>
        <w:t>closing</w:t>
      </w:r>
      <w:r>
        <w:rPr>
          <w:spacing w:val="1"/>
        </w:rPr>
        <w:t xml:space="preserve"> </w:t>
      </w:r>
      <w:r>
        <w:t>file</w:t>
      </w:r>
      <w:r>
        <w:rPr>
          <w:spacing w:val="1"/>
        </w:rPr>
        <w:t xml:space="preserve"> </w:t>
      </w:r>
      <w:r>
        <w:t>descriptors.</w:t>
      </w:r>
      <w:r>
        <w:rPr>
          <w:spacing w:val="1"/>
        </w:rPr>
        <w:t xml:space="preserve"> </w:t>
      </w:r>
      <w:r>
        <w:t>Similarly,</w:t>
      </w:r>
      <w:r>
        <w:rPr>
          <w:spacing w:val="1"/>
        </w:rPr>
        <w:t xml:space="preserve"> </w:t>
      </w:r>
      <w:r>
        <w:t>connections</w:t>
      </w:r>
      <w:r>
        <w:rPr>
          <w:spacing w:val="1"/>
        </w:rPr>
        <w:t xml:space="preserve"> </w:t>
      </w:r>
      <w:r>
        <w:t>used</w:t>
      </w:r>
      <w:r>
        <w:rPr>
          <w:spacing w:val="1"/>
        </w:rPr>
        <w:t xml:space="preserve"> </w:t>
      </w:r>
      <w:r>
        <w:t>in</w:t>
      </w:r>
      <w:r>
        <w:rPr>
          <w:spacing w:val="1"/>
        </w:rPr>
        <w:t xml:space="preserve"> </w:t>
      </w:r>
      <w:r>
        <w:t>software</w:t>
      </w:r>
      <w:r>
        <w:rPr>
          <w:spacing w:val="1"/>
        </w:rPr>
        <w:t xml:space="preserve"> </w:t>
      </w:r>
      <w:r>
        <w:t>such</w:t>
      </w:r>
      <w:r>
        <w:rPr>
          <w:spacing w:val="1"/>
        </w:rPr>
        <w:t xml:space="preserve"> </w:t>
      </w:r>
      <w:r>
        <w:t>as</w:t>
      </w:r>
      <w:r>
        <w:rPr>
          <w:spacing w:val="1"/>
        </w:rPr>
        <w:t xml:space="preserve"> </w:t>
      </w:r>
      <w:r>
        <w:t>database</w:t>
      </w:r>
      <w:r>
        <w:rPr>
          <w:spacing w:val="1"/>
        </w:rPr>
        <w:t xml:space="preserve"> </w:t>
      </w:r>
      <w:r>
        <w:t>connections</w:t>
      </w:r>
      <w:r>
        <w:rPr>
          <w:spacing w:val="1"/>
        </w:rPr>
        <w:t xml:space="preserve"> </w:t>
      </w:r>
      <w:r>
        <w:t>or</w:t>
      </w:r>
      <w:r>
        <w:rPr>
          <w:spacing w:val="1"/>
        </w:rPr>
        <w:t xml:space="preserve"> </w:t>
      </w:r>
      <w:r>
        <w:t>network</w:t>
      </w:r>
      <w:r>
        <w:rPr>
          <w:spacing w:val="1"/>
        </w:rPr>
        <w:t xml:space="preserve"> </w:t>
      </w:r>
      <w:r>
        <w:t>connections</w:t>
      </w:r>
      <w:r>
        <w:rPr>
          <w:spacing w:val="1"/>
        </w:rPr>
        <w:t xml:space="preserve"> </w:t>
      </w:r>
      <w:r>
        <w:t>are</w:t>
      </w:r>
      <w:r>
        <w:rPr>
          <w:spacing w:val="1"/>
        </w:rPr>
        <w:t xml:space="preserve"> </w:t>
      </w:r>
      <w:r>
        <w:t>likely</w:t>
      </w:r>
      <w:r>
        <w:rPr>
          <w:spacing w:val="1"/>
        </w:rPr>
        <w:t xml:space="preserve"> </w:t>
      </w:r>
      <w:r>
        <w:t>to</w:t>
      </w:r>
      <w:r>
        <w:rPr>
          <w:spacing w:val="1"/>
        </w:rPr>
        <w:t xml:space="preserve"> </w:t>
      </w:r>
      <w:r>
        <w:t>be</w:t>
      </w:r>
      <w:r>
        <w:rPr>
          <w:spacing w:val="1"/>
        </w:rPr>
        <w:t xml:space="preserve"> </w:t>
      </w:r>
      <w:r>
        <w:t>unreleased</w:t>
      </w:r>
      <w:r>
        <w:rPr>
          <w:spacing w:val="1"/>
        </w:rPr>
        <w:t xml:space="preserve"> </w:t>
      </w:r>
      <w:r>
        <w:t>even</w:t>
      </w:r>
      <w:r>
        <w:rPr>
          <w:spacing w:val="1"/>
        </w:rPr>
        <w:t xml:space="preserve"> </w:t>
      </w:r>
      <w:r>
        <w:t>after</w:t>
      </w:r>
      <w:r>
        <w:rPr>
          <w:spacing w:val="1"/>
        </w:rPr>
        <w:t xml:space="preserve"> </w:t>
      </w:r>
      <w:r>
        <w:t>the</w:t>
      </w:r>
      <w:r>
        <w:rPr>
          <w:spacing w:val="1"/>
        </w:rPr>
        <w:t xml:space="preserve"> </w:t>
      </w:r>
      <w:r>
        <w:t>completion of their missions. Such unreleased connections</w:t>
      </w:r>
      <w:r>
        <w:rPr>
          <w:spacing w:val="1"/>
        </w:rPr>
        <w:t xml:space="preserve"> </w:t>
      </w:r>
      <w:r>
        <w:t>often cause a memory leak. Although the aging-related bugs</w:t>
      </w:r>
      <w:r>
        <w:rPr>
          <w:spacing w:val="-47"/>
        </w:rPr>
        <w:t xml:space="preserve"> </w:t>
      </w:r>
      <w:r>
        <w:t>largely</w:t>
      </w:r>
      <w:r>
        <w:rPr>
          <w:spacing w:val="-9"/>
        </w:rPr>
        <w:t xml:space="preserve"> </w:t>
      </w:r>
      <w:r>
        <w:t>belong</w:t>
      </w:r>
      <w:r>
        <w:rPr>
          <w:spacing w:val="-8"/>
        </w:rPr>
        <w:t xml:space="preserve"> </w:t>
      </w:r>
      <w:r>
        <w:t>to</w:t>
      </w:r>
      <w:r>
        <w:rPr>
          <w:spacing w:val="-7"/>
        </w:rPr>
        <w:t xml:space="preserve"> </w:t>
      </w:r>
      <w:r>
        <w:t>these</w:t>
      </w:r>
      <w:r>
        <w:rPr>
          <w:spacing w:val="-6"/>
        </w:rPr>
        <w:t xml:space="preserve"> </w:t>
      </w:r>
      <w:r>
        <w:t>two</w:t>
      </w:r>
      <w:r>
        <w:rPr>
          <w:spacing w:val="-4"/>
        </w:rPr>
        <w:t xml:space="preserve"> </w:t>
      </w:r>
      <w:r>
        <w:t>categories,</w:t>
      </w:r>
      <w:r>
        <w:rPr>
          <w:spacing w:val="-5"/>
        </w:rPr>
        <w:t xml:space="preserve"> </w:t>
      </w:r>
      <w:r>
        <w:t>fixing</w:t>
      </w:r>
      <w:r>
        <w:rPr>
          <w:spacing w:val="-5"/>
        </w:rPr>
        <w:t xml:space="preserve"> </w:t>
      </w:r>
      <w:r>
        <w:t>such</w:t>
      </w:r>
      <w:r>
        <w:rPr>
          <w:spacing w:val="-8"/>
        </w:rPr>
        <w:t xml:space="preserve"> </w:t>
      </w:r>
      <w:r>
        <w:t>bugs</w:t>
      </w:r>
      <w:r>
        <w:rPr>
          <w:spacing w:val="-5"/>
        </w:rPr>
        <w:t xml:space="preserve"> </w:t>
      </w:r>
      <w:r>
        <w:t>are</w:t>
      </w:r>
    </w:p>
    <w:p w14:paraId="37FE73E1" w14:textId="77777777" w:rsidR="00921971" w:rsidRDefault="00921971">
      <w:pPr>
        <w:spacing w:line="228" w:lineRule="auto"/>
        <w:jc w:val="both"/>
        <w:sectPr w:rsidR="00921971">
          <w:pgSz w:w="12240" w:h="15840"/>
          <w:pgMar w:top="1360" w:right="920" w:bottom="280" w:left="980" w:header="720" w:footer="720" w:gutter="0"/>
          <w:cols w:num="2" w:space="720" w:equalWidth="0">
            <w:col w:w="5005" w:space="216"/>
            <w:col w:w="5119"/>
          </w:cols>
        </w:sectPr>
      </w:pPr>
    </w:p>
    <w:p w14:paraId="37B04ADE" w14:textId="77777777" w:rsidR="00921971" w:rsidRDefault="00000000">
      <w:pPr>
        <w:spacing w:before="74" w:after="7"/>
        <w:ind w:left="1517" w:right="1575"/>
        <w:jc w:val="center"/>
        <w:rPr>
          <w:sz w:val="13"/>
        </w:rPr>
      </w:pPr>
      <w:bookmarkStart w:id="3" w:name="_bookmark0"/>
      <w:bookmarkEnd w:id="3"/>
      <w:r>
        <w:rPr>
          <w:sz w:val="16"/>
        </w:rPr>
        <w:lastRenderedPageBreak/>
        <w:t>TABLE I. A</w:t>
      </w:r>
      <w:r>
        <w:rPr>
          <w:sz w:val="13"/>
        </w:rPr>
        <w:t>GING</w:t>
      </w:r>
      <w:r>
        <w:rPr>
          <w:sz w:val="16"/>
        </w:rPr>
        <w:t>-</w:t>
      </w:r>
      <w:r>
        <w:rPr>
          <w:sz w:val="13"/>
        </w:rPr>
        <w:t>RELATED</w:t>
      </w:r>
      <w:r>
        <w:rPr>
          <w:spacing w:val="-1"/>
          <w:sz w:val="13"/>
        </w:rPr>
        <w:t xml:space="preserve"> </w:t>
      </w:r>
      <w:r>
        <w:rPr>
          <w:sz w:val="13"/>
        </w:rPr>
        <w:t>BUGS</w:t>
      </w:r>
      <w:r>
        <w:rPr>
          <w:spacing w:val="-4"/>
          <w:sz w:val="13"/>
        </w:rPr>
        <w:t xml:space="preserve"> </w:t>
      </w:r>
      <w:r>
        <w:rPr>
          <w:sz w:val="13"/>
        </w:rPr>
        <w:t>FOUND</w:t>
      </w:r>
      <w:r>
        <w:rPr>
          <w:spacing w:val="-1"/>
          <w:sz w:val="13"/>
        </w:rPr>
        <w:t xml:space="preserve"> </w:t>
      </w:r>
      <w:r>
        <w:rPr>
          <w:sz w:val="13"/>
        </w:rPr>
        <w:t>IN</w:t>
      </w:r>
      <w:r>
        <w:rPr>
          <w:spacing w:val="-2"/>
          <w:sz w:val="13"/>
        </w:rPr>
        <w:t xml:space="preserve"> </w:t>
      </w:r>
      <w:r>
        <w:rPr>
          <w:sz w:val="13"/>
        </w:rPr>
        <w:t>THE</w:t>
      </w:r>
      <w:r>
        <w:rPr>
          <w:spacing w:val="-1"/>
          <w:sz w:val="13"/>
        </w:rPr>
        <w:t xml:space="preserve"> </w:t>
      </w:r>
      <w:r>
        <w:rPr>
          <w:sz w:val="13"/>
        </w:rPr>
        <w:t>FIVE</w:t>
      </w:r>
      <w:r>
        <w:rPr>
          <w:spacing w:val="-1"/>
          <w:sz w:val="13"/>
        </w:rPr>
        <w:t xml:space="preserve"> </w:t>
      </w:r>
      <w:r>
        <w:rPr>
          <w:sz w:val="16"/>
        </w:rPr>
        <w:t>OSS</w:t>
      </w:r>
      <w:r>
        <w:rPr>
          <w:spacing w:val="-9"/>
          <w:sz w:val="16"/>
        </w:rPr>
        <w:t xml:space="preserve"> </w:t>
      </w:r>
      <w:r>
        <w:rPr>
          <w:sz w:val="13"/>
        </w:rPr>
        <w:t>PROJECTS</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7"/>
        <w:gridCol w:w="1277"/>
        <w:gridCol w:w="1648"/>
        <w:gridCol w:w="1557"/>
        <w:gridCol w:w="1276"/>
        <w:gridCol w:w="2021"/>
      </w:tblGrid>
      <w:tr w:rsidR="00921971" w14:paraId="22A1BD16" w14:textId="77777777">
        <w:trPr>
          <w:trHeight w:val="412"/>
        </w:trPr>
        <w:tc>
          <w:tcPr>
            <w:tcW w:w="1387" w:type="dxa"/>
          </w:tcPr>
          <w:p w14:paraId="0134EF1C" w14:textId="77777777" w:rsidR="00921971" w:rsidRDefault="00921971">
            <w:pPr>
              <w:pStyle w:val="TableParagraph"/>
              <w:jc w:val="left"/>
              <w:rPr>
                <w:sz w:val="18"/>
              </w:rPr>
            </w:pPr>
          </w:p>
        </w:tc>
        <w:tc>
          <w:tcPr>
            <w:tcW w:w="1277" w:type="dxa"/>
          </w:tcPr>
          <w:p w14:paraId="66C5AB15" w14:textId="77777777" w:rsidR="00921971" w:rsidRDefault="00000000">
            <w:pPr>
              <w:pStyle w:val="TableParagraph"/>
              <w:spacing w:line="202" w:lineRule="exact"/>
              <w:ind w:left="107"/>
              <w:jc w:val="left"/>
              <w:rPr>
                <w:sz w:val="18"/>
              </w:rPr>
            </w:pPr>
            <w:r>
              <w:rPr>
                <w:sz w:val="18"/>
              </w:rPr>
              <w:t>Project</w:t>
            </w:r>
            <w:r>
              <w:rPr>
                <w:spacing w:val="-1"/>
                <w:sz w:val="18"/>
              </w:rPr>
              <w:t xml:space="preserve"> </w:t>
            </w:r>
            <w:r>
              <w:rPr>
                <w:sz w:val="18"/>
              </w:rPr>
              <w:t>period</w:t>
            </w:r>
          </w:p>
          <w:p w14:paraId="48414163" w14:textId="77777777" w:rsidR="00921971" w:rsidRDefault="00000000">
            <w:pPr>
              <w:pStyle w:val="TableParagraph"/>
              <w:spacing w:line="191" w:lineRule="exact"/>
              <w:ind w:left="107"/>
              <w:jc w:val="left"/>
              <w:rPr>
                <w:sz w:val="18"/>
              </w:rPr>
            </w:pPr>
            <w:r>
              <w:rPr>
                <w:sz w:val="18"/>
              </w:rPr>
              <w:t>(months)</w:t>
            </w:r>
          </w:p>
        </w:tc>
        <w:tc>
          <w:tcPr>
            <w:tcW w:w="1648" w:type="dxa"/>
          </w:tcPr>
          <w:p w14:paraId="0A764278" w14:textId="77777777" w:rsidR="00921971" w:rsidRDefault="00000000">
            <w:pPr>
              <w:pStyle w:val="TableParagraph"/>
              <w:spacing w:line="202" w:lineRule="exact"/>
              <w:ind w:left="108"/>
              <w:jc w:val="left"/>
              <w:rPr>
                <w:sz w:val="18"/>
              </w:rPr>
            </w:pPr>
            <w:r>
              <w:rPr>
                <w:sz w:val="18"/>
              </w:rPr>
              <w:t>The</w:t>
            </w:r>
            <w:r>
              <w:rPr>
                <w:spacing w:val="-3"/>
                <w:sz w:val="18"/>
              </w:rPr>
              <w:t xml:space="preserve"> </w:t>
            </w:r>
            <w:r>
              <w:rPr>
                <w:sz w:val="18"/>
              </w:rPr>
              <w:t>total</w:t>
            </w:r>
            <w:r>
              <w:rPr>
                <w:spacing w:val="-1"/>
                <w:sz w:val="18"/>
              </w:rPr>
              <w:t xml:space="preserve"> </w:t>
            </w:r>
            <w:r>
              <w:rPr>
                <w:sz w:val="18"/>
              </w:rPr>
              <w:t>number</w:t>
            </w:r>
          </w:p>
          <w:p w14:paraId="75E09E5A" w14:textId="77777777" w:rsidR="00921971" w:rsidRDefault="00000000">
            <w:pPr>
              <w:pStyle w:val="TableParagraph"/>
              <w:spacing w:line="191" w:lineRule="exact"/>
              <w:ind w:left="108"/>
              <w:jc w:val="left"/>
              <w:rPr>
                <w:sz w:val="18"/>
              </w:rPr>
            </w:pPr>
            <w:r>
              <w:rPr>
                <w:sz w:val="18"/>
              </w:rPr>
              <w:t>of</w:t>
            </w:r>
            <w:r>
              <w:rPr>
                <w:spacing w:val="-3"/>
                <w:sz w:val="18"/>
              </w:rPr>
              <w:t xml:space="preserve"> </w:t>
            </w:r>
            <w:r>
              <w:rPr>
                <w:sz w:val="18"/>
              </w:rPr>
              <w:t>valid</w:t>
            </w:r>
            <w:r>
              <w:rPr>
                <w:spacing w:val="2"/>
                <w:sz w:val="18"/>
              </w:rPr>
              <w:t xml:space="preserve"> </w:t>
            </w:r>
            <w:r>
              <w:rPr>
                <w:sz w:val="18"/>
              </w:rPr>
              <w:t>bug</w:t>
            </w:r>
            <w:r>
              <w:rPr>
                <w:spacing w:val="-2"/>
                <w:sz w:val="18"/>
              </w:rPr>
              <w:t xml:space="preserve"> </w:t>
            </w:r>
            <w:r>
              <w:rPr>
                <w:sz w:val="18"/>
              </w:rPr>
              <w:t>reports</w:t>
            </w:r>
          </w:p>
        </w:tc>
        <w:tc>
          <w:tcPr>
            <w:tcW w:w="1557" w:type="dxa"/>
          </w:tcPr>
          <w:p w14:paraId="4527DBB4" w14:textId="77777777" w:rsidR="00921971" w:rsidRDefault="00000000">
            <w:pPr>
              <w:pStyle w:val="TableParagraph"/>
              <w:spacing w:line="202" w:lineRule="exact"/>
              <w:ind w:left="109"/>
              <w:jc w:val="left"/>
              <w:rPr>
                <w:sz w:val="18"/>
              </w:rPr>
            </w:pPr>
            <w:r>
              <w:rPr>
                <w:sz w:val="18"/>
              </w:rPr>
              <w:t>The</w:t>
            </w:r>
            <w:r>
              <w:rPr>
                <w:spacing w:val="-2"/>
                <w:sz w:val="18"/>
              </w:rPr>
              <w:t xml:space="preserve"> </w:t>
            </w:r>
            <w:r>
              <w:rPr>
                <w:sz w:val="18"/>
              </w:rPr>
              <w:t>number</w:t>
            </w:r>
            <w:r>
              <w:rPr>
                <w:spacing w:val="-1"/>
                <w:sz w:val="18"/>
              </w:rPr>
              <w:t xml:space="preserve"> </w:t>
            </w:r>
            <w:r>
              <w:rPr>
                <w:sz w:val="18"/>
              </w:rPr>
              <w:t>of</w:t>
            </w:r>
          </w:p>
          <w:p w14:paraId="25246FB8" w14:textId="77777777" w:rsidR="00921971" w:rsidRDefault="00000000">
            <w:pPr>
              <w:pStyle w:val="TableParagraph"/>
              <w:spacing w:line="191" w:lineRule="exact"/>
              <w:ind w:left="109"/>
              <w:jc w:val="left"/>
              <w:rPr>
                <w:sz w:val="18"/>
              </w:rPr>
            </w:pPr>
            <w:r>
              <w:rPr>
                <w:sz w:val="18"/>
              </w:rPr>
              <w:t>aging-related</w:t>
            </w:r>
            <w:r>
              <w:rPr>
                <w:spacing w:val="-2"/>
                <w:sz w:val="18"/>
              </w:rPr>
              <w:t xml:space="preserve"> </w:t>
            </w:r>
            <w:r>
              <w:rPr>
                <w:sz w:val="18"/>
              </w:rPr>
              <w:t>bugs</w:t>
            </w:r>
          </w:p>
        </w:tc>
        <w:tc>
          <w:tcPr>
            <w:tcW w:w="1276" w:type="dxa"/>
          </w:tcPr>
          <w:p w14:paraId="01DEABD5" w14:textId="77777777" w:rsidR="00921971" w:rsidRDefault="00000000">
            <w:pPr>
              <w:pStyle w:val="TableParagraph"/>
              <w:spacing w:line="202" w:lineRule="exact"/>
              <w:ind w:left="110"/>
              <w:jc w:val="left"/>
              <w:rPr>
                <w:sz w:val="18"/>
              </w:rPr>
            </w:pPr>
            <w:r>
              <w:rPr>
                <w:sz w:val="18"/>
              </w:rPr>
              <w:t>Bug</w:t>
            </w:r>
            <w:r>
              <w:rPr>
                <w:spacing w:val="-2"/>
                <w:sz w:val="18"/>
              </w:rPr>
              <w:t xml:space="preserve"> </w:t>
            </w:r>
            <w:r>
              <w:rPr>
                <w:sz w:val="18"/>
              </w:rPr>
              <w:t>rate</w:t>
            </w:r>
          </w:p>
          <w:p w14:paraId="5672B084" w14:textId="77777777" w:rsidR="00921971" w:rsidRDefault="00000000">
            <w:pPr>
              <w:pStyle w:val="TableParagraph"/>
              <w:spacing w:line="191" w:lineRule="exact"/>
              <w:ind w:left="155"/>
              <w:jc w:val="left"/>
              <w:rPr>
                <w:sz w:val="18"/>
              </w:rPr>
            </w:pPr>
            <w:r>
              <w:rPr>
                <w:sz w:val="18"/>
              </w:rPr>
              <w:t>(per</w:t>
            </w:r>
            <w:r>
              <w:rPr>
                <w:spacing w:val="-1"/>
                <w:sz w:val="18"/>
              </w:rPr>
              <w:t xml:space="preserve"> </w:t>
            </w:r>
            <w:r>
              <w:rPr>
                <w:sz w:val="18"/>
              </w:rPr>
              <w:t>month)</w:t>
            </w:r>
          </w:p>
        </w:tc>
        <w:tc>
          <w:tcPr>
            <w:tcW w:w="2021" w:type="dxa"/>
          </w:tcPr>
          <w:p w14:paraId="08EAA342" w14:textId="77777777" w:rsidR="00921971" w:rsidRDefault="00000000">
            <w:pPr>
              <w:pStyle w:val="TableParagraph"/>
              <w:spacing w:line="202" w:lineRule="exact"/>
              <w:ind w:left="111"/>
              <w:jc w:val="left"/>
              <w:rPr>
                <w:sz w:val="18"/>
              </w:rPr>
            </w:pPr>
            <w:r>
              <w:rPr>
                <w:sz w:val="18"/>
              </w:rPr>
              <w:t>Ratio</w:t>
            </w:r>
            <w:r>
              <w:rPr>
                <w:spacing w:val="-1"/>
                <w:sz w:val="18"/>
              </w:rPr>
              <w:t xml:space="preserve"> </w:t>
            </w:r>
            <w:r>
              <w:rPr>
                <w:sz w:val="18"/>
              </w:rPr>
              <w:t>of</w:t>
            </w:r>
            <w:r>
              <w:rPr>
                <w:spacing w:val="-3"/>
                <w:sz w:val="18"/>
              </w:rPr>
              <w:t xml:space="preserve"> </w:t>
            </w:r>
            <w:r>
              <w:rPr>
                <w:sz w:val="18"/>
              </w:rPr>
              <w:t>aging-related</w:t>
            </w:r>
          </w:p>
          <w:p w14:paraId="2C85C34A" w14:textId="77777777" w:rsidR="00921971" w:rsidRDefault="00000000">
            <w:pPr>
              <w:pStyle w:val="TableParagraph"/>
              <w:spacing w:line="191" w:lineRule="exact"/>
              <w:ind w:left="111"/>
              <w:jc w:val="left"/>
              <w:rPr>
                <w:sz w:val="18"/>
              </w:rPr>
            </w:pPr>
            <w:r>
              <w:rPr>
                <w:sz w:val="18"/>
              </w:rPr>
              <w:t>bugs</w:t>
            </w:r>
            <w:r>
              <w:rPr>
                <w:spacing w:val="-1"/>
                <w:sz w:val="18"/>
              </w:rPr>
              <w:t xml:space="preserve"> </w:t>
            </w:r>
            <w:r>
              <w:rPr>
                <w:sz w:val="18"/>
              </w:rPr>
              <w:t>to</w:t>
            </w:r>
            <w:r>
              <w:rPr>
                <w:spacing w:val="-1"/>
                <w:sz w:val="18"/>
              </w:rPr>
              <w:t xml:space="preserve"> </w:t>
            </w:r>
            <w:r>
              <w:rPr>
                <w:sz w:val="18"/>
              </w:rPr>
              <w:t>the</w:t>
            </w:r>
            <w:r>
              <w:rPr>
                <w:spacing w:val="-1"/>
                <w:sz w:val="18"/>
              </w:rPr>
              <w:t xml:space="preserve"> </w:t>
            </w:r>
            <w:r>
              <w:rPr>
                <w:sz w:val="18"/>
              </w:rPr>
              <w:t>total reports</w:t>
            </w:r>
          </w:p>
        </w:tc>
      </w:tr>
      <w:tr w:rsidR="00921971" w14:paraId="72E582FF" w14:textId="77777777">
        <w:trPr>
          <w:trHeight w:val="414"/>
        </w:trPr>
        <w:tc>
          <w:tcPr>
            <w:tcW w:w="1387" w:type="dxa"/>
          </w:tcPr>
          <w:p w14:paraId="31DFA83F" w14:textId="77777777" w:rsidR="00921971" w:rsidRDefault="00000000">
            <w:pPr>
              <w:pStyle w:val="TableParagraph"/>
              <w:spacing w:line="202" w:lineRule="exact"/>
              <w:ind w:left="107"/>
              <w:jc w:val="left"/>
              <w:rPr>
                <w:sz w:val="18"/>
              </w:rPr>
            </w:pPr>
            <w:r>
              <w:rPr>
                <w:sz w:val="18"/>
              </w:rPr>
              <w:t>Hadoop</w:t>
            </w:r>
          </w:p>
          <w:p w14:paraId="6C4635A7" w14:textId="77777777" w:rsidR="00921971" w:rsidRDefault="00000000">
            <w:pPr>
              <w:pStyle w:val="TableParagraph"/>
              <w:spacing w:before="2" w:line="191" w:lineRule="exact"/>
              <w:ind w:left="107"/>
              <w:jc w:val="left"/>
              <w:rPr>
                <w:sz w:val="18"/>
              </w:rPr>
            </w:pPr>
            <w:r>
              <w:rPr>
                <w:sz w:val="18"/>
              </w:rPr>
              <w:t>MapReduce</w:t>
            </w:r>
          </w:p>
        </w:tc>
        <w:tc>
          <w:tcPr>
            <w:tcW w:w="1277" w:type="dxa"/>
          </w:tcPr>
          <w:p w14:paraId="5C852D6B" w14:textId="77777777" w:rsidR="00921971" w:rsidRDefault="00000000">
            <w:pPr>
              <w:pStyle w:val="TableParagraph"/>
              <w:spacing w:before="100"/>
              <w:ind w:right="93"/>
              <w:rPr>
                <w:sz w:val="18"/>
              </w:rPr>
            </w:pPr>
            <w:r>
              <w:rPr>
                <w:sz w:val="18"/>
              </w:rPr>
              <w:t>70</w:t>
            </w:r>
          </w:p>
        </w:tc>
        <w:tc>
          <w:tcPr>
            <w:tcW w:w="1648" w:type="dxa"/>
          </w:tcPr>
          <w:p w14:paraId="7C2C557B" w14:textId="77777777" w:rsidR="00921971" w:rsidRDefault="00000000">
            <w:pPr>
              <w:pStyle w:val="TableParagraph"/>
              <w:spacing w:before="100"/>
              <w:ind w:right="93"/>
              <w:rPr>
                <w:sz w:val="18"/>
              </w:rPr>
            </w:pPr>
            <w:r>
              <w:rPr>
                <w:sz w:val="18"/>
              </w:rPr>
              <w:t>1802</w:t>
            </w:r>
          </w:p>
        </w:tc>
        <w:tc>
          <w:tcPr>
            <w:tcW w:w="1557" w:type="dxa"/>
          </w:tcPr>
          <w:p w14:paraId="4BD85A4D" w14:textId="77777777" w:rsidR="00921971" w:rsidRDefault="00000000">
            <w:pPr>
              <w:pStyle w:val="TableParagraph"/>
              <w:spacing w:before="100"/>
              <w:ind w:right="89"/>
              <w:rPr>
                <w:sz w:val="18"/>
              </w:rPr>
            </w:pPr>
            <w:r>
              <w:rPr>
                <w:sz w:val="18"/>
              </w:rPr>
              <w:t>21</w:t>
            </w:r>
          </w:p>
        </w:tc>
        <w:tc>
          <w:tcPr>
            <w:tcW w:w="1276" w:type="dxa"/>
          </w:tcPr>
          <w:p w14:paraId="460D174F" w14:textId="77777777" w:rsidR="00921971" w:rsidRDefault="00000000">
            <w:pPr>
              <w:pStyle w:val="TableParagraph"/>
              <w:spacing w:before="100"/>
              <w:ind w:right="92"/>
              <w:rPr>
                <w:sz w:val="18"/>
              </w:rPr>
            </w:pPr>
            <w:r>
              <w:rPr>
                <w:sz w:val="18"/>
              </w:rPr>
              <w:t>25.74286</w:t>
            </w:r>
          </w:p>
        </w:tc>
        <w:tc>
          <w:tcPr>
            <w:tcW w:w="2021" w:type="dxa"/>
          </w:tcPr>
          <w:p w14:paraId="7F441BA5" w14:textId="77777777" w:rsidR="00921971" w:rsidRDefault="00000000">
            <w:pPr>
              <w:pStyle w:val="TableParagraph"/>
              <w:spacing w:before="100"/>
              <w:ind w:right="91"/>
              <w:rPr>
                <w:sz w:val="18"/>
              </w:rPr>
            </w:pPr>
            <w:r>
              <w:rPr>
                <w:sz w:val="18"/>
              </w:rPr>
              <w:t>0.011653718</w:t>
            </w:r>
          </w:p>
        </w:tc>
      </w:tr>
      <w:tr w:rsidR="00921971" w14:paraId="540C77CE" w14:textId="77777777">
        <w:trPr>
          <w:trHeight w:val="270"/>
        </w:trPr>
        <w:tc>
          <w:tcPr>
            <w:tcW w:w="1387" w:type="dxa"/>
          </w:tcPr>
          <w:p w14:paraId="69DF6CCA" w14:textId="77777777" w:rsidR="00921971" w:rsidRDefault="00000000">
            <w:pPr>
              <w:pStyle w:val="TableParagraph"/>
              <w:spacing w:line="202" w:lineRule="exact"/>
              <w:ind w:left="107"/>
              <w:jc w:val="left"/>
              <w:rPr>
                <w:sz w:val="18"/>
              </w:rPr>
            </w:pPr>
            <w:r>
              <w:rPr>
                <w:sz w:val="18"/>
              </w:rPr>
              <w:t>Cassandra</w:t>
            </w:r>
          </w:p>
        </w:tc>
        <w:tc>
          <w:tcPr>
            <w:tcW w:w="1277" w:type="dxa"/>
          </w:tcPr>
          <w:p w14:paraId="3B5D80D6" w14:textId="77777777" w:rsidR="00921971" w:rsidRDefault="00000000">
            <w:pPr>
              <w:pStyle w:val="TableParagraph"/>
              <w:spacing w:before="26"/>
              <w:ind w:right="93"/>
              <w:rPr>
                <w:sz w:val="18"/>
              </w:rPr>
            </w:pPr>
            <w:r>
              <w:rPr>
                <w:sz w:val="18"/>
              </w:rPr>
              <w:t>35</w:t>
            </w:r>
          </w:p>
        </w:tc>
        <w:tc>
          <w:tcPr>
            <w:tcW w:w="1648" w:type="dxa"/>
          </w:tcPr>
          <w:p w14:paraId="0D246A76" w14:textId="77777777" w:rsidR="00921971" w:rsidRDefault="00000000">
            <w:pPr>
              <w:pStyle w:val="TableParagraph"/>
              <w:spacing w:before="26"/>
              <w:ind w:right="93"/>
              <w:rPr>
                <w:sz w:val="18"/>
              </w:rPr>
            </w:pPr>
            <w:r>
              <w:rPr>
                <w:sz w:val="18"/>
              </w:rPr>
              <w:t>1605</w:t>
            </w:r>
          </w:p>
        </w:tc>
        <w:tc>
          <w:tcPr>
            <w:tcW w:w="1557" w:type="dxa"/>
          </w:tcPr>
          <w:p w14:paraId="4914E6BE" w14:textId="77777777" w:rsidR="00921971" w:rsidRDefault="00000000">
            <w:pPr>
              <w:pStyle w:val="TableParagraph"/>
              <w:spacing w:before="26"/>
              <w:ind w:right="89"/>
              <w:rPr>
                <w:sz w:val="18"/>
              </w:rPr>
            </w:pPr>
            <w:r>
              <w:rPr>
                <w:sz w:val="18"/>
              </w:rPr>
              <w:t>17</w:t>
            </w:r>
          </w:p>
        </w:tc>
        <w:tc>
          <w:tcPr>
            <w:tcW w:w="1276" w:type="dxa"/>
          </w:tcPr>
          <w:p w14:paraId="41E4D181" w14:textId="77777777" w:rsidR="00921971" w:rsidRDefault="00000000">
            <w:pPr>
              <w:pStyle w:val="TableParagraph"/>
              <w:spacing w:before="26"/>
              <w:ind w:right="92"/>
              <w:rPr>
                <w:sz w:val="18"/>
              </w:rPr>
            </w:pPr>
            <w:r>
              <w:rPr>
                <w:sz w:val="18"/>
              </w:rPr>
              <w:t>45.85714</w:t>
            </w:r>
          </w:p>
        </w:tc>
        <w:tc>
          <w:tcPr>
            <w:tcW w:w="2021" w:type="dxa"/>
          </w:tcPr>
          <w:p w14:paraId="02460A79" w14:textId="77777777" w:rsidR="00921971" w:rsidRDefault="00000000">
            <w:pPr>
              <w:pStyle w:val="TableParagraph"/>
              <w:spacing w:before="26"/>
              <w:ind w:right="91"/>
              <w:rPr>
                <w:sz w:val="18"/>
              </w:rPr>
            </w:pPr>
            <w:r>
              <w:rPr>
                <w:sz w:val="18"/>
              </w:rPr>
              <w:t>0.0105919</w:t>
            </w:r>
          </w:p>
        </w:tc>
      </w:tr>
      <w:tr w:rsidR="00921971" w14:paraId="587568DE" w14:textId="77777777">
        <w:trPr>
          <w:trHeight w:val="268"/>
        </w:trPr>
        <w:tc>
          <w:tcPr>
            <w:tcW w:w="1387" w:type="dxa"/>
          </w:tcPr>
          <w:p w14:paraId="7D5D0E59" w14:textId="77777777" w:rsidR="00921971" w:rsidRDefault="00000000">
            <w:pPr>
              <w:pStyle w:val="TableParagraph"/>
              <w:spacing w:line="202" w:lineRule="exact"/>
              <w:ind w:left="107"/>
              <w:jc w:val="left"/>
              <w:rPr>
                <w:sz w:val="18"/>
              </w:rPr>
            </w:pPr>
            <w:proofErr w:type="spellStart"/>
            <w:r>
              <w:rPr>
                <w:sz w:val="18"/>
              </w:rPr>
              <w:t>memcached</w:t>
            </w:r>
            <w:proofErr w:type="spellEnd"/>
          </w:p>
        </w:tc>
        <w:tc>
          <w:tcPr>
            <w:tcW w:w="1277" w:type="dxa"/>
          </w:tcPr>
          <w:p w14:paraId="75FC6E7B" w14:textId="77777777" w:rsidR="00921971" w:rsidRDefault="00000000">
            <w:pPr>
              <w:pStyle w:val="TableParagraph"/>
              <w:spacing w:before="26"/>
              <w:ind w:right="93"/>
              <w:rPr>
                <w:sz w:val="18"/>
              </w:rPr>
            </w:pPr>
            <w:r>
              <w:rPr>
                <w:sz w:val="18"/>
              </w:rPr>
              <w:t>39</w:t>
            </w:r>
          </w:p>
        </w:tc>
        <w:tc>
          <w:tcPr>
            <w:tcW w:w="1648" w:type="dxa"/>
          </w:tcPr>
          <w:p w14:paraId="70275227" w14:textId="77777777" w:rsidR="00921971" w:rsidRDefault="00000000">
            <w:pPr>
              <w:pStyle w:val="TableParagraph"/>
              <w:spacing w:before="26"/>
              <w:ind w:right="92"/>
              <w:rPr>
                <w:sz w:val="18"/>
              </w:rPr>
            </w:pPr>
            <w:r>
              <w:rPr>
                <w:sz w:val="18"/>
              </w:rPr>
              <w:t>179</w:t>
            </w:r>
          </w:p>
        </w:tc>
        <w:tc>
          <w:tcPr>
            <w:tcW w:w="1557" w:type="dxa"/>
          </w:tcPr>
          <w:p w14:paraId="2F878A8B" w14:textId="77777777" w:rsidR="00921971" w:rsidRDefault="00000000">
            <w:pPr>
              <w:pStyle w:val="TableParagraph"/>
              <w:spacing w:before="26"/>
              <w:ind w:right="92"/>
              <w:rPr>
                <w:sz w:val="18"/>
              </w:rPr>
            </w:pPr>
            <w:r>
              <w:rPr>
                <w:sz w:val="18"/>
              </w:rPr>
              <w:t>1</w:t>
            </w:r>
          </w:p>
        </w:tc>
        <w:tc>
          <w:tcPr>
            <w:tcW w:w="1276" w:type="dxa"/>
          </w:tcPr>
          <w:p w14:paraId="7DDAD161" w14:textId="77777777" w:rsidR="00921971" w:rsidRDefault="00000000">
            <w:pPr>
              <w:pStyle w:val="TableParagraph"/>
              <w:spacing w:before="26"/>
              <w:ind w:right="92"/>
              <w:rPr>
                <w:sz w:val="18"/>
              </w:rPr>
            </w:pPr>
            <w:r>
              <w:rPr>
                <w:sz w:val="18"/>
              </w:rPr>
              <w:t>4.589744</w:t>
            </w:r>
          </w:p>
        </w:tc>
        <w:tc>
          <w:tcPr>
            <w:tcW w:w="2021" w:type="dxa"/>
          </w:tcPr>
          <w:p w14:paraId="4E9F831A" w14:textId="77777777" w:rsidR="00921971" w:rsidRDefault="00000000">
            <w:pPr>
              <w:pStyle w:val="TableParagraph"/>
              <w:spacing w:before="26"/>
              <w:ind w:right="92"/>
              <w:rPr>
                <w:sz w:val="18"/>
              </w:rPr>
            </w:pPr>
            <w:r>
              <w:rPr>
                <w:sz w:val="18"/>
              </w:rPr>
              <w:t>0.005586592</w:t>
            </w:r>
          </w:p>
        </w:tc>
      </w:tr>
      <w:tr w:rsidR="00921971" w14:paraId="4C26B737" w14:textId="77777777">
        <w:trPr>
          <w:trHeight w:val="270"/>
        </w:trPr>
        <w:tc>
          <w:tcPr>
            <w:tcW w:w="1387" w:type="dxa"/>
          </w:tcPr>
          <w:p w14:paraId="2B44E01F" w14:textId="77777777" w:rsidR="00921971" w:rsidRDefault="00000000">
            <w:pPr>
              <w:pStyle w:val="TableParagraph"/>
              <w:spacing w:line="202" w:lineRule="exact"/>
              <w:ind w:left="107"/>
              <w:jc w:val="left"/>
              <w:rPr>
                <w:sz w:val="18"/>
              </w:rPr>
            </w:pPr>
            <w:r>
              <w:rPr>
                <w:sz w:val="18"/>
              </w:rPr>
              <w:t>Eucalyptus</w:t>
            </w:r>
          </w:p>
        </w:tc>
        <w:tc>
          <w:tcPr>
            <w:tcW w:w="1277" w:type="dxa"/>
          </w:tcPr>
          <w:p w14:paraId="0C56C614" w14:textId="77777777" w:rsidR="00921971" w:rsidRDefault="00000000">
            <w:pPr>
              <w:pStyle w:val="TableParagraph"/>
              <w:spacing w:before="28"/>
              <w:ind w:right="93"/>
              <w:rPr>
                <w:sz w:val="18"/>
              </w:rPr>
            </w:pPr>
            <w:r>
              <w:rPr>
                <w:sz w:val="18"/>
              </w:rPr>
              <w:t>37</w:t>
            </w:r>
          </w:p>
        </w:tc>
        <w:tc>
          <w:tcPr>
            <w:tcW w:w="1648" w:type="dxa"/>
          </w:tcPr>
          <w:p w14:paraId="77F9A54F" w14:textId="77777777" w:rsidR="00921971" w:rsidRDefault="00000000">
            <w:pPr>
              <w:pStyle w:val="TableParagraph"/>
              <w:spacing w:before="28"/>
              <w:ind w:right="92"/>
              <w:rPr>
                <w:sz w:val="18"/>
              </w:rPr>
            </w:pPr>
            <w:r>
              <w:rPr>
                <w:sz w:val="18"/>
              </w:rPr>
              <w:t>540</w:t>
            </w:r>
          </w:p>
        </w:tc>
        <w:tc>
          <w:tcPr>
            <w:tcW w:w="1557" w:type="dxa"/>
          </w:tcPr>
          <w:p w14:paraId="3F47C2CF" w14:textId="77777777" w:rsidR="00921971" w:rsidRDefault="00000000">
            <w:pPr>
              <w:pStyle w:val="TableParagraph"/>
              <w:spacing w:before="28"/>
              <w:ind w:right="92"/>
              <w:rPr>
                <w:sz w:val="18"/>
              </w:rPr>
            </w:pPr>
            <w:r>
              <w:rPr>
                <w:sz w:val="18"/>
              </w:rPr>
              <w:t>8</w:t>
            </w:r>
          </w:p>
        </w:tc>
        <w:tc>
          <w:tcPr>
            <w:tcW w:w="1276" w:type="dxa"/>
          </w:tcPr>
          <w:p w14:paraId="3F094376" w14:textId="77777777" w:rsidR="00921971" w:rsidRDefault="00000000">
            <w:pPr>
              <w:pStyle w:val="TableParagraph"/>
              <w:spacing w:before="28"/>
              <w:ind w:right="92"/>
              <w:rPr>
                <w:sz w:val="18"/>
              </w:rPr>
            </w:pPr>
            <w:r>
              <w:rPr>
                <w:sz w:val="18"/>
              </w:rPr>
              <w:t>14.59459</w:t>
            </w:r>
          </w:p>
        </w:tc>
        <w:tc>
          <w:tcPr>
            <w:tcW w:w="2021" w:type="dxa"/>
          </w:tcPr>
          <w:p w14:paraId="616DCB8C" w14:textId="77777777" w:rsidR="00921971" w:rsidRDefault="00000000">
            <w:pPr>
              <w:pStyle w:val="TableParagraph"/>
              <w:spacing w:before="28"/>
              <w:ind w:right="92"/>
              <w:rPr>
                <w:sz w:val="18"/>
              </w:rPr>
            </w:pPr>
            <w:r>
              <w:rPr>
                <w:sz w:val="18"/>
              </w:rPr>
              <w:t>0.014814815</w:t>
            </w:r>
          </w:p>
        </w:tc>
      </w:tr>
      <w:tr w:rsidR="00921971" w14:paraId="06CD560D" w14:textId="77777777">
        <w:trPr>
          <w:trHeight w:val="270"/>
        </w:trPr>
        <w:tc>
          <w:tcPr>
            <w:tcW w:w="1387" w:type="dxa"/>
          </w:tcPr>
          <w:p w14:paraId="044F8E67" w14:textId="77777777" w:rsidR="00921971" w:rsidRDefault="00000000">
            <w:pPr>
              <w:pStyle w:val="TableParagraph"/>
              <w:spacing w:line="202" w:lineRule="exact"/>
              <w:ind w:left="107"/>
              <w:jc w:val="left"/>
              <w:rPr>
                <w:sz w:val="18"/>
              </w:rPr>
            </w:pPr>
            <w:r>
              <w:rPr>
                <w:sz w:val="18"/>
              </w:rPr>
              <w:t>Xen</w:t>
            </w:r>
          </w:p>
        </w:tc>
        <w:tc>
          <w:tcPr>
            <w:tcW w:w="1277" w:type="dxa"/>
          </w:tcPr>
          <w:p w14:paraId="7B16BB96" w14:textId="77777777" w:rsidR="00921971" w:rsidRDefault="00000000">
            <w:pPr>
              <w:pStyle w:val="TableParagraph"/>
              <w:spacing w:before="26"/>
              <w:ind w:right="93"/>
              <w:rPr>
                <w:sz w:val="18"/>
              </w:rPr>
            </w:pPr>
            <w:r>
              <w:rPr>
                <w:sz w:val="18"/>
              </w:rPr>
              <w:t>79</w:t>
            </w:r>
          </w:p>
        </w:tc>
        <w:tc>
          <w:tcPr>
            <w:tcW w:w="1648" w:type="dxa"/>
          </w:tcPr>
          <w:p w14:paraId="32277635" w14:textId="77777777" w:rsidR="00921971" w:rsidRDefault="00000000">
            <w:pPr>
              <w:pStyle w:val="TableParagraph"/>
              <w:spacing w:before="26"/>
              <w:ind w:right="93"/>
              <w:rPr>
                <w:sz w:val="18"/>
              </w:rPr>
            </w:pPr>
            <w:r>
              <w:rPr>
                <w:sz w:val="18"/>
              </w:rPr>
              <w:t>1612</w:t>
            </w:r>
          </w:p>
        </w:tc>
        <w:tc>
          <w:tcPr>
            <w:tcW w:w="1557" w:type="dxa"/>
          </w:tcPr>
          <w:p w14:paraId="2EEEADE4" w14:textId="77777777" w:rsidR="00921971" w:rsidRDefault="00000000">
            <w:pPr>
              <w:pStyle w:val="TableParagraph"/>
              <w:spacing w:before="26"/>
              <w:ind w:right="92"/>
              <w:rPr>
                <w:sz w:val="18"/>
              </w:rPr>
            </w:pPr>
            <w:r>
              <w:rPr>
                <w:sz w:val="18"/>
              </w:rPr>
              <w:t>8</w:t>
            </w:r>
          </w:p>
        </w:tc>
        <w:tc>
          <w:tcPr>
            <w:tcW w:w="1276" w:type="dxa"/>
          </w:tcPr>
          <w:p w14:paraId="1591C71E" w14:textId="77777777" w:rsidR="00921971" w:rsidRDefault="00000000">
            <w:pPr>
              <w:pStyle w:val="TableParagraph"/>
              <w:spacing w:before="26"/>
              <w:ind w:right="92"/>
              <w:rPr>
                <w:sz w:val="18"/>
              </w:rPr>
            </w:pPr>
            <w:r>
              <w:rPr>
                <w:sz w:val="18"/>
              </w:rPr>
              <w:t>20.43038</w:t>
            </w:r>
          </w:p>
        </w:tc>
        <w:tc>
          <w:tcPr>
            <w:tcW w:w="2021" w:type="dxa"/>
          </w:tcPr>
          <w:p w14:paraId="149081B9" w14:textId="77777777" w:rsidR="00921971" w:rsidRDefault="00000000">
            <w:pPr>
              <w:pStyle w:val="TableParagraph"/>
              <w:spacing w:before="26"/>
              <w:ind w:right="91"/>
              <w:rPr>
                <w:sz w:val="18"/>
              </w:rPr>
            </w:pPr>
            <w:r>
              <w:rPr>
                <w:sz w:val="18"/>
              </w:rPr>
              <w:t>0.004956629</w:t>
            </w:r>
          </w:p>
        </w:tc>
      </w:tr>
    </w:tbl>
    <w:p w14:paraId="0E6ADAE9" w14:textId="77777777" w:rsidR="00921971" w:rsidRDefault="00921971">
      <w:pPr>
        <w:pStyle w:val="BodyText"/>
        <w:spacing w:before="6"/>
        <w:rPr>
          <w:sz w:val="18"/>
        </w:rPr>
      </w:pPr>
    </w:p>
    <w:p w14:paraId="345CDA3D" w14:textId="77777777" w:rsidR="00921971" w:rsidRDefault="00000000">
      <w:pPr>
        <w:spacing w:after="4"/>
        <w:ind w:left="1517" w:right="1573"/>
        <w:jc w:val="center"/>
        <w:rPr>
          <w:sz w:val="13"/>
        </w:rPr>
      </w:pPr>
      <w:r>
        <w:rPr>
          <w:sz w:val="16"/>
        </w:rPr>
        <w:t>TABLE</w:t>
      </w:r>
      <w:r>
        <w:rPr>
          <w:spacing w:val="1"/>
          <w:sz w:val="16"/>
        </w:rPr>
        <w:t xml:space="preserve"> </w:t>
      </w:r>
      <w:r>
        <w:rPr>
          <w:sz w:val="16"/>
        </w:rPr>
        <w:t>II.</w:t>
      </w:r>
      <w:r>
        <w:rPr>
          <w:spacing w:val="-8"/>
          <w:sz w:val="16"/>
        </w:rPr>
        <w:t xml:space="preserve"> </w:t>
      </w:r>
      <w:r>
        <w:rPr>
          <w:sz w:val="16"/>
        </w:rPr>
        <w:t>T</w:t>
      </w:r>
      <w:r>
        <w:rPr>
          <w:sz w:val="13"/>
        </w:rPr>
        <w:t>HE</w:t>
      </w:r>
      <w:r>
        <w:rPr>
          <w:spacing w:val="-1"/>
          <w:sz w:val="13"/>
        </w:rPr>
        <w:t xml:space="preserve"> </w:t>
      </w:r>
      <w:r>
        <w:rPr>
          <w:sz w:val="13"/>
        </w:rPr>
        <w:t>NUMBER</w:t>
      </w:r>
      <w:r>
        <w:rPr>
          <w:spacing w:val="-2"/>
          <w:sz w:val="13"/>
        </w:rPr>
        <w:t xml:space="preserve"> </w:t>
      </w:r>
      <w:r>
        <w:rPr>
          <w:sz w:val="13"/>
        </w:rPr>
        <w:t>OF AGING</w:t>
      </w:r>
      <w:r>
        <w:rPr>
          <w:sz w:val="16"/>
        </w:rPr>
        <w:t>-</w:t>
      </w:r>
      <w:r>
        <w:rPr>
          <w:sz w:val="13"/>
        </w:rPr>
        <w:t>RELATED</w:t>
      </w:r>
      <w:r>
        <w:rPr>
          <w:spacing w:val="-2"/>
          <w:sz w:val="13"/>
        </w:rPr>
        <w:t xml:space="preserve"> </w:t>
      </w:r>
      <w:r>
        <w:rPr>
          <w:sz w:val="13"/>
        </w:rPr>
        <w:t>BUGS</w:t>
      </w:r>
      <w:r>
        <w:rPr>
          <w:spacing w:val="-4"/>
          <w:sz w:val="13"/>
        </w:rPr>
        <w:t xml:space="preserve"> </w:t>
      </w:r>
      <w:r>
        <w:rPr>
          <w:sz w:val="13"/>
        </w:rPr>
        <w:t>IN</w:t>
      </w:r>
      <w:r>
        <w:rPr>
          <w:spacing w:val="-2"/>
          <w:sz w:val="13"/>
        </w:rPr>
        <w:t xml:space="preserve"> </w:t>
      </w:r>
      <w:r>
        <w:rPr>
          <w:sz w:val="13"/>
        </w:rPr>
        <w:t>RESOURCE</w:t>
      </w:r>
      <w:r>
        <w:rPr>
          <w:spacing w:val="-2"/>
          <w:sz w:val="13"/>
        </w:rPr>
        <w:t xml:space="preserve"> </w:t>
      </w:r>
      <w:r>
        <w:rPr>
          <w:sz w:val="13"/>
        </w:rPr>
        <w:t>CATEGORIES</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7"/>
        <w:gridCol w:w="1119"/>
        <w:gridCol w:w="1238"/>
        <w:gridCol w:w="1277"/>
        <w:gridCol w:w="991"/>
        <w:gridCol w:w="993"/>
        <w:gridCol w:w="1102"/>
        <w:gridCol w:w="1061"/>
      </w:tblGrid>
      <w:tr w:rsidR="00921971" w14:paraId="30653B5E" w14:textId="77777777">
        <w:trPr>
          <w:trHeight w:val="414"/>
        </w:trPr>
        <w:tc>
          <w:tcPr>
            <w:tcW w:w="1387" w:type="dxa"/>
          </w:tcPr>
          <w:p w14:paraId="692D1579" w14:textId="77777777" w:rsidR="00921971" w:rsidRDefault="00921971">
            <w:pPr>
              <w:pStyle w:val="TableParagraph"/>
              <w:jc w:val="left"/>
              <w:rPr>
                <w:sz w:val="18"/>
              </w:rPr>
            </w:pPr>
          </w:p>
        </w:tc>
        <w:tc>
          <w:tcPr>
            <w:tcW w:w="1119" w:type="dxa"/>
          </w:tcPr>
          <w:p w14:paraId="019DAF75" w14:textId="77777777" w:rsidR="00921971" w:rsidRDefault="00000000">
            <w:pPr>
              <w:pStyle w:val="TableParagraph"/>
              <w:spacing w:line="206" w:lineRule="exact"/>
              <w:ind w:left="107" w:right="192"/>
              <w:jc w:val="left"/>
              <w:rPr>
                <w:sz w:val="18"/>
              </w:rPr>
            </w:pPr>
            <w:r>
              <w:rPr>
                <w:sz w:val="18"/>
              </w:rPr>
              <w:t>File</w:t>
            </w:r>
            <w:r>
              <w:rPr>
                <w:spacing w:val="1"/>
                <w:sz w:val="18"/>
              </w:rPr>
              <w:t xml:space="preserve"> </w:t>
            </w:r>
            <w:r>
              <w:rPr>
                <w:sz w:val="18"/>
              </w:rPr>
              <w:t>descriptors</w:t>
            </w:r>
          </w:p>
        </w:tc>
        <w:tc>
          <w:tcPr>
            <w:tcW w:w="1238" w:type="dxa"/>
          </w:tcPr>
          <w:p w14:paraId="1960CF95" w14:textId="77777777" w:rsidR="00921971" w:rsidRDefault="00000000">
            <w:pPr>
              <w:pStyle w:val="TableParagraph"/>
              <w:spacing w:line="206" w:lineRule="exact"/>
              <w:ind w:left="107" w:right="151"/>
              <w:jc w:val="left"/>
              <w:rPr>
                <w:sz w:val="18"/>
              </w:rPr>
            </w:pPr>
            <w:r>
              <w:rPr>
                <w:sz w:val="18"/>
              </w:rPr>
              <w:t>Connections/</w:t>
            </w:r>
            <w:r>
              <w:rPr>
                <w:spacing w:val="-42"/>
                <w:sz w:val="18"/>
              </w:rPr>
              <w:t xml:space="preserve"> </w:t>
            </w:r>
            <w:r>
              <w:rPr>
                <w:sz w:val="18"/>
              </w:rPr>
              <w:t>Pipes</w:t>
            </w:r>
          </w:p>
        </w:tc>
        <w:tc>
          <w:tcPr>
            <w:tcW w:w="1277" w:type="dxa"/>
          </w:tcPr>
          <w:p w14:paraId="320843D3" w14:textId="77777777" w:rsidR="00921971" w:rsidRDefault="00000000">
            <w:pPr>
              <w:pStyle w:val="TableParagraph"/>
              <w:spacing w:line="206" w:lineRule="exact"/>
              <w:ind w:left="108" w:right="199"/>
              <w:jc w:val="left"/>
              <w:rPr>
                <w:sz w:val="18"/>
              </w:rPr>
            </w:pPr>
            <w:r>
              <w:rPr>
                <w:spacing w:val="-1"/>
                <w:sz w:val="18"/>
              </w:rPr>
              <w:t xml:space="preserve">Data </w:t>
            </w:r>
            <w:r>
              <w:rPr>
                <w:sz w:val="18"/>
              </w:rPr>
              <w:t>objects/</w:t>
            </w:r>
            <w:r>
              <w:rPr>
                <w:spacing w:val="-42"/>
                <w:sz w:val="18"/>
              </w:rPr>
              <w:t xml:space="preserve"> </w:t>
            </w:r>
            <w:r>
              <w:rPr>
                <w:sz w:val="18"/>
              </w:rPr>
              <w:t>Variables</w:t>
            </w:r>
          </w:p>
        </w:tc>
        <w:tc>
          <w:tcPr>
            <w:tcW w:w="991" w:type="dxa"/>
          </w:tcPr>
          <w:p w14:paraId="021EB994" w14:textId="77777777" w:rsidR="00921971" w:rsidRDefault="00000000">
            <w:pPr>
              <w:pStyle w:val="TableParagraph"/>
              <w:spacing w:line="204" w:lineRule="exact"/>
              <w:ind w:left="108"/>
              <w:jc w:val="left"/>
              <w:rPr>
                <w:sz w:val="18"/>
              </w:rPr>
            </w:pPr>
            <w:r>
              <w:rPr>
                <w:sz w:val="18"/>
              </w:rPr>
              <w:t>Threads</w:t>
            </w:r>
          </w:p>
        </w:tc>
        <w:tc>
          <w:tcPr>
            <w:tcW w:w="993" w:type="dxa"/>
          </w:tcPr>
          <w:p w14:paraId="6FC21C45" w14:textId="77777777" w:rsidR="00921971" w:rsidRDefault="00000000">
            <w:pPr>
              <w:pStyle w:val="TableParagraph"/>
              <w:spacing w:line="206" w:lineRule="exact"/>
              <w:ind w:left="108" w:right="175"/>
              <w:jc w:val="left"/>
              <w:rPr>
                <w:sz w:val="18"/>
              </w:rPr>
            </w:pPr>
            <w:r>
              <w:rPr>
                <w:sz w:val="18"/>
              </w:rPr>
              <w:t>External</w:t>
            </w:r>
            <w:r>
              <w:rPr>
                <w:spacing w:val="1"/>
                <w:sz w:val="18"/>
              </w:rPr>
              <w:t xml:space="preserve"> </w:t>
            </w:r>
            <w:r>
              <w:rPr>
                <w:sz w:val="18"/>
              </w:rPr>
              <w:t>resources</w:t>
            </w:r>
          </w:p>
        </w:tc>
        <w:tc>
          <w:tcPr>
            <w:tcW w:w="1102" w:type="dxa"/>
          </w:tcPr>
          <w:p w14:paraId="04C37FCA" w14:textId="77777777" w:rsidR="00921971" w:rsidRDefault="00000000">
            <w:pPr>
              <w:pStyle w:val="TableParagraph"/>
              <w:spacing w:line="204" w:lineRule="exact"/>
              <w:ind w:left="109"/>
              <w:jc w:val="left"/>
              <w:rPr>
                <w:sz w:val="18"/>
              </w:rPr>
            </w:pPr>
            <w:r>
              <w:rPr>
                <w:sz w:val="18"/>
              </w:rPr>
              <w:t>Unknown</w:t>
            </w:r>
          </w:p>
        </w:tc>
        <w:tc>
          <w:tcPr>
            <w:tcW w:w="1061" w:type="dxa"/>
          </w:tcPr>
          <w:p w14:paraId="5B0A2CCB" w14:textId="77777777" w:rsidR="00921971" w:rsidRDefault="00000000">
            <w:pPr>
              <w:pStyle w:val="TableParagraph"/>
              <w:spacing w:line="204" w:lineRule="exact"/>
              <w:ind w:left="109"/>
              <w:jc w:val="left"/>
              <w:rPr>
                <w:sz w:val="18"/>
              </w:rPr>
            </w:pPr>
            <w:r>
              <w:rPr>
                <w:sz w:val="18"/>
              </w:rPr>
              <w:t>Others</w:t>
            </w:r>
          </w:p>
        </w:tc>
      </w:tr>
      <w:tr w:rsidR="00921971" w14:paraId="48D6B7DA" w14:textId="77777777">
        <w:trPr>
          <w:trHeight w:val="414"/>
        </w:trPr>
        <w:tc>
          <w:tcPr>
            <w:tcW w:w="1387" w:type="dxa"/>
          </w:tcPr>
          <w:p w14:paraId="36A353E6" w14:textId="77777777" w:rsidR="00921971" w:rsidRDefault="00000000">
            <w:pPr>
              <w:pStyle w:val="TableParagraph"/>
              <w:spacing w:line="202" w:lineRule="exact"/>
              <w:ind w:left="107"/>
              <w:jc w:val="left"/>
              <w:rPr>
                <w:sz w:val="18"/>
              </w:rPr>
            </w:pPr>
            <w:r>
              <w:rPr>
                <w:sz w:val="18"/>
              </w:rPr>
              <w:t>Hadoop</w:t>
            </w:r>
          </w:p>
          <w:p w14:paraId="32D674B9" w14:textId="77777777" w:rsidR="00921971" w:rsidRDefault="00000000">
            <w:pPr>
              <w:pStyle w:val="TableParagraph"/>
              <w:spacing w:before="2" w:line="191" w:lineRule="exact"/>
              <w:ind w:left="107"/>
              <w:jc w:val="left"/>
              <w:rPr>
                <w:sz w:val="18"/>
              </w:rPr>
            </w:pPr>
            <w:r>
              <w:rPr>
                <w:sz w:val="18"/>
              </w:rPr>
              <w:t>MapReduce</w:t>
            </w:r>
          </w:p>
        </w:tc>
        <w:tc>
          <w:tcPr>
            <w:tcW w:w="1119" w:type="dxa"/>
          </w:tcPr>
          <w:p w14:paraId="6848B2B3" w14:textId="77777777" w:rsidR="00921971" w:rsidRDefault="00000000">
            <w:pPr>
              <w:pStyle w:val="TableParagraph"/>
              <w:spacing w:line="202" w:lineRule="exact"/>
              <w:ind w:right="97"/>
              <w:rPr>
                <w:sz w:val="18"/>
              </w:rPr>
            </w:pPr>
            <w:r>
              <w:rPr>
                <w:sz w:val="18"/>
              </w:rPr>
              <w:t>5</w:t>
            </w:r>
          </w:p>
        </w:tc>
        <w:tc>
          <w:tcPr>
            <w:tcW w:w="1238" w:type="dxa"/>
          </w:tcPr>
          <w:p w14:paraId="47FC6088" w14:textId="77777777" w:rsidR="00921971" w:rsidRDefault="00000000">
            <w:pPr>
              <w:pStyle w:val="TableParagraph"/>
              <w:spacing w:line="202" w:lineRule="exact"/>
              <w:ind w:right="94"/>
              <w:rPr>
                <w:sz w:val="18"/>
              </w:rPr>
            </w:pPr>
            <w:r>
              <w:rPr>
                <w:sz w:val="18"/>
              </w:rPr>
              <w:t>1</w:t>
            </w:r>
          </w:p>
        </w:tc>
        <w:tc>
          <w:tcPr>
            <w:tcW w:w="1277" w:type="dxa"/>
          </w:tcPr>
          <w:p w14:paraId="381023A3" w14:textId="77777777" w:rsidR="00921971" w:rsidRDefault="00000000">
            <w:pPr>
              <w:pStyle w:val="TableParagraph"/>
              <w:spacing w:line="202" w:lineRule="exact"/>
              <w:ind w:right="96"/>
              <w:rPr>
                <w:sz w:val="18"/>
              </w:rPr>
            </w:pPr>
            <w:r>
              <w:rPr>
                <w:sz w:val="18"/>
              </w:rPr>
              <w:t>8</w:t>
            </w:r>
          </w:p>
        </w:tc>
        <w:tc>
          <w:tcPr>
            <w:tcW w:w="991" w:type="dxa"/>
          </w:tcPr>
          <w:p w14:paraId="5E340313" w14:textId="77777777" w:rsidR="00921971" w:rsidRDefault="00921971">
            <w:pPr>
              <w:pStyle w:val="TableParagraph"/>
              <w:jc w:val="left"/>
              <w:rPr>
                <w:sz w:val="18"/>
              </w:rPr>
            </w:pPr>
          </w:p>
        </w:tc>
        <w:tc>
          <w:tcPr>
            <w:tcW w:w="993" w:type="dxa"/>
          </w:tcPr>
          <w:p w14:paraId="0C66C819" w14:textId="77777777" w:rsidR="00921971" w:rsidRDefault="00000000">
            <w:pPr>
              <w:pStyle w:val="TableParagraph"/>
              <w:spacing w:line="202" w:lineRule="exact"/>
              <w:ind w:right="98"/>
              <w:rPr>
                <w:sz w:val="18"/>
              </w:rPr>
            </w:pPr>
            <w:r>
              <w:rPr>
                <w:sz w:val="18"/>
              </w:rPr>
              <w:t>3</w:t>
            </w:r>
          </w:p>
        </w:tc>
        <w:tc>
          <w:tcPr>
            <w:tcW w:w="1102" w:type="dxa"/>
          </w:tcPr>
          <w:p w14:paraId="5E17128A" w14:textId="77777777" w:rsidR="00921971" w:rsidRDefault="00000000">
            <w:pPr>
              <w:pStyle w:val="TableParagraph"/>
              <w:spacing w:line="202" w:lineRule="exact"/>
              <w:ind w:right="95"/>
              <w:rPr>
                <w:sz w:val="18"/>
              </w:rPr>
            </w:pPr>
            <w:r>
              <w:rPr>
                <w:sz w:val="18"/>
              </w:rPr>
              <w:t>2</w:t>
            </w:r>
          </w:p>
        </w:tc>
        <w:tc>
          <w:tcPr>
            <w:tcW w:w="1061" w:type="dxa"/>
          </w:tcPr>
          <w:p w14:paraId="362F1F76" w14:textId="77777777" w:rsidR="00921971" w:rsidRDefault="00000000">
            <w:pPr>
              <w:pStyle w:val="TableParagraph"/>
              <w:spacing w:line="202" w:lineRule="exact"/>
              <w:ind w:right="93"/>
              <w:rPr>
                <w:sz w:val="18"/>
              </w:rPr>
            </w:pPr>
            <w:r>
              <w:rPr>
                <w:sz w:val="18"/>
              </w:rPr>
              <w:t>2</w:t>
            </w:r>
          </w:p>
        </w:tc>
      </w:tr>
      <w:tr w:rsidR="00921971" w14:paraId="5164F5AE" w14:textId="77777777">
        <w:trPr>
          <w:trHeight w:val="268"/>
        </w:trPr>
        <w:tc>
          <w:tcPr>
            <w:tcW w:w="1387" w:type="dxa"/>
          </w:tcPr>
          <w:p w14:paraId="7057F2B2" w14:textId="77777777" w:rsidR="00921971" w:rsidRDefault="00000000">
            <w:pPr>
              <w:pStyle w:val="TableParagraph"/>
              <w:spacing w:line="202" w:lineRule="exact"/>
              <w:ind w:left="107"/>
              <w:jc w:val="left"/>
              <w:rPr>
                <w:sz w:val="18"/>
              </w:rPr>
            </w:pPr>
            <w:r>
              <w:rPr>
                <w:sz w:val="18"/>
              </w:rPr>
              <w:t>Cassandra</w:t>
            </w:r>
          </w:p>
        </w:tc>
        <w:tc>
          <w:tcPr>
            <w:tcW w:w="1119" w:type="dxa"/>
          </w:tcPr>
          <w:p w14:paraId="790681F5" w14:textId="77777777" w:rsidR="00921971" w:rsidRDefault="00000000">
            <w:pPr>
              <w:pStyle w:val="TableParagraph"/>
              <w:spacing w:line="202" w:lineRule="exact"/>
              <w:ind w:right="93"/>
              <w:rPr>
                <w:sz w:val="18"/>
              </w:rPr>
            </w:pPr>
            <w:r>
              <w:rPr>
                <w:sz w:val="18"/>
              </w:rPr>
              <w:t>10</w:t>
            </w:r>
          </w:p>
        </w:tc>
        <w:tc>
          <w:tcPr>
            <w:tcW w:w="1238" w:type="dxa"/>
          </w:tcPr>
          <w:p w14:paraId="09B49868" w14:textId="77777777" w:rsidR="00921971" w:rsidRDefault="00000000">
            <w:pPr>
              <w:pStyle w:val="TableParagraph"/>
              <w:spacing w:line="202" w:lineRule="exact"/>
              <w:ind w:right="94"/>
              <w:rPr>
                <w:sz w:val="18"/>
              </w:rPr>
            </w:pPr>
            <w:r>
              <w:rPr>
                <w:sz w:val="18"/>
              </w:rPr>
              <w:t>4</w:t>
            </w:r>
          </w:p>
        </w:tc>
        <w:tc>
          <w:tcPr>
            <w:tcW w:w="1277" w:type="dxa"/>
          </w:tcPr>
          <w:p w14:paraId="70477FC1" w14:textId="77777777" w:rsidR="00921971" w:rsidRDefault="00000000">
            <w:pPr>
              <w:pStyle w:val="TableParagraph"/>
              <w:spacing w:line="202" w:lineRule="exact"/>
              <w:ind w:right="96"/>
              <w:rPr>
                <w:sz w:val="18"/>
              </w:rPr>
            </w:pPr>
            <w:r>
              <w:rPr>
                <w:sz w:val="18"/>
              </w:rPr>
              <w:t>2</w:t>
            </w:r>
          </w:p>
        </w:tc>
        <w:tc>
          <w:tcPr>
            <w:tcW w:w="991" w:type="dxa"/>
          </w:tcPr>
          <w:p w14:paraId="01FD153D" w14:textId="77777777" w:rsidR="00921971" w:rsidRDefault="00921971">
            <w:pPr>
              <w:pStyle w:val="TableParagraph"/>
              <w:jc w:val="left"/>
              <w:rPr>
                <w:sz w:val="18"/>
              </w:rPr>
            </w:pPr>
          </w:p>
        </w:tc>
        <w:tc>
          <w:tcPr>
            <w:tcW w:w="993" w:type="dxa"/>
          </w:tcPr>
          <w:p w14:paraId="65247E07" w14:textId="77777777" w:rsidR="00921971" w:rsidRDefault="00921971">
            <w:pPr>
              <w:pStyle w:val="TableParagraph"/>
              <w:jc w:val="left"/>
              <w:rPr>
                <w:sz w:val="18"/>
              </w:rPr>
            </w:pPr>
          </w:p>
        </w:tc>
        <w:tc>
          <w:tcPr>
            <w:tcW w:w="1102" w:type="dxa"/>
          </w:tcPr>
          <w:p w14:paraId="4403CD94" w14:textId="77777777" w:rsidR="00921971" w:rsidRDefault="00000000">
            <w:pPr>
              <w:pStyle w:val="TableParagraph"/>
              <w:spacing w:line="202" w:lineRule="exact"/>
              <w:ind w:right="95"/>
              <w:rPr>
                <w:sz w:val="18"/>
              </w:rPr>
            </w:pPr>
            <w:r>
              <w:rPr>
                <w:sz w:val="18"/>
              </w:rPr>
              <w:t>1</w:t>
            </w:r>
          </w:p>
        </w:tc>
        <w:tc>
          <w:tcPr>
            <w:tcW w:w="1061" w:type="dxa"/>
          </w:tcPr>
          <w:p w14:paraId="60F27AFC" w14:textId="77777777" w:rsidR="00921971" w:rsidRDefault="00921971">
            <w:pPr>
              <w:pStyle w:val="TableParagraph"/>
              <w:jc w:val="left"/>
              <w:rPr>
                <w:sz w:val="18"/>
              </w:rPr>
            </w:pPr>
          </w:p>
        </w:tc>
      </w:tr>
      <w:tr w:rsidR="00921971" w14:paraId="6B7081D7" w14:textId="77777777">
        <w:trPr>
          <w:trHeight w:val="271"/>
        </w:trPr>
        <w:tc>
          <w:tcPr>
            <w:tcW w:w="1387" w:type="dxa"/>
          </w:tcPr>
          <w:p w14:paraId="2931EFC6" w14:textId="77777777" w:rsidR="00921971" w:rsidRDefault="00000000">
            <w:pPr>
              <w:pStyle w:val="TableParagraph"/>
              <w:spacing w:line="205" w:lineRule="exact"/>
              <w:ind w:left="107"/>
              <w:jc w:val="left"/>
              <w:rPr>
                <w:sz w:val="18"/>
              </w:rPr>
            </w:pPr>
            <w:proofErr w:type="spellStart"/>
            <w:r>
              <w:rPr>
                <w:sz w:val="18"/>
              </w:rPr>
              <w:t>memcached</w:t>
            </w:r>
            <w:proofErr w:type="spellEnd"/>
          </w:p>
        </w:tc>
        <w:tc>
          <w:tcPr>
            <w:tcW w:w="1119" w:type="dxa"/>
          </w:tcPr>
          <w:p w14:paraId="7BC8576B" w14:textId="77777777" w:rsidR="00921971" w:rsidRDefault="00921971">
            <w:pPr>
              <w:pStyle w:val="TableParagraph"/>
              <w:jc w:val="left"/>
              <w:rPr>
                <w:sz w:val="18"/>
              </w:rPr>
            </w:pPr>
          </w:p>
        </w:tc>
        <w:tc>
          <w:tcPr>
            <w:tcW w:w="1238" w:type="dxa"/>
          </w:tcPr>
          <w:p w14:paraId="4FCE9191" w14:textId="77777777" w:rsidR="00921971" w:rsidRDefault="00921971">
            <w:pPr>
              <w:pStyle w:val="TableParagraph"/>
              <w:jc w:val="left"/>
              <w:rPr>
                <w:sz w:val="18"/>
              </w:rPr>
            </w:pPr>
          </w:p>
        </w:tc>
        <w:tc>
          <w:tcPr>
            <w:tcW w:w="1277" w:type="dxa"/>
          </w:tcPr>
          <w:p w14:paraId="42B33E85" w14:textId="77777777" w:rsidR="00921971" w:rsidRDefault="00000000">
            <w:pPr>
              <w:pStyle w:val="TableParagraph"/>
              <w:spacing w:line="205" w:lineRule="exact"/>
              <w:ind w:right="96"/>
              <w:rPr>
                <w:sz w:val="18"/>
              </w:rPr>
            </w:pPr>
            <w:r>
              <w:rPr>
                <w:sz w:val="18"/>
              </w:rPr>
              <w:t>1</w:t>
            </w:r>
          </w:p>
        </w:tc>
        <w:tc>
          <w:tcPr>
            <w:tcW w:w="991" w:type="dxa"/>
          </w:tcPr>
          <w:p w14:paraId="71723BCC" w14:textId="77777777" w:rsidR="00921971" w:rsidRDefault="00921971">
            <w:pPr>
              <w:pStyle w:val="TableParagraph"/>
              <w:jc w:val="left"/>
              <w:rPr>
                <w:sz w:val="18"/>
              </w:rPr>
            </w:pPr>
          </w:p>
        </w:tc>
        <w:tc>
          <w:tcPr>
            <w:tcW w:w="993" w:type="dxa"/>
          </w:tcPr>
          <w:p w14:paraId="466CE5E3" w14:textId="77777777" w:rsidR="00921971" w:rsidRDefault="00921971">
            <w:pPr>
              <w:pStyle w:val="TableParagraph"/>
              <w:jc w:val="left"/>
              <w:rPr>
                <w:sz w:val="18"/>
              </w:rPr>
            </w:pPr>
          </w:p>
        </w:tc>
        <w:tc>
          <w:tcPr>
            <w:tcW w:w="1102" w:type="dxa"/>
          </w:tcPr>
          <w:p w14:paraId="5ABC1B24" w14:textId="77777777" w:rsidR="00921971" w:rsidRDefault="00921971">
            <w:pPr>
              <w:pStyle w:val="TableParagraph"/>
              <w:jc w:val="left"/>
              <w:rPr>
                <w:sz w:val="18"/>
              </w:rPr>
            </w:pPr>
          </w:p>
        </w:tc>
        <w:tc>
          <w:tcPr>
            <w:tcW w:w="1061" w:type="dxa"/>
          </w:tcPr>
          <w:p w14:paraId="7D6A2092" w14:textId="77777777" w:rsidR="00921971" w:rsidRDefault="00921971">
            <w:pPr>
              <w:pStyle w:val="TableParagraph"/>
              <w:jc w:val="left"/>
              <w:rPr>
                <w:sz w:val="18"/>
              </w:rPr>
            </w:pPr>
          </w:p>
        </w:tc>
      </w:tr>
      <w:tr w:rsidR="00921971" w14:paraId="3D3F3679" w14:textId="77777777">
        <w:trPr>
          <w:trHeight w:val="270"/>
        </w:trPr>
        <w:tc>
          <w:tcPr>
            <w:tcW w:w="1387" w:type="dxa"/>
          </w:tcPr>
          <w:p w14:paraId="5631F83C" w14:textId="77777777" w:rsidR="00921971" w:rsidRDefault="00000000">
            <w:pPr>
              <w:pStyle w:val="TableParagraph"/>
              <w:spacing w:line="202" w:lineRule="exact"/>
              <w:ind w:left="107"/>
              <w:jc w:val="left"/>
              <w:rPr>
                <w:sz w:val="18"/>
              </w:rPr>
            </w:pPr>
            <w:r>
              <w:rPr>
                <w:sz w:val="18"/>
              </w:rPr>
              <w:t>Eucalyptus</w:t>
            </w:r>
          </w:p>
        </w:tc>
        <w:tc>
          <w:tcPr>
            <w:tcW w:w="1119" w:type="dxa"/>
          </w:tcPr>
          <w:p w14:paraId="560CFBA0" w14:textId="77777777" w:rsidR="00921971" w:rsidRDefault="00921971">
            <w:pPr>
              <w:pStyle w:val="TableParagraph"/>
              <w:jc w:val="left"/>
              <w:rPr>
                <w:sz w:val="18"/>
              </w:rPr>
            </w:pPr>
          </w:p>
        </w:tc>
        <w:tc>
          <w:tcPr>
            <w:tcW w:w="1238" w:type="dxa"/>
          </w:tcPr>
          <w:p w14:paraId="4B1DFD32" w14:textId="77777777" w:rsidR="00921971" w:rsidRDefault="00000000">
            <w:pPr>
              <w:pStyle w:val="TableParagraph"/>
              <w:spacing w:line="202" w:lineRule="exact"/>
              <w:ind w:right="94"/>
              <w:rPr>
                <w:sz w:val="18"/>
              </w:rPr>
            </w:pPr>
            <w:r>
              <w:rPr>
                <w:sz w:val="18"/>
              </w:rPr>
              <w:t>1</w:t>
            </w:r>
          </w:p>
        </w:tc>
        <w:tc>
          <w:tcPr>
            <w:tcW w:w="1277" w:type="dxa"/>
          </w:tcPr>
          <w:p w14:paraId="5887395C" w14:textId="77777777" w:rsidR="00921971" w:rsidRDefault="00000000">
            <w:pPr>
              <w:pStyle w:val="TableParagraph"/>
              <w:spacing w:line="202" w:lineRule="exact"/>
              <w:ind w:right="96"/>
              <w:rPr>
                <w:sz w:val="18"/>
              </w:rPr>
            </w:pPr>
            <w:r>
              <w:rPr>
                <w:sz w:val="18"/>
              </w:rPr>
              <w:t>3</w:t>
            </w:r>
          </w:p>
        </w:tc>
        <w:tc>
          <w:tcPr>
            <w:tcW w:w="991" w:type="dxa"/>
          </w:tcPr>
          <w:p w14:paraId="56B0623A" w14:textId="77777777" w:rsidR="00921971" w:rsidRDefault="00000000">
            <w:pPr>
              <w:pStyle w:val="TableParagraph"/>
              <w:spacing w:line="202" w:lineRule="exact"/>
              <w:ind w:right="96"/>
              <w:rPr>
                <w:sz w:val="18"/>
              </w:rPr>
            </w:pPr>
            <w:r>
              <w:rPr>
                <w:sz w:val="18"/>
              </w:rPr>
              <w:t>3</w:t>
            </w:r>
          </w:p>
        </w:tc>
        <w:tc>
          <w:tcPr>
            <w:tcW w:w="993" w:type="dxa"/>
          </w:tcPr>
          <w:p w14:paraId="47B522D0" w14:textId="77777777" w:rsidR="00921971" w:rsidRDefault="00921971">
            <w:pPr>
              <w:pStyle w:val="TableParagraph"/>
              <w:jc w:val="left"/>
              <w:rPr>
                <w:sz w:val="18"/>
              </w:rPr>
            </w:pPr>
          </w:p>
        </w:tc>
        <w:tc>
          <w:tcPr>
            <w:tcW w:w="1102" w:type="dxa"/>
          </w:tcPr>
          <w:p w14:paraId="0B0553F1" w14:textId="77777777" w:rsidR="00921971" w:rsidRDefault="00921971">
            <w:pPr>
              <w:pStyle w:val="TableParagraph"/>
              <w:jc w:val="left"/>
              <w:rPr>
                <w:sz w:val="18"/>
              </w:rPr>
            </w:pPr>
          </w:p>
        </w:tc>
        <w:tc>
          <w:tcPr>
            <w:tcW w:w="1061" w:type="dxa"/>
          </w:tcPr>
          <w:p w14:paraId="6671F7E0" w14:textId="77777777" w:rsidR="00921971" w:rsidRDefault="00000000">
            <w:pPr>
              <w:pStyle w:val="TableParagraph"/>
              <w:spacing w:line="202" w:lineRule="exact"/>
              <w:ind w:right="93"/>
              <w:rPr>
                <w:sz w:val="18"/>
              </w:rPr>
            </w:pPr>
            <w:r>
              <w:rPr>
                <w:sz w:val="18"/>
              </w:rPr>
              <w:t>1</w:t>
            </w:r>
          </w:p>
        </w:tc>
      </w:tr>
      <w:tr w:rsidR="00921971" w14:paraId="0694D892" w14:textId="77777777">
        <w:trPr>
          <w:trHeight w:val="270"/>
        </w:trPr>
        <w:tc>
          <w:tcPr>
            <w:tcW w:w="1387" w:type="dxa"/>
          </w:tcPr>
          <w:p w14:paraId="3D19A197" w14:textId="77777777" w:rsidR="00921971" w:rsidRDefault="00000000">
            <w:pPr>
              <w:pStyle w:val="TableParagraph"/>
              <w:spacing w:line="202" w:lineRule="exact"/>
              <w:ind w:left="107"/>
              <w:jc w:val="left"/>
              <w:rPr>
                <w:sz w:val="18"/>
              </w:rPr>
            </w:pPr>
            <w:r>
              <w:rPr>
                <w:sz w:val="18"/>
              </w:rPr>
              <w:t>Xen</w:t>
            </w:r>
          </w:p>
        </w:tc>
        <w:tc>
          <w:tcPr>
            <w:tcW w:w="1119" w:type="dxa"/>
          </w:tcPr>
          <w:p w14:paraId="1B58EB55" w14:textId="77777777" w:rsidR="00921971" w:rsidRDefault="00000000">
            <w:pPr>
              <w:pStyle w:val="TableParagraph"/>
              <w:spacing w:line="202" w:lineRule="exact"/>
              <w:ind w:right="97"/>
              <w:rPr>
                <w:sz w:val="18"/>
              </w:rPr>
            </w:pPr>
            <w:r>
              <w:rPr>
                <w:sz w:val="18"/>
              </w:rPr>
              <w:t>2</w:t>
            </w:r>
          </w:p>
        </w:tc>
        <w:tc>
          <w:tcPr>
            <w:tcW w:w="1238" w:type="dxa"/>
          </w:tcPr>
          <w:p w14:paraId="3D48EEAD" w14:textId="77777777" w:rsidR="00921971" w:rsidRDefault="00000000">
            <w:pPr>
              <w:pStyle w:val="TableParagraph"/>
              <w:spacing w:line="202" w:lineRule="exact"/>
              <w:ind w:right="94"/>
              <w:rPr>
                <w:sz w:val="18"/>
              </w:rPr>
            </w:pPr>
            <w:r>
              <w:rPr>
                <w:sz w:val="18"/>
              </w:rPr>
              <w:t>1</w:t>
            </w:r>
          </w:p>
        </w:tc>
        <w:tc>
          <w:tcPr>
            <w:tcW w:w="1277" w:type="dxa"/>
          </w:tcPr>
          <w:p w14:paraId="31F931AC" w14:textId="77777777" w:rsidR="00921971" w:rsidRDefault="00000000">
            <w:pPr>
              <w:pStyle w:val="TableParagraph"/>
              <w:spacing w:line="202" w:lineRule="exact"/>
              <w:ind w:right="96"/>
              <w:rPr>
                <w:sz w:val="18"/>
              </w:rPr>
            </w:pPr>
            <w:r>
              <w:rPr>
                <w:sz w:val="18"/>
              </w:rPr>
              <w:t>1</w:t>
            </w:r>
          </w:p>
        </w:tc>
        <w:tc>
          <w:tcPr>
            <w:tcW w:w="991" w:type="dxa"/>
          </w:tcPr>
          <w:p w14:paraId="3FF3709F" w14:textId="77777777" w:rsidR="00921971" w:rsidRDefault="00921971">
            <w:pPr>
              <w:pStyle w:val="TableParagraph"/>
              <w:jc w:val="left"/>
              <w:rPr>
                <w:sz w:val="18"/>
              </w:rPr>
            </w:pPr>
          </w:p>
        </w:tc>
        <w:tc>
          <w:tcPr>
            <w:tcW w:w="993" w:type="dxa"/>
          </w:tcPr>
          <w:p w14:paraId="79345521" w14:textId="77777777" w:rsidR="00921971" w:rsidRDefault="00921971">
            <w:pPr>
              <w:pStyle w:val="TableParagraph"/>
              <w:jc w:val="left"/>
              <w:rPr>
                <w:sz w:val="18"/>
              </w:rPr>
            </w:pPr>
          </w:p>
        </w:tc>
        <w:tc>
          <w:tcPr>
            <w:tcW w:w="1102" w:type="dxa"/>
          </w:tcPr>
          <w:p w14:paraId="67B2DD3B" w14:textId="77777777" w:rsidR="00921971" w:rsidRDefault="00000000">
            <w:pPr>
              <w:pStyle w:val="TableParagraph"/>
              <w:spacing w:line="202" w:lineRule="exact"/>
              <w:ind w:right="95"/>
              <w:rPr>
                <w:sz w:val="18"/>
              </w:rPr>
            </w:pPr>
            <w:r>
              <w:rPr>
                <w:sz w:val="18"/>
              </w:rPr>
              <w:t>3</w:t>
            </w:r>
          </w:p>
        </w:tc>
        <w:tc>
          <w:tcPr>
            <w:tcW w:w="1061" w:type="dxa"/>
          </w:tcPr>
          <w:p w14:paraId="53DDFF38" w14:textId="77777777" w:rsidR="00921971" w:rsidRDefault="00000000">
            <w:pPr>
              <w:pStyle w:val="TableParagraph"/>
              <w:spacing w:line="202" w:lineRule="exact"/>
              <w:ind w:right="93"/>
              <w:rPr>
                <w:sz w:val="18"/>
              </w:rPr>
            </w:pPr>
            <w:r>
              <w:rPr>
                <w:sz w:val="18"/>
              </w:rPr>
              <w:t>1</w:t>
            </w:r>
          </w:p>
        </w:tc>
      </w:tr>
    </w:tbl>
    <w:p w14:paraId="1745089F" w14:textId="77777777" w:rsidR="00921971" w:rsidRDefault="00921971">
      <w:pPr>
        <w:pStyle w:val="BodyText"/>
        <w:spacing w:before="6"/>
        <w:rPr>
          <w:sz w:val="18"/>
        </w:rPr>
      </w:pPr>
    </w:p>
    <w:p w14:paraId="4E687C59" w14:textId="77777777" w:rsidR="00921971" w:rsidRDefault="00000000">
      <w:pPr>
        <w:spacing w:after="4"/>
        <w:ind w:left="1517" w:right="1575"/>
        <w:jc w:val="center"/>
        <w:rPr>
          <w:sz w:val="13"/>
        </w:rPr>
      </w:pPr>
      <w:r>
        <w:rPr>
          <w:sz w:val="16"/>
        </w:rPr>
        <w:t>TABLE III.</w:t>
      </w:r>
      <w:r>
        <w:rPr>
          <w:spacing w:val="-1"/>
          <w:sz w:val="16"/>
        </w:rPr>
        <w:t xml:space="preserve"> </w:t>
      </w:r>
      <w:r>
        <w:rPr>
          <w:sz w:val="16"/>
        </w:rPr>
        <w:t>R</w:t>
      </w:r>
      <w:r>
        <w:rPr>
          <w:sz w:val="13"/>
        </w:rPr>
        <w:t>ESOLUTION</w:t>
      </w:r>
      <w:r>
        <w:rPr>
          <w:spacing w:val="-1"/>
          <w:sz w:val="13"/>
        </w:rPr>
        <w:t xml:space="preserve"> </w:t>
      </w:r>
      <w:r>
        <w:rPr>
          <w:sz w:val="13"/>
        </w:rPr>
        <w:t>STATUSES</w:t>
      </w:r>
      <w:r>
        <w:rPr>
          <w:spacing w:val="-3"/>
          <w:sz w:val="13"/>
        </w:rPr>
        <w:t xml:space="preserve"> </w:t>
      </w:r>
      <w:r>
        <w:rPr>
          <w:sz w:val="13"/>
        </w:rPr>
        <w:t>OF</w:t>
      </w:r>
      <w:r>
        <w:rPr>
          <w:spacing w:val="-2"/>
          <w:sz w:val="13"/>
        </w:rPr>
        <w:t xml:space="preserve"> </w:t>
      </w:r>
      <w:r>
        <w:rPr>
          <w:sz w:val="13"/>
        </w:rPr>
        <w:t>THE</w:t>
      </w:r>
      <w:r>
        <w:rPr>
          <w:spacing w:val="-1"/>
          <w:sz w:val="13"/>
        </w:rPr>
        <w:t xml:space="preserve"> </w:t>
      </w:r>
      <w:r>
        <w:rPr>
          <w:sz w:val="13"/>
        </w:rPr>
        <w:t>ALL</w:t>
      </w:r>
      <w:r>
        <w:rPr>
          <w:spacing w:val="-3"/>
          <w:sz w:val="13"/>
        </w:rPr>
        <w:t xml:space="preserve"> </w:t>
      </w:r>
      <w:r>
        <w:rPr>
          <w:sz w:val="13"/>
        </w:rPr>
        <w:t>REPORTS</w:t>
      </w:r>
      <w:r>
        <w:rPr>
          <w:spacing w:val="-2"/>
          <w:sz w:val="13"/>
        </w:rPr>
        <w:t xml:space="preserve"> </w:t>
      </w:r>
      <w:r>
        <w:rPr>
          <w:sz w:val="13"/>
        </w:rPr>
        <w:t>AND</w:t>
      </w:r>
      <w:r>
        <w:rPr>
          <w:spacing w:val="1"/>
          <w:sz w:val="13"/>
        </w:rPr>
        <w:t xml:space="preserve"> </w:t>
      </w:r>
      <w:r>
        <w:rPr>
          <w:sz w:val="13"/>
        </w:rPr>
        <w:t>AGING</w:t>
      </w:r>
      <w:r>
        <w:rPr>
          <w:sz w:val="16"/>
        </w:rPr>
        <w:t>-</w:t>
      </w:r>
      <w:r>
        <w:rPr>
          <w:sz w:val="13"/>
        </w:rPr>
        <w:t>RELATED BUGS</w:t>
      </w:r>
      <w:r>
        <w:rPr>
          <w:spacing w:val="-2"/>
          <w:sz w:val="13"/>
        </w:rPr>
        <w:t xml:space="preserve"> </w:t>
      </w:r>
      <w:r>
        <w:rPr>
          <w:sz w:val="13"/>
        </w:rPr>
        <w:t>IN</w:t>
      </w:r>
      <w:r>
        <w:rPr>
          <w:spacing w:val="-2"/>
          <w:sz w:val="13"/>
        </w:rPr>
        <w:t xml:space="preserve"> </w:t>
      </w:r>
      <w:r>
        <w:rPr>
          <w:sz w:val="13"/>
        </w:rPr>
        <w:t>THE FIVE</w:t>
      </w:r>
      <w:r>
        <w:rPr>
          <w:spacing w:val="-1"/>
          <w:sz w:val="13"/>
        </w:rPr>
        <w:t xml:space="preserve"> </w:t>
      </w:r>
      <w:r>
        <w:rPr>
          <w:sz w:val="16"/>
        </w:rPr>
        <w:t>OSS</w:t>
      </w:r>
      <w:r>
        <w:rPr>
          <w:spacing w:val="-9"/>
          <w:sz w:val="16"/>
        </w:rPr>
        <w:t xml:space="preserve"> </w:t>
      </w:r>
      <w:r>
        <w:rPr>
          <w:sz w:val="13"/>
        </w:rPr>
        <w:t>PROJECTS</w:t>
      </w: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1299"/>
        <w:gridCol w:w="1298"/>
        <w:gridCol w:w="1296"/>
        <w:gridCol w:w="1351"/>
        <w:gridCol w:w="1246"/>
        <w:gridCol w:w="1298"/>
      </w:tblGrid>
      <w:tr w:rsidR="00921971" w14:paraId="6E6BE412" w14:textId="77777777">
        <w:trPr>
          <w:trHeight w:val="270"/>
        </w:trPr>
        <w:tc>
          <w:tcPr>
            <w:tcW w:w="1397" w:type="dxa"/>
          </w:tcPr>
          <w:p w14:paraId="19775234" w14:textId="77777777" w:rsidR="00921971" w:rsidRDefault="00921971">
            <w:pPr>
              <w:pStyle w:val="TableParagraph"/>
              <w:jc w:val="left"/>
              <w:rPr>
                <w:sz w:val="18"/>
              </w:rPr>
            </w:pPr>
          </w:p>
        </w:tc>
        <w:tc>
          <w:tcPr>
            <w:tcW w:w="5244" w:type="dxa"/>
            <w:gridSpan w:val="4"/>
          </w:tcPr>
          <w:p w14:paraId="11994FA3" w14:textId="77777777" w:rsidR="00921971" w:rsidRDefault="00000000">
            <w:pPr>
              <w:pStyle w:val="TableParagraph"/>
              <w:spacing w:line="202" w:lineRule="exact"/>
              <w:ind w:left="107"/>
              <w:jc w:val="left"/>
              <w:rPr>
                <w:sz w:val="18"/>
              </w:rPr>
            </w:pPr>
            <w:r>
              <w:rPr>
                <w:sz w:val="18"/>
              </w:rPr>
              <w:t>All</w:t>
            </w:r>
            <w:r>
              <w:rPr>
                <w:spacing w:val="-2"/>
                <w:sz w:val="18"/>
              </w:rPr>
              <w:t xml:space="preserve"> </w:t>
            </w:r>
            <w:r>
              <w:rPr>
                <w:sz w:val="18"/>
              </w:rPr>
              <w:t>bugs</w:t>
            </w:r>
          </w:p>
        </w:tc>
        <w:tc>
          <w:tcPr>
            <w:tcW w:w="2544" w:type="dxa"/>
            <w:gridSpan w:val="2"/>
          </w:tcPr>
          <w:p w14:paraId="4190E347" w14:textId="77777777" w:rsidR="00921971" w:rsidRDefault="00000000">
            <w:pPr>
              <w:pStyle w:val="TableParagraph"/>
              <w:spacing w:line="202" w:lineRule="exact"/>
              <w:ind w:left="108"/>
              <w:jc w:val="left"/>
              <w:rPr>
                <w:sz w:val="18"/>
              </w:rPr>
            </w:pPr>
            <w:r>
              <w:rPr>
                <w:sz w:val="18"/>
              </w:rPr>
              <w:t>Aging-related</w:t>
            </w:r>
            <w:r>
              <w:rPr>
                <w:spacing w:val="-1"/>
                <w:sz w:val="18"/>
              </w:rPr>
              <w:t xml:space="preserve"> </w:t>
            </w:r>
            <w:r>
              <w:rPr>
                <w:sz w:val="18"/>
              </w:rPr>
              <w:t>bugs</w:t>
            </w:r>
          </w:p>
        </w:tc>
      </w:tr>
      <w:tr w:rsidR="00921971" w14:paraId="46AD4C80" w14:textId="77777777">
        <w:trPr>
          <w:trHeight w:val="414"/>
        </w:trPr>
        <w:tc>
          <w:tcPr>
            <w:tcW w:w="1397" w:type="dxa"/>
          </w:tcPr>
          <w:p w14:paraId="3C19791B" w14:textId="77777777" w:rsidR="00921971" w:rsidRDefault="00000000">
            <w:pPr>
              <w:pStyle w:val="TableParagraph"/>
              <w:spacing w:line="202" w:lineRule="exact"/>
              <w:ind w:left="107"/>
              <w:jc w:val="left"/>
              <w:rPr>
                <w:sz w:val="18"/>
              </w:rPr>
            </w:pPr>
            <w:r>
              <w:rPr>
                <w:sz w:val="18"/>
              </w:rPr>
              <w:t>Resolution</w:t>
            </w:r>
          </w:p>
          <w:p w14:paraId="3847D04F" w14:textId="77777777" w:rsidR="00921971" w:rsidRDefault="00000000">
            <w:pPr>
              <w:pStyle w:val="TableParagraph"/>
              <w:spacing w:line="193" w:lineRule="exact"/>
              <w:ind w:left="107"/>
              <w:jc w:val="left"/>
              <w:rPr>
                <w:sz w:val="18"/>
              </w:rPr>
            </w:pPr>
            <w:r>
              <w:rPr>
                <w:sz w:val="18"/>
              </w:rPr>
              <w:t>Status</w:t>
            </w:r>
          </w:p>
        </w:tc>
        <w:tc>
          <w:tcPr>
            <w:tcW w:w="1299" w:type="dxa"/>
          </w:tcPr>
          <w:p w14:paraId="360F35D3" w14:textId="77777777" w:rsidR="00921971" w:rsidRDefault="00000000">
            <w:pPr>
              <w:pStyle w:val="TableParagraph"/>
              <w:spacing w:line="202" w:lineRule="exact"/>
              <w:ind w:left="345"/>
              <w:jc w:val="left"/>
              <w:rPr>
                <w:sz w:val="18"/>
              </w:rPr>
            </w:pPr>
            <w:r>
              <w:rPr>
                <w:sz w:val="18"/>
              </w:rPr>
              <w:t>Fixed</w:t>
            </w:r>
            <w:r>
              <w:rPr>
                <w:spacing w:val="-1"/>
                <w:sz w:val="18"/>
              </w:rPr>
              <w:t xml:space="preserve"> </w:t>
            </w:r>
            <w:r>
              <w:rPr>
                <w:sz w:val="18"/>
              </w:rPr>
              <w:t>or</w:t>
            </w:r>
          </w:p>
          <w:p w14:paraId="0090B24D" w14:textId="77777777" w:rsidR="00921971" w:rsidRDefault="00000000">
            <w:pPr>
              <w:pStyle w:val="TableParagraph"/>
              <w:spacing w:line="193" w:lineRule="exact"/>
              <w:ind w:left="342"/>
              <w:jc w:val="left"/>
              <w:rPr>
                <w:sz w:val="18"/>
              </w:rPr>
            </w:pPr>
            <w:r>
              <w:rPr>
                <w:sz w:val="18"/>
              </w:rPr>
              <w:t>resolved</w:t>
            </w:r>
          </w:p>
        </w:tc>
        <w:tc>
          <w:tcPr>
            <w:tcW w:w="1298" w:type="dxa"/>
          </w:tcPr>
          <w:p w14:paraId="4A14F4DC" w14:textId="77777777" w:rsidR="00921971" w:rsidRDefault="00000000">
            <w:pPr>
              <w:pStyle w:val="TableParagraph"/>
              <w:spacing w:before="98"/>
              <w:ind w:left="232"/>
              <w:jc w:val="left"/>
              <w:rPr>
                <w:sz w:val="18"/>
              </w:rPr>
            </w:pPr>
            <w:r>
              <w:rPr>
                <w:sz w:val="18"/>
              </w:rPr>
              <w:t>Unresolved</w:t>
            </w:r>
          </w:p>
        </w:tc>
        <w:tc>
          <w:tcPr>
            <w:tcW w:w="1296" w:type="dxa"/>
          </w:tcPr>
          <w:p w14:paraId="2102814E" w14:textId="77777777" w:rsidR="00921971" w:rsidRDefault="00000000">
            <w:pPr>
              <w:pStyle w:val="TableParagraph"/>
              <w:spacing w:before="98"/>
              <w:ind w:left="290"/>
              <w:jc w:val="left"/>
              <w:rPr>
                <w:sz w:val="18"/>
              </w:rPr>
            </w:pPr>
            <w:r>
              <w:rPr>
                <w:sz w:val="18"/>
              </w:rPr>
              <w:t>Won't</w:t>
            </w:r>
            <w:r>
              <w:rPr>
                <w:spacing w:val="-1"/>
                <w:sz w:val="18"/>
              </w:rPr>
              <w:t xml:space="preserve"> </w:t>
            </w:r>
            <w:r>
              <w:rPr>
                <w:sz w:val="18"/>
              </w:rPr>
              <w:t>Fix</w:t>
            </w:r>
          </w:p>
        </w:tc>
        <w:tc>
          <w:tcPr>
            <w:tcW w:w="1351" w:type="dxa"/>
          </w:tcPr>
          <w:p w14:paraId="7827430E" w14:textId="77777777" w:rsidR="00921971" w:rsidRDefault="00000000">
            <w:pPr>
              <w:pStyle w:val="TableParagraph"/>
              <w:spacing w:line="202" w:lineRule="exact"/>
              <w:ind w:right="402"/>
              <w:rPr>
                <w:sz w:val="18"/>
              </w:rPr>
            </w:pPr>
            <w:r>
              <w:rPr>
                <w:sz w:val="18"/>
              </w:rPr>
              <w:t>Cannot</w:t>
            </w:r>
          </w:p>
          <w:p w14:paraId="1544795C" w14:textId="77777777" w:rsidR="00921971" w:rsidRDefault="00000000">
            <w:pPr>
              <w:pStyle w:val="TableParagraph"/>
              <w:spacing w:line="193" w:lineRule="exact"/>
              <w:ind w:right="304"/>
              <w:rPr>
                <w:sz w:val="18"/>
              </w:rPr>
            </w:pPr>
            <w:r>
              <w:rPr>
                <w:sz w:val="18"/>
              </w:rPr>
              <w:t>reproduce</w:t>
            </w:r>
          </w:p>
        </w:tc>
        <w:tc>
          <w:tcPr>
            <w:tcW w:w="1246" w:type="dxa"/>
          </w:tcPr>
          <w:p w14:paraId="7EF068E7" w14:textId="77777777" w:rsidR="00921971" w:rsidRDefault="00000000">
            <w:pPr>
              <w:pStyle w:val="TableParagraph"/>
              <w:spacing w:line="202" w:lineRule="exact"/>
              <w:ind w:left="319"/>
              <w:jc w:val="left"/>
              <w:rPr>
                <w:sz w:val="18"/>
              </w:rPr>
            </w:pPr>
            <w:r>
              <w:rPr>
                <w:sz w:val="18"/>
              </w:rPr>
              <w:t>Fixed</w:t>
            </w:r>
            <w:r>
              <w:rPr>
                <w:spacing w:val="-1"/>
                <w:sz w:val="18"/>
              </w:rPr>
              <w:t xml:space="preserve"> </w:t>
            </w:r>
            <w:r>
              <w:rPr>
                <w:sz w:val="18"/>
              </w:rPr>
              <w:t>or</w:t>
            </w:r>
          </w:p>
          <w:p w14:paraId="67F565BE" w14:textId="77777777" w:rsidR="00921971" w:rsidRDefault="00000000">
            <w:pPr>
              <w:pStyle w:val="TableParagraph"/>
              <w:spacing w:line="193" w:lineRule="exact"/>
              <w:ind w:left="317"/>
              <w:jc w:val="left"/>
              <w:rPr>
                <w:sz w:val="18"/>
              </w:rPr>
            </w:pPr>
            <w:r>
              <w:rPr>
                <w:sz w:val="18"/>
              </w:rPr>
              <w:t>resolved</w:t>
            </w:r>
          </w:p>
        </w:tc>
        <w:tc>
          <w:tcPr>
            <w:tcW w:w="1298" w:type="dxa"/>
          </w:tcPr>
          <w:p w14:paraId="4C4D25BB" w14:textId="77777777" w:rsidR="00921971" w:rsidRDefault="00000000">
            <w:pPr>
              <w:pStyle w:val="TableParagraph"/>
              <w:spacing w:before="98"/>
              <w:ind w:left="233"/>
              <w:jc w:val="left"/>
              <w:rPr>
                <w:sz w:val="18"/>
              </w:rPr>
            </w:pPr>
            <w:r>
              <w:rPr>
                <w:sz w:val="18"/>
              </w:rPr>
              <w:t>Unresolved</w:t>
            </w:r>
          </w:p>
        </w:tc>
      </w:tr>
      <w:tr w:rsidR="00921971" w14:paraId="04E3CB05" w14:textId="77777777">
        <w:trPr>
          <w:trHeight w:val="412"/>
        </w:trPr>
        <w:tc>
          <w:tcPr>
            <w:tcW w:w="1397" w:type="dxa"/>
          </w:tcPr>
          <w:p w14:paraId="015CB4FA" w14:textId="77777777" w:rsidR="00921971" w:rsidRDefault="00000000">
            <w:pPr>
              <w:pStyle w:val="TableParagraph"/>
              <w:spacing w:line="202" w:lineRule="exact"/>
              <w:ind w:left="107"/>
              <w:jc w:val="left"/>
              <w:rPr>
                <w:sz w:val="18"/>
              </w:rPr>
            </w:pPr>
            <w:r>
              <w:rPr>
                <w:sz w:val="18"/>
              </w:rPr>
              <w:t>Hadoop</w:t>
            </w:r>
          </w:p>
          <w:p w14:paraId="5C979291" w14:textId="77777777" w:rsidR="00921971" w:rsidRDefault="00000000">
            <w:pPr>
              <w:pStyle w:val="TableParagraph"/>
              <w:spacing w:line="191" w:lineRule="exact"/>
              <w:ind w:left="107"/>
              <w:jc w:val="left"/>
              <w:rPr>
                <w:sz w:val="18"/>
              </w:rPr>
            </w:pPr>
            <w:r>
              <w:rPr>
                <w:sz w:val="18"/>
              </w:rPr>
              <w:t>MapReduce</w:t>
            </w:r>
          </w:p>
        </w:tc>
        <w:tc>
          <w:tcPr>
            <w:tcW w:w="1299" w:type="dxa"/>
          </w:tcPr>
          <w:p w14:paraId="3DDEA3E9" w14:textId="77777777" w:rsidR="00921971" w:rsidRDefault="00000000">
            <w:pPr>
              <w:pStyle w:val="TableParagraph"/>
              <w:spacing w:before="98"/>
              <w:ind w:right="94"/>
              <w:rPr>
                <w:sz w:val="18"/>
              </w:rPr>
            </w:pPr>
            <w:r>
              <w:rPr>
                <w:sz w:val="18"/>
              </w:rPr>
              <w:t>957</w:t>
            </w:r>
          </w:p>
        </w:tc>
        <w:tc>
          <w:tcPr>
            <w:tcW w:w="1298" w:type="dxa"/>
          </w:tcPr>
          <w:p w14:paraId="214301C8" w14:textId="77777777" w:rsidR="00921971" w:rsidRDefault="00000000">
            <w:pPr>
              <w:pStyle w:val="TableParagraph"/>
              <w:spacing w:before="98"/>
              <w:ind w:right="93"/>
              <w:rPr>
                <w:sz w:val="18"/>
              </w:rPr>
            </w:pPr>
            <w:r>
              <w:rPr>
                <w:sz w:val="18"/>
              </w:rPr>
              <w:t>779</w:t>
            </w:r>
          </w:p>
        </w:tc>
        <w:tc>
          <w:tcPr>
            <w:tcW w:w="1296" w:type="dxa"/>
          </w:tcPr>
          <w:p w14:paraId="22A80ADC" w14:textId="77777777" w:rsidR="00921971" w:rsidRDefault="00000000">
            <w:pPr>
              <w:pStyle w:val="TableParagraph"/>
              <w:spacing w:before="98"/>
              <w:ind w:right="90"/>
              <w:rPr>
                <w:sz w:val="18"/>
              </w:rPr>
            </w:pPr>
            <w:r>
              <w:rPr>
                <w:sz w:val="18"/>
              </w:rPr>
              <w:t>41</w:t>
            </w:r>
          </w:p>
        </w:tc>
        <w:tc>
          <w:tcPr>
            <w:tcW w:w="1351" w:type="dxa"/>
          </w:tcPr>
          <w:p w14:paraId="23B54C0D" w14:textId="77777777" w:rsidR="00921971" w:rsidRDefault="00000000">
            <w:pPr>
              <w:pStyle w:val="TableParagraph"/>
              <w:spacing w:before="98"/>
              <w:ind w:right="93"/>
              <w:rPr>
                <w:sz w:val="18"/>
              </w:rPr>
            </w:pPr>
            <w:r>
              <w:rPr>
                <w:sz w:val="18"/>
              </w:rPr>
              <w:t>25</w:t>
            </w:r>
          </w:p>
        </w:tc>
        <w:tc>
          <w:tcPr>
            <w:tcW w:w="1246" w:type="dxa"/>
          </w:tcPr>
          <w:p w14:paraId="7D33560D" w14:textId="77777777" w:rsidR="00921971" w:rsidRDefault="00000000">
            <w:pPr>
              <w:pStyle w:val="TableParagraph"/>
              <w:spacing w:before="98"/>
              <w:ind w:right="92"/>
              <w:rPr>
                <w:sz w:val="18"/>
              </w:rPr>
            </w:pPr>
            <w:r>
              <w:rPr>
                <w:sz w:val="18"/>
              </w:rPr>
              <w:t>13</w:t>
            </w:r>
          </w:p>
        </w:tc>
        <w:tc>
          <w:tcPr>
            <w:tcW w:w="1298" w:type="dxa"/>
          </w:tcPr>
          <w:p w14:paraId="35792DEE" w14:textId="77777777" w:rsidR="00921971" w:rsidRDefault="00000000">
            <w:pPr>
              <w:pStyle w:val="TableParagraph"/>
              <w:spacing w:before="98"/>
              <w:ind w:right="96"/>
              <w:rPr>
                <w:sz w:val="18"/>
              </w:rPr>
            </w:pPr>
            <w:r>
              <w:rPr>
                <w:sz w:val="18"/>
              </w:rPr>
              <w:t>8</w:t>
            </w:r>
          </w:p>
        </w:tc>
      </w:tr>
      <w:tr w:rsidR="00921971" w14:paraId="51BE5B7A" w14:textId="77777777">
        <w:trPr>
          <w:trHeight w:val="270"/>
        </w:trPr>
        <w:tc>
          <w:tcPr>
            <w:tcW w:w="1397" w:type="dxa"/>
          </w:tcPr>
          <w:p w14:paraId="31F04434" w14:textId="77777777" w:rsidR="00921971" w:rsidRDefault="00000000">
            <w:pPr>
              <w:pStyle w:val="TableParagraph"/>
              <w:spacing w:line="202" w:lineRule="exact"/>
              <w:ind w:left="107"/>
              <w:jc w:val="left"/>
              <w:rPr>
                <w:sz w:val="18"/>
              </w:rPr>
            </w:pPr>
            <w:r>
              <w:rPr>
                <w:sz w:val="18"/>
              </w:rPr>
              <w:t>Cassandra</w:t>
            </w:r>
          </w:p>
        </w:tc>
        <w:tc>
          <w:tcPr>
            <w:tcW w:w="1299" w:type="dxa"/>
          </w:tcPr>
          <w:p w14:paraId="69753A02" w14:textId="77777777" w:rsidR="00921971" w:rsidRDefault="00000000">
            <w:pPr>
              <w:pStyle w:val="TableParagraph"/>
              <w:spacing w:before="28"/>
              <w:ind w:right="95"/>
              <w:rPr>
                <w:sz w:val="18"/>
              </w:rPr>
            </w:pPr>
            <w:r>
              <w:rPr>
                <w:sz w:val="18"/>
              </w:rPr>
              <w:t>1442</w:t>
            </w:r>
          </w:p>
        </w:tc>
        <w:tc>
          <w:tcPr>
            <w:tcW w:w="1298" w:type="dxa"/>
          </w:tcPr>
          <w:p w14:paraId="513F44A1" w14:textId="77777777" w:rsidR="00921971" w:rsidRDefault="00000000">
            <w:pPr>
              <w:pStyle w:val="TableParagraph"/>
              <w:spacing w:before="28"/>
              <w:ind w:right="93"/>
              <w:rPr>
                <w:sz w:val="18"/>
              </w:rPr>
            </w:pPr>
            <w:r>
              <w:rPr>
                <w:sz w:val="18"/>
              </w:rPr>
              <w:t>48</w:t>
            </w:r>
          </w:p>
        </w:tc>
        <w:tc>
          <w:tcPr>
            <w:tcW w:w="1296" w:type="dxa"/>
          </w:tcPr>
          <w:p w14:paraId="0338AF88" w14:textId="77777777" w:rsidR="00921971" w:rsidRDefault="00000000">
            <w:pPr>
              <w:pStyle w:val="TableParagraph"/>
              <w:spacing w:before="28"/>
              <w:ind w:right="90"/>
              <w:rPr>
                <w:sz w:val="18"/>
              </w:rPr>
            </w:pPr>
            <w:r>
              <w:rPr>
                <w:sz w:val="18"/>
              </w:rPr>
              <w:t>37</w:t>
            </w:r>
          </w:p>
        </w:tc>
        <w:tc>
          <w:tcPr>
            <w:tcW w:w="1351" w:type="dxa"/>
          </w:tcPr>
          <w:p w14:paraId="30B29C1F" w14:textId="77777777" w:rsidR="00921971" w:rsidRDefault="00000000">
            <w:pPr>
              <w:pStyle w:val="TableParagraph"/>
              <w:spacing w:before="28"/>
              <w:ind w:right="93"/>
              <w:rPr>
                <w:sz w:val="18"/>
              </w:rPr>
            </w:pPr>
            <w:r>
              <w:rPr>
                <w:sz w:val="18"/>
              </w:rPr>
              <w:t>78</w:t>
            </w:r>
          </w:p>
        </w:tc>
        <w:tc>
          <w:tcPr>
            <w:tcW w:w="1246" w:type="dxa"/>
          </w:tcPr>
          <w:p w14:paraId="4F1C0F14" w14:textId="77777777" w:rsidR="00921971" w:rsidRDefault="00000000">
            <w:pPr>
              <w:pStyle w:val="TableParagraph"/>
              <w:spacing w:before="28"/>
              <w:ind w:right="92"/>
              <w:rPr>
                <w:sz w:val="18"/>
              </w:rPr>
            </w:pPr>
            <w:r>
              <w:rPr>
                <w:sz w:val="18"/>
              </w:rPr>
              <w:t>17</w:t>
            </w:r>
          </w:p>
        </w:tc>
        <w:tc>
          <w:tcPr>
            <w:tcW w:w="1298" w:type="dxa"/>
          </w:tcPr>
          <w:p w14:paraId="027B5D7E" w14:textId="77777777" w:rsidR="00921971" w:rsidRDefault="00000000">
            <w:pPr>
              <w:pStyle w:val="TableParagraph"/>
              <w:spacing w:before="28"/>
              <w:ind w:right="96"/>
              <w:rPr>
                <w:sz w:val="18"/>
              </w:rPr>
            </w:pPr>
            <w:r>
              <w:rPr>
                <w:sz w:val="18"/>
              </w:rPr>
              <w:t>0</w:t>
            </w:r>
          </w:p>
        </w:tc>
      </w:tr>
      <w:tr w:rsidR="00921971" w14:paraId="0EFF43BA" w14:textId="77777777">
        <w:trPr>
          <w:trHeight w:val="270"/>
        </w:trPr>
        <w:tc>
          <w:tcPr>
            <w:tcW w:w="1397" w:type="dxa"/>
          </w:tcPr>
          <w:p w14:paraId="0EC833B6" w14:textId="77777777" w:rsidR="00921971" w:rsidRDefault="00000000">
            <w:pPr>
              <w:pStyle w:val="TableParagraph"/>
              <w:spacing w:line="202" w:lineRule="exact"/>
              <w:ind w:left="107"/>
              <w:jc w:val="left"/>
              <w:rPr>
                <w:sz w:val="18"/>
              </w:rPr>
            </w:pPr>
            <w:proofErr w:type="spellStart"/>
            <w:r>
              <w:rPr>
                <w:sz w:val="18"/>
              </w:rPr>
              <w:t>memcached</w:t>
            </w:r>
            <w:proofErr w:type="spellEnd"/>
          </w:p>
        </w:tc>
        <w:tc>
          <w:tcPr>
            <w:tcW w:w="1299" w:type="dxa"/>
          </w:tcPr>
          <w:p w14:paraId="3174962C" w14:textId="77777777" w:rsidR="00921971" w:rsidRDefault="00000000">
            <w:pPr>
              <w:pStyle w:val="TableParagraph"/>
              <w:spacing w:before="26"/>
              <w:ind w:right="94"/>
              <w:rPr>
                <w:sz w:val="18"/>
              </w:rPr>
            </w:pPr>
            <w:r>
              <w:rPr>
                <w:sz w:val="18"/>
              </w:rPr>
              <w:t>146</w:t>
            </w:r>
          </w:p>
        </w:tc>
        <w:tc>
          <w:tcPr>
            <w:tcW w:w="1298" w:type="dxa"/>
          </w:tcPr>
          <w:p w14:paraId="60B1F3A5" w14:textId="77777777" w:rsidR="00921971" w:rsidRDefault="00000000">
            <w:pPr>
              <w:pStyle w:val="TableParagraph"/>
              <w:spacing w:before="26"/>
              <w:ind w:right="97"/>
              <w:rPr>
                <w:sz w:val="18"/>
              </w:rPr>
            </w:pPr>
            <w:r>
              <w:rPr>
                <w:sz w:val="18"/>
              </w:rPr>
              <w:t>9</w:t>
            </w:r>
          </w:p>
        </w:tc>
        <w:tc>
          <w:tcPr>
            <w:tcW w:w="1296" w:type="dxa"/>
          </w:tcPr>
          <w:p w14:paraId="25DCDCBB" w14:textId="77777777" w:rsidR="00921971" w:rsidRDefault="00000000">
            <w:pPr>
              <w:pStyle w:val="TableParagraph"/>
              <w:spacing w:before="26"/>
              <w:ind w:right="90"/>
              <w:rPr>
                <w:sz w:val="18"/>
              </w:rPr>
            </w:pPr>
            <w:r>
              <w:rPr>
                <w:sz w:val="18"/>
              </w:rPr>
              <w:t>24</w:t>
            </w:r>
          </w:p>
        </w:tc>
        <w:tc>
          <w:tcPr>
            <w:tcW w:w="1351" w:type="dxa"/>
          </w:tcPr>
          <w:p w14:paraId="250CB8F8" w14:textId="77777777" w:rsidR="00921971" w:rsidRDefault="00000000">
            <w:pPr>
              <w:pStyle w:val="TableParagraph"/>
              <w:spacing w:before="19"/>
              <w:ind w:right="96"/>
              <w:rPr>
                <w:rFonts w:ascii="MS UI Gothic"/>
                <w:sz w:val="18"/>
              </w:rPr>
            </w:pPr>
            <w:r>
              <w:rPr>
                <w:rFonts w:ascii="MS UI Gothic"/>
                <w:sz w:val="18"/>
              </w:rPr>
              <w:t>-</w:t>
            </w:r>
          </w:p>
        </w:tc>
        <w:tc>
          <w:tcPr>
            <w:tcW w:w="1246" w:type="dxa"/>
          </w:tcPr>
          <w:p w14:paraId="7420BD0F" w14:textId="77777777" w:rsidR="00921971" w:rsidRDefault="00000000">
            <w:pPr>
              <w:pStyle w:val="TableParagraph"/>
              <w:spacing w:before="26"/>
              <w:ind w:right="96"/>
              <w:rPr>
                <w:sz w:val="18"/>
              </w:rPr>
            </w:pPr>
            <w:r>
              <w:rPr>
                <w:sz w:val="18"/>
              </w:rPr>
              <w:t>1</w:t>
            </w:r>
          </w:p>
        </w:tc>
        <w:tc>
          <w:tcPr>
            <w:tcW w:w="1298" w:type="dxa"/>
          </w:tcPr>
          <w:p w14:paraId="2701E6C8" w14:textId="77777777" w:rsidR="00921971" w:rsidRDefault="00000000">
            <w:pPr>
              <w:pStyle w:val="TableParagraph"/>
              <w:spacing w:before="26"/>
              <w:ind w:right="96"/>
              <w:rPr>
                <w:sz w:val="18"/>
              </w:rPr>
            </w:pPr>
            <w:r>
              <w:rPr>
                <w:sz w:val="18"/>
              </w:rPr>
              <w:t>0</w:t>
            </w:r>
          </w:p>
        </w:tc>
      </w:tr>
      <w:tr w:rsidR="00921971" w14:paraId="004BEC95" w14:textId="77777777">
        <w:trPr>
          <w:trHeight w:val="268"/>
        </w:trPr>
        <w:tc>
          <w:tcPr>
            <w:tcW w:w="1397" w:type="dxa"/>
          </w:tcPr>
          <w:p w14:paraId="71D5EB78" w14:textId="77777777" w:rsidR="00921971" w:rsidRDefault="00000000">
            <w:pPr>
              <w:pStyle w:val="TableParagraph"/>
              <w:spacing w:line="202" w:lineRule="exact"/>
              <w:ind w:left="107"/>
              <w:jc w:val="left"/>
              <w:rPr>
                <w:sz w:val="18"/>
              </w:rPr>
            </w:pPr>
            <w:r>
              <w:rPr>
                <w:sz w:val="18"/>
              </w:rPr>
              <w:t>Eucalyptus</w:t>
            </w:r>
          </w:p>
        </w:tc>
        <w:tc>
          <w:tcPr>
            <w:tcW w:w="1299" w:type="dxa"/>
          </w:tcPr>
          <w:p w14:paraId="36B73D93" w14:textId="77777777" w:rsidR="00921971" w:rsidRDefault="00000000">
            <w:pPr>
              <w:pStyle w:val="TableParagraph"/>
              <w:spacing w:before="16"/>
              <w:ind w:right="97"/>
              <w:rPr>
                <w:rFonts w:ascii="MS UI Gothic"/>
                <w:sz w:val="18"/>
              </w:rPr>
            </w:pPr>
            <w:r>
              <w:rPr>
                <w:rFonts w:ascii="MS UI Gothic"/>
                <w:sz w:val="18"/>
              </w:rPr>
              <w:t>-</w:t>
            </w:r>
          </w:p>
        </w:tc>
        <w:tc>
          <w:tcPr>
            <w:tcW w:w="1298" w:type="dxa"/>
          </w:tcPr>
          <w:p w14:paraId="2EC2084B" w14:textId="77777777" w:rsidR="00921971" w:rsidRDefault="00000000">
            <w:pPr>
              <w:pStyle w:val="TableParagraph"/>
              <w:spacing w:before="16"/>
              <w:ind w:right="97"/>
              <w:rPr>
                <w:rFonts w:ascii="MS UI Gothic"/>
                <w:sz w:val="18"/>
              </w:rPr>
            </w:pPr>
            <w:r>
              <w:rPr>
                <w:rFonts w:ascii="MS UI Gothic"/>
                <w:sz w:val="18"/>
              </w:rPr>
              <w:t>-</w:t>
            </w:r>
          </w:p>
        </w:tc>
        <w:tc>
          <w:tcPr>
            <w:tcW w:w="1296" w:type="dxa"/>
          </w:tcPr>
          <w:p w14:paraId="64C5018E" w14:textId="77777777" w:rsidR="00921971" w:rsidRDefault="00000000">
            <w:pPr>
              <w:pStyle w:val="TableParagraph"/>
              <w:spacing w:before="16"/>
              <w:ind w:right="94"/>
              <w:rPr>
                <w:rFonts w:ascii="MS UI Gothic"/>
                <w:sz w:val="18"/>
              </w:rPr>
            </w:pPr>
            <w:r>
              <w:rPr>
                <w:rFonts w:ascii="MS UI Gothic"/>
                <w:sz w:val="18"/>
              </w:rPr>
              <w:t>-</w:t>
            </w:r>
          </w:p>
        </w:tc>
        <w:tc>
          <w:tcPr>
            <w:tcW w:w="1351" w:type="dxa"/>
          </w:tcPr>
          <w:p w14:paraId="74D99C65" w14:textId="77777777" w:rsidR="00921971" w:rsidRDefault="00000000">
            <w:pPr>
              <w:pStyle w:val="TableParagraph"/>
              <w:spacing w:before="16"/>
              <w:ind w:right="96"/>
              <w:rPr>
                <w:rFonts w:ascii="MS UI Gothic"/>
                <w:sz w:val="18"/>
              </w:rPr>
            </w:pPr>
            <w:r>
              <w:rPr>
                <w:rFonts w:ascii="MS UI Gothic"/>
                <w:sz w:val="18"/>
              </w:rPr>
              <w:t>-</w:t>
            </w:r>
          </w:p>
        </w:tc>
        <w:tc>
          <w:tcPr>
            <w:tcW w:w="1246" w:type="dxa"/>
          </w:tcPr>
          <w:p w14:paraId="5B51B98A" w14:textId="77777777" w:rsidR="00921971" w:rsidRDefault="00000000">
            <w:pPr>
              <w:pStyle w:val="TableParagraph"/>
              <w:spacing w:before="26"/>
              <w:ind w:right="96"/>
              <w:rPr>
                <w:sz w:val="18"/>
              </w:rPr>
            </w:pPr>
            <w:r>
              <w:rPr>
                <w:sz w:val="18"/>
              </w:rPr>
              <w:t>8</w:t>
            </w:r>
          </w:p>
        </w:tc>
        <w:tc>
          <w:tcPr>
            <w:tcW w:w="1298" w:type="dxa"/>
          </w:tcPr>
          <w:p w14:paraId="6947BDDE" w14:textId="77777777" w:rsidR="00921971" w:rsidRDefault="00000000">
            <w:pPr>
              <w:pStyle w:val="TableParagraph"/>
              <w:spacing w:before="26"/>
              <w:ind w:right="96"/>
              <w:rPr>
                <w:sz w:val="18"/>
              </w:rPr>
            </w:pPr>
            <w:r>
              <w:rPr>
                <w:sz w:val="18"/>
              </w:rPr>
              <w:t>0</w:t>
            </w:r>
          </w:p>
        </w:tc>
      </w:tr>
      <w:tr w:rsidR="00921971" w14:paraId="73CC3612" w14:textId="77777777">
        <w:trPr>
          <w:trHeight w:val="270"/>
        </w:trPr>
        <w:tc>
          <w:tcPr>
            <w:tcW w:w="1397" w:type="dxa"/>
          </w:tcPr>
          <w:p w14:paraId="7BBFB810" w14:textId="77777777" w:rsidR="00921971" w:rsidRDefault="00000000">
            <w:pPr>
              <w:pStyle w:val="TableParagraph"/>
              <w:spacing w:line="202" w:lineRule="exact"/>
              <w:ind w:left="107"/>
              <w:jc w:val="left"/>
              <w:rPr>
                <w:sz w:val="18"/>
              </w:rPr>
            </w:pPr>
            <w:r>
              <w:rPr>
                <w:sz w:val="18"/>
              </w:rPr>
              <w:t>Xen</w:t>
            </w:r>
          </w:p>
        </w:tc>
        <w:tc>
          <w:tcPr>
            <w:tcW w:w="1299" w:type="dxa"/>
          </w:tcPr>
          <w:p w14:paraId="050536E7" w14:textId="77777777" w:rsidR="00921971" w:rsidRDefault="00000000">
            <w:pPr>
              <w:pStyle w:val="TableParagraph"/>
              <w:spacing w:before="28"/>
              <w:ind w:right="94"/>
              <w:rPr>
                <w:sz w:val="18"/>
              </w:rPr>
            </w:pPr>
            <w:r>
              <w:rPr>
                <w:sz w:val="18"/>
              </w:rPr>
              <w:t>858</w:t>
            </w:r>
          </w:p>
        </w:tc>
        <w:tc>
          <w:tcPr>
            <w:tcW w:w="1298" w:type="dxa"/>
          </w:tcPr>
          <w:p w14:paraId="3417EBCC" w14:textId="77777777" w:rsidR="00921971" w:rsidRDefault="00000000">
            <w:pPr>
              <w:pStyle w:val="TableParagraph"/>
              <w:spacing w:before="28"/>
              <w:ind w:right="93"/>
              <w:rPr>
                <w:sz w:val="18"/>
              </w:rPr>
            </w:pPr>
            <w:r>
              <w:rPr>
                <w:sz w:val="18"/>
              </w:rPr>
              <w:t>641</w:t>
            </w:r>
          </w:p>
        </w:tc>
        <w:tc>
          <w:tcPr>
            <w:tcW w:w="1296" w:type="dxa"/>
          </w:tcPr>
          <w:p w14:paraId="14BDCD93" w14:textId="77777777" w:rsidR="00921971" w:rsidRDefault="00000000">
            <w:pPr>
              <w:pStyle w:val="TableParagraph"/>
              <w:spacing w:before="28"/>
              <w:ind w:right="90"/>
              <w:rPr>
                <w:sz w:val="18"/>
              </w:rPr>
            </w:pPr>
            <w:r>
              <w:rPr>
                <w:sz w:val="18"/>
              </w:rPr>
              <w:t>115</w:t>
            </w:r>
          </w:p>
        </w:tc>
        <w:tc>
          <w:tcPr>
            <w:tcW w:w="1351" w:type="dxa"/>
          </w:tcPr>
          <w:p w14:paraId="5084396C" w14:textId="77777777" w:rsidR="00921971" w:rsidRDefault="00000000">
            <w:pPr>
              <w:pStyle w:val="TableParagraph"/>
              <w:spacing w:before="19"/>
              <w:ind w:right="96"/>
              <w:rPr>
                <w:rFonts w:ascii="MS UI Gothic"/>
                <w:sz w:val="18"/>
              </w:rPr>
            </w:pPr>
            <w:r>
              <w:rPr>
                <w:rFonts w:ascii="MS UI Gothic"/>
                <w:sz w:val="18"/>
              </w:rPr>
              <w:t>-</w:t>
            </w:r>
          </w:p>
        </w:tc>
        <w:tc>
          <w:tcPr>
            <w:tcW w:w="1246" w:type="dxa"/>
          </w:tcPr>
          <w:p w14:paraId="7B9BC6D6" w14:textId="77777777" w:rsidR="00921971" w:rsidRDefault="00000000">
            <w:pPr>
              <w:pStyle w:val="TableParagraph"/>
              <w:spacing w:before="28"/>
              <w:ind w:right="96"/>
              <w:rPr>
                <w:sz w:val="18"/>
              </w:rPr>
            </w:pPr>
            <w:r>
              <w:rPr>
                <w:sz w:val="18"/>
              </w:rPr>
              <w:t>5</w:t>
            </w:r>
          </w:p>
        </w:tc>
        <w:tc>
          <w:tcPr>
            <w:tcW w:w="1298" w:type="dxa"/>
          </w:tcPr>
          <w:p w14:paraId="22280172" w14:textId="77777777" w:rsidR="00921971" w:rsidRDefault="00000000">
            <w:pPr>
              <w:pStyle w:val="TableParagraph"/>
              <w:spacing w:before="28"/>
              <w:ind w:right="96"/>
              <w:rPr>
                <w:sz w:val="18"/>
              </w:rPr>
            </w:pPr>
            <w:r>
              <w:rPr>
                <w:sz w:val="18"/>
              </w:rPr>
              <w:t>3</w:t>
            </w:r>
          </w:p>
        </w:tc>
      </w:tr>
    </w:tbl>
    <w:p w14:paraId="7C435190" w14:textId="77777777" w:rsidR="00921971" w:rsidRDefault="00921971">
      <w:pPr>
        <w:pStyle w:val="BodyText"/>
        <w:spacing w:before="10"/>
        <w:rPr>
          <w:sz w:val="9"/>
        </w:rPr>
      </w:pPr>
    </w:p>
    <w:p w14:paraId="3D9CF96C" w14:textId="77777777" w:rsidR="00921971" w:rsidRDefault="00921971">
      <w:pPr>
        <w:rPr>
          <w:sz w:val="9"/>
        </w:rPr>
        <w:sectPr w:rsidR="00921971">
          <w:pgSz w:w="12240" w:h="15840"/>
          <w:pgMar w:top="1360" w:right="920" w:bottom="280" w:left="980" w:header="720" w:footer="720" w:gutter="0"/>
          <w:cols w:space="720"/>
        </w:sectPr>
      </w:pPr>
    </w:p>
    <w:p w14:paraId="4A1984AB" w14:textId="77777777" w:rsidR="00921971" w:rsidRDefault="00000000">
      <w:pPr>
        <w:pStyle w:val="BodyText"/>
        <w:spacing w:before="100" w:line="228" w:lineRule="auto"/>
        <w:ind w:left="100" w:right="38"/>
        <w:jc w:val="both"/>
      </w:pPr>
      <w:r>
        <w:t>relatively easy once the unreleased object is identified. In</w:t>
      </w:r>
      <w:r>
        <w:rPr>
          <w:spacing w:val="1"/>
        </w:rPr>
        <w:t xml:space="preserve"> </w:t>
      </w:r>
      <w:r>
        <w:t>fact, most of the bug reports in these categories are resolved</w:t>
      </w:r>
      <w:r>
        <w:rPr>
          <w:spacing w:val="1"/>
        </w:rPr>
        <w:t xml:space="preserve"> </w:t>
      </w:r>
      <w:r>
        <w:t>in</w:t>
      </w:r>
      <w:r>
        <w:rPr>
          <w:spacing w:val="-7"/>
        </w:rPr>
        <w:t xml:space="preserve"> </w:t>
      </w:r>
      <w:r>
        <w:t>a</w:t>
      </w:r>
      <w:r>
        <w:rPr>
          <w:spacing w:val="-7"/>
        </w:rPr>
        <w:t xml:space="preserve"> </w:t>
      </w:r>
      <w:r>
        <w:t>short</w:t>
      </w:r>
      <w:r>
        <w:rPr>
          <w:spacing w:val="-10"/>
        </w:rPr>
        <w:t xml:space="preserve"> </w:t>
      </w:r>
      <w:r>
        <w:t>period.</w:t>
      </w:r>
      <w:r>
        <w:rPr>
          <w:spacing w:val="-7"/>
        </w:rPr>
        <w:t xml:space="preserve"> </w:t>
      </w:r>
      <w:r>
        <w:t>Besides</w:t>
      </w:r>
      <w:r>
        <w:rPr>
          <w:spacing w:val="-8"/>
        </w:rPr>
        <w:t xml:space="preserve"> </w:t>
      </w:r>
      <w:r>
        <w:t>the</w:t>
      </w:r>
      <w:r>
        <w:rPr>
          <w:spacing w:val="-7"/>
        </w:rPr>
        <w:t xml:space="preserve"> </w:t>
      </w:r>
      <w:r>
        <w:t>file</w:t>
      </w:r>
      <w:r>
        <w:rPr>
          <w:spacing w:val="-9"/>
        </w:rPr>
        <w:t xml:space="preserve"> </w:t>
      </w:r>
      <w:r>
        <w:t>descriptors</w:t>
      </w:r>
      <w:r>
        <w:rPr>
          <w:spacing w:val="-8"/>
        </w:rPr>
        <w:t xml:space="preserve"> </w:t>
      </w:r>
      <w:r>
        <w:t>and</w:t>
      </w:r>
      <w:r>
        <w:rPr>
          <w:spacing w:val="-7"/>
        </w:rPr>
        <w:t xml:space="preserve"> </w:t>
      </w:r>
      <w:r>
        <w:t>connections,</w:t>
      </w:r>
      <w:r>
        <w:rPr>
          <w:spacing w:val="-47"/>
        </w:rPr>
        <w:t xml:space="preserve"> </w:t>
      </w:r>
      <w:r>
        <w:t>data objects and thread handlers also confront the risk of</w:t>
      </w:r>
      <w:r>
        <w:rPr>
          <w:spacing w:val="1"/>
        </w:rPr>
        <w:t xml:space="preserve"> </w:t>
      </w:r>
      <w:r>
        <w:t>leakage</w:t>
      </w:r>
      <w:r>
        <w:rPr>
          <w:spacing w:val="-6"/>
        </w:rPr>
        <w:t xml:space="preserve"> </w:t>
      </w:r>
      <w:r>
        <w:t>due</w:t>
      </w:r>
      <w:r>
        <w:rPr>
          <w:spacing w:val="-4"/>
        </w:rPr>
        <w:t xml:space="preserve"> </w:t>
      </w:r>
      <w:r>
        <w:t>to the</w:t>
      </w:r>
      <w:r>
        <w:rPr>
          <w:spacing w:val="-2"/>
        </w:rPr>
        <w:t xml:space="preserve"> </w:t>
      </w:r>
      <w:r>
        <w:t>missing</w:t>
      </w:r>
      <w:r>
        <w:rPr>
          <w:spacing w:val="-3"/>
        </w:rPr>
        <w:t xml:space="preserve"> </w:t>
      </w:r>
      <w:r>
        <w:t>operations</w:t>
      </w:r>
      <w:r>
        <w:rPr>
          <w:spacing w:val="-4"/>
        </w:rPr>
        <w:t xml:space="preserve"> </w:t>
      </w:r>
      <w:r>
        <w:t>to release.</w:t>
      </w:r>
    </w:p>
    <w:p w14:paraId="50036531" w14:textId="77777777" w:rsidR="00921971" w:rsidRDefault="00000000">
      <w:pPr>
        <w:pStyle w:val="BodyText"/>
        <w:spacing w:line="228" w:lineRule="auto"/>
        <w:ind w:left="100" w:right="82" w:firstLine="288"/>
        <w:jc w:val="both"/>
      </w:pPr>
      <w:r>
        <w:t>In</w:t>
      </w:r>
      <w:r>
        <w:rPr>
          <w:spacing w:val="-2"/>
        </w:rPr>
        <w:t xml:space="preserve"> </w:t>
      </w:r>
      <w:r>
        <w:t>some</w:t>
      </w:r>
      <w:r>
        <w:rPr>
          <w:spacing w:val="-3"/>
        </w:rPr>
        <w:t xml:space="preserve"> </w:t>
      </w:r>
      <w:r>
        <w:t>aging-related</w:t>
      </w:r>
      <w:r>
        <w:rPr>
          <w:spacing w:val="-4"/>
        </w:rPr>
        <w:t xml:space="preserve"> </w:t>
      </w:r>
      <w:r>
        <w:t>bugs</w:t>
      </w:r>
      <w:r>
        <w:rPr>
          <w:spacing w:val="-2"/>
        </w:rPr>
        <w:t xml:space="preserve"> </w:t>
      </w:r>
      <w:r>
        <w:t>in</w:t>
      </w:r>
      <w:r>
        <w:rPr>
          <w:spacing w:val="-6"/>
        </w:rPr>
        <w:t xml:space="preserve"> </w:t>
      </w:r>
      <w:r>
        <w:t>Hadoop</w:t>
      </w:r>
      <w:r>
        <w:rPr>
          <w:spacing w:val="-2"/>
        </w:rPr>
        <w:t xml:space="preserve"> </w:t>
      </w:r>
      <w:r>
        <w:t>MapReduce</w:t>
      </w:r>
      <w:r>
        <w:rPr>
          <w:spacing w:val="-3"/>
        </w:rPr>
        <w:t xml:space="preserve"> </w:t>
      </w:r>
      <w:r>
        <w:t>affect</w:t>
      </w:r>
      <w:r>
        <w:rPr>
          <w:spacing w:val="-47"/>
        </w:rPr>
        <w:t xml:space="preserve"> </w:t>
      </w:r>
      <w:r>
        <w:t>the</w:t>
      </w:r>
      <w:r>
        <w:rPr>
          <w:spacing w:val="1"/>
        </w:rPr>
        <w:t xml:space="preserve"> </w:t>
      </w:r>
      <w:r>
        <w:t>external</w:t>
      </w:r>
      <w:r>
        <w:rPr>
          <w:spacing w:val="1"/>
        </w:rPr>
        <w:t xml:space="preserve"> </w:t>
      </w:r>
      <w:r>
        <w:t>resources</w:t>
      </w:r>
      <w:r>
        <w:rPr>
          <w:spacing w:val="1"/>
        </w:rPr>
        <w:t xml:space="preserve"> </w:t>
      </w:r>
      <w:r>
        <w:t>such</w:t>
      </w:r>
      <w:r>
        <w:rPr>
          <w:spacing w:val="1"/>
        </w:rPr>
        <w:t xml:space="preserve"> </w:t>
      </w:r>
      <w:r>
        <w:t>as</w:t>
      </w:r>
      <w:r>
        <w:rPr>
          <w:spacing w:val="1"/>
        </w:rPr>
        <w:t xml:space="preserve"> </w:t>
      </w:r>
      <w:r>
        <w:t>the</w:t>
      </w:r>
      <w:r>
        <w:rPr>
          <w:spacing w:val="1"/>
        </w:rPr>
        <w:t xml:space="preserve"> </w:t>
      </w:r>
      <w:r>
        <w:t>number</w:t>
      </w:r>
      <w:r>
        <w:rPr>
          <w:spacing w:val="1"/>
        </w:rPr>
        <w:t xml:space="preserve"> </w:t>
      </w:r>
      <w:r>
        <w:t>of</w:t>
      </w:r>
      <w:r>
        <w:rPr>
          <w:spacing w:val="1"/>
        </w:rPr>
        <w:t xml:space="preserve"> </w:t>
      </w:r>
      <w:r>
        <w:t>files</w:t>
      </w:r>
      <w:r>
        <w:rPr>
          <w:spacing w:val="1"/>
        </w:rPr>
        <w:t xml:space="preserve"> </w:t>
      </w:r>
      <w:r>
        <w:t>in</w:t>
      </w:r>
      <w:r>
        <w:rPr>
          <w:spacing w:val="1"/>
        </w:rPr>
        <w:t xml:space="preserve"> </w:t>
      </w:r>
      <w:r>
        <w:t>a</w:t>
      </w:r>
      <w:r>
        <w:rPr>
          <w:spacing w:val="1"/>
        </w:rPr>
        <w:t xml:space="preserve"> </w:t>
      </w:r>
      <w:r>
        <w:t>directory, the number of zombie processes, the objects in</w:t>
      </w:r>
      <w:r>
        <w:rPr>
          <w:spacing w:val="1"/>
        </w:rPr>
        <w:t xml:space="preserve"> </w:t>
      </w:r>
      <w:r>
        <w:t>external software components. We categorize these resource</w:t>
      </w:r>
      <w:r>
        <w:rPr>
          <w:spacing w:val="-47"/>
        </w:rPr>
        <w:t xml:space="preserve"> </w:t>
      </w:r>
      <w:r>
        <w:t>types as external resources as they persist independently of</w:t>
      </w:r>
      <w:r>
        <w:rPr>
          <w:spacing w:val="1"/>
        </w:rPr>
        <w:t xml:space="preserve"> </w:t>
      </w:r>
      <w:r>
        <w:t>the</w:t>
      </w:r>
      <w:r>
        <w:rPr>
          <w:spacing w:val="-7"/>
        </w:rPr>
        <w:t xml:space="preserve"> </w:t>
      </w:r>
      <w:r>
        <w:t>software</w:t>
      </w:r>
      <w:r>
        <w:rPr>
          <w:spacing w:val="-8"/>
        </w:rPr>
        <w:t xml:space="preserve"> </w:t>
      </w:r>
      <w:r>
        <w:t>execution.</w:t>
      </w:r>
      <w:r>
        <w:rPr>
          <w:spacing w:val="-7"/>
        </w:rPr>
        <w:t xml:space="preserve"> </w:t>
      </w:r>
      <w:r>
        <w:t>Compared</w:t>
      </w:r>
      <w:r>
        <w:rPr>
          <w:spacing w:val="-8"/>
        </w:rPr>
        <w:t xml:space="preserve"> </w:t>
      </w:r>
      <w:r>
        <w:t>to</w:t>
      </w:r>
      <w:r>
        <w:rPr>
          <w:spacing w:val="-8"/>
        </w:rPr>
        <w:t xml:space="preserve"> </w:t>
      </w:r>
      <w:r>
        <w:t>the</w:t>
      </w:r>
      <w:r>
        <w:rPr>
          <w:spacing w:val="-6"/>
        </w:rPr>
        <w:t xml:space="preserve"> </w:t>
      </w:r>
      <w:r>
        <w:t>first</w:t>
      </w:r>
      <w:r>
        <w:rPr>
          <w:spacing w:val="-8"/>
        </w:rPr>
        <w:t xml:space="preserve"> </w:t>
      </w:r>
      <w:r>
        <w:t>four</w:t>
      </w:r>
      <w:r>
        <w:rPr>
          <w:spacing w:val="-8"/>
        </w:rPr>
        <w:t xml:space="preserve"> </w:t>
      </w:r>
      <w:r>
        <w:t>categories,</w:t>
      </w:r>
      <w:r>
        <w:rPr>
          <w:spacing w:val="-48"/>
        </w:rPr>
        <w:t xml:space="preserve"> </w:t>
      </w:r>
      <w:r>
        <w:t>this</w:t>
      </w:r>
      <w:r>
        <w:rPr>
          <w:spacing w:val="1"/>
        </w:rPr>
        <w:t xml:space="preserve"> </w:t>
      </w:r>
      <w:r>
        <w:t>type</w:t>
      </w:r>
      <w:r>
        <w:rPr>
          <w:spacing w:val="1"/>
        </w:rPr>
        <w:t xml:space="preserve"> </w:t>
      </w:r>
      <w:r>
        <w:t>of</w:t>
      </w:r>
      <w:r>
        <w:rPr>
          <w:spacing w:val="1"/>
        </w:rPr>
        <w:t xml:space="preserve"> </w:t>
      </w:r>
      <w:r>
        <w:t>aging-related</w:t>
      </w:r>
      <w:r>
        <w:rPr>
          <w:spacing w:val="1"/>
        </w:rPr>
        <w:t xml:space="preserve"> </w:t>
      </w:r>
      <w:r>
        <w:t>bugs</w:t>
      </w:r>
      <w:r>
        <w:rPr>
          <w:spacing w:val="1"/>
        </w:rPr>
        <w:t xml:space="preserve"> </w:t>
      </w:r>
      <w:r>
        <w:t>is</w:t>
      </w:r>
      <w:r>
        <w:rPr>
          <w:spacing w:val="1"/>
        </w:rPr>
        <w:t xml:space="preserve"> </w:t>
      </w:r>
      <w:r>
        <w:t>difficult</w:t>
      </w:r>
      <w:r>
        <w:rPr>
          <w:spacing w:val="1"/>
        </w:rPr>
        <w:t xml:space="preserve"> </w:t>
      </w:r>
      <w:r>
        <w:t>to</w:t>
      </w:r>
      <w:r>
        <w:rPr>
          <w:spacing w:val="1"/>
        </w:rPr>
        <w:t xml:space="preserve"> </w:t>
      </w:r>
      <w:r>
        <w:t>find</w:t>
      </w:r>
      <w:r>
        <w:rPr>
          <w:spacing w:val="1"/>
        </w:rPr>
        <w:t xml:space="preserve"> </w:t>
      </w:r>
      <w:r>
        <w:t>by</w:t>
      </w:r>
      <w:r>
        <w:rPr>
          <w:spacing w:val="1"/>
        </w:rPr>
        <w:t xml:space="preserve"> </w:t>
      </w:r>
      <w:r>
        <w:t>verification of single software component. Since the aging</w:t>
      </w:r>
      <w:r>
        <w:rPr>
          <w:spacing w:val="1"/>
        </w:rPr>
        <w:t xml:space="preserve"> </w:t>
      </w:r>
      <w:r>
        <w:t>phenomena</w:t>
      </w:r>
      <w:r>
        <w:rPr>
          <w:spacing w:val="-2"/>
        </w:rPr>
        <w:t xml:space="preserve"> </w:t>
      </w:r>
      <w:r>
        <w:t>caused</w:t>
      </w:r>
      <w:r>
        <w:rPr>
          <w:spacing w:val="-3"/>
        </w:rPr>
        <w:t xml:space="preserve"> </w:t>
      </w:r>
      <w:r>
        <w:t>by</w:t>
      </w:r>
      <w:r>
        <w:rPr>
          <w:spacing w:val="-6"/>
        </w:rPr>
        <w:t xml:space="preserve"> </w:t>
      </w:r>
      <w:r>
        <w:t>this</w:t>
      </w:r>
      <w:r>
        <w:rPr>
          <w:spacing w:val="-2"/>
        </w:rPr>
        <w:t xml:space="preserve"> </w:t>
      </w:r>
      <w:r>
        <w:t>type</w:t>
      </w:r>
      <w:r>
        <w:rPr>
          <w:spacing w:val="-4"/>
        </w:rPr>
        <w:t xml:space="preserve"> </w:t>
      </w:r>
      <w:r>
        <w:t>of</w:t>
      </w:r>
      <w:r>
        <w:rPr>
          <w:spacing w:val="-4"/>
        </w:rPr>
        <w:t xml:space="preserve"> </w:t>
      </w:r>
      <w:r>
        <w:t>aging-related</w:t>
      </w:r>
      <w:r>
        <w:rPr>
          <w:spacing w:val="-5"/>
        </w:rPr>
        <w:t xml:space="preserve"> </w:t>
      </w:r>
      <w:r>
        <w:t>bugs</w:t>
      </w:r>
      <w:r>
        <w:rPr>
          <w:spacing w:val="-2"/>
        </w:rPr>
        <w:t xml:space="preserve"> </w:t>
      </w:r>
      <w:r>
        <w:t>depend</w:t>
      </w:r>
      <w:r>
        <w:rPr>
          <w:spacing w:val="-48"/>
        </w:rPr>
        <w:t xml:space="preserve"> </w:t>
      </w:r>
      <w:r>
        <w:t>on</w:t>
      </w:r>
      <w:r>
        <w:rPr>
          <w:spacing w:val="1"/>
        </w:rPr>
        <w:t xml:space="preserve"> </w:t>
      </w:r>
      <w:r>
        <w:t>the</w:t>
      </w:r>
      <w:r>
        <w:rPr>
          <w:spacing w:val="1"/>
        </w:rPr>
        <w:t xml:space="preserve"> </w:t>
      </w:r>
      <w:r>
        <w:t>configuration</w:t>
      </w:r>
      <w:r>
        <w:rPr>
          <w:spacing w:val="1"/>
        </w:rPr>
        <w:t xml:space="preserve"> </w:t>
      </w:r>
      <w:r>
        <w:t>of</w:t>
      </w:r>
      <w:r>
        <w:rPr>
          <w:spacing w:val="1"/>
        </w:rPr>
        <w:t xml:space="preserve"> </w:t>
      </w:r>
      <w:r>
        <w:t>the</w:t>
      </w:r>
      <w:r>
        <w:rPr>
          <w:spacing w:val="1"/>
        </w:rPr>
        <w:t xml:space="preserve"> </w:t>
      </w:r>
      <w:r>
        <w:t>execution</w:t>
      </w:r>
      <w:r>
        <w:rPr>
          <w:spacing w:val="1"/>
        </w:rPr>
        <w:t xml:space="preserve"> </w:t>
      </w:r>
      <w:r>
        <w:t>environment,</w:t>
      </w:r>
      <w:r>
        <w:rPr>
          <w:spacing w:val="1"/>
        </w:rPr>
        <w:t xml:space="preserve"> </w:t>
      </w:r>
      <w:r>
        <w:t>the</w:t>
      </w:r>
      <w:r>
        <w:rPr>
          <w:spacing w:val="1"/>
        </w:rPr>
        <w:t xml:space="preserve"> </w:t>
      </w:r>
      <w:r>
        <w:t>limited</w:t>
      </w:r>
      <w:r>
        <w:rPr>
          <w:spacing w:val="-5"/>
        </w:rPr>
        <w:t xml:space="preserve"> </w:t>
      </w:r>
      <w:r>
        <w:t>reproducibility</w:t>
      </w:r>
      <w:r>
        <w:rPr>
          <w:spacing w:val="-5"/>
        </w:rPr>
        <w:t xml:space="preserve"> </w:t>
      </w:r>
      <w:r>
        <w:t>of</w:t>
      </w:r>
      <w:r>
        <w:rPr>
          <w:spacing w:val="-5"/>
        </w:rPr>
        <w:t xml:space="preserve"> </w:t>
      </w:r>
      <w:r>
        <w:t>the</w:t>
      </w:r>
      <w:r>
        <w:rPr>
          <w:spacing w:val="-5"/>
        </w:rPr>
        <w:t xml:space="preserve"> </w:t>
      </w:r>
      <w:r>
        <w:t>aging</w:t>
      </w:r>
      <w:r>
        <w:rPr>
          <w:spacing w:val="-5"/>
        </w:rPr>
        <w:t xml:space="preserve"> </w:t>
      </w:r>
      <w:r>
        <w:t>becomes</w:t>
      </w:r>
      <w:r>
        <w:rPr>
          <w:spacing w:val="-4"/>
        </w:rPr>
        <w:t xml:space="preserve"> </w:t>
      </w:r>
      <w:r>
        <w:t>a</w:t>
      </w:r>
      <w:r>
        <w:rPr>
          <w:spacing w:val="-7"/>
        </w:rPr>
        <w:t xml:space="preserve"> </w:t>
      </w:r>
      <w:r>
        <w:t>problem.</w:t>
      </w:r>
    </w:p>
    <w:p w14:paraId="2D4DF72C" w14:textId="77777777" w:rsidR="00921971" w:rsidRDefault="00000000">
      <w:pPr>
        <w:pStyle w:val="ListParagraph"/>
        <w:numPr>
          <w:ilvl w:val="0"/>
          <w:numId w:val="2"/>
        </w:numPr>
        <w:tabs>
          <w:tab w:val="left" w:pos="461"/>
        </w:tabs>
        <w:spacing w:before="120"/>
        <w:ind w:hanging="361"/>
        <w:jc w:val="both"/>
        <w:rPr>
          <w:i/>
          <w:sz w:val="20"/>
        </w:rPr>
      </w:pPr>
      <w:r>
        <w:rPr>
          <w:i/>
          <w:sz w:val="20"/>
        </w:rPr>
        <w:t>Resolutions</w:t>
      </w:r>
      <w:r>
        <w:rPr>
          <w:i/>
          <w:spacing w:val="-3"/>
          <w:sz w:val="20"/>
        </w:rPr>
        <w:t xml:space="preserve"> </w:t>
      </w:r>
      <w:r>
        <w:rPr>
          <w:i/>
          <w:sz w:val="20"/>
        </w:rPr>
        <w:t>of</w:t>
      </w:r>
      <w:r>
        <w:rPr>
          <w:i/>
          <w:spacing w:val="-2"/>
          <w:sz w:val="20"/>
        </w:rPr>
        <w:t xml:space="preserve"> </w:t>
      </w:r>
      <w:r>
        <w:rPr>
          <w:i/>
          <w:sz w:val="20"/>
        </w:rPr>
        <w:t>aging-related</w:t>
      </w:r>
      <w:r>
        <w:rPr>
          <w:i/>
          <w:spacing w:val="-1"/>
          <w:sz w:val="20"/>
        </w:rPr>
        <w:t xml:space="preserve"> </w:t>
      </w:r>
      <w:r>
        <w:rPr>
          <w:i/>
          <w:sz w:val="20"/>
        </w:rPr>
        <w:t>bugs</w:t>
      </w:r>
    </w:p>
    <w:p w14:paraId="23101BD1" w14:textId="77777777" w:rsidR="00921971" w:rsidRDefault="00000000">
      <w:pPr>
        <w:pStyle w:val="BodyText"/>
        <w:spacing w:before="63" w:line="228" w:lineRule="auto"/>
        <w:ind w:left="100" w:right="83" w:firstLine="288"/>
        <w:jc w:val="both"/>
      </w:pPr>
      <w:r>
        <w:t>Once the root-cause of software aging is identified, the</w:t>
      </w:r>
      <w:r>
        <w:rPr>
          <w:spacing w:val="1"/>
        </w:rPr>
        <w:t xml:space="preserve"> </w:t>
      </w:r>
      <w:r>
        <w:t>developers work around the bug to create a patch. When the</w:t>
      </w:r>
      <w:r>
        <w:rPr>
          <w:spacing w:val="1"/>
        </w:rPr>
        <w:t xml:space="preserve"> </w:t>
      </w:r>
      <w:r>
        <w:t>patch is tested and the removal of the problem is confirmed,</w:t>
      </w:r>
      <w:r>
        <w:rPr>
          <w:spacing w:val="1"/>
        </w:rPr>
        <w:t xml:space="preserve"> </w:t>
      </w:r>
      <w:r>
        <w:t>the bug report is closed as resolved status. The resolution</w:t>
      </w:r>
      <w:r>
        <w:rPr>
          <w:spacing w:val="1"/>
        </w:rPr>
        <w:t xml:space="preserve"> </w:t>
      </w:r>
      <w:r>
        <w:t>statuses</w:t>
      </w:r>
      <w:r>
        <w:rPr>
          <w:spacing w:val="1"/>
        </w:rPr>
        <w:t xml:space="preserve"> </w:t>
      </w:r>
      <w:r>
        <w:t>of</w:t>
      </w:r>
      <w:r>
        <w:rPr>
          <w:spacing w:val="1"/>
        </w:rPr>
        <w:t xml:space="preserve"> </w:t>
      </w:r>
      <w:r>
        <w:t>aging-related</w:t>
      </w:r>
      <w:r>
        <w:rPr>
          <w:spacing w:val="1"/>
        </w:rPr>
        <w:t xml:space="preserve"> </w:t>
      </w:r>
      <w:r>
        <w:t>bugs</w:t>
      </w:r>
      <w:r>
        <w:rPr>
          <w:spacing w:val="1"/>
        </w:rPr>
        <w:t xml:space="preserve"> </w:t>
      </w:r>
      <w:r>
        <w:t>at</w:t>
      </w:r>
      <w:r>
        <w:rPr>
          <w:spacing w:val="1"/>
        </w:rPr>
        <w:t xml:space="preserve"> </w:t>
      </w:r>
      <w:r>
        <w:t>31st</w:t>
      </w:r>
      <w:r>
        <w:rPr>
          <w:spacing w:val="1"/>
        </w:rPr>
        <w:t xml:space="preserve"> </w:t>
      </w:r>
      <w:r>
        <w:t>January</w:t>
      </w:r>
      <w:r>
        <w:rPr>
          <w:spacing w:val="1"/>
        </w:rPr>
        <w:t xml:space="preserve"> </w:t>
      </w:r>
      <w:r>
        <w:t>2012</w:t>
      </w:r>
      <w:r>
        <w:rPr>
          <w:spacing w:val="1"/>
        </w:rPr>
        <w:t xml:space="preserve"> </w:t>
      </w:r>
      <w:r>
        <w:t>are</w:t>
      </w:r>
      <w:r>
        <w:rPr>
          <w:spacing w:val="1"/>
        </w:rPr>
        <w:t xml:space="preserve"> </w:t>
      </w:r>
      <w:r>
        <w:t>summarized in TABLE III. The data for Eucalyptus is not</w:t>
      </w:r>
      <w:r>
        <w:rPr>
          <w:spacing w:val="1"/>
        </w:rPr>
        <w:t xml:space="preserve"> </w:t>
      </w:r>
      <w:r>
        <w:t>presented</w:t>
      </w:r>
      <w:r>
        <w:rPr>
          <w:spacing w:val="8"/>
        </w:rPr>
        <w:t xml:space="preserve"> </w:t>
      </w:r>
      <w:r>
        <w:t>due</w:t>
      </w:r>
      <w:r>
        <w:rPr>
          <w:spacing w:val="10"/>
        </w:rPr>
        <w:t xml:space="preserve"> </w:t>
      </w:r>
      <w:r>
        <w:t>to</w:t>
      </w:r>
      <w:r>
        <w:rPr>
          <w:spacing w:val="9"/>
        </w:rPr>
        <w:t xml:space="preserve"> </w:t>
      </w:r>
      <w:r>
        <w:t>the</w:t>
      </w:r>
      <w:r>
        <w:rPr>
          <w:spacing w:val="10"/>
        </w:rPr>
        <w:t xml:space="preserve"> </w:t>
      </w:r>
      <w:r>
        <w:t>inaccessibility</w:t>
      </w:r>
      <w:r>
        <w:rPr>
          <w:spacing w:val="6"/>
        </w:rPr>
        <w:t xml:space="preserve"> </w:t>
      </w:r>
      <w:r>
        <w:t>to</w:t>
      </w:r>
      <w:r>
        <w:rPr>
          <w:spacing w:val="10"/>
        </w:rPr>
        <w:t xml:space="preserve"> </w:t>
      </w:r>
      <w:r>
        <w:t>the</w:t>
      </w:r>
      <w:r>
        <w:rPr>
          <w:spacing w:val="10"/>
        </w:rPr>
        <w:t xml:space="preserve"> </w:t>
      </w:r>
      <w:r>
        <w:t>Launchpad</w:t>
      </w:r>
      <w:r>
        <w:rPr>
          <w:spacing w:val="11"/>
        </w:rPr>
        <w:t xml:space="preserve"> </w:t>
      </w:r>
      <w:r>
        <w:t>which</w:t>
      </w:r>
    </w:p>
    <w:p w14:paraId="3C07E9AF" w14:textId="77777777" w:rsidR="00921971" w:rsidRDefault="00000000">
      <w:pPr>
        <w:pStyle w:val="BodyText"/>
        <w:spacing w:before="100" w:line="228" w:lineRule="auto"/>
        <w:ind w:left="100" w:right="109"/>
        <w:jc w:val="both"/>
      </w:pPr>
      <w:r>
        <w:br w:type="column"/>
      </w:r>
      <w:r>
        <w:t>is discarded after employing the new bug tracking system (in</w:t>
      </w:r>
      <w:r>
        <w:rPr>
          <w:spacing w:val="-47"/>
        </w:rPr>
        <w:t xml:space="preserve"> </w:t>
      </w:r>
      <w:r>
        <w:t>June 2012). The status “Cannot reproduce” is used only in</w:t>
      </w:r>
      <w:r>
        <w:rPr>
          <w:spacing w:val="1"/>
        </w:rPr>
        <w:t xml:space="preserve"> </w:t>
      </w:r>
      <w:r>
        <w:t>JILA-based</w:t>
      </w:r>
      <w:r>
        <w:rPr>
          <w:spacing w:val="-4"/>
        </w:rPr>
        <w:t xml:space="preserve"> </w:t>
      </w:r>
      <w:r>
        <w:t>system</w:t>
      </w:r>
      <w:r>
        <w:rPr>
          <w:spacing w:val="-6"/>
        </w:rPr>
        <w:t xml:space="preserve"> </w:t>
      </w:r>
      <w:r>
        <w:t>(</w:t>
      </w:r>
      <w:proofErr w:type="spellStart"/>
      <w:r>
        <w:t>i.e</w:t>
      </w:r>
      <w:proofErr w:type="spellEnd"/>
      <w:r>
        <w:t>,</w:t>
      </w:r>
      <w:r>
        <w:rPr>
          <w:spacing w:val="-5"/>
        </w:rPr>
        <w:t xml:space="preserve"> </w:t>
      </w:r>
      <w:r>
        <w:t>Hadoop</w:t>
      </w:r>
      <w:r>
        <w:rPr>
          <w:spacing w:val="-6"/>
        </w:rPr>
        <w:t xml:space="preserve"> </w:t>
      </w:r>
      <w:r>
        <w:t>MapReduce</w:t>
      </w:r>
      <w:r>
        <w:rPr>
          <w:spacing w:val="-6"/>
        </w:rPr>
        <w:t xml:space="preserve"> </w:t>
      </w:r>
      <w:r>
        <w:t>and</w:t>
      </w:r>
      <w:r>
        <w:rPr>
          <w:spacing w:val="-4"/>
        </w:rPr>
        <w:t xml:space="preserve"> </w:t>
      </w:r>
      <w:r>
        <w:t>Cassandra).</w:t>
      </w:r>
      <w:r>
        <w:rPr>
          <w:spacing w:val="-47"/>
        </w:rPr>
        <w:t xml:space="preserve"> </w:t>
      </w:r>
      <w:r>
        <w:t>This status maybe categorized into “Unresolved” or “Won’t</w:t>
      </w:r>
      <w:r>
        <w:rPr>
          <w:spacing w:val="1"/>
        </w:rPr>
        <w:t xml:space="preserve"> </w:t>
      </w:r>
      <w:r>
        <w:t>Fix”</w:t>
      </w:r>
      <w:r>
        <w:rPr>
          <w:spacing w:val="-1"/>
        </w:rPr>
        <w:t xml:space="preserve"> </w:t>
      </w:r>
      <w:r>
        <w:t>in</w:t>
      </w:r>
      <w:r>
        <w:rPr>
          <w:spacing w:val="-4"/>
        </w:rPr>
        <w:t xml:space="preserve"> </w:t>
      </w:r>
      <w:r>
        <w:t>the</w:t>
      </w:r>
      <w:r>
        <w:rPr>
          <w:spacing w:val="-3"/>
        </w:rPr>
        <w:t xml:space="preserve"> </w:t>
      </w:r>
      <w:r>
        <w:t>other</w:t>
      </w:r>
      <w:r>
        <w:rPr>
          <w:spacing w:val="-2"/>
        </w:rPr>
        <w:t xml:space="preserve"> </w:t>
      </w:r>
      <w:r>
        <w:t>projects.</w:t>
      </w:r>
    </w:p>
    <w:p w14:paraId="169CA05D" w14:textId="77777777" w:rsidR="00921971" w:rsidRDefault="00000000">
      <w:pPr>
        <w:pStyle w:val="BodyText"/>
        <w:spacing w:line="228" w:lineRule="auto"/>
        <w:ind w:left="100" w:right="152" w:firstLine="288"/>
        <w:jc w:val="both"/>
      </w:pPr>
      <w:r>
        <w:t>Hadoop</w:t>
      </w:r>
      <w:r>
        <w:rPr>
          <w:spacing w:val="-5"/>
        </w:rPr>
        <w:t xml:space="preserve"> </w:t>
      </w:r>
      <w:r>
        <w:t>MapReduce</w:t>
      </w:r>
      <w:r>
        <w:rPr>
          <w:spacing w:val="-6"/>
        </w:rPr>
        <w:t xml:space="preserve"> </w:t>
      </w:r>
      <w:r>
        <w:t>and</w:t>
      </w:r>
      <w:r>
        <w:rPr>
          <w:spacing w:val="-4"/>
        </w:rPr>
        <w:t xml:space="preserve"> </w:t>
      </w:r>
      <w:r>
        <w:t>Xen</w:t>
      </w:r>
      <w:r>
        <w:rPr>
          <w:spacing w:val="-8"/>
        </w:rPr>
        <w:t xml:space="preserve"> </w:t>
      </w:r>
      <w:r>
        <w:t>have</w:t>
      </w:r>
      <w:r>
        <w:rPr>
          <w:spacing w:val="-4"/>
        </w:rPr>
        <w:t xml:space="preserve"> </w:t>
      </w:r>
      <w:r>
        <w:t>surprising</w:t>
      </w:r>
      <w:r>
        <w:rPr>
          <w:spacing w:val="-7"/>
        </w:rPr>
        <w:t xml:space="preserve"> </w:t>
      </w:r>
      <w:r>
        <w:t>numbers</w:t>
      </w:r>
      <w:r>
        <w:rPr>
          <w:spacing w:val="-7"/>
        </w:rPr>
        <w:t xml:space="preserve"> </w:t>
      </w:r>
      <w:r>
        <w:t>of</w:t>
      </w:r>
      <w:r>
        <w:rPr>
          <w:spacing w:val="-48"/>
        </w:rPr>
        <w:t xml:space="preserve"> </w:t>
      </w:r>
      <w:r>
        <w:t>unresolved issues. Although such undesirable numbers of</w:t>
      </w:r>
      <w:r>
        <w:rPr>
          <w:spacing w:val="1"/>
        </w:rPr>
        <w:t xml:space="preserve"> </w:t>
      </w:r>
      <w:r>
        <w:t>unresolved problems can be accounted by the length of the</w:t>
      </w:r>
      <w:r>
        <w:rPr>
          <w:spacing w:val="1"/>
        </w:rPr>
        <w:t xml:space="preserve"> </w:t>
      </w:r>
      <w:r>
        <w:t>projects in a sense, the immaturities of the software should</w:t>
      </w:r>
      <w:r>
        <w:rPr>
          <w:spacing w:val="1"/>
        </w:rPr>
        <w:t xml:space="preserve"> </w:t>
      </w:r>
      <w:r>
        <w:t>be alerted to the users. In contrast, the number of unresolved</w:t>
      </w:r>
      <w:r>
        <w:rPr>
          <w:spacing w:val="-47"/>
        </w:rPr>
        <w:t xml:space="preserve"> </w:t>
      </w:r>
      <w:r>
        <w:t>bugs in Cassandra is considerably small instead of its high</w:t>
      </w:r>
      <w:r>
        <w:rPr>
          <w:spacing w:val="1"/>
        </w:rPr>
        <w:t xml:space="preserve"> </w:t>
      </w:r>
      <w:r>
        <w:t xml:space="preserve">bug rate as seen in </w:t>
      </w:r>
      <w:hyperlink w:anchor="_bookmark0" w:history="1">
        <w:r>
          <w:t xml:space="preserve">TABLE I. </w:t>
        </w:r>
      </w:hyperlink>
      <w:r>
        <w:t>In particular, all of the aging-</w:t>
      </w:r>
      <w:r>
        <w:rPr>
          <w:spacing w:val="1"/>
        </w:rPr>
        <w:t xml:space="preserve"> </w:t>
      </w:r>
      <w:r>
        <w:t>related bugs in Cassandra are in the fixed status at this time.</w:t>
      </w:r>
      <w:r>
        <w:rPr>
          <w:spacing w:val="1"/>
        </w:rPr>
        <w:t xml:space="preserve"> </w:t>
      </w:r>
      <w:r>
        <w:t>Although the high bug rate indicates the immaturity of the</w:t>
      </w:r>
      <w:r>
        <w:rPr>
          <w:spacing w:val="1"/>
        </w:rPr>
        <w:t xml:space="preserve"> </w:t>
      </w:r>
      <w:r>
        <w:t>source code, the small number of unresolved bugs implies</w:t>
      </w:r>
      <w:r>
        <w:rPr>
          <w:spacing w:val="1"/>
        </w:rPr>
        <w:t xml:space="preserve"> </w:t>
      </w:r>
      <w:r>
        <w:t>the</w:t>
      </w:r>
      <w:r>
        <w:rPr>
          <w:spacing w:val="1"/>
        </w:rPr>
        <w:t xml:space="preserve"> </w:t>
      </w:r>
      <w:r>
        <w:t>well-organized</w:t>
      </w:r>
      <w:r>
        <w:rPr>
          <w:spacing w:val="1"/>
        </w:rPr>
        <w:t xml:space="preserve"> </w:t>
      </w:r>
      <w:r>
        <w:t>bug</w:t>
      </w:r>
      <w:r>
        <w:rPr>
          <w:spacing w:val="1"/>
        </w:rPr>
        <w:t xml:space="preserve"> </w:t>
      </w:r>
      <w:r>
        <w:t>tracking</w:t>
      </w:r>
      <w:r>
        <w:rPr>
          <w:spacing w:val="1"/>
        </w:rPr>
        <w:t xml:space="preserve"> </w:t>
      </w:r>
      <w:r>
        <w:t>community.</w:t>
      </w:r>
      <w:r>
        <w:rPr>
          <w:spacing w:val="1"/>
        </w:rPr>
        <w:t xml:space="preserve"> </w:t>
      </w:r>
      <w:r>
        <w:t>All</w:t>
      </w:r>
      <w:r>
        <w:rPr>
          <w:spacing w:val="1"/>
        </w:rPr>
        <w:t xml:space="preserve"> </w:t>
      </w:r>
      <w:r>
        <w:t>of</w:t>
      </w:r>
      <w:r>
        <w:rPr>
          <w:spacing w:val="1"/>
        </w:rPr>
        <w:t xml:space="preserve"> </w:t>
      </w:r>
      <w:r>
        <w:t>the</w:t>
      </w:r>
      <w:r>
        <w:rPr>
          <w:spacing w:val="1"/>
        </w:rPr>
        <w:t xml:space="preserve"> </w:t>
      </w:r>
      <w:r>
        <w:t xml:space="preserve">aging-related bugs in </w:t>
      </w:r>
      <w:proofErr w:type="spellStart"/>
      <w:r>
        <w:t>memcached</w:t>
      </w:r>
      <w:proofErr w:type="spellEnd"/>
      <w:r>
        <w:t xml:space="preserve"> and Eucalyptus are also in</w:t>
      </w:r>
      <w:r>
        <w:rPr>
          <w:spacing w:val="-47"/>
        </w:rPr>
        <w:t xml:space="preserve"> </w:t>
      </w:r>
      <w:r>
        <w:t>the</w:t>
      </w:r>
      <w:r>
        <w:rPr>
          <w:spacing w:val="-1"/>
        </w:rPr>
        <w:t xml:space="preserve"> </w:t>
      </w:r>
      <w:r>
        <w:t>fixed</w:t>
      </w:r>
      <w:r>
        <w:rPr>
          <w:spacing w:val="1"/>
        </w:rPr>
        <w:t xml:space="preserve"> </w:t>
      </w:r>
      <w:r>
        <w:t>status.</w:t>
      </w:r>
    </w:p>
    <w:p w14:paraId="11C0D5B2" w14:textId="77777777" w:rsidR="00921971" w:rsidRDefault="00000000">
      <w:pPr>
        <w:pStyle w:val="BodyText"/>
        <w:spacing w:before="2" w:line="228" w:lineRule="auto"/>
        <w:ind w:left="100" w:right="152" w:firstLine="288"/>
        <w:jc w:val="both"/>
      </w:pPr>
      <w:r>
        <w:t>For</w:t>
      </w:r>
      <w:r>
        <w:rPr>
          <w:spacing w:val="1"/>
        </w:rPr>
        <w:t xml:space="preserve"> </w:t>
      </w:r>
      <w:r>
        <w:t>Hadoop</w:t>
      </w:r>
      <w:r>
        <w:rPr>
          <w:spacing w:val="1"/>
        </w:rPr>
        <w:t xml:space="preserve"> </w:t>
      </w:r>
      <w:r>
        <w:t>MapReduce,</w:t>
      </w:r>
      <w:r>
        <w:rPr>
          <w:spacing w:val="1"/>
        </w:rPr>
        <w:t xml:space="preserve"> </w:t>
      </w:r>
      <w:r>
        <w:t>periodic</w:t>
      </w:r>
      <w:r>
        <w:rPr>
          <w:spacing w:val="1"/>
        </w:rPr>
        <w:t xml:space="preserve"> </w:t>
      </w:r>
      <w:r>
        <w:t>clean-up</w:t>
      </w:r>
      <w:r>
        <w:rPr>
          <w:spacing w:val="1"/>
        </w:rPr>
        <w:t xml:space="preserve"> </w:t>
      </w:r>
      <w:r>
        <w:t>of</w:t>
      </w:r>
      <w:r>
        <w:rPr>
          <w:spacing w:val="1"/>
        </w:rPr>
        <w:t xml:space="preserve"> </w:t>
      </w:r>
      <w:r>
        <w:t>unnecessary</w:t>
      </w:r>
      <w:r>
        <w:rPr>
          <w:spacing w:val="-10"/>
        </w:rPr>
        <w:t xml:space="preserve"> </w:t>
      </w:r>
      <w:r>
        <w:t>objects</w:t>
      </w:r>
      <w:r>
        <w:rPr>
          <w:spacing w:val="-8"/>
        </w:rPr>
        <w:t xml:space="preserve"> </w:t>
      </w:r>
      <w:r>
        <w:t>are</w:t>
      </w:r>
      <w:r>
        <w:rPr>
          <w:spacing w:val="-8"/>
        </w:rPr>
        <w:t xml:space="preserve"> </w:t>
      </w:r>
      <w:r>
        <w:t>adopted</w:t>
      </w:r>
      <w:r>
        <w:rPr>
          <w:spacing w:val="-4"/>
        </w:rPr>
        <w:t xml:space="preserve"> </w:t>
      </w:r>
      <w:r>
        <w:t>as</w:t>
      </w:r>
      <w:r>
        <w:rPr>
          <w:spacing w:val="-6"/>
        </w:rPr>
        <w:t xml:space="preserve"> </w:t>
      </w:r>
      <w:r>
        <w:t>a</w:t>
      </w:r>
      <w:r>
        <w:rPr>
          <w:spacing w:val="-8"/>
        </w:rPr>
        <w:t xml:space="preserve"> </w:t>
      </w:r>
      <w:r>
        <w:t>tentative</w:t>
      </w:r>
      <w:r>
        <w:rPr>
          <w:spacing w:val="-7"/>
        </w:rPr>
        <w:t xml:space="preserve"> </w:t>
      </w:r>
      <w:r>
        <w:t>or</w:t>
      </w:r>
      <w:r>
        <w:rPr>
          <w:spacing w:val="-7"/>
        </w:rPr>
        <w:t xml:space="preserve"> </w:t>
      </w:r>
      <w:r>
        <w:t>a</w:t>
      </w:r>
      <w:r>
        <w:rPr>
          <w:spacing w:val="-7"/>
        </w:rPr>
        <w:t xml:space="preserve"> </w:t>
      </w:r>
      <w:r>
        <w:t>permanent</w:t>
      </w:r>
      <w:r>
        <w:rPr>
          <w:spacing w:val="-48"/>
        </w:rPr>
        <w:t xml:space="preserve"> </w:t>
      </w:r>
      <w:r>
        <w:t>solution to aging-related bug instead of removing the bug.</w:t>
      </w:r>
      <w:r>
        <w:rPr>
          <w:spacing w:val="1"/>
        </w:rPr>
        <w:t xml:space="preserve"> </w:t>
      </w:r>
      <w:r>
        <w:t>Periodic clean-up is also used for a tentative measure in the</w:t>
      </w:r>
      <w:r>
        <w:rPr>
          <w:spacing w:val="1"/>
        </w:rPr>
        <w:t xml:space="preserve"> </w:t>
      </w:r>
      <w:r>
        <w:t>other projects until the corresponding bug-fix is available.</w:t>
      </w:r>
      <w:r>
        <w:rPr>
          <w:spacing w:val="1"/>
        </w:rPr>
        <w:t xml:space="preserve"> </w:t>
      </w:r>
      <w:r>
        <w:t>The</w:t>
      </w:r>
      <w:r>
        <w:rPr>
          <w:spacing w:val="-2"/>
        </w:rPr>
        <w:t xml:space="preserve"> </w:t>
      </w:r>
      <w:r>
        <w:t>solution</w:t>
      </w:r>
      <w:r>
        <w:rPr>
          <w:spacing w:val="-4"/>
        </w:rPr>
        <w:t xml:space="preserve"> </w:t>
      </w:r>
      <w:r>
        <w:t>relying</w:t>
      </w:r>
      <w:r>
        <w:rPr>
          <w:spacing w:val="-3"/>
        </w:rPr>
        <w:t xml:space="preserve"> </w:t>
      </w:r>
      <w:r>
        <w:t>on</w:t>
      </w:r>
      <w:r>
        <w:rPr>
          <w:spacing w:val="-3"/>
        </w:rPr>
        <w:t xml:space="preserve"> </w:t>
      </w:r>
      <w:r>
        <w:t>the</w:t>
      </w:r>
      <w:r>
        <w:rPr>
          <w:spacing w:val="-2"/>
        </w:rPr>
        <w:t xml:space="preserve"> </w:t>
      </w:r>
      <w:r>
        <w:t>garbage</w:t>
      </w:r>
      <w:r>
        <w:rPr>
          <w:spacing w:val="-3"/>
        </w:rPr>
        <w:t xml:space="preserve"> </w:t>
      </w:r>
      <w:r>
        <w:t>collection</w:t>
      </w:r>
      <w:r>
        <w:rPr>
          <w:spacing w:val="-3"/>
        </w:rPr>
        <w:t xml:space="preserve"> </w:t>
      </w:r>
      <w:r>
        <w:t>in</w:t>
      </w:r>
      <w:r>
        <w:rPr>
          <w:spacing w:val="-1"/>
        </w:rPr>
        <w:t xml:space="preserve"> </w:t>
      </w:r>
      <w:r>
        <w:t>Java</w:t>
      </w:r>
      <w:r>
        <w:rPr>
          <w:spacing w:val="-1"/>
        </w:rPr>
        <w:t xml:space="preserve"> </w:t>
      </w:r>
      <w:r>
        <w:t>virtual</w:t>
      </w:r>
      <w:r>
        <w:rPr>
          <w:spacing w:val="-48"/>
        </w:rPr>
        <w:t xml:space="preserve"> </w:t>
      </w:r>
      <w:r>
        <w:t>machine</w:t>
      </w:r>
      <w:r>
        <w:rPr>
          <w:spacing w:val="4"/>
        </w:rPr>
        <w:t xml:space="preserve"> </w:t>
      </w:r>
      <w:r>
        <w:t>(JVM)</w:t>
      </w:r>
      <w:r>
        <w:rPr>
          <w:spacing w:val="1"/>
        </w:rPr>
        <w:t xml:space="preserve"> </w:t>
      </w:r>
      <w:r>
        <w:t>can</w:t>
      </w:r>
      <w:r>
        <w:rPr>
          <w:spacing w:val="1"/>
        </w:rPr>
        <w:t xml:space="preserve"> </w:t>
      </w:r>
      <w:r>
        <w:t>also</w:t>
      </w:r>
      <w:r>
        <w:rPr>
          <w:spacing w:val="1"/>
        </w:rPr>
        <w:t xml:space="preserve"> </w:t>
      </w:r>
      <w:r>
        <w:t>be considered</w:t>
      </w:r>
      <w:r>
        <w:rPr>
          <w:spacing w:val="3"/>
        </w:rPr>
        <w:t xml:space="preserve"> </w:t>
      </w:r>
      <w:r>
        <w:t>as</w:t>
      </w:r>
      <w:r>
        <w:rPr>
          <w:spacing w:val="-1"/>
        </w:rPr>
        <w:t xml:space="preserve"> </w:t>
      </w:r>
      <w:r>
        <w:t>an</w:t>
      </w:r>
      <w:r>
        <w:rPr>
          <w:spacing w:val="3"/>
        </w:rPr>
        <w:t xml:space="preserve"> </w:t>
      </w:r>
      <w:r>
        <w:t>approach</w:t>
      </w:r>
      <w:r>
        <w:rPr>
          <w:spacing w:val="1"/>
        </w:rPr>
        <w:t xml:space="preserve"> </w:t>
      </w:r>
      <w:r>
        <w:t>using</w:t>
      </w:r>
    </w:p>
    <w:p w14:paraId="2DD2D333" w14:textId="77777777" w:rsidR="00921971" w:rsidRDefault="00921971">
      <w:pPr>
        <w:spacing w:line="228" w:lineRule="auto"/>
        <w:jc w:val="both"/>
        <w:sectPr w:rsidR="00921971">
          <w:type w:val="continuous"/>
          <w:pgSz w:w="12240" w:h="15840"/>
          <w:pgMar w:top="1360" w:right="920" w:bottom="280" w:left="980" w:header="720" w:footer="720" w:gutter="0"/>
          <w:cols w:num="2" w:space="720" w:equalWidth="0">
            <w:col w:w="5048" w:space="174"/>
            <w:col w:w="5118"/>
          </w:cols>
        </w:sectPr>
      </w:pPr>
    </w:p>
    <w:p w14:paraId="0BFD1496" w14:textId="77777777" w:rsidR="00921971" w:rsidRDefault="00000000">
      <w:pPr>
        <w:pStyle w:val="BodyText"/>
        <w:spacing w:before="75" w:line="228" w:lineRule="auto"/>
        <w:ind w:left="100" w:right="38"/>
        <w:jc w:val="both"/>
      </w:pPr>
      <w:r>
        <w:lastRenderedPageBreak/>
        <w:t>periodic clean-up. Some aging-related bugs in Java based</w:t>
      </w:r>
      <w:r>
        <w:rPr>
          <w:spacing w:val="1"/>
        </w:rPr>
        <w:t xml:space="preserve"> </w:t>
      </w:r>
      <w:r>
        <w:t>projects are fixed by replacing an object reference with a</w:t>
      </w:r>
      <w:r>
        <w:rPr>
          <w:spacing w:val="1"/>
        </w:rPr>
        <w:t xml:space="preserve"> </w:t>
      </w:r>
      <w:r>
        <w:t>weak</w:t>
      </w:r>
      <w:r>
        <w:rPr>
          <w:spacing w:val="-3"/>
        </w:rPr>
        <w:t xml:space="preserve"> </w:t>
      </w:r>
      <w:r>
        <w:t>reference</w:t>
      </w:r>
      <w:r>
        <w:rPr>
          <w:spacing w:val="-3"/>
        </w:rPr>
        <w:t xml:space="preserve"> </w:t>
      </w:r>
      <w:r>
        <w:t>to</w:t>
      </w:r>
      <w:r>
        <w:rPr>
          <w:spacing w:val="-1"/>
        </w:rPr>
        <w:t xml:space="preserve"> </w:t>
      </w:r>
      <w:r>
        <w:t>that</w:t>
      </w:r>
      <w:r>
        <w:rPr>
          <w:spacing w:val="-4"/>
        </w:rPr>
        <w:t xml:space="preserve"> </w:t>
      </w:r>
      <w:r>
        <w:t>object.</w:t>
      </w:r>
      <w:r>
        <w:rPr>
          <w:spacing w:val="-3"/>
        </w:rPr>
        <w:t xml:space="preserve"> </w:t>
      </w:r>
      <w:r>
        <w:t>Since</w:t>
      </w:r>
      <w:r>
        <w:rPr>
          <w:spacing w:val="-3"/>
        </w:rPr>
        <w:t xml:space="preserve"> </w:t>
      </w:r>
      <w:r>
        <w:t>Java</w:t>
      </w:r>
      <w:r>
        <w:rPr>
          <w:spacing w:val="-3"/>
        </w:rPr>
        <w:t xml:space="preserve"> </w:t>
      </w:r>
      <w:r>
        <w:t>objects</w:t>
      </w:r>
      <w:r>
        <w:rPr>
          <w:spacing w:val="-3"/>
        </w:rPr>
        <w:t xml:space="preserve"> </w:t>
      </w:r>
      <w:r>
        <w:t>having</w:t>
      </w:r>
      <w:r>
        <w:rPr>
          <w:spacing w:val="-5"/>
        </w:rPr>
        <w:t xml:space="preserve"> </w:t>
      </w:r>
      <w:r>
        <w:t>only</w:t>
      </w:r>
      <w:r>
        <w:rPr>
          <w:spacing w:val="-48"/>
        </w:rPr>
        <w:t xml:space="preserve"> </w:t>
      </w:r>
      <w:r>
        <w:t>weak references become the target of garbage collection of</w:t>
      </w:r>
      <w:r>
        <w:rPr>
          <w:spacing w:val="1"/>
        </w:rPr>
        <w:t xml:space="preserve"> </w:t>
      </w:r>
      <w:r>
        <w:t>JVM,</w:t>
      </w:r>
      <w:r>
        <w:rPr>
          <w:spacing w:val="1"/>
        </w:rPr>
        <w:t xml:space="preserve"> </w:t>
      </w:r>
      <w:r>
        <w:t>unnecessary</w:t>
      </w:r>
      <w:r>
        <w:rPr>
          <w:spacing w:val="1"/>
        </w:rPr>
        <w:t xml:space="preserve"> </w:t>
      </w:r>
      <w:r>
        <w:t>objects</w:t>
      </w:r>
      <w:r>
        <w:rPr>
          <w:spacing w:val="1"/>
        </w:rPr>
        <w:t xml:space="preserve"> </w:t>
      </w:r>
      <w:r>
        <w:t>are</w:t>
      </w:r>
      <w:r>
        <w:rPr>
          <w:spacing w:val="1"/>
        </w:rPr>
        <w:t xml:space="preserve"> </w:t>
      </w:r>
      <w:r>
        <w:t>pushed</w:t>
      </w:r>
      <w:r>
        <w:rPr>
          <w:spacing w:val="1"/>
        </w:rPr>
        <w:t xml:space="preserve"> </w:t>
      </w:r>
      <w:r>
        <w:t>to</w:t>
      </w:r>
      <w:r>
        <w:rPr>
          <w:spacing w:val="1"/>
        </w:rPr>
        <w:t xml:space="preserve"> </w:t>
      </w:r>
      <w:r>
        <w:t>be</w:t>
      </w:r>
      <w:r>
        <w:rPr>
          <w:spacing w:val="1"/>
        </w:rPr>
        <w:t xml:space="preserve"> </w:t>
      </w:r>
      <w:r>
        <w:t>cleared</w:t>
      </w:r>
      <w:r>
        <w:rPr>
          <w:spacing w:val="1"/>
        </w:rPr>
        <w:t xml:space="preserve"> </w:t>
      </w:r>
      <w:r>
        <w:t>by</w:t>
      </w:r>
      <w:r>
        <w:rPr>
          <w:spacing w:val="1"/>
        </w:rPr>
        <w:t xml:space="preserve"> </w:t>
      </w:r>
      <w:r>
        <w:t>garbage</w:t>
      </w:r>
      <w:r>
        <w:rPr>
          <w:spacing w:val="-3"/>
        </w:rPr>
        <w:t xml:space="preserve"> </w:t>
      </w:r>
      <w:r>
        <w:t>collection.</w:t>
      </w:r>
    </w:p>
    <w:p w14:paraId="070B75CB" w14:textId="77777777" w:rsidR="00921971" w:rsidRDefault="00000000">
      <w:pPr>
        <w:pStyle w:val="BodyText"/>
        <w:spacing w:line="228" w:lineRule="auto"/>
        <w:ind w:left="100" w:right="40" w:firstLine="288"/>
        <w:jc w:val="both"/>
      </w:pPr>
      <w:r>
        <w:t>Periodic</w:t>
      </w:r>
      <w:r>
        <w:rPr>
          <w:spacing w:val="1"/>
        </w:rPr>
        <w:t xml:space="preserve"> </w:t>
      </w:r>
      <w:r>
        <w:t>clean-up</w:t>
      </w:r>
      <w:r>
        <w:rPr>
          <w:spacing w:val="1"/>
        </w:rPr>
        <w:t xml:space="preserve"> </w:t>
      </w:r>
      <w:r>
        <w:t>approaches</w:t>
      </w:r>
      <w:r>
        <w:rPr>
          <w:spacing w:val="1"/>
        </w:rPr>
        <w:t xml:space="preserve"> </w:t>
      </w:r>
      <w:r>
        <w:t>usually</w:t>
      </w:r>
      <w:r>
        <w:rPr>
          <w:spacing w:val="1"/>
        </w:rPr>
        <w:t xml:space="preserve"> </w:t>
      </w:r>
      <w:r>
        <w:t>require</w:t>
      </w:r>
      <w:r>
        <w:rPr>
          <w:spacing w:val="1"/>
        </w:rPr>
        <w:t xml:space="preserve"> </w:t>
      </w:r>
      <w:r>
        <w:t>the</w:t>
      </w:r>
      <w:r>
        <w:rPr>
          <w:spacing w:val="1"/>
        </w:rPr>
        <w:t xml:space="preserve"> </w:t>
      </w:r>
      <w:r>
        <w:t>configuration</w:t>
      </w:r>
      <w:r>
        <w:rPr>
          <w:spacing w:val="1"/>
        </w:rPr>
        <w:t xml:space="preserve"> </w:t>
      </w:r>
      <w:r>
        <w:t>parameter</w:t>
      </w:r>
      <w:r>
        <w:rPr>
          <w:spacing w:val="1"/>
        </w:rPr>
        <w:t xml:space="preserve"> </w:t>
      </w:r>
      <w:r>
        <w:t>which</w:t>
      </w:r>
      <w:r>
        <w:rPr>
          <w:spacing w:val="1"/>
        </w:rPr>
        <w:t xml:space="preserve"> </w:t>
      </w:r>
      <w:r>
        <w:t>specifies</w:t>
      </w:r>
      <w:r>
        <w:rPr>
          <w:spacing w:val="1"/>
        </w:rPr>
        <w:t xml:space="preserve"> </w:t>
      </w:r>
      <w:r>
        <w:t>the</w:t>
      </w:r>
      <w:r>
        <w:rPr>
          <w:spacing w:val="1"/>
        </w:rPr>
        <w:t xml:space="preserve"> </w:t>
      </w:r>
      <w:r>
        <w:t>limitation</w:t>
      </w:r>
      <w:r>
        <w:rPr>
          <w:spacing w:val="1"/>
        </w:rPr>
        <w:t xml:space="preserve"> </w:t>
      </w:r>
      <w:r>
        <w:t>to</w:t>
      </w:r>
      <w:r>
        <w:rPr>
          <w:spacing w:val="-47"/>
        </w:rPr>
        <w:t xml:space="preserve"> </w:t>
      </w:r>
      <w:r>
        <w:t>trigger</w:t>
      </w:r>
      <w:r>
        <w:rPr>
          <w:spacing w:val="1"/>
        </w:rPr>
        <w:t xml:space="preserve"> </w:t>
      </w:r>
      <w:r>
        <w:t>clean-up</w:t>
      </w:r>
      <w:r>
        <w:rPr>
          <w:spacing w:val="1"/>
        </w:rPr>
        <w:t xml:space="preserve"> </w:t>
      </w:r>
      <w:r>
        <w:t>operation.</w:t>
      </w:r>
      <w:r>
        <w:rPr>
          <w:spacing w:val="1"/>
        </w:rPr>
        <w:t xml:space="preserve"> </w:t>
      </w:r>
      <w:r>
        <w:t>However,</w:t>
      </w:r>
      <w:r>
        <w:rPr>
          <w:spacing w:val="1"/>
        </w:rPr>
        <w:t xml:space="preserve"> </w:t>
      </w:r>
      <w:r>
        <w:t>such</w:t>
      </w:r>
      <w:r>
        <w:rPr>
          <w:spacing w:val="1"/>
        </w:rPr>
        <w:t xml:space="preserve"> </w:t>
      </w:r>
      <w:r>
        <w:t>configuration</w:t>
      </w:r>
      <w:r>
        <w:rPr>
          <w:spacing w:val="1"/>
        </w:rPr>
        <w:t xml:space="preserve"> </w:t>
      </w:r>
      <w:r>
        <w:t>parameter faces the risk of user's mis-configuration. If the</w:t>
      </w:r>
      <w:r>
        <w:rPr>
          <w:spacing w:val="1"/>
        </w:rPr>
        <w:t xml:space="preserve"> </w:t>
      </w:r>
      <w:r>
        <w:t>limitation is not set within the available resource capacity,</w:t>
      </w:r>
      <w:r>
        <w:rPr>
          <w:spacing w:val="1"/>
        </w:rPr>
        <w:t xml:space="preserve"> </w:t>
      </w:r>
      <w:r>
        <w:t>the software suffers from software aging and eventually fails</w:t>
      </w:r>
      <w:r>
        <w:rPr>
          <w:spacing w:val="-48"/>
        </w:rPr>
        <w:t xml:space="preserve"> </w:t>
      </w:r>
      <w:r>
        <w:t>due to the depletion of resources. Careful configuration of</w:t>
      </w:r>
      <w:r>
        <w:rPr>
          <w:spacing w:val="1"/>
        </w:rPr>
        <w:t xml:space="preserve"> </w:t>
      </w:r>
      <w:r>
        <w:t>the</w:t>
      </w:r>
      <w:r>
        <w:rPr>
          <w:spacing w:val="1"/>
        </w:rPr>
        <w:t xml:space="preserve"> </w:t>
      </w:r>
      <w:r>
        <w:t>limitation</w:t>
      </w:r>
      <w:r>
        <w:rPr>
          <w:spacing w:val="1"/>
        </w:rPr>
        <w:t xml:space="preserve"> </w:t>
      </w:r>
      <w:r>
        <w:t>is</w:t>
      </w:r>
      <w:r>
        <w:rPr>
          <w:spacing w:val="1"/>
        </w:rPr>
        <w:t xml:space="preserve"> </w:t>
      </w:r>
      <w:r>
        <w:t>particularly</w:t>
      </w:r>
      <w:r>
        <w:rPr>
          <w:spacing w:val="1"/>
        </w:rPr>
        <w:t xml:space="preserve"> </w:t>
      </w:r>
      <w:r>
        <w:t>important</w:t>
      </w:r>
      <w:r>
        <w:rPr>
          <w:spacing w:val="1"/>
        </w:rPr>
        <w:t xml:space="preserve"> </w:t>
      </w:r>
      <w:r>
        <w:t>in</w:t>
      </w:r>
      <w:r>
        <w:rPr>
          <w:spacing w:val="1"/>
        </w:rPr>
        <w:t xml:space="preserve"> </w:t>
      </w:r>
      <w:r>
        <w:t>the</w:t>
      </w:r>
      <w:r>
        <w:rPr>
          <w:spacing w:val="1"/>
        </w:rPr>
        <w:t xml:space="preserve"> </w:t>
      </w:r>
      <w:r>
        <w:t>execution</w:t>
      </w:r>
      <w:r>
        <w:rPr>
          <w:spacing w:val="1"/>
        </w:rPr>
        <w:t xml:space="preserve"> </w:t>
      </w:r>
      <w:r>
        <w:t>environments</w:t>
      </w:r>
      <w:r>
        <w:rPr>
          <w:spacing w:val="9"/>
        </w:rPr>
        <w:t xml:space="preserve"> </w:t>
      </w:r>
      <w:r>
        <w:t>that</w:t>
      </w:r>
      <w:r>
        <w:rPr>
          <w:spacing w:val="7"/>
        </w:rPr>
        <w:t xml:space="preserve"> </w:t>
      </w:r>
      <w:r>
        <w:t>allow</w:t>
      </w:r>
      <w:r>
        <w:rPr>
          <w:spacing w:val="6"/>
        </w:rPr>
        <w:t xml:space="preserve"> </w:t>
      </w:r>
      <w:r>
        <w:t>flexible</w:t>
      </w:r>
      <w:r>
        <w:rPr>
          <w:spacing w:val="7"/>
        </w:rPr>
        <w:t xml:space="preserve"> </w:t>
      </w:r>
      <w:r>
        <w:t>resource</w:t>
      </w:r>
      <w:r>
        <w:rPr>
          <w:spacing w:val="9"/>
        </w:rPr>
        <w:t xml:space="preserve"> </w:t>
      </w:r>
      <w:r>
        <w:t>allocation</w:t>
      </w:r>
      <w:r>
        <w:rPr>
          <w:spacing w:val="7"/>
        </w:rPr>
        <w:t xml:space="preserve"> </w:t>
      </w:r>
      <w:r>
        <w:t>such</w:t>
      </w:r>
      <w:r>
        <w:rPr>
          <w:spacing w:val="8"/>
        </w:rPr>
        <w:t xml:space="preserve"> </w:t>
      </w:r>
      <w:r>
        <w:t>as</w:t>
      </w:r>
    </w:p>
    <w:p w14:paraId="5DB2A22B" w14:textId="77777777" w:rsidR="00921971" w:rsidRDefault="00000000">
      <w:pPr>
        <w:pStyle w:val="BodyText"/>
        <w:spacing w:before="11"/>
        <w:rPr>
          <w:sz w:val="14"/>
        </w:rPr>
      </w:pPr>
      <w:r>
        <w:br w:type="column"/>
      </w:r>
    </w:p>
    <w:p w14:paraId="29043905" w14:textId="77777777" w:rsidR="00921971" w:rsidRDefault="00000000">
      <w:pPr>
        <w:ind w:right="38"/>
        <w:jc w:val="right"/>
        <w:rPr>
          <w:sz w:val="14"/>
        </w:rPr>
      </w:pPr>
      <w:r>
        <w:rPr>
          <w:w w:val="103"/>
          <w:sz w:val="14"/>
        </w:rPr>
        <w:t>1</w:t>
      </w:r>
    </w:p>
    <w:p w14:paraId="220C2FCA" w14:textId="77777777" w:rsidR="00921971" w:rsidRDefault="00000000">
      <w:pPr>
        <w:spacing w:before="66"/>
        <w:ind w:right="44"/>
        <w:jc w:val="right"/>
        <w:rPr>
          <w:sz w:val="14"/>
        </w:rPr>
      </w:pPr>
      <w:r>
        <w:rPr>
          <w:w w:val="105"/>
          <w:sz w:val="14"/>
        </w:rPr>
        <w:t>0.9</w:t>
      </w:r>
    </w:p>
    <w:p w14:paraId="489209FC" w14:textId="77777777" w:rsidR="00921971" w:rsidRDefault="00000000">
      <w:pPr>
        <w:spacing w:before="67"/>
        <w:ind w:right="44"/>
        <w:jc w:val="right"/>
        <w:rPr>
          <w:sz w:val="14"/>
        </w:rPr>
      </w:pPr>
      <w:r>
        <w:rPr>
          <w:w w:val="105"/>
          <w:sz w:val="14"/>
        </w:rPr>
        <w:t>0.8</w:t>
      </w:r>
    </w:p>
    <w:p w14:paraId="2595EBD4" w14:textId="77777777" w:rsidR="00921971" w:rsidRDefault="00000000">
      <w:pPr>
        <w:spacing w:before="67"/>
        <w:ind w:right="43"/>
        <w:jc w:val="right"/>
        <w:rPr>
          <w:sz w:val="14"/>
        </w:rPr>
      </w:pPr>
      <w:r>
        <w:rPr>
          <w:w w:val="105"/>
          <w:sz w:val="14"/>
        </w:rPr>
        <w:t>0.7</w:t>
      </w:r>
    </w:p>
    <w:p w14:paraId="0384F158" w14:textId="77777777" w:rsidR="00921971" w:rsidRDefault="00000000">
      <w:pPr>
        <w:spacing w:before="66"/>
        <w:ind w:right="44"/>
        <w:jc w:val="right"/>
        <w:rPr>
          <w:sz w:val="14"/>
        </w:rPr>
      </w:pPr>
      <w:r>
        <w:rPr>
          <w:w w:val="105"/>
          <w:sz w:val="14"/>
        </w:rPr>
        <w:t>0.6</w:t>
      </w:r>
    </w:p>
    <w:p w14:paraId="1E2B81D5" w14:textId="77777777" w:rsidR="00921971" w:rsidRDefault="00000000">
      <w:pPr>
        <w:spacing w:before="67"/>
        <w:ind w:right="44"/>
        <w:jc w:val="right"/>
        <w:rPr>
          <w:sz w:val="14"/>
        </w:rPr>
      </w:pPr>
      <w:r>
        <w:rPr>
          <w:w w:val="105"/>
          <w:sz w:val="14"/>
        </w:rPr>
        <w:t>0.5</w:t>
      </w:r>
    </w:p>
    <w:p w14:paraId="06207916" w14:textId="77777777" w:rsidR="00921971" w:rsidRDefault="00000000">
      <w:pPr>
        <w:spacing w:before="67"/>
        <w:ind w:right="43"/>
        <w:jc w:val="right"/>
        <w:rPr>
          <w:sz w:val="14"/>
        </w:rPr>
      </w:pPr>
      <w:r>
        <w:rPr>
          <w:w w:val="105"/>
          <w:sz w:val="14"/>
        </w:rPr>
        <w:t>0.4</w:t>
      </w:r>
    </w:p>
    <w:p w14:paraId="26D1F704" w14:textId="77777777" w:rsidR="00921971" w:rsidRDefault="00000000">
      <w:pPr>
        <w:spacing w:before="67"/>
        <w:ind w:right="44"/>
        <w:jc w:val="right"/>
        <w:rPr>
          <w:sz w:val="14"/>
        </w:rPr>
      </w:pPr>
      <w:r>
        <w:rPr>
          <w:w w:val="105"/>
          <w:sz w:val="14"/>
        </w:rPr>
        <w:t>0.3</w:t>
      </w:r>
    </w:p>
    <w:p w14:paraId="5FFE2CDE" w14:textId="77777777" w:rsidR="00921971" w:rsidRDefault="00000000">
      <w:pPr>
        <w:spacing w:before="66"/>
        <w:ind w:right="44"/>
        <w:jc w:val="right"/>
        <w:rPr>
          <w:sz w:val="14"/>
        </w:rPr>
      </w:pPr>
      <w:r>
        <w:rPr>
          <w:w w:val="105"/>
          <w:sz w:val="14"/>
        </w:rPr>
        <w:t>0.2</w:t>
      </w:r>
    </w:p>
    <w:p w14:paraId="350C2760" w14:textId="77777777" w:rsidR="00921971" w:rsidRDefault="00000000">
      <w:pPr>
        <w:spacing w:before="67"/>
        <w:ind w:right="43"/>
        <w:jc w:val="right"/>
        <w:rPr>
          <w:sz w:val="14"/>
        </w:rPr>
      </w:pPr>
      <w:r>
        <w:rPr>
          <w:w w:val="105"/>
          <w:sz w:val="14"/>
        </w:rPr>
        <w:t>0.1</w:t>
      </w:r>
    </w:p>
    <w:p w14:paraId="2E4F68D7" w14:textId="77777777" w:rsidR="00921971" w:rsidRDefault="00000000">
      <w:pPr>
        <w:spacing w:before="67"/>
        <w:ind w:right="38"/>
        <w:jc w:val="right"/>
        <w:rPr>
          <w:sz w:val="14"/>
        </w:rPr>
      </w:pPr>
      <w:r>
        <w:pict w14:anchorId="381DD4AF">
          <v:shapetype id="_x0000_t202" coordsize="21600,21600" o:spt="202" path="m,l,21600r21600,l21600,xe">
            <v:stroke joinstyle="miter"/>
            <v:path gradientshapeok="t" o:connecttype="rect"/>
          </v:shapetype>
          <v:shape id="_x0000_s1061" type="#_x0000_t202" style="position:absolute;left:0;text-align:left;margin-left:331.7pt;margin-top:11.3pt;width:222.2pt;height:16.45pt;z-index:15731200;mso-position-horizontal-relative:page" filled="f" stroked="f">
            <v:textbox style="layout-flow:vertical;mso-layout-flow-alt:bottom-to-top;mso-next-textbox:#_x0000_s1061" inset="0,0,0,0">
              <w:txbxContent>
                <w:p w14:paraId="70BD7D38" w14:textId="77777777" w:rsidR="00921971" w:rsidRDefault="00000000">
                  <w:pPr>
                    <w:spacing w:before="17"/>
                    <w:ind w:right="18"/>
                    <w:jc w:val="right"/>
                    <w:rPr>
                      <w:sz w:val="14"/>
                    </w:rPr>
                  </w:pPr>
                  <w:r>
                    <w:rPr>
                      <w:w w:val="102"/>
                      <w:sz w:val="14"/>
                    </w:rPr>
                    <w:t>0</w:t>
                  </w:r>
                </w:p>
                <w:p w14:paraId="3079CEAC" w14:textId="77777777" w:rsidR="00921971" w:rsidRDefault="00000000">
                  <w:pPr>
                    <w:spacing w:before="51"/>
                    <w:ind w:right="18"/>
                    <w:jc w:val="right"/>
                    <w:rPr>
                      <w:sz w:val="14"/>
                    </w:rPr>
                  </w:pPr>
                  <w:r>
                    <w:rPr>
                      <w:w w:val="105"/>
                      <w:sz w:val="14"/>
                    </w:rPr>
                    <w:t>100</w:t>
                  </w:r>
                </w:p>
                <w:p w14:paraId="4BFA63BE" w14:textId="77777777" w:rsidR="00921971" w:rsidRDefault="00000000">
                  <w:pPr>
                    <w:spacing w:before="52"/>
                    <w:ind w:right="18"/>
                    <w:jc w:val="right"/>
                    <w:rPr>
                      <w:sz w:val="14"/>
                    </w:rPr>
                  </w:pPr>
                  <w:r>
                    <w:rPr>
                      <w:w w:val="105"/>
                      <w:sz w:val="14"/>
                    </w:rPr>
                    <w:t>200</w:t>
                  </w:r>
                </w:p>
                <w:p w14:paraId="5FD13FE5" w14:textId="77777777" w:rsidR="00921971" w:rsidRDefault="00000000">
                  <w:pPr>
                    <w:spacing w:before="51"/>
                    <w:ind w:right="18"/>
                    <w:jc w:val="right"/>
                    <w:rPr>
                      <w:sz w:val="14"/>
                    </w:rPr>
                  </w:pPr>
                  <w:r>
                    <w:rPr>
                      <w:w w:val="105"/>
                      <w:sz w:val="14"/>
                    </w:rPr>
                    <w:t>300</w:t>
                  </w:r>
                </w:p>
                <w:p w14:paraId="798D2627" w14:textId="77777777" w:rsidR="00921971" w:rsidRDefault="00000000">
                  <w:pPr>
                    <w:spacing w:before="51"/>
                    <w:ind w:right="18"/>
                    <w:jc w:val="right"/>
                    <w:rPr>
                      <w:sz w:val="14"/>
                    </w:rPr>
                  </w:pPr>
                  <w:r>
                    <w:rPr>
                      <w:w w:val="105"/>
                      <w:sz w:val="14"/>
                    </w:rPr>
                    <w:t>400</w:t>
                  </w:r>
                </w:p>
                <w:p w14:paraId="36FDB0F0" w14:textId="77777777" w:rsidR="00921971" w:rsidRDefault="00000000">
                  <w:pPr>
                    <w:spacing w:before="51"/>
                    <w:ind w:right="18"/>
                    <w:jc w:val="right"/>
                    <w:rPr>
                      <w:sz w:val="14"/>
                    </w:rPr>
                  </w:pPr>
                  <w:r>
                    <w:rPr>
                      <w:w w:val="105"/>
                      <w:sz w:val="14"/>
                    </w:rPr>
                    <w:t>500</w:t>
                  </w:r>
                </w:p>
                <w:p w14:paraId="3D79A9F3" w14:textId="77777777" w:rsidR="00921971" w:rsidRDefault="00000000">
                  <w:pPr>
                    <w:spacing w:before="51"/>
                    <w:ind w:right="18"/>
                    <w:jc w:val="right"/>
                    <w:rPr>
                      <w:sz w:val="14"/>
                    </w:rPr>
                  </w:pPr>
                  <w:r>
                    <w:rPr>
                      <w:sz w:val="14"/>
                    </w:rPr>
                    <w:t>600</w:t>
                  </w:r>
                </w:p>
                <w:p w14:paraId="7F79A30B" w14:textId="77777777" w:rsidR="00921971" w:rsidRDefault="00000000">
                  <w:pPr>
                    <w:spacing w:before="52"/>
                    <w:ind w:right="18"/>
                    <w:jc w:val="right"/>
                    <w:rPr>
                      <w:sz w:val="14"/>
                    </w:rPr>
                  </w:pPr>
                  <w:r>
                    <w:rPr>
                      <w:w w:val="105"/>
                      <w:sz w:val="14"/>
                    </w:rPr>
                    <w:t>700</w:t>
                  </w:r>
                </w:p>
                <w:p w14:paraId="7870E00B" w14:textId="77777777" w:rsidR="00921971" w:rsidRDefault="00000000">
                  <w:pPr>
                    <w:spacing w:before="51"/>
                    <w:ind w:right="18"/>
                    <w:jc w:val="right"/>
                    <w:rPr>
                      <w:sz w:val="14"/>
                    </w:rPr>
                  </w:pPr>
                  <w:r>
                    <w:rPr>
                      <w:w w:val="105"/>
                      <w:sz w:val="14"/>
                    </w:rPr>
                    <w:t>800</w:t>
                  </w:r>
                </w:p>
                <w:p w14:paraId="1D4FFA5D" w14:textId="77777777" w:rsidR="00921971" w:rsidRDefault="00000000">
                  <w:pPr>
                    <w:spacing w:before="51"/>
                    <w:ind w:right="18"/>
                    <w:jc w:val="right"/>
                    <w:rPr>
                      <w:sz w:val="14"/>
                    </w:rPr>
                  </w:pPr>
                  <w:r>
                    <w:rPr>
                      <w:w w:val="105"/>
                      <w:sz w:val="14"/>
                    </w:rPr>
                    <w:t>900</w:t>
                  </w:r>
                </w:p>
                <w:p w14:paraId="204478B6" w14:textId="77777777" w:rsidR="00921971" w:rsidRDefault="00000000">
                  <w:pPr>
                    <w:spacing w:before="52"/>
                    <w:ind w:right="18"/>
                    <w:jc w:val="right"/>
                    <w:rPr>
                      <w:sz w:val="14"/>
                    </w:rPr>
                  </w:pPr>
                  <w:r>
                    <w:rPr>
                      <w:w w:val="105"/>
                      <w:sz w:val="14"/>
                    </w:rPr>
                    <w:t>1000</w:t>
                  </w:r>
                </w:p>
                <w:p w14:paraId="7DD7970F" w14:textId="77777777" w:rsidR="00921971" w:rsidRDefault="00000000">
                  <w:pPr>
                    <w:spacing w:before="50"/>
                    <w:ind w:right="18"/>
                    <w:jc w:val="right"/>
                    <w:rPr>
                      <w:sz w:val="14"/>
                    </w:rPr>
                  </w:pPr>
                  <w:r>
                    <w:rPr>
                      <w:w w:val="105"/>
                      <w:sz w:val="14"/>
                    </w:rPr>
                    <w:t>1100</w:t>
                  </w:r>
                </w:p>
                <w:p w14:paraId="52CB1C73" w14:textId="77777777" w:rsidR="00921971" w:rsidRDefault="00000000">
                  <w:pPr>
                    <w:spacing w:before="52"/>
                    <w:ind w:right="18"/>
                    <w:jc w:val="right"/>
                    <w:rPr>
                      <w:sz w:val="14"/>
                    </w:rPr>
                  </w:pPr>
                  <w:r>
                    <w:rPr>
                      <w:sz w:val="14"/>
                    </w:rPr>
                    <w:t>1200</w:t>
                  </w:r>
                </w:p>
                <w:p w14:paraId="550F474F" w14:textId="77777777" w:rsidR="00921971" w:rsidRDefault="00000000">
                  <w:pPr>
                    <w:spacing w:before="51"/>
                    <w:ind w:right="18"/>
                    <w:jc w:val="right"/>
                    <w:rPr>
                      <w:sz w:val="14"/>
                    </w:rPr>
                  </w:pPr>
                  <w:r>
                    <w:rPr>
                      <w:w w:val="105"/>
                      <w:sz w:val="14"/>
                    </w:rPr>
                    <w:t>1300</w:t>
                  </w:r>
                </w:p>
                <w:p w14:paraId="462F923E" w14:textId="77777777" w:rsidR="00921971" w:rsidRDefault="00000000">
                  <w:pPr>
                    <w:spacing w:before="51"/>
                    <w:ind w:right="18"/>
                    <w:jc w:val="right"/>
                    <w:rPr>
                      <w:sz w:val="14"/>
                    </w:rPr>
                  </w:pPr>
                  <w:r>
                    <w:rPr>
                      <w:w w:val="105"/>
                      <w:sz w:val="14"/>
                    </w:rPr>
                    <w:t>1400</w:t>
                  </w:r>
                </w:p>
                <w:p w14:paraId="2A0A279F" w14:textId="77777777" w:rsidR="00921971" w:rsidRDefault="00000000">
                  <w:pPr>
                    <w:spacing w:before="52"/>
                    <w:ind w:right="18"/>
                    <w:jc w:val="right"/>
                    <w:rPr>
                      <w:sz w:val="14"/>
                    </w:rPr>
                  </w:pPr>
                  <w:r>
                    <w:rPr>
                      <w:w w:val="105"/>
                      <w:sz w:val="14"/>
                    </w:rPr>
                    <w:t>1500</w:t>
                  </w:r>
                </w:p>
                <w:p w14:paraId="629EC318" w14:textId="77777777" w:rsidR="00921971" w:rsidRDefault="00000000">
                  <w:pPr>
                    <w:spacing w:before="51"/>
                    <w:ind w:right="18"/>
                    <w:jc w:val="right"/>
                    <w:rPr>
                      <w:sz w:val="14"/>
                    </w:rPr>
                  </w:pPr>
                  <w:r>
                    <w:rPr>
                      <w:w w:val="105"/>
                      <w:sz w:val="14"/>
                    </w:rPr>
                    <w:t>1600</w:t>
                  </w:r>
                </w:p>
                <w:p w14:paraId="7FAF62BB" w14:textId="77777777" w:rsidR="00921971" w:rsidRDefault="00000000">
                  <w:pPr>
                    <w:spacing w:before="51"/>
                    <w:ind w:right="18"/>
                    <w:jc w:val="right"/>
                    <w:rPr>
                      <w:sz w:val="14"/>
                    </w:rPr>
                  </w:pPr>
                  <w:r>
                    <w:rPr>
                      <w:w w:val="105"/>
                      <w:sz w:val="14"/>
                    </w:rPr>
                    <w:t>1700</w:t>
                  </w:r>
                </w:p>
                <w:p w14:paraId="066B992C" w14:textId="77777777" w:rsidR="00921971" w:rsidRDefault="00000000">
                  <w:pPr>
                    <w:spacing w:before="51"/>
                    <w:ind w:right="18"/>
                    <w:jc w:val="right"/>
                    <w:rPr>
                      <w:sz w:val="14"/>
                    </w:rPr>
                  </w:pPr>
                  <w:r>
                    <w:rPr>
                      <w:sz w:val="14"/>
                    </w:rPr>
                    <w:t>1800</w:t>
                  </w:r>
                </w:p>
                <w:p w14:paraId="68DFDC90" w14:textId="77777777" w:rsidR="00921971" w:rsidRDefault="00000000">
                  <w:pPr>
                    <w:spacing w:before="51"/>
                    <w:ind w:right="18"/>
                    <w:jc w:val="right"/>
                    <w:rPr>
                      <w:sz w:val="14"/>
                    </w:rPr>
                  </w:pPr>
                  <w:r>
                    <w:rPr>
                      <w:w w:val="105"/>
                      <w:sz w:val="14"/>
                    </w:rPr>
                    <w:t>1900</w:t>
                  </w:r>
                </w:p>
                <w:p w14:paraId="6F1D6743" w14:textId="77777777" w:rsidR="00921971" w:rsidRDefault="00000000">
                  <w:pPr>
                    <w:spacing w:before="52"/>
                    <w:ind w:right="18"/>
                    <w:jc w:val="right"/>
                    <w:rPr>
                      <w:sz w:val="14"/>
                    </w:rPr>
                  </w:pPr>
                  <w:r>
                    <w:rPr>
                      <w:w w:val="105"/>
                      <w:sz w:val="14"/>
                    </w:rPr>
                    <w:t>2000</w:t>
                  </w:r>
                </w:p>
              </w:txbxContent>
            </v:textbox>
            <w10:wrap anchorx="page"/>
          </v:shape>
        </w:pict>
      </w:r>
      <w:r>
        <w:rPr>
          <w:w w:val="102"/>
          <w:sz w:val="14"/>
        </w:rPr>
        <w:t>0</w:t>
      </w:r>
    </w:p>
    <w:p w14:paraId="3775C737" w14:textId="77777777" w:rsidR="00921971" w:rsidRDefault="00000000">
      <w:pPr>
        <w:pStyle w:val="BodyText"/>
        <w:rPr>
          <w:sz w:val="16"/>
        </w:rPr>
      </w:pPr>
      <w:r>
        <w:br w:type="column"/>
      </w:r>
    </w:p>
    <w:p w14:paraId="3C684AEB" w14:textId="77777777" w:rsidR="00921971" w:rsidRDefault="00921971">
      <w:pPr>
        <w:pStyle w:val="BodyText"/>
        <w:rPr>
          <w:sz w:val="16"/>
        </w:rPr>
      </w:pPr>
    </w:p>
    <w:p w14:paraId="080EED38" w14:textId="77777777" w:rsidR="00921971" w:rsidRDefault="00921971">
      <w:pPr>
        <w:pStyle w:val="BodyText"/>
        <w:rPr>
          <w:sz w:val="16"/>
        </w:rPr>
      </w:pPr>
    </w:p>
    <w:p w14:paraId="3FAF3AA3" w14:textId="77777777" w:rsidR="00921971" w:rsidRDefault="00921971">
      <w:pPr>
        <w:pStyle w:val="BodyText"/>
        <w:rPr>
          <w:sz w:val="16"/>
        </w:rPr>
      </w:pPr>
    </w:p>
    <w:p w14:paraId="40694905" w14:textId="77777777" w:rsidR="00921971" w:rsidRDefault="00921971">
      <w:pPr>
        <w:pStyle w:val="BodyText"/>
        <w:rPr>
          <w:sz w:val="16"/>
        </w:rPr>
      </w:pPr>
    </w:p>
    <w:p w14:paraId="22231B70" w14:textId="77777777" w:rsidR="00921971" w:rsidRDefault="00921971">
      <w:pPr>
        <w:pStyle w:val="BodyText"/>
        <w:rPr>
          <w:sz w:val="16"/>
        </w:rPr>
      </w:pPr>
    </w:p>
    <w:p w14:paraId="37E04A44" w14:textId="77777777" w:rsidR="00921971" w:rsidRDefault="00921971">
      <w:pPr>
        <w:pStyle w:val="BodyText"/>
        <w:rPr>
          <w:sz w:val="16"/>
        </w:rPr>
      </w:pPr>
    </w:p>
    <w:p w14:paraId="328DDD7C" w14:textId="77777777" w:rsidR="00921971" w:rsidRDefault="00921971">
      <w:pPr>
        <w:pStyle w:val="BodyText"/>
        <w:rPr>
          <w:sz w:val="16"/>
        </w:rPr>
      </w:pPr>
    </w:p>
    <w:p w14:paraId="07769C2B" w14:textId="77777777" w:rsidR="00921971" w:rsidRDefault="00921971">
      <w:pPr>
        <w:pStyle w:val="BodyText"/>
        <w:rPr>
          <w:sz w:val="16"/>
        </w:rPr>
      </w:pPr>
    </w:p>
    <w:p w14:paraId="6C51C0FC" w14:textId="77777777" w:rsidR="00921971" w:rsidRDefault="00921971">
      <w:pPr>
        <w:pStyle w:val="BodyText"/>
        <w:rPr>
          <w:sz w:val="16"/>
        </w:rPr>
      </w:pPr>
    </w:p>
    <w:p w14:paraId="17657990" w14:textId="77777777" w:rsidR="00921971" w:rsidRDefault="00921971">
      <w:pPr>
        <w:pStyle w:val="BodyText"/>
        <w:rPr>
          <w:sz w:val="16"/>
        </w:rPr>
      </w:pPr>
    </w:p>
    <w:p w14:paraId="2AF54016" w14:textId="77777777" w:rsidR="00921971" w:rsidRDefault="00921971">
      <w:pPr>
        <w:pStyle w:val="BodyText"/>
        <w:rPr>
          <w:sz w:val="16"/>
        </w:rPr>
      </w:pPr>
    </w:p>
    <w:p w14:paraId="1DA85D5E" w14:textId="77777777" w:rsidR="00921971" w:rsidRDefault="00921971">
      <w:pPr>
        <w:pStyle w:val="BodyText"/>
        <w:rPr>
          <w:sz w:val="16"/>
        </w:rPr>
      </w:pPr>
    </w:p>
    <w:p w14:paraId="5F129CAA" w14:textId="77777777" w:rsidR="00921971" w:rsidRDefault="00921971">
      <w:pPr>
        <w:pStyle w:val="BodyText"/>
        <w:rPr>
          <w:sz w:val="16"/>
        </w:rPr>
      </w:pPr>
    </w:p>
    <w:p w14:paraId="68110477" w14:textId="77777777" w:rsidR="00921971" w:rsidRDefault="00921971">
      <w:pPr>
        <w:pStyle w:val="BodyText"/>
        <w:rPr>
          <w:sz w:val="16"/>
        </w:rPr>
      </w:pPr>
    </w:p>
    <w:p w14:paraId="6FE539D8" w14:textId="77777777" w:rsidR="00921971" w:rsidRDefault="00921971">
      <w:pPr>
        <w:pStyle w:val="BodyText"/>
        <w:spacing w:before="1"/>
        <w:rPr>
          <w:sz w:val="17"/>
        </w:rPr>
      </w:pPr>
    </w:p>
    <w:p w14:paraId="47E913E5" w14:textId="77777777" w:rsidR="00921971" w:rsidRDefault="00000000">
      <w:pPr>
        <w:ind w:left="100"/>
        <w:rPr>
          <w:sz w:val="14"/>
        </w:rPr>
      </w:pPr>
      <w:r>
        <w:pict w14:anchorId="6B7511A4">
          <v:group id="_x0000_s1052" style="position:absolute;left:0;text-align:left;margin-left:333.9pt;margin-top:-135.4pt;width:214.9pt;height:115.7pt;z-index:15730176;mso-position-horizontal-relative:page" coordorigin="6678,-2708" coordsize="4298,2314">
            <v:shape id="_x0000_s1060" style="position:absolute;left:6714;top:-886;width:2454;height:228" coordorigin="6714,-885" coordsize="2454,228" o:spt="100" adj="0,,0" path="m6714,-658r2454,m6714,-885r2454,e" filled="f" strokecolor="#858585" strokeweight=".21089mm">
              <v:stroke joinstyle="round"/>
              <v:formulas/>
              <v:path arrowok="t" o:connecttype="segments"/>
            </v:shape>
            <v:shape id="_x0000_s1059" style="position:absolute;left:6678;top:-2703;width:4298;height:2308" coordorigin="6678,-2702" coordsize="4298,2308" o:spt="100" adj="0,,0" path="m6714,-1112r4262,m6714,-1339r4262,m6714,-1567r4262,m6714,-1794r4262,m6714,-2021r4262,m6714,-2248r4262,m6714,-2475r4262,m6714,-2702r4262,m6714,-431r,-2271m6678,-431r36,m6678,-658r36,m6678,-885r36,m6678,-1112r36,m6678,-1339r36,m6678,-1567r36,m6678,-1794r36,m6678,-2021r36,m6678,-2248r36,m6678,-2475r36,m6678,-2702r36,m6714,-431r4262,m6714,-431r,36m6930,-431r,36m7145,-431r,36m7349,-431r,36m7564,-431r,36m7780,-431r,36m7983,-431r,36m8198,-431r,36m8414,-431r,36m8629,-431r,36m8833,-431r,36m9048,-431r,36m9264,-431r,36m9467,-431r,36m9683,-431r,36m9898,-431r,36m10102,-431r,36m10317,-431r,36m10533,-431r,36m10736,-431r,36m10952,-431r,36e" filled="f" strokecolor="#858585" strokeweight=".211mm">
              <v:stroke joinstyle="round"/>
              <v:formulas/>
              <v:path arrowok="t" o:connecttype="segments"/>
            </v:shape>
            <v:shape id="_x0000_s1058" style="position:absolute;left:10915;top:-886;width:60;height:228" coordorigin="10916,-885" coordsize="60,228" o:spt="100" adj="0,,0" path="m10916,-658r60,m10916,-885r60,e" filled="f" strokecolor="#858585" strokeweight=".21089mm">
              <v:stroke joinstyle="round"/>
              <v:formulas/>
              <v:path arrowok="t" o:connecttype="segments"/>
            </v:shape>
            <v:shape id="_x0000_s1057" style="position:absolute;left:6726;top:-2703;width:4238;height:2236" coordorigin="6726,-2702" coordsize="4238,2236" path="m6726,-467r24,-203l6774,-778r24,-119l6810,-957r24,-60l6858,-1124r24,-108l6894,-1280r24,-47l6942,-1375r24,-72l6978,-1471r23,-48l7025,-1579r24,-23l7073,-1662r12,-36l7109,-1734r24,-48l7157,-1806r12,-36l7193,-1865r24,-24l7241,-1901r12,-24l7277,-1949r24,-12l7325,-1997r24,-12l7361,-2033r24,-36l7408,-2105r24,-23l7444,-2164r24,-24l7492,-2212r24,-24l7528,-2260r24,-12l7576,-2296r24,-24l7624,-2344r12,-12l7660,-2391r24,-12l7708,-2415r12,-12l7744,-2439r24,l7792,-2463r11,-12l7827,-2475r24,-24l7875,-2511r24,-12l7911,-2535r24,-12l7959,-2547r24,l7995,-2559r24,l8043,-2571r24,-12l8079,-2583r24,-12l8127,-2607r24,l8174,-2607r12,l8210,-2607r24,-12l8258,-2619r12,l8294,-2619r24,-12l8342,-2631r12,l8378,-2643r108,l8510,-2655r119,l8653,-2666r240,l8905,-2678r299,l9228,-2690r1520,l10772,-2702r168,l10964,-2702e" filled="f" strokeweight=".21094mm">
              <v:path arrowok="t"/>
            </v:shape>
            <v:shape id="_x0000_s1056" style="position:absolute;left:6726;top:-2703;width:4232;height:2272" coordorigin="6726,-2702" coordsize="4232,2272" o:spt="100" adj="0,,0" path="m6726,-431r24,-526l6774,-1304r24,-693l6810,-2176r24,m6840,-2182r12,l6876,-2182r24,l6924,-2182r12,l6960,-2182r24,l7007,-2182r24,l7043,-2182r24,l7091,-2182r24,l7127,-2182r24,l7175,-2182r24,l7211,-2182r24,l7259,-2182r24,l7307,-2182r12,l7343,-2350t6,-6l7361,-2356t6,6l7390,-2350r12,l7426,-2350r24,l7474,-2350r12,l7510,-2350r24,l7558,-2350r12,l7594,-2350r24,l7642,-2350r24,l7678,-2350r24,l7726,-2350r24,l7762,-2350r24,l7809,-2350r24,l7845,-2350r24,l7893,-2529t6,6l7911,-2523t6,-6l7941,-2696t-6,-6l7959,-2702t-6,6l7977,-2696r24,l8025,-2696r12,l8061,-2696r24,l8109,-2696r12,l8145,-2696r24,l8193,-2696r23,l8228,-2696r24,l8276,-2696r24,l8312,-2696r24,l8360,-2696r24,l8396,-2696r24,l8444,-2696r24,l8492,-2696r12,l8528,-2696r24,l8576,-2696r12,l8611,-2696r24,l8659,-2696r12,l8695,-2696r24,l8743,-2696r24,l8779,-2696r24,l8827,-2696r24,l8863,-2696r24,l8911,-2696r24,l8947,-2696r24,l8995,-2696r23,l9042,-2696r12,l9078,-2696r24,l9126,-2696r12,l9162,-2696r24,l9210,-2696r12,l9246,-2696r24,l9294,-2696r24,l9330,-2696r24,l9378,-2696r24,l9413,-2696r24,l9461,-2696r24,l9497,-2696r24,l9545,-2696r24,l9581,-2696r24,l9629,-2696r24,l9677,-2696r12,l9713,-2696r24,l9761,-2696r12,l9797,-2696r23,l9844,-2696r12,l9880,-2696r24,l9928,-2696r24,l9964,-2696r24,l10012,-2696r24,l10048,-2696r24,l10096,-2696r24,l10132,-2696r24,l10180,-2696r24,l10227,-2696r12,l10263,-2696r24,l10311,-2696r12,l10347,-2696r24,l10395,-2696r12,l10431,-2696r24,l10479,-2696r24,l10515,-2696r24,l10563,-2696r24,l10599,-2696r23,l10646,-2696r24,l10682,-2696r24,l10730,-2696r24,l10778,-2696r12,l10814,-2696r24,l10862,-2696r12,l10898,-2696r24,l10946,-2696r12,e" filled="f" strokeweight=".211mm">
              <v:stroke dashstyle="1 1" joinstyle="round"/>
              <v:formulas/>
              <v:path arrowok="t" o:connecttype="segments"/>
            </v:shape>
            <v:rect id="_x0000_s1055" style="position:absolute;left:9168;top:-1041;width:1736;height:479" filled="f" strokecolor="#7e7e7e" strokeweight=".21089mm"/>
            <v:line id="_x0000_s1054" style="position:absolute" from="9264,-921" to="9671,-921" strokeweight=".21089mm"/>
            <v:shape id="_x0000_s1053" type="#_x0000_t202" style="position:absolute;left:6678;top:-2709;width:4298;height:2314" filled="f" stroked="f">
              <v:textbox style="mso-next-textbox:#_x0000_s1053" inset="0,0,0,0">
                <w:txbxContent>
                  <w:p w14:paraId="27AA8370" w14:textId="77777777" w:rsidR="00921971" w:rsidRDefault="00921971">
                    <w:pPr>
                      <w:rPr>
                        <w:sz w:val="16"/>
                      </w:rPr>
                    </w:pPr>
                  </w:p>
                  <w:p w14:paraId="538129B7" w14:textId="77777777" w:rsidR="00921971" w:rsidRDefault="00921971">
                    <w:pPr>
                      <w:rPr>
                        <w:sz w:val="16"/>
                      </w:rPr>
                    </w:pPr>
                  </w:p>
                  <w:p w14:paraId="1D2A3D01" w14:textId="77777777" w:rsidR="00921971" w:rsidRDefault="00921971">
                    <w:pPr>
                      <w:rPr>
                        <w:sz w:val="16"/>
                      </w:rPr>
                    </w:pPr>
                  </w:p>
                  <w:p w14:paraId="78731BF0" w14:textId="77777777" w:rsidR="00921971" w:rsidRDefault="00921971">
                    <w:pPr>
                      <w:rPr>
                        <w:sz w:val="16"/>
                      </w:rPr>
                    </w:pPr>
                  </w:p>
                  <w:p w14:paraId="7303B873" w14:textId="77777777" w:rsidR="00921971" w:rsidRDefault="00921971">
                    <w:pPr>
                      <w:rPr>
                        <w:sz w:val="16"/>
                      </w:rPr>
                    </w:pPr>
                  </w:p>
                  <w:p w14:paraId="70C81420" w14:textId="77777777" w:rsidR="00921971" w:rsidRDefault="00921971">
                    <w:pPr>
                      <w:rPr>
                        <w:sz w:val="16"/>
                      </w:rPr>
                    </w:pPr>
                  </w:p>
                  <w:p w14:paraId="46B915AC" w14:textId="77777777" w:rsidR="00921971" w:rsidRDefault="00921971">
                    <w:pPr>
                      <w:rPr>
                        <w:sz w:val="16"/>
                      </w:rPr>
                    </w:pPr>
                  </w:p>
                  <w:p w14:paraId="45813FAD" w14:textId="77777777" w:rsidR="00921971" w:rsidRDefault="00921971">
                    <w:pPr>
                      <w:rPr>
                        <w:sz w:val="16"/>
                      </w:rPr>
                    </w:pPr>
                  </w:p>
                  <w:p w14:paraId="0A74A1AC" w14:textId="77777777" w:rsidR="00921971" w:rsidRDefault="00921971">
                    <w:pPr>
                      <w:spacing w:before="9"/>
                      <w:rPr>
                        <w:sz w:val="20"/>
                      </w:rPr>
                    </w:pPr>
                  </w:p>
                  <w:p w14:paraId="376B0473" w14:textId="77777777" w:rsidR="00921971" w:rsidRDefault="00000000">
                    <w:pPr>
                      <w:tabs>
                        <w:tab w:val="left" w:pos="3024"/>
                      </w:tabs>
                      <w:ind w:left="2585"/>
                      <w:rPr>
                        <w:sz w:val="14"/>
                      </w:rPr>
                    </w:pPr>
                    <w:r>
                      <w:rPr>
                        <w:w w:val="102"/>
                        <w:sz w:val="14"/>
                        <w:u w:val="dotted"/>
                      </w:rPr>
                      <w:t xml:space="preserve"> </w:t>
                    </w:r>
                    <w:r>
                      <w:rPr>
                        <w:sz w:val="14"/>
                        <w:u w:val="dotted"/>
                      </w:rPr>
                      <w:tab/>
                    </w:r>
                    <w:r>
                      <w:rPr>
                        <w:spacing w:val="-16"/>
                        <w:sz w:val="14"/>
                      </w:rPr>
                      <w:t xml:space="preserve"> </w:t>
                    </w:r>
                    <w:r>
                      <w:rPr>
                        <w:sz w:val="14"/>
                      </w:rPr>
                      <w:t>All</w:t>
                    </w:r>
                    <w:r>
                      <w:rPr>
                        <w:spacing w:val="-14"/>
                        <w:sz w:val="14"/>
                      </w:rPr>
                      <w:t xml:space="preserve"> </w:t>
                    </w:r>
                    <w:r>
                      <w:rPr>
                        <w:sz w:val="14"/>
                      </w:rPr>
                      <w:t>bugs</w:t>
                    </w:r>
                  </w:p>
                  <w:p w14:paraId="1F9675C3" w14:textId="77777777" w:rsidR="00921971" w:rsidRDefault="00000000">
                    <w:pPr>
                      <w:spacing w:before="83"/>
                      <w:ind w:right="152"/>
                      <w:jc w:val="right"/>
                      <w:rPr>
                        <w:sz w:val="14"/>
                      </w:rPr>
                    </w:pPr>
                    <w:r>
                      <w:rPr>
                        <w:spacing w:val="-1"/>
                        <w:w w:val="105"/>
                        <w:sz w:val="14"/>
                      </w:rPr>
                      <w:t>Aging-related</w:t>
                    </w:r>
                    <w:r>
                      <w:rPr>
                        <w:spacing w:val="-6"/>
                        <w:w w:val="105"/>
                        <w:sz w:val="14"/>
                      </w:rPr>
                      <w:t xml:space="preserve"> </w:t>
                    </w:r>
                    <w:r>
                      <w:rPr>
                        <w:spacing w:val="-1"/>
                        <w:w w:val="105"/>
                        <w:sz w:val="14"/>
                      </w:rPr>
                      <w:t>bugs</w:t>
                    </w:r>
                  </w:p>
                </w:txbxContent>
              </v:textbox>
            </v:shape>
            <w10:wrap anchorx="page"/>
          </v:group>
        </w:pict>
      </w:r>
      <w:r>
        <w:rPr>
          <w:w w:val="105"/>
          <w:sz w:val="14"/>
        </w:rPr>
        <w:t>days</w:t>
      </w:r>
    </w:p>
    <w:p w14:paraId="53AD1EEB" w14:textId="77777777" w:rsidR="00921971" w:rsidRDefault="00921971">
      <w:pPr>
        <w:rPr>
          <w:sz w:val="14"/>
        </w:rPr>
        <w:sectPr w:rsidR="00921971">
          <w:pgSz w:w="12240" w:h="15840"/>
          <w:pgMar w:top="1360" w:right="920" w:bottom="280" w:left="980" w:header="720" w:footer="720" w:gutter="0"/>
          <w:cols w:num="3" w:space="720" w:equalWidth="0">
            <w:col w:w="5005" w:space="327"/>
            <w:col w:w="326" w:space="1975"/>
            <w:col w:w="2707"/>
          </w:cols>
        </w:sectPr>
      </w:pPr>
    </w:p>
    <w:p w14:paraId="3387F856" w14:textId="77777777" w:rsidR="00921971" w:rsidRDefault="00000000">
      <w:pPr>
        <w:pStyle w:val="BodyText"/>
        <w:spacing w:line="217" w:lineRule="exact"/>
        <w:ind w:left="100"/>
        <w:jc w:val="both"/>
      </w:pPr>
      <w:r>
        <w:t>virtual</w:t>
      </w:r>
      <w:r>
        <w:rPr>
          <w:spacing w:val="-8"/>
        </w:rPr>
        <w:t xml:space="preserve"> </w:t>
      </w:r>
      <w:r>
        <w:t>machines</w:t>
      </w:r>
      <w:r>
        <w:rPr>
          <w:spacing w:val="-7"/>
        </w:rPr>
        <w:t xml:space="preserve"> </w:t>
      </w:r>
      <w:r>
        <w:t>as</w:t>
      </w:r>
      <w:r>
        <w:rPr>
          <w:spacing w:val="-8"/>
        </w:rPr>
        <w:t xml:space="preserve"> </w:t>
      </w:r>
      <w:r>
        <w:t>discussed</w:t>
      </w:r>
      <w:r>
        <w:rPr>
          <w:spacing w:val="-7"/>
        </w:rPr>
        <w:t xml:space="preserve"> </w:t>
      </w:r>
      <w:r>
        <w:t>in</w:t>
      </w:r>
      <w:r>
        <w:rPr>
          <w:spacing w:val="-6"/>
        </w:rPr>
        <w:t xml:space="preserve"> </w:t>
      </w:r>
      <w:hyperlink w:anchor="_bookmark11" w:history="1">
        <w:r>
          <w:t>[5].</w:t>
        </w:r>
      </w:hyperlink>
    </w:p>
    <w:p w14:paraId="024EC25A" w14:textId="77777777" w:rsidR="00921971" w:rsidRDefault="00000000">
      <w:pPr>
        <w:pStyle w:val="BodyText"/>
        <w:spacing w:before="3" w:line="228" w:lineRule="auto"/>
        <w:ind w:left="100" w:right="84" w:firstLine="288"/>
        <w:jc w:val="both"/>
      </w:pPr>
      <w:r>
        <w:t>A question related to the resolution of aging-related bug</w:t>
      </w:r>
      <w:r>
        <w:rPr>
          <w:spacing w:val="1"/>
        </w:rPr>
        <w:t xml:space="preserve"> </w:t>
      </w:r>
      <w:r>
        <w:t>is</w:t>
      </w:r>
      <w:r>
        <w:rPr>
          <w:spacing w:val="-5"/>
        </w:rPr>
        <w:t xml:space="preserve"> </w:t>
      </w:r>
      <w:r>
        <w:t>whether</w:t>
      </w:r>
      <w:r>
        <w:rPr>
          <w:spacing w:val="-3"/>
        </w:rPr>
        <w:t xml:space="preserve"> </w:t>
      </w:r>
      <w:r>
        <w:t>the</w:t>
      </w:r>
      <w:r>
        <w:rPr>
          <w:spacing w:val="-5"/>
        </w:rPr>
        <w:t xml:space="preserve"> </w:t>
      </w:r>
      <w:r>
        <w:t>time</w:t>
      </w:r>
      <w:r>
        <w:rPr>
          <w:spacing w:val="-3"/>
        </w:rPr>
        <w:t xml:space="preserve"> </w:t>
      </w:r>
      <w:r>
        <w:t>to</w:t>
      </w:r>
      <w:r>
        <w:rPr>
          <w:spacing w:val="-1"/>
        </w:rPr>
        <w:t xml:space="preserve"> </w:t>
      </w:r>
      <w:r>
        <w:t>fix</w:t>
      </w:r>
      <w:r>
        <w:rPr>
          <w:spacing w:val="-4"/>
        </w:rPr>
        <w:t xml:space="preserve"> </w:t>
      </w:r>
      <w:r>
        <w:t>the</w:t>
      </w:r>
      <w:r>
        <w:rPr>
          <w:spacing w:val="-3"/>
        </w:rPr>
        <w:t xml:space="preserve"> </w:t>
      </w:r>
      <w:r>
        <w:t>aging-related</w:t>
      </w:r>
      <w:r>
        <w:rPr>
          <w:spacing w:val="-6"/>
        </w:rPr>
        <w:t xml:space="preserve"> </w:t>
      </w:r>
      <w:r>
        <w:t>bug</w:t>
      </w:r>
      <w:r>
        <w:rPr>
          <w:spacing w:val="-4"/>
        </w:rPr>
        <w:t xml:space="preserve"> </w:t>
      </w:r>
      <w:r>
        <w:t>is</w:t>
      </w:r>
      <w:r>
        <w:rPr>
          <w:spacing w:val="-4"/>
        </w:rPr>
        <w:t xml:space="preserve"> </w:t>
      </w:r>
      <w:r>
        <w:t>longer</w:t>
      </w:r>
      <w:r>
        <w:rPr>
          <w:spacing w:val="-6"/>
        </w:rPr>
        <w:t xml:space="preserve"> </w:t>
      </w:r>
      <w:r>
        <w:t>than</w:t>
      </w:r>
      <w:r>
        <w:rPr>
          <w:spacing w:val="-47"/>
        </w:rPr>
        <w:t xml:space="preserve"> </w:t>
      </w:r>
      <w:r>
        <w:t>that for all the bug reports. We investigate the time to fix the</w:t>
      </w:r>
      <w:r>
        <w:rPr>
          <w:spacing w:val="-47"/>
        </w:rPr>
        <w:t xml:space="preserve"> </w:t>
      </w:r>
      <w:r>
        <w:t>bugs</w:t>
      </w:r>
      <w:r>
        <w:rPr>
          <w:spacing w:val="1"/>
        </w:rPr>
        <w:t xml:space="preserve"> </w:t>
      </w:r>
      <w:r>
        <w:t>(</w:t>
      </w:r>
      <w:proofErr w:type="spellStart"/>
      <w:r>
        <w:t>TTFx</w:t>
      </w:r>
      <w:proofErr w:type="spellEnd"/>
      <w:r>
        <w:t>)</w:t>
      </w:r>
      <w:r>
        <w:rPr>
          <w:spacing w:val="1"/>
        </w:rPr>
        <w:t xml:space="preserve"> </w:t>
      </w:r>
      <w:r>
        <w:t>from</w:t>
      </w:r>
      <w:r>
        <w:rPr>
          <w:spacing w:val="1"/>
        </w:rPr>
        <w:t xml:space="preserve"> </w:t>
      </w:r>
      <w:r>
        <w:t>the</w:t>
      </w:r>
      <w:r>
        <w:rPr>
          <w:spacing w:val="1"/>
        </w:rPr>
        <w:t xml:space="preserve"> </w:t>
      </w:r>
      <w:r>
        <w:t>time</w:t>
      </w:r>
      <w:r>
        <w:rPr>
          <w:spacing w:val="1"/>
        </w:rPr>
        <w:t xml:space="preserve"> </w:t>
      </w:r>
      <w:r>
        <w:t>when</w:t>
      </w:r>
      <w:r>
        <w:rPr>
          <w:spacing w:val="1"/>
        </w:rPr>
        <w:t xml:space="preserve"> </w:t>
      </w:r>
      <w:r>
        <w:t>the</w:t>
      </w:r>
      <w:r>
        <w:rPr>
          <w:spacing w:val="1"/>
        </w:rPr>
        <w:t xml:space="preserve"> </w:t>
      </w:r>
      <w:r>
        <w:t>bugs</w:t>
      </w:r>
      <w:r>
        <w:rPr>
          <w:spacing w:val="1"/>
        </w:rPr>
        <w:t xml:space="preserve"> </w:t>
      </w:r>
      <w:r>
        <w:t>are</w:t>
      </w:r>
      <w:r>
        <w:rPr>
          <w:spacing w:val="1"/>
        </w:rPr>
        <w:t xml:space="preserve"> </w:t>
      </w:r>
      <w:r>
        <w:t>initially</w:t>
      </w:r>
      <w:r>
        <w:rPr>
          <w:spacing w:val="1"/>
        </w:rPr>
        <w:t xml:space="preserve"> </w:t>
      </w:r>
      <w:r>
        <w:t xml:space="preserve">reported to the time when the problems are resolved. </w:t>
      </w:r>
      <w:hyperlink w:anchor="_bookmark1" w:history="1">
        <w:r>
          <w:t>Figure</w:t>
        </w:r>
      </w:hyperlink>
      <w:r>
        <w:rPr>
          <w:spacing w:val="1"/>
        </w:rPr>
        <w:t xml:space="preserve"> </w:t>
      </w:r>
      <w:hyperlink w:anchor="_bookmark1" w:history="1">
        <w:r>
          <w:t>1</w:t>
        </w:r>
      </w:hyperlink>
      <w:r>
        <w:t xml:space="preserve"> shows the distributions of </w:t>
      </w:r>
      <w:proofErr w:type="spellStart"/>
      <w:r>
        <w:t>TTFx</w:t>
      </w:r>
      <w:proofErr w:type="spellEnd"/>
      <w:r>
        <w:t xml:space="preserve"> for all the bugs and the</w:t>
      </w:r>
      <w:r>
        <w:rPr>
          <w:spacing w:val="1"/>
        </w:rPr>
        <w:t xml:space="preserve"> </w:t>
      </w:r>
      <w:r>
        <w:t>aging-related</w:t>
      </w:r>
      <w:r>
        <w:rPr>
          <w:spacing w:val="1"/>
        </w:rPr>
        <w:t xml:space="preserve"> </w:t>
      </w:r>
      <w:r>
        <w:t>bugs</w:t>
      </w:r>
      <w:r>
        <w:rPr>
          <w:spacing w:val="1"/>
        </w:rPr>
        <w:t xml:space="preserve"> </w:t>
      </w:r>
      <w:r>
        <w:t>in</w:t>
      </w:r>
      <w:r>
        <w:rPr>
          <w:spacing w:val="1"/>
        </w:rPr>
        <w:t xml:space="preserve"> </w:t>
      </w:r>
      <w:r>
        <w:t>Hadoop</w:t>
      </w:r>
      <w:r>
        <w:rPr>
          <w:spacing w:val="1"/>
        </w:rPr>
        <w:t xml:space="preserve"> </w:t>
      </w:r>
      <w:r>
        <w:t>MapReduce.</w:t>
      </w:r>
      <w:r>
        <w:rPr>
          <w:spacing w:val="1"/>
        </w:rPr>
        <w:t xml:space="preserve"> </w:t>
      </w:r>
      <w:r>
        <w:t>The</w:t>
      </w:r>
      <w:r>
        <w:rPr>
          <w:spacing w:val="1"/>
        </w:rPr>
        <w:t xml:space="preserve"> </w:t>
      </w:r>
      <w:proofErr w:type="spellStart"/>
      <w:r>
        <w:t>TTFx</w:t>
      </w:r>
      <w:proofErr w:type="spellEnd"/>
      <w:r>
        <w:rPr>
          <w:spacing w:val="1"/>
        </w:rPr>
        <w:t xml:space="preserve"> </w:t>
      </w:r>
      <w:r>
        <w:t>distribution for all the bugs is obtained from the set of bug</w:t>
      </w:r>
      <w:r>
        <w:rPr>
          <w:spacing w:val="1"/>
        </w:rPr>
        <w:t xml:space="preserve"> </w:t>
      </w:r>
      <w:r>
        <w:t>reports in resolved status. As can been seen, most of the</w:t>
      </w:r>
      <w:r>
        <w:rPr>
          <w:spacing w:val="1"/>
        </w:rPr>
        <w:t xml:space="preserve"> </w:t>
      </w:r>
      <w:r>
        <w:t>resolved</w:t>
      </w:r>
      <w:r>
        <w:rPr>
          <w:spacing w:val="-5"/>
        </w:rPr>
        <w:t xml:space="preserve"> </w:t>
      </w:r>
      <w:r>
        <w:t>bugs</w:t>
      </w:r>
      <w:r>
        <w:rPr>
          <w:spacing w:val="-5"/>
        </w:rPr>
        <w:t xml:space="preserve"> </w:t>
      </w:r>
      <w:r>
        <w:t>are</w:t>
      </w:r>
      <w:r>
        <w:rPr>
          <w:spacing w:val="-3"/>
        </w:rPr>
        <w:t xml:space="preserve"> </w:t>
      </w:r>
      <w:r>
        <w:t>fixed</w:t>
      </w:r>
      <w:r>
        <w:rPr>
          <w:spacing w:val="-3"/>
        </w:rPr>
        <w:t xml:space="preserve"> </w:t>
      </w:r>
      <w:r>
        <w:t>within</w:t>
      </w:r>
      <w:r>
        <w:rPr>
          <w:spacing w:val="-1"/>
        </w:rPr>
        <w:t xml:space="preserve"> </w:t>
      </w:r>
      <w:r>
        <w:t>1000</w:t>
      </w:r>
      <w:r>
        <w:rPr>
          <w:spacing w:val="-5"/>
        </w:rPr>
        <w:t xml:space="preserve"> </w:t>
      </w:r>
      <w:r>
        <w:t>days.</w:t>
      </w:r>
      <w:r>
        <w:rPr>
          <w:spacing w:val="-4"/>
        </w:rPr>
        <w:t xml:space="preserve"> </w:t>
      </w:r>
      <w:r>
        <w:t>The</w:t>
      </w:r>
      <w:r>
        <w:rPr>
          <w:spacing w:val="-6"/>
        </w:rPr>
        <w:t xml:space="preserve"> </w:t>
      </w:r>
      <w:r>
        <w:t>distribution</w:t>
      </w:r>
      <w:r>
        <w:rPr>
          <w:spacing w:val="-7"/>
        </w:rPr>
        <w:t xml:space="preserve"> </w:t>
      </w:r>
      <w:r>
        <w:t>of</w:t>
      </w:r>
      <w:r>
        <w:rPr>
          <w:spacing w:val="-48"/>
        </w:rPr>
        <w:t xml:space="preserve"> </w:t>
      </w:r>
      <w:proofErr w:type="spellStart"/>
      <w:r>
        <w:t>TTFx</w:t>
      </w:r>
      <w:proofErr w:type="spellEnd"/>
      <w:r>
        <w:t xml:space="preserve"> for aging-related bugs is obtained from the 13 aging-</w:t>
      </w:r>
      <w:r>
        <w:rPr>
          <w:spacing w:val="1"/>
        </w:rPr>
        <w:t xml:space="preserve"> </w:t>
      </w:r>
      <w:r>
        <w:t>related</w:t>
      </w:r>
      <w:r>
        <w:rPr>
          <w:spacing w:val="1"/>
        </w:rPr>
        <w:t xml:space="preserve"> </w:t>
      </w:r>
      <w:r>
        <w:t>bugs</w:t>
      </w:r>
      <w:r>
        <w:rPr>
          <w:spacing w:val="1"/>
        </w:rPr>
        <w:t xml:space="preserve"> </w:t>
      </w:r>
      <w:r>
        <w:t>in</w:t>
      </w:r>
      <w:r>
        <w:rPr>
          <w:spacing w:val="1"/>
        </w:rPr>
        <w:t xml:space="preserve"> </w:t>
      </w:r>
      <w:r>
        <w:t>resolved</w:t>
      </w:r>
      <w:r>
        <w:rPr>
          <w:spacing w:val="1"/>
        </w:rPr>
        <w:t xml:space="preserve"> </w:t>
      </w:r>
      <w:r>
        <w:t>status</w:t>
      </w:r>
      <w:r>
        <w:rPr>
          <w:spacing w:val="1"/>
        </w:rPr>
        <w:t xml:space="preserve"> </w:t>
      </w:r>
      <w:r>
        <w:t>(including</w:t>
      </w:r>
      <w:r>
        <w:rPr>
          <w:spacing w:val="1"/>
        </w:rPr>
        <w:t xml:space="preserve"> </w:t>
      </w:r>
      <w:r>
        <w:t>one</w:t>
      </w:r>
      <w:r>
        <w:rPr>
          <w:spacing w:val="1"/>
        </w:rPr>
        <w:t xml:space="preserve"> </w:t>
      </w:r>
      <w:r>
        <w:t>applying</w:t>
      </w:r>
      <w:r>
        <w:rPr>
          <w:spacing w:val="1"/>
        </w:rPr>
        <w:t xml:space="preserve"> </w:t>
      </w:r>
      <w:r>
        <w:t>periodic clean-up as a permanent solution). Contrary to our</w:t>
      </w:r>
      <w:r>
        <w:rPr>
          <w:spacing w:val="1"/>
        </w:rPr>
        <w:t xml:space="preserve"> </w:t>
      </w:r>
      <w:r>
        <w:t>expectation, most of aging-related bugs are fixed in a shorter</w:t>
      </w:r>
      <w:r>
        <w:rPr>
          <w:spacing w:val="-48"/>
        </w:rPr>
        <w:t xml:space="preserve"> </w:t>
      </w:r>
      <w:r>
        <w:t xml:space="preserve">time than the </w:t>
      </w:r>
      <w:proofErr w:type="spellStart"/>
      <w:r>
        <w:t>TTFx</w:t>
      </w:r>
      <w:proofErr w:type="spellEnd"/>
      <w:r>
        <w:t xml:space="preserve"> for all the bugs. Since there are many</w:t>
      </w:r>
      <w:r>
        <w:rPr>
          <w:spacing w:val="1"/>
        </w:rPr>
        <w:t xml:space="preserve"> </w:t>
      </w:r>
      <w:r>
        <w:t>unresolved issues in Hadoop MapReduce, it may contain</w:t>
      </w:r>
      <w:r>
        <w:rPr>
          <w:spacing w:val="1"/>
        </w:rPr>
        <w:t xml:space="preserve"> </w:t>
      </w:r>
      <w:r>
        <w:t>more complex type of bugs which take longer time to fix</w:t>
      </w:r>
      <w:r>
        <w:rPr>
          <w:spacing w:val="1"/>
        </w:rPr>
        <w:t xml:space="preserve"> </w:t>
      </w:r>
      <w:r>
        <w:t>than the aging-related bugs.</w:t>
      </w:r>
      <w:r>
        <w:rPr>
          <w:spacing w:val="1"/>
        </w:rPr>
        <w:t xml:space="preserve"> </w:t>
      </w:r>
      <w:r>
        <w:t>In addition, we cannot neglect</w:t>
      </w:r>
      <w:r>
        <w:rPr>
          <w:spacing w:val="1"/>
        </w:rPr>
        <w:t xml:space="preserve"> </w:t>
      </w:r>
      <w:r>
        <w:t>the</w:t>
      </w:r>
      <w:r>
        <w:rPr>
          <w:spacing w:val="1"/>
        </w:rPr>
        <w:t xml:space="preserve"> </w:t>
      </w:r>
      <w:r>
        <w:t>impact</w:t>
      </w:r>
      <w:r>
        <w:rPr>
          <w:spacing w:val="1"/>
        </w:rPr>
        <w:t xml:space="preserve"> </w:t>
      </w:r>
      <w:r>
        <w:t>of</w:t>
      </w:r>
      <w:r>
        <w:rPr>
          <w:spacing w:val="1"/>
        </w:rPr>
        <w:t xml:space="preserve"> </w:t>
      </w:r>
      <w:r>
        <w:t>the</w:t>
      </w:r>
      <w:r>
        <w:rPr>
          <w:spacing w:val="1"/>
        </w:rPr>
        <w:t xml:space="preserve"> </w:t>
      </w:r>
      <w:r>
        <w:t>time</w:t>
      </w:r>
      <w:r>
        <w:rPr>
          <w:spacing w:val="1"/>
        </w:rPr>
        <w:t xml:space="preserve"> </w:t>
      </w:r>
      <w:r>
        <w:t>to</w:t>
      </w:r>
      <w:r>
        <w:rPr>
          <w:spacing w:val="1"/>
        </w:rPr>
        <w:t xml:space="preserve"> </w:t>
      </w:r>
      <w:r>
        <w:t>identify</w:t>
      </w:r>
      <w:r>
        <w:rPr>
          <w:spacing w:val="1"/>
        </w:rPr>
        <w:t xml:space="preserve"> </w:t>
      </w:r>
      <w:r>
        <w:t>the</w:t>
      </w:r>
      <w:r>
        <w:rPr>
          <w:spacing w:val="1"/>
        </w:rPr>
        <w:t xml:space="preserve"> </w:t>
      </w:r>
      <w:r>
        <w:t>root-cause</w:t>
      </w:r>
      <w:r>
        <w:rPr>
          <w:spacing w:val="1"/>
        </w:rPr>
        <w:t xml:space="preserve"> </w:t>
      </w:r>
      <w:r>
        <w:t>of</w:t>
      </w:r>
      <w:r>
        <w:rPr>
          <w:spacing w:val="1"/>
        </w:rPr>
        <w:t xml:space="preserve"> </w:t>
      </w:r>
      <w:r>
        <w:t>the</w:t>
      </w:r>
      <w:r>
        <w:rPr>
          <w:spacing w:val="-47"/>
        </w:rPr>
        <w:t xml:space="preserve"> </w:t>
      </w:r>
      <w:r>
        <w:t>software</w:t>
      </w:r>
      <w:r>
        <w:rPr>
          <w:spacing w:val="-6"/>
        </w:rPr>
        <w:t xml:space="preserve"> </w:t>
      </w:r>
      <w:r>
        <w:t>aging</w:t>
      </w:r>
      <w:r>
        <w:rPr>
          <w:spacing w:val="-3"/>
        </w:rPr>
        <w:t xml:space="preserve"> </w:t>
      </w:r>
      <w:r>
        <w:t>which</w:t>
      </w:r>
      <w:r>
        <w:rPr>
          <w:spacing w:val="-5"/>
        </w:rPr>
        <w:t xml:space="preserve"> </w:t>
      </w:r>
      <w:r>
        <w:t>may</w:t>
      </w:r>
      <w:r>
        <w:rPr>
          <w:spacing w:val="-6"/>
        </w:rPr>
        <w:t xml:space="preserve"> </w:t>
      </w:r>
      <w:r>
        <w:t>not</w:t>
      </w:r>
      <w:r>
        <w:rPr>
          <w:spacing w:val="-8"/>
        </w:rPr>
        <w:t xml:space="preserve"> </w:t>
      </w:r>
      <w:r>
        <w:t>be</w:t>
      </w:r>
      <w:r>
        <w:rPr>
          <w:spacing w:val="-7"/>
        </w:rPr>
        <w:t xml:space="preserve"> </w:t>
      </w:r>
      <w:r>
        <w:t>counted</w:t>
      </w:r>
      <w:r>
        <w:rPr>
          <w:spacing w:val="-6"/>
        </w:rPr>
        <w:t xml:space="preserve"> </w:t>
      </w:r>
      <w:r>
        <w:t>in</w:t>
      </w:r>
      <w:r>
        <w:rPr>
          <w:spacing w:val="-7"/>
        </w:rPr>
        <w:t xml:space="preserve"> </w:t>
      </w:r>
      <w:r>
        <w:t>the</w:t>
      </w:r>
      <w:r>
        <w:rPr>
          <w:spacing w:val="-6"/>
        </w:rPr>
        <w:t xml:space="preserve"> </w:t>
      </w:r>
      <w:proofErr w:type="spellStart"/>
      <w:r>
        <w:t>TTFx</w:t>
      </w:r>
      <w:proofErr w:type="spellEnd"/>
      <w:r>
        <w:t>.</w:t>
      </w:r>
      <w:r>
        <w:rPr>
          <w:spacing w:val="-4"/>
        </w:rPr>
        <w:t xml:space="preserve"> </w:t>
      </w:r>
      <w:r>
        <w:t>Some</w:t>
      </w:r>
      <w:r>
        <w:rPr>
          <w:spacing w:val="-48"/>
        </w:rPr>
        <w:t xml:space="preserve"> </w:t>
      </w:r>
      <w:r>
        <w:t xml:space="preserve">short </w:t>
      </w:r>
      <w:proofErr w:type="spellStart"/>
      <w:r>
        <w:t>TTFx</w:t>
      </w:r>
      <w:proofErr w:type="spellEnd"/>
      <w:r>
        <w:t xml:space="preserve"> for aging-related bug reports are accounted for</w:t>
      </w:r>
      <w:r>
        <w:rPr>
          <w:spacing w:val="1"/>
        </w:rPr>
        <w:t xml:space="preserve"> </w:t>
      </w:r>
      <w:r>
        <w:t>by the quality of the reports which describes the suspicious</w:t>
      </w:r>
      <w:r>
        <w:rPr>
          <w:spacing w:val="1"/>
        </w:rPr>
        <w:t xml:space="preserve"> </w:t>
      </w:r>
      <w:r>
        <w:t>root-cause</w:t>
      </w:r>
      <w:r>
        <w:rPr>
          <w:spacing w:val="-8"/>
        </w:rPr>
        <w:t xml:space="preserve"> </w:t>
      </w:r>
      <w:r>
        <w:t>and</w:t>
      </w:r>
      <w:r>
        <w:rPr>
          <w:spacing w:val="-5"/>
        </w:rPr>
        <w:t xml:space="preserve"> </w:t>
      </w:r>
      <w:r>
        <w:t>further</w:t>
      </w:r>
      <w:r>
        <w:rPr>
          <w:spacing w:val="-10"/>
        </w:rPr>
        <w:t xml:space="preserve"> </w:t>
      </w:r>
      <w:r>
        <w:t>provides</w:t>
      </w:r>
      <w:r>
        <w:rPr>
          <w:spacing w:val="-7"/>
        </w:rPr>
        <w:t xml:space="preserve"> </w:t>
      </w:r>
      <w:r>
        <w:t>a</w:t>
      </w:r>
      <w:r>
        <w:rPr>
          <w:spacing w:val="-8"/>
        </w:rPr>
        <w:t xml:space="preserve"> </w:t>
      </w:r>
      <w:r>
        <w:t>suggested</w:t>
      </w:r>
      <w:r>
        <w:rPr>
          <w:spacing w:val="-4"/>
        </w:rPr>
        <w:t xml:space="preserve"> </w:t>
      </w:r>
      <w:r>
        <w:t>software</w:t>
      </w:r>
      <w:r>
        <w:rPr>
          <w:spacing w:val="-8"/>
        </w:rPr>
        <w:t xml:space="preserve"> </w:t>
      </w:r>
      <w:r>
        <w:t>patch.</w:t>
      </w:r>
    </w:p>
    <w:p w14:paraId="2282B8A2" w14:textId="77777777" w:rsidR="00921971" w:rsidRDefault="00000000">
      <w:pPr>
        <w:pStyle w:val="BodyText"/>
        <w:spacing w:line="228" w:lineRule="auto"/>
        <w:ind w:left="100" w:right="38" w:firstLine="283"/>
        <w:jc w:val="both"/>
      </w:pPr>
      <w:r>
        <w:t xml:space="preserve">The </w:t>
      </w:r>
      <w:proofErr w:type="spellStart"/>
      <w:r>
        <w:t>TTFx</w:t>
      </w:r>
      <w:proofErr w:type="spellEnd"/>
      <w:r>
        <w:t xml:space="preserve"> distributions in Cassandra are computed as</w:t>
      </w:r>
      <w:r>
        <w:rPr>
          <w:spacing w:val="1"/>
        </w:rPr>
        <w:t xml:space="preserve"> </w:t>
      </w:r>
      <w:r>
        <w:t>shown</w:t>
      </w:r>
      <w:r>
        <w:rPr>
          <w:spacing w:val="1"/>
        </w:rPr>
        <w:t xml:space="preserve"> </w:t>
      </w:r>
      <w:r>
        <w:t>in</w:t>
      </w:r>
      <w:r>
        <w:rPr>
          <w:spacing w:val="1"/>
        </w:rPr>
        <w:t xml:space="preserve"> </w:t>
      </w:r>
      <w:hyperlink w:anchor="_bookmark2" w:history="1">
        <w:r>
          <w:t>Figure</w:t>
        </w:r>
        <w:r>
          <w:rPr>
            <w:spacing w:val="1"/>
          </w:rPr>
          <w:t xml:space="preserve"> </w:t>
        </w:r>
        <w:r>
          <w:t>2.</w:t>
        </w:r>
      </w:hyperlink>
      <w:r>
        <w:rPr>
          <w:spacing w:val="1"/>
        </w:rPr>
        <w:t xml:space="preserve"> </w:t>
      </w:r>
      <w:r>
        <w:t>Compared</w:t>
      </w:r>
      <w:r>
        <w:rPr>
          <w:spacing w:val="1"/>
        </w:rPr>
        <w:t xml:space="preserve"> </w:t>
      </w:r>
      <w:r>
        <w:t>to</w:t>
      </w:r>
      <w:r>
        <w:rPr>
          <w:spacing w:val="1"/>
        </w:rPr>
        <w:t xml:space="preserve"> </w:t>
      </w:r>
      <w:r>
        <w:t>Hadoop</w:t>
      </w:r>
      <w:r>
        <w:rPr>
          <w:spacing w:val="1"/>
        </w:rPr>
        <w:t xml:space="preserve"> </w:t>
      </w:r>
      <w:r>
        <w:t>MapReduce,</w:t>
      </w:r>
      <w:r>
        <w:rPr>
          <w:spacing w:val="1"/>
        </w:rPr>
        <w:t xml:space="preserve"> </w:t>
      </w:r>
      <w:r>
        <w:t>reported bugs are fixed promptly as 65% of the bugs are</w:t>
      </w:r>
      <w:r>
        <w:rPr>
          <w:spacing w:val="1"/>
        </w:rPr>
        <w:t xml:space="preserve"> </w:t>
      </w:r>
      <w:r>
        <w:t>resolved in ten days and more than 99% of the bugs are</w:t>
      </w:r>
      <w:r>
        <w:rPr>
          <w:spacing w:val="1"/>
        </w:rPr>
        <w:t xml:space="preserve"> </w:t>
      </w:r>
      <w:r>
        <w:t>resolved in 300 days. In particular, all of the aging-related</w:t>
      </w:r>
      <w:r>
        <w:rPr>
          <w:spacing w:val="1"/>
        </w:rPr>
        <w:t xml:space="preserve"> </w:t>
      </w:r>
      <w:r>
        <w:t>bugs are completely removed within 250</w:t>
      </w:r>
      <w:r>
        <w:rPr>
          <w:spacing w:val="1"/>
        </w:rPr>
        <w:t xml:space="preserve"> </w:t>
      </w:r>
      <w:r>
        <w:t>days.</w:t>
      </w:r>
      <w:r>
        <w:rPr>
          <w:spacing w:val="50"/>
        </w:rPr>
        <w:t xml:space="preserve"> </w:t>
      </w:r>
      <w:r>
        <w:t>Looking at</w:t>
      </w:r>
      <w:r>
        <w:rPr>
          <w:spacing w:val="1"/>
        </w:rPr>
        <w:t xml:space="preserve"> </w:t>
      </w:r>
      <w:r>
        <w:t xml:space="preserve">the distribution of </w:t>
      </w:r>
      <w:proofErr w:type="spellStart"/>
      <w:r>
        <w:t>TTFx</w:t>
      </w:r>
      <w:proofErr w:type="spellEnd"/>
      <w:r>
        <w:t xml:space="preserve"> for aging-related bugs, we can see</w:t>
      </w:r>
      <w:r>
        <w:rPr>
          <w:spacing w:val="1"/>
        </w:rPr>
        <w:t xml:space="preserve"> </w:t>
      </w:r>
      <w:r>
        <w:t>the silent period from 20 days to 140 days where the bug-fix</w:t>
      </w:r>
      <w:r>
        <w:rPr>
          <w:spacing w:val="1"/>
        </w:rPr>
        <w:t xml:space="preserve"> </w:t>
      </w:r>
      <w:r>
        <w:t>event is not frequent as for all the bugs. Basically the delays</w:t>
      </w:r>
      <w:r>
        <w:rPr>
          <w:spacing w:val="1"/>
        </w:rPr>
        <w:t xml:space="preserve"> </w:t>
      </w:r>
      <w:r>
        <w:t>of the bug-fixes in this period are caused by missing status</w:t>
      </w:r>
      <w:r>
        <w:rPr>
          <w:spacing w:val="1"/>
        </w:rPr>
        <w:t xml:space="preserve"> </w:t>
      </w:r>
      <w:r>
        <w:t>updates rather than the difficulties of the bug-fix. These bugs</w:t>
      </w:r>
      <w:r>
        <w:rPr>
          <w:spacing w:val="-47"/>
        </w:rPr>
        <w:t xml:space="preserve"> </w:t>
      </w:r>
      <w:r>
        <w:t>could</w:t>
      </w:r>
      <w:r>
        <w:rPr>
          <w:spacing w:val="-4"/>
        </w:rPr>
        <w:t xml:space="preserve"> </w:t>
      </w:r>
      <w:r>
        <w:t>have</w:t>
      </w:r>
      <w:r>
        <w:rPr>
          <w:spacing w:val="-4"/>
        </w:rPr>
        <w:t xml:space="preserve"> </w:t>
      </w:r>
      <w:r>
        <w:t>been</w:t>
      </w:r>
      <w:r>
        <w:rPr>
          <w:spacing w:val="-4"/>
        </w:rPr>
        <w:t xml:space="preserve"> </w:t>
      </w:r>
      <w:r>
        <w:t>updated</w:t>
      </w:r>
      <w:r>
        <w:rPr>
          <w:spacing w:val="-5"/>
        </w:rPr>
        <w:t xml:space="preserve"> </w:t>
      </w:r>
      <w:r>
        <w:t>as</w:t>
      </w:r>
      <w:r>
        <w:rPr>
          <w:spacing w:val="-6"/>
        </w:rPr>
        <w:t xml:space="preserve"> </w:t>
      </w:r>
      <w:r>
        <w:t>resolved</w:t>
      </w:r>
      <w:r>
        <w:rPr>
          <w:spacing w:val="-3"/>
        </w:rPr>
        <w:t xml:space="preserve"> </w:t>
      </w:r>
      <w:r>
        <w:t>status</w:t>
      </w:r>
      <w:r>
        <w:rPr>
          <w:spacing w:val="-7"/>
        </w:rPr>
        <w:t xml:space="preserve"> </w:t>
      </w:r>
      <w:r>
        <w:t>earlier.</w:t>
      </w:r>
      <w:r>
        <w:rPr>
          <w:spacing w:val="-3"/>
        </w:rPr>
        <w:t xml:space="preserve"> </w:t>
      </w:r>
      <w:r>
        <w:t>Therefore,</w:t>
      </w:r>
      <w:r>
        <w:rPr>
          <w:spacing w:val="-47"/>
        </w:rPr>
        <w:t xml:space="preserve"> </w:t>
      </w:r>
      <w:r>
        <w:t>with only from this observation, we can hardly conclude that</w:t>
      </w:r>
      <w:r>
        <w:rPr>
          <w:spacing w:val="-47"/>
        </w:rPr>
        <w:t xml:space="preserve"> </w:t>
      </w:r>
      <w:r>
        <w:t>the</w:t>
      </w:r>
      <w:r>
        <w:rPr>
          <w:spacing w:val="-3"/>
        </w:rPr>
        <w:t xml:space="preserve"> </w:t>
      </w:r>
      <w:r>
        <w:t>aging-related</w:t>
      </w:r>
      <w:r>
        <w:rPr>
          <w:spacing w:val="-5"/>
        </w:rPr>
        <w:t xml:space="preserve"> </w:t>
      </w:r>
      <w:r>
        <w:t>bugs</w:t>
      </w:r>
      <w:r>
        <w:rPr>
          <w:spacing w:val="-4"/>
        </w:rPr>
        <w:t xml:space="preserve"> </w:t>
      </w:r>
      <w:r>
        <w:t>have</w:t>
      </w:r>
      <w:r>
        <w:rPr>
          <w:spacing w:val="-3"/>
        </w:rPr>
        <w:t xml:space="preserve"> </w:t>
      </w:r>
      <w:r>
        <w:t>longer</w:t>
      </w:r>
      <w:r>
        <w:rPr>
          <w:spacing w:val="-5"/>
        </w:rPr>
        <w:t xml:space="preserve"> </w:t>
      </w:r>
      <w:proofErr w:type="spellStart"/>
      <w:r>
        <w:t>TTFx</w:t>
      </w:r>
      <w:proofErr w:type="spellEnd"/>
      <w:r>
        <w:rPr>
          <w:spacing w:val="-8"/>
        </w:rPr>
        <w:t xml:space="preserve"> </w:t>
      </w:r>
      <w:r>
        <w:t>than</w:t>
      </w:r>
      <w:r>
        <w:rPr>
          <w:spacing w:val="-6"/>
        </w:rPr>
        <w:t xml:space="preserve"> </w:t>
      </w:r>
      <w:r>
        <w:t>the</w:t>
      </w:r>
      <w:r>
        <w:rPr>
          <w:spacing w:val="-6"/>
        </w:rPr>
        <w:t xml:space="preserve"> </w:t>
      </w:r>
      <w:r>
        <w:t>others.</w:t>
      </w:r>
    </w:p>
    <w:p w14:paraId="0BF1F2B4" w14:textId="77777777" w:rsidR="00921971" w:rsidRDefault="00000000">
      <w:pPr>
        <w:pStyle w:val="BodyText"/>
        <w:spacing w:before="1" w:line="228" w:lineRule="auto"/>
        <w:ind w:left="100" w:right="86" w:firstLine="288"/>
        <w:jc w:val="both"/>
      </w:pPr>
      <w:proofErr w:type="spellStart"/>
      <w:r>
        <w:t>TTFx</w:t>
      </w:r>
      <w:proofErr w:type="spellEnd"/>
      <w:r>
        <w:t xml:space="preserve"> distributions for the other three projects are not</w:t>
      </w:r>
      <w:r>
        <w:rPr>
          <w:spacing w:val="1"/>
        </w:rPr>
        <w:t xml:space="preserve"> </w:t>
      </w:r>
      <w:r>
        <w:t>computed</w:t>
      </w:r>
      <w:r>
        <w:rPr>
          <w:spacing w:val="-6"/>
        </w:rPr>
        <w:t xml:space="preserve"> </w:t>
      </w:r>
      <w:r>
        <w:t>because</w:t>
      </w:r>
      <w:r>
        <w:rPr>
          <w:spacing w:val="-6"/>
        </w:rPr>
        <w:t xml:space="preserve"> </w:t>
      </w:r>
      <w:r>
        <w:t>the</w:t>
      </w:r>
      <w:r>
        <w:rPr>
          <w:spacing w:val="-4"/>
        </w:rPr>
        <w:t xml:space="preserve"> </w:t>
      </w:r>
      <w:r>
        <w:t>number</w:t>
      </w:r>
      <w:r>
        <w:rPr>
          <w:spacing w:val="-6"/>
        </w:rPr>
        <w:t xml:space="preserve"> </w:t>
      </w:r>
      <w:r>
        <w:t>of</w:t>
      </w:r>
      <w:r>
        <w:rPr>
          <w:spacing w:val="-5"/>
        </w:rPr>
        <w:t xml:space="preserve"> </w:t>
      </w:r>
      <w:r>
        <w:t>aging-related</w:t>
      </w:r>
      <w:r>
        <w:rPr>
          <w:spacing w:val="-5"/>
        </w:rPr>
        <w:t xml:space="preserve"> </w:t>
      </w:r>
      <w:r>
        <w:t>bugs</w:t>
      </w:r>
      <w:r>
        <w:rPr>
          <w:spacing w:val="-5"/>
        </w:rPr>
        <w:t xml:space="preserve"> </w:t>
      </w:r>
      <w:r>
        <w:t>is</w:t>
      </w:r>
      <w:r>
        <w:rPr>
          <w:spacing w:val="-6"/>
        </w:rPr>
        <w:t xml:space="preserve"> </w:t>
      </w:r>
      <w:r>
        <w:t>small.</w:t>
      </w:r>
      <w:r>
        <w:rPr>
          <w:spacing w:val="-47"/>
        </w:rPr>
        <w:t xml:space="preserve"> </w:t>
      </w:r>
      <w:r>
        <w:t>We</w:t>
      </w:r>
      <w:r>
        <w:rPr>
          <w:spacing w:val="1"/>
        </w:rPr>
        <w:t xml:space="preserve"> </w:t>
      </w:r>
      <w:r>
        <w:t>focus</w:t>
      </w:r>
      <w:r>
        <w:rPr>
          <w:spacing w:val="1"/>
        </w:rPr>
        <w:t xml:space="preserve"> </w:t>
      </w:r>
      <w:r>
        <w:t>on</w:t>
      </w:r>
      <w:r>
        <w:rPr>
          <w:spacing w:val="1"/>
        </w:rPr>
        <w:t xml:space="preserve"> </w:t>
      </w:r>
      <w:r>
        <w:t>Hadoop</w:t>
      </w:r>
      <w:r>
        <w:rPr>
          <w:spacing w:val="1"/>
        </w:rPr>
        <w:t xml:space="preserve"> </w:t>
      </w:r>
      <w:r>
        <w:t>MapReduce</w:t>
      </w:r>
      <w:r>
        <w:rPr>
          <w:spacing w:val="1"/>
        </w:rPr>
        <w:t xml:space="preserve"> </w:t>
      </w:r>
      <w:r>
        <w:t>and</w:t>
      </w:r>
      <w:r>
        <w:rPr>
          <w:spacing w:val="1"/>
        </w:rPr>
        <w:t xml:space="preserve"> </w:t>
      </w:r>
      <w:r>
        <w:t>Cassandra</w:t>
      </w:r>
      <w:r>
        <w:rPr>
          <w:spacing w:val="1"/>
        </w:rPr>
        <w:t xml:space="preserve"> </w:t>
      </w:r>
      <w:r>
        <w:t>in</w:t>
      </w:r>
      <w:r>
        <w:rPr>
          <w:spacing w:val="1"/>
        </w:rPr>
        <w:t xml:space="preserve"> </w:t>
      </w:r>
      <w:r>
        <w:t>the</w:t>
      </w:r>
      <w:r>
        <w:rPr>
          <w:spacing w:val="-47"/>
        </w:rPr>
        <w:t xml:space="preserve"> </w:t>
      </w:r>
      <w:r>
        <w:t>following</w:t>
      </w:r>
      <w:r>
        <w:rPr>
          <w:spacing w:val="-2"/>
        </w:rPr>
        <w:t xml:space="preserve"> </w:t>
      </w:r>
      <w:r>
        <w:t>subsection</w:t>
      </w:r>
      <w:r>
        <w:rPr>
          <w:spacing w:val="-5"/>
        </w:rPr>
        <w:t xml:space="preserve"> </w:t>
      </w:r>
      <w:r>
        <w:t>as</w:t>
      </w:r>
      <w:r>
        <w:rPr>
          <w:spacing w:val="-1"/>
        </w:rPr>
        <w:t xml:space="preserve"> </w:t>
      </w:r>
      <w:r>
        <w:t>well.</w:t>
      </w:r>
    </w:p>
    <w:p w14:paraId="5BF89152" w14:textId="77777777" w:rsidR="00921971" w:rsidRDefault="00000000">
      <w:pPr>
        <w:spacing w:line="147" w:lineRule="exact"/>
        <w:ind w:left="140" w:right="198"/>
        <w:jc w:val="center"/>
        <w:rPr>
          <w:sz w:val="16"/>
        </w:rPr>
      </w:pPr>
      <w:r>
        <w:br w:type="column"/>
      </w:r>
      <w:bookmarkStart w:id="4" w:name="_bookmark1"/>
      <w:bookmarkEnd w:id="4"/>
      <w:r>
        <w:rPr>
          <w:sz w:val="16"/>
        </w:rPr>
        <w:t>Figure</w:t>
      </w:r>
      <w:r>
        <w:rPr>
          <w:spacing w:val="-4"/>
          <w:sz w:val="16"/>
        </w:rPr>
        <w:t xml:space="preserve"> </w:t>
      </w:r>
      <w:r>
        <w:rPr>
          <w:sz w:val="16"/>
        </w:rPr>
        <w:t>1.</w:t>
      </w:r>
      <w:r>
        <w:rPr>
          <w:spacing w:val="-1"/>
          <w:sz w:val="16"/>
        </w:rPr>
        <w:t xml:space="preserve"> </w:t>
      </w:r>
      <w:r>
        <w:rPr>
          <w:sz w:val="16"/>
        </w:rPr>
        <w:t>Distributions</w:t>
      </w:r>
      <w:r>
        <w:rPr>
          <w:spacing w:val="-5"/>
          <w:sz w:val="16"/>
        </w:rPr>
        <w:t xml:space="preserve"> </w:t>
      </w:r>
      <w:r>
        <w:rPr>
          <w:sz w:val="16"/>
        </w:rPr>
        <w:t>of</w:t>
      </w:r>
      <w:r>
        <w:rPr>
          <w:spacing w:val="-1"/>
          <w:sz w:val="16"/>
        </w:rPr>
        <w:t xml:space="preserve"> </w:t>
      </w:r>
      <w:r>
        <w:rPr>
          <w:sz w:val="16"/>
        </w:rPr>
        <w:t>time</w:t>
      </w:r>
      <w:r>
        <w:rPr>
          <w:spacing w:val="-4"/>
          <w:sz w:val="16"/>
        </w:rPr>
        <w:t xml:space="preserve"> </w:t>
      </w:r>
      <w:r>
        <w:rPr>
          <w:sz w:val="16"/>
        </w:rPr>
        <w:t>to</w:t>
      </w:r>
      <w:r>
        <w:rPr>
          <w:spacing w:val="-4"/>
          <w:sz w:val="16"/>
        </w:rPr>
        <w:t xml:space="preserve"> </w:t>
      </w:r>
      <w:r>
        <w:rPr>
          <w:sz w:val="16"/>
        </w:rPr>
        <w:t>fix</w:t>
      </w:r>
      <w:r>
        <w:rPr>
          <w:spacing w:val="-5"/>
          <w:sz w:val="16"/>
        </w:rPr>
        <w:t xml:space="preserve"> </w:t>
      </w:r>
      <w:r>
        <w:rPr>
          <w:sz w:val="16"/>
        </w:rPr>
        <w:t>the</w:t>
      </w:r>
      <w:r>
        <w:rPr>
          <w:spacing w:val="-4"/>
          <w:sz w:val="16"/>
        </w:rPr>
        <w:t xml:space="preserve"> </w:t>
      </w:r>
      <w:r>
        <w:rPr>
          <w:sz w:val="16"/>
        </w:rPr>
        <w:t>bugs</w:t>
      </w:r>
      <w:r>
        <w:rPr>
          <w:spacing w:val="-3"/>
          <w:sz w:val="16"/>
        </w:rPr>
        <w:t xml:space="preserve"> </w:t>
      </w:r>
      <w:r>
        <w:rPr>
          <w:sz w:val="16"/>
        </w:rPr>
        <w:t>in</w:t>
      </w:r>
      <w:r>
        <w:rPr>
          <w:spacing w:val="-1"/>
          <w:sz w:val="16"/>
        </w:rPr>
        <w:t xml:space="preserve"> </w:t>
      </w:r>
      <w:r>
        <w:rPr>
          <w:sz w:val="16"/>
        </w:rPr>
        <w:t>Hadoop</w:t>
      </w:r>
      <w:r>
        <w:rPr>
          <w:spacing w:val="-4"/>
          <w:sz w:val="16"/>
        </w:rPr>
        <w:t xml:space="preserve"> </w:t>
      </w:r>
      <w:r>
        <w:rPr>
          <w:sz w:val="16"/>
        </w:rPr>
        <w:t>MapReduce</w:t>
      </w:r>
    </w:p>
    <w:p w14:paraId="69EBDDE3" w14:textId="77777777" w:rsidR="00921971" w:rsidRDefault="00000000">
      <w:pPr>
        <w:spacing w:before="97"/>
        <w:ind w:right="4710"/>
        <w:jc w:val="right"/>
        <w:rPr>
          <w:sz w:val="15"/>
        </w:rPr>
      </w:pPr>
      <w:r>
        <w:pict w14:anchorId="0532B924">
          <v:group id="_x0000_s1038" style="position:absolute;left:0;text-align:left;margin-left:334.55pt;margin-top:9.05pt;width:208.4pt;height:122.8pt;z-index:15730688;mso-position-horizontal-relative:page" coordorigin="6691,181" coordsize="4168,2456">
            <v:shape id="_x0000_s1051" style="position:absolute;left:6728;top:2104;width:2168;height:248" coordorigin="6728,2104" coordsize="2168,248" o:spt="100" adj="0,,0" path="m6728,2352r2168,m6728,2104r2168,e" filled="f" strokecolor="#858585" strokeweight=".21817mm">
              <v:stroke joinstyle="round"/>
              <v:formulas/>
              <v:path arrowok="t" o:connecttype="segments"/>
            </v:shape>
            <v:shape id="_x0000_s1050" style="position:absolute;left:6691;top:187;width:4162;height:2449" coordorigin="6691,187" coordsize="4162,2449" o:spt="100" adj="0,,0" path="m6728,1869r4125,m6728,1634r4125,m6728,1387r4125,m6728,1152r4125,m6728,904r4125,m6728,669r4125,m6728,434r4125,m6728,187r4125,m6728,2587r,-2400m6691,2587r37,m6691,2352r37,m6691,2104r37,m6691,1869r37,m6691,1634r37,m6691,1387r37,m6691,1152r37,m6691,904r37,m6691,669r37,m6691,434r37,m6691,187r37,m6728,2587r4125,m6728,2587r,49m7558,2587r,49m8376,2587r,49m9206,2587r,49m10023,2587r,49m10853,2587r,49e" filled="f" strokecolor="#858585" strokeweight=".21831mm">
              <v:stroke joinstyle="round"/>
              <v:formulas/>
              <v:path arrowok="t" o:connecttype="segments"/>
            </v:shape>
            <v:line id="_x0000_s1049" style="position:absolute" from="10779,2104" to="10853,2104" strokecolor="#858585" strokeweight=".21817mm"/>
            <v:shape id="_x0000_s1048" style="position:absolute;left:6728;top:187;width:4125;height:2029" coordorigin="6728,187" coordsize="4125,2029" path="m6728,2216r87,-1200l6902,781r74,-136l7063,558r87,-49l7224,484r87,-50l7397,397r75,-24l7558,348r87,-25l7719,298r87,-12l7880,274r87,l8054,261r74,-12l8215,249r86,l8376,237r87,l8549,237r75,l8710,224r87,l8871,224r87,l9045,212r74,l9206,212r74,l9367,212r86,-13l10692,199r74,-12l10853,187e" filled="f" strokeweight=".21822mm">
              <v:path arrowok="t"/>
            </v:shape>
            <v:shape id="_x0000_s1047" style="position:absolute;left:6728;top:613;width:750;height:848" coordorigin="6728,614" coordsize="750,848" o:spt="100" adj="0,,0" path="m6728,1461r87,-569l6902,892t-6,6l6982,898r75,l7143,898r87,l7304,898r87,l7478,614e" filled="f" strokeweight=".21831mm">
              <v:stroke dashstyle="1 1"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7471;top:323;width:496;height:297">
              <v:imagedata r:id="rId21" o:title=""/>
            </v:shape>
            <v:shape id="_x0000_s1045" style="position:absolute;left:7973;top:187;width:2874;height:143" coordorigin="7973,187" coordsize="2874,143" o:spt="100" adj="0,,0" path="m7973,329r75,l8134,329r87,l8295,329r87,l8469,329r74,l8630,329r74,l8791,193t6,-6l8871,187t6,6l8952,193r86,l9125,193r74,l9286,193r87,l9447,193r87,l9620,193r75,l9781,193r87,l9942,193r87,l10103,193r87,l10277,193r74,l10438,193r87,l10599,193r87,l10772,193r75,e" filled="f" strokeweight=".21831mm">
              <v:stroke dashstyle="1 1" joinstyle="round"/>
              <v:formulas/>
              <v:path arrowok="t" o:connecttype="segments"/>
            </v:shape>
            <v:line id="_x0000_s1044" style="position:absolute" from="10779,2352" to="10853,2352" strokecolor="#858585" strokeweight=".21817mm"/>
            <v:rect id="_x0000_s1043" style="position:absolute;left:8895;top:2005;width:1883;height:470" stroked="f"/>
            <v:rect id="_x0000_s1042" style="position:absolute;left:8895;top:2005;width:1871;height:458" filled="f" strokecolor="#7e7e7e" strokeweight=".21819mm"/>
            <v:line id="_x0000_s1041" style="position:absolute" from="9045,2117" to="9453,2117" strokeweight=".21817mm"/>
            <v:line id="_x0000_s1040" style="position:absolute" from="9045,2352" to="9453,2352" strokeweight=".21817mm">
              <v:stroke dashstyle="1 1"/>
            </v:line>
            <v:shape id="_x0000_s1039" type="#_x0000_t202" style="position:absolute;left:6691;top:180;width:4168;height:2456" filled="f" stroked="f">
              <v:textbox style="mso-next-textbox:#_x0000_s1039" inset="0,0,0,0">
                <w:txbxContent>
                  <w:p w14:paraId="629EA2E7" w14:textId="77777777" w:rsidR="00921971" w:rsidRDefault="00921971">
                    <w:pPr>
                      <w:rPr>
                        <w:sz w:val="16"/>
                      </w:rPr>
                    </w:pPr>
                  </w:p>
                  <w:p w14:paraId="7ADC55F3" w14:textId="77777777" w:rsidR="00921971" w:rsidRDefault="00921971">
                    <w:pPr>
                      <w:rPr>
                        <w:sz w:val="16"/>
                      </w:rPr>
                    </w:pPr>
                  </w:p>
                  <w:p w14:paraId="71DA49E7" w14:textId="77777777" w:rsidR="00921971" w:rsidRDefault="00921971">
                    <w:pPr>
                      <w:rPr>
                        <w:sz w:val="16"/>
                      </w:rPr>
                    </w:pPr>
                  </w:p>
                  <w:p w14:paraId="5E522238" w14:textId="77777777" w:rsidR="00921971" w:rsidRDefault="00921971">
                    <w:pPr>
                      <w:rPr>
                        <w:sz w:val="16"/>
                      </w:rPr>
                    </w:pPr>
                  </w:p>
                  <w:p w14:paraId="0FF7AF90" w14:textId="77777777" w:rsidR="00921971" w:rsidRDefault="00921971">
                    <w:pPr>
                      <w:rPr>
                        <w:sz w:val="16"/>
                      </w:rPr>
                    </w:pPr>
                  </w:p>
                  <w:p w14:paraId="2C16EC66" w14:textId="77777777" w:rsidR="00921971" w:rsidRDefault="00921971">
                    <w:pPr>
                      <w:rPr>
                        <w:sz w:val="16"/>
                      </w:rPr>
                    </w:pPr>
                  </w:p>
                  <w:p w14:paraId="0677CAAB" w14:textId="77777777" w:rsidR="00921971" w:rsidRDefault="00921971">
                    <w:pPr>
                      <w:rPr>
                        <w:sz w:val="16"/>
                      </w:rPr>
                    </w:pPr>
                  </w:p>
                  <w:p w14:paraId="3CA6ABC8" w14:textId="77777777" w:rsidR="00921971" w:rsidRDefault="00921971">
                    <w:pPr>
                      <w:rPr>
                        <w:sz w:val="16"/>
                      </w:rPr>
                    </w:pPr>
                  </w:p>
                  <w:p w14:paraId="6118F132" w14:textId="77777777" w:rsidR="00921971" w:rsidRDefault="00921971">
                    <w:pPr>
                      <w:rPr>
                        <w:sz w:val="16"/>
                      </w:rPr>
                    </w:pPr>
                  </w:p>
                  <w:p w14:paraId="14E9E754" w14:textId="77777777" w:rsidR="00921971" w:rsidRDefault="00921971">
                    <w:pPr>
                      <w:spacing w:before="3"/>
                      <w:rPr>
                        <w:sz w:val="17"/>
                      </w:rPr>
                    </w:pPr>
                  </w:p>
                  <w:p w14:paraId="6C5C4506" w14:textId="77777777" w:rsidR="00921971" w:rsidRDefault="00000000">
                    <w:pPr>
                      <w:ind w:left="2820"/>
                      <w:rPr>
                        <w:sz w:val="15"/>
                      </w:rPr>
                    </w:pPr>
                    <w:r>
                      <w:rPr>
                        <w:w w:val="95"/>
                        <w:sz w:val="15"/>
                      </w:rPr>
                      <w:t>All</w:t>
                    </w:r>
                    <w:r>
                      <w:rPr>
                        <w:spacing w:val="-10"/>
                        <w:w w:val="95"/>
                        <w:sz w:val="15"/>
                      </w:rPr>
                      <w:t xml:space="preserve"> </w:t>
                    </w:r>
                    <w:r>
                      <w:rPr>
                        <w:w w:val="95"/>
                        <w:sz w:val="15"/>
                      </w:rPr>
                      <w:t>bugs</w:t>
                    </w:r>
                  </w:p>
                  <w:p w14:paraId="2AD0EA45" w14:textId="77777777" w:rsidR="00921971" w:rsidRDefault="00000000">
                    <w:pPr>
                      <w:tabs>
                        <w:tab w:val="left" w:pos="2820"/>
                      </w:tabs>
                      <w:spacing w:before="63"/>
                      <w:ind w:left="2353"/>
                      <w:rPr>
                        <w:sz w:val="15"/>
                      </w:rPr>
                    </w:pPr>
                    <w:r>
                      <w:rPr>
                        <w:w w:val="99"/>
                        <w:sz w:val="15"/>
                      </w:rPr>
                      <w:t xml:space="preserve"> </w:t>
                    </w:r>
                    <w:r>
                      <w:rPr>
                        <w:sz w:val="15"/>
                      </w:rPr>
                      <w:tab/>
                      <w:t>Aging-related</w:t>
                    </w:r>
                    <w:r>
                      <w:rPr>
                        <w:spacing w:val="-3"/>
                        <w:sz w:val="15"/>
                      </w:rPr>
                      <w:t xml:space="preserve"> </w:t>
                    </w:r>
                    <w:r>
                      <w:rPr>
                        <w:sz w:val="15"/>
                      </w:rPr>
                      <w:t>bugs</w:t>
                    </w:r>
                  </w:p>
                </w:txbxContent>
              </v:textbox>
            </v:shape>
            <w10:wrap anchorx="page"/>
          </v:group>
        </w:pict>
      </w:r>
      <w:r>
        <w:rPr>
          <w:w w:val="99"/>
          <w:sz w:val="15"/>
        </w:rPr>
        <w:t>1</w:t>
      </w:r>
    </w:p>
    <w:p w14:paraId="18AC4B46" w14:textId="77777777" w:rsidR="00921971" w:rsidRDefault="00000000">
      <w:pPr>
        <w:spacing w:before="68"/>
        <w:ind w:right="4715"/>
        <w:jc w:val="right"/>
        <w:rPr>
          <w:sz w:val="15"/>
        </w:rPr>
      </w:pPr>
      <w:r>
        <w:rPr>
          <w:sz w:val="15"/>
        </w:rPr>
        <w:t>0.9</w:t>
      </w:r>
    </w:p>
    <w:p w14:paraId="24D06EEF" w14:textId="77777777" w:rsidR="00921971" w:rsidRDefault="00000000">
      <w:pPr>
        <w:spacing w:before="68"/>
        <w:ind w:right="4715"/>
        <w:jc w:val="right"/>
        <w:rPr>
          <w:sz w:val="15"/>
        </w:rPr>
      </w:pPr>
      <w:r>
        <w:rPr>
          <w:sz w:val="15"/>
        </w:rPr>
        <w:t>0.8</w:t>
      </w:r>
    </w:p>
    <w:p w14:paraId="6B3C8AA2" w14:textId="77777777" w:rsidR="00921971" w:rsidRDefault="00000000">
      <w:pPr>
        <w:spacing w:before="68"/>
        <w:ind w:right="4715"/>
        <w:jc w:val="right"/>
        <w:rPr>
          <w:sz w:val="15"/>
        </w:rPr>
      </w:pPr>
      <w:r>
        <w:rPr>
          <w:sz w:val="15"/>
        </w:rPr>
        <w:t>0.7</w:t>
      </w:r>
    </w:p>
    <w:p w14:paraId="0C9F5174" w14:textId="77777777" w:rsidR="00921971" w:rsidRDefault="00000000">
      <w:pPr>
        <w:spacing w:before="69"/>
        <w:ind w:right="4715"/>
        <w:jc w:val="right"/>
        <w:rPr>
          <w:sz w:val="15"/>
        </w:rPr>
      </w:pPr>
      <w:r>
        <w:rPr>
          <w:sz w:val="15"/>
        </w:rPr>
        <w:t>0.6</w:t>
      </w:r>
    </w:p>
    <w:p w14:paraId="5704987F" w14:textId="77777777" w:rsidR="00921971" w:rsidRDefault="00000000">
      <w:pPr>
        <w:spacing w:before="68"/>
        <w:ind w:right="4715"/>
        <w:jc w:val="right"/>
        <w:rPr>
          <w:sz w:val="15"/>
        </w:rPr>
      </w:pPr>
      <w:r>
        <w:rPr>
          <w:sz w:val="15"/>
        </w:rPr>
        <w:t>0.5</w:t>
      </w:r>
    </w:p>
    <w:p w14:paraId="665B134E" w14:textId="77777777" w:rsidR="00921971" w:rsidRDefault="00000000">
      <w:pPr>
        <w:spacing w:before="68"/>
        <w:ind w:right="4715"/>
        <w:jc w:val="right"/>
        <w:rPr>
          <w:sz w:val="15"/>
        </w:rPr>
      </w:pPr>
      <w:r>
        <w:rPr>
          <w:sz w:val="15"/>
        </w:rPr>
        <w:t>0.4</w:t>
      </w:r>
    </w:p>
    <w:p w14:paraId="4F008900" w14:textId="77777777" w:rsidR="00921971" w:rsidRDefault="00000000">
      <w:pPr>
        <w:spacing w:before="69"/>
        <w:ind w:right="4715"/>
        <w:jc w:val="right"/>
        <w:rPr>
          <w:sz w:val="15"/>
        </w:rPr>
      </w:pPr>
      <w:r>
        <w:rPr>
          <w:sz w:val="15"/>
        </w:rPr>
        <w:t>0.3</w:t>
      </w:r>
    </w:p>
    <w:p w14:paraId="6294B3E4" w14:textId="77777777" w:rsidR="00921971" w:rsidRDefault="00000000">
      <w:pPr>
        <w:spacing w:before="68"/>
        <w:ind w:right="4715"/>
        <w:jc w:val="right"/>
        <w:rPr>
          <w:sz w:val="15"/>
        </w:rPr>
      </w:pPr>
      <w:r>
        <w:rPr>
          <w:sz w:val="15"/>
        </w:rPr>
        <w:t>0.2</w:t>
      </w:r>
    </w:p>
    <w:p w14:paraId="7DC62B6F" w14:textId="77777777" w:rsidR="00921971" w:rsidRDefault="00000000">
      <w:pPr>
        <w:spacing w:before="68"/>
        <w:ind w:right="4715"/>
        <w:jc w:val="right"/>
        <w:rPr>
          <w:sz w:val="15"/>
        </w:rPr>
      </w:pPr>
      <w:r>
        <w:rPr>
          <w:sz w:val="15"/>
        </w:rPr>
        <w:t>0.1</w:t>
      </w:r>
    </w:p>
    <w:p w14:paraId="367D39F6" w14:textId="77777777" w:rsidR="00921971" w:rsidRDefault="00000000">
      <w:pPr>
        <w:spacing w:before="68"/>
        <w:ind w:right="4710"/>
        <w:jc w:val="right"/>
        <w:rPr>
          <w:sz w:val="15"/>
        </w:rPr>
      </w:pPr>
      <w:r>
        <w:rPr>
          <w:w w:val="99"/>
          <w:sz w:val="15"/>
        </w:rPr>
        <w:t>0</w:t>
      </w:r>
    </w:p>
    <w:p w14:paraId="7D2556EC" w14:textId="77777777" w:rsidR="00921971" w:rsidRDefault="00000000">
      <w:pPr>
        <w:tabs>
          <w:tab w:val="left" w:pos="890"/>
          <w:tab w:val="left" w:pos="1716"/>
          <w:tab w:val="left" w:pos="2542"/>
          <w:tab w:val="left" w:pos="3368"/>
          <w:tab w:val="left" w:pos="4193"/>
        </w:tabs>
        <w:spacing w:before="6"/>
        <w:ind w:left="140"/>
        <w:jc w:val="center"/>
        <w:rPr>
          <w:sz w:val="15"/>
        </w:rPr>
      </w:pPr>
      <w:r>
        <w:rPr>
          <w:sz w:val="15"/>
        </w:rPr>
        <w:t>0</w:t>
      </w:r>
      <w:r>
        <w:rPr>
          <w:sz w:val="15"/>
        </w:rPr>
        <w:tab/>
        <w:t>100</w:t>
      </w:r>
      <w:r>
        <w:rPr>
          <w:sz w:val="15"/>
        </w:rPr>
        <w:tab/>
        <w:t>200</w:t>
      </w:r>
      <w:r>
        <w:rPr>
          <w:sz w:val="15"/>
        </w:rPr>
        <w:tab/>
        <w:t>300</w:t>
      </w:r>
      <w:r>
        <w:rPr>
          <w:sz w:val="15"/>
        </w:rPr>
        <w:tab/>
        <w:t>400</w:t>
      </w:r>
      <w:r>
        <w:rPr>
          <w:sz w:val="15"/>
        </w:rPr>
        <w:tab/>
        <w:t>500</w:t>
      </w:r>
    </w:p>
    <w:p w14:paraId="1C84A3A8" w14:textId="77777777" w:rsidR="00921971" w:rsidRDefault="00000000">
      <w:pPr>
        <w:spacing w:before="49"/>
        <w:ind w:left="140" w:right="70"/>
        <w:jc w:val="center"/>
        <w:rPr>
          <w:sz w:val="15"/>
        </w:rPr>
      </w:pPr>
      <w:r>
        <w:rPr>
          <w:sz w:val="15"/>
        </w:rPr>
        <w:t>days</w:t>
      </w:r>
    </w:p>
    <w:p w14:paraId="27872AB1" w14:textId="77777777" w:rsidR="00921971" w:rsidRDefault="00921971">
      <w:pPr>
        <w:pStyle w:val="BodyText"/>
        <w:spacing w:before="8"/>
        <w:rPr>
          <w:sz w:val="17"/>
        </w:rPr>
      </w:pPr>
    </w:p>
    <w:p w14:paraId="077D86CB" w14:textId="77777777" w:rsidR="00921971" w:rsidRDefault="00000000">
      <w:pPr>
        <w:ind w:left="639" w:right="696"/>
        <w:jc w:val="center"/>
        <w:rPr>
          <w:sz w:val="16"/>
        </w:rPr>
      </w:pPr>
      <w:bookmarkStart w:id="5" w:name="_bookmark2"/>
      <w:bookmarkEnd w:id="5"/>
      <w:r>
        <w:rPr>
          <w:sz w:val="16"/>
        </w:rPr>
        <w:t>Figure</w:t>
      </w:r>
      <w:r>
        <w:rPr>
          <w:spacing w:val="-3"/>
          <w:sz w:val="16"/>
        </w:rPr>
        <w:t xml:space="preserve"> </w:t>
      </w:r>
      <w:r>
        <w:rPr>
          <w:sz w:val="16"/>
        </w:rPr>
        <w:t>2.</w:t>
      </w:r>
      <w:r>
        <w:rPr>
          <w:spacing w:val="-1"/>
          <w:sz w:val="16"/>
        </w:rPr>
        <w:t xml:space="preserve"> </w:t>
      </w:r>
      <w:r>
        <w:rPr>
          <w:sz w:val="16"/>
        </w:rPr>
        <w:t>Distributions</w:t>
      </w:r>
      <w:r>
        <w:rPr>
          <w:spacing w:val="-4"/>
          <w:sz w:val="16"/>
        </w:rPr>
        <w:t xml:space="preserve"> </w:t>
      </w:r>
      <w:r>
        <w:rPr>
          <w:sz w:val="16"/>
        </w:rPr>
        <w:t>of</w:t>
      </w:r>
      <w:r>
        <w:rPr>
          <w:spacing w:val="-3"/>
          <w:sz w:val="16"/>
        </w:rPr>
        <w:t xml:space="preserve"> </w:t>
      </w:r>
      <w:r>
        <w:rPr>
          <w:sz w:val="16"/>
        </w:rPr>
        <w:t>time</w:t>
      </w:r>
      <w:r>
        <w:rPr>
          <w:spacing w:val="-4"/>
          <w:sz w:val="16"/>
        </w:rPr>
        <w:t xml:space="preserve"> </w:t>
      </w:r>
      <w:r>
        <w:rPr>
          <w:sz w:val="16"/>
        </w:rPr>
        <w:t>to</w:t>
      </w:r>
      <w:r>
        <w:rPr>
          <w:spacing w:val="-1"/>
          <w:sz w:val="16"/>
        </w:rPr>
        <w:t xml:space="preserve"> </w:t>
      </w:r>
      <w:r>
        <w:rPr>
          <w:sz w:val="16"/>
        </w:rPr>
        <w:t>fix</w:t>
      </w:r>
      <w:r>
        <w:rPr>
          <w:spacing w:val="-5"/>
          <w:sz w:val="16"/>
        </w:rPr>
        <w:t xml:space="preserve"> </w:t>
      </w:r>
      <w:r>
        <w:rPr>
          <w:sz w:val="16"/>
        </w:rPr>
        <w:t>the</w:t>
      </w:r>
      <w:r>
        <w:rPr>
          <w:spacing w:val="-4"/>
          <w:sz w:val="16"/>
        </w:rPr>
        <w:t xml:space="preserve"> </w:t>
      </w:r>
      <w:r>
        <w:rPr>
          <w:sz w:val="16"/>
        </w:rPr>
        <w:t>bugs</w:t>
      </w:r>
      <w:r>
        <w:rPr>
          <w:spacing w:val="-2"/>
          <w:sz w:val="16"/>
        </w:rPr>
        <w:t xml:space="preserve"> </w:t>
      </w:r>
      <w:r>
        <w:rPr>
          <w:sz w:val="16"/>
        </w:rPr>
        <w:t>in</w:t>
      </w:r>
      <w:r>
        <w:rPr>
          <w:spacing w:val="-3"/>
          <w:sz w:val="16"/>
        </w:rPr>
        <w:t xml:space="preserve"> </w:t>
      </w:r>
      <w:r>
        <w:rPr>
          <w:sz w:val="16"/>
        </w:rPr>
        <w:t>Cassandra</w:t>
      </w:r>
    </w:p>
    <w:p w14:paraId="75A8DFF3" w14:textId="77777777" w:rsidR="00921971" w:rsidRDefault="00921971">
      <w:pPr>
        <w:pStyle w:val="BodyText"/>
        <w:rPr>
          <w:sz w:val="18"/>
        </w:rPr>
      </w:pPr>
    </w:p>
    <w:p w14:paraId="6AA4750C" w14:textId="77777777" w:rsidR="00921971" w:rsidRDefault="00000000">
      <w:pPr>
        <w:pStyle w:val="ListParagraph"/>
        <w:numPr>
          <w:ilvl w:val="0"/>
          <w:numId w:val="2"/>
        </w:numPr>
        <w:tabs>
          <w:tab w:val="left" w:pos="460"/>
        </w:tabs>
        <w:spacing w:before="131"/>
        <w:jc w:val="both"/>
        <w:rPr>
          <w:i/>
          <w:sz w:val="20"/>
        </w:rPr>
      </w:pPr>
      <w:r>
        <w:rPr>
          <w:i/>
          <w:sz w:val="20"/>
        </w:rPr>
        <w:t>Trends</w:t>
      </w:r>
      <w:r>
        <w:rPr>
          <w:i/>
          <w:spacing w:val="-1"/>
          <w:sz w:val="20"/>
        </w:rPr>
        <w:t xml:space="preserve"> </w:t>
      </w:r>
      <w:r>
        <w:rPr>
          <w:i/>
          <w:sz w:val="20"/>
        </w:rPr>
        <w:t>of</w:t>
      </w:r>
      <w:r>
        <w:rPr>
          <w:i/>
          <w:spacing w:val="-1"/>
          <w:sz w:val="20"/>
        </w:rPr>
        <w:t xml:space="preserve"> </w:t>
      </w:r>
      <w:r>
        <w:rPr>
          <w:i/>
          <w:sz w:val="20"/>
        </w:rPr>
        <w:t>aging-related</w:t>
      </w:r>
      <w:r>
        <w:rPr>
          <w:i/>
          <w:spacing w:val="-1"/>
          <w:sz w:val="20"/>
        </w:rPr>
        <w:t xml:space="preserve"> </w:t>
      </w:r>
      <w:r>
        <w:rPr>
          <w:i/>
          <w:sz w:val="20"/>
        </w:rPr>
        <w:t>bugs</w:t>
      </w:r>
    </w:p>
    <w:p w14:paraId="422B2C4B" w14:textId="77777777" w:rsidR="00921971" w:rsidRDefault="00000000">
      <w:pPr>
        <w:pStyle w:val="BodyText"/>
        <w:spacing w:before="63" w:line="228" w:lineRule="auto"/>
        <w:ind w:left="100" w:right="152" w:firstLine="288"/>
        <w:jc w:val="both"/>
      </w:pPr>
      <w:r>
        <w:t>Finally, we investigate the trend of aging-related bugs by</w:t>
      </w:r>
      <w:r>
        <w:rPr>
          <w:spacing w:val="-47"/>
        </w:rPr>
        <w:t xml:space="preserve"> </w:t>
      </w:r>
      <w:r>
        <w:t>counting the number of bugs per month from the initial bug</w:t>
      </w:r>
      <w:r>
        <w:rPr>
          <w:spacing w:val="1"/>
        </w:rPr>
        <w:t xml:space="preserve"> </w:t>
      </w:r>
      <w:r>
        <w:t>report.</w:t>
      </w:r>
      <w:r>
        <w:rPr>
          <w:spacing w:val="1"/>
        </w:rPr>
        <w:t xml:space="preserve"> </w:t>
      </w:r>
      <w:hyperlink w:anchor="_bookmark3" w:history="1">
        <w:r>
          <w:t>Figure</w:t>
        </w:r>
        <w:r>
          <w:rPr>
            <w:spacing w:val="1"/>
          </w:rPr>
          <w:t xml:space="preserve"> </w:t>
        </w:r>
        <w:r>
          <w:t>3</w:t>
        </w:r>
      </w:hyperlink>
      <w:r>
        <w:rPr>
          <w:spacing w:val="1"/>
        </w:rPr>
        <w:t xml:space="preserve"> </w:t>
      </w:r>
      <w:r>
        <w:t>shows</w:t>
      </w:r>
      <w:r>
        <w:rPr>
          <w:spacing w:val="1"/>
        </w:rPr>
        <w:t xml:space="preserve"> </w:t>
      </w:r>
      <w:r>
        <w:t>the</w:t>
      </w:r>
      <w:r>
        <w:rPr>
          <w:spacing w:val="1"/>
        </w:rPr>
        <w:t xml:space="preserve"> </w:t>
      </w:r>
      <w:r>
        <w:t>bug</w:t>
      </w:r>
      <w:r>
        <w:rPr>
          <w:spacing w:val="1"/>
        </w:rPr>
        <w:t xml:space="preserve"> </w:t>
      </w:r>
      <w:r>
        <w:t>curve</w:t>
      </w:r>
      <w:r>
        <w:rPr>
          <w:spacing w:val="1"/>
        </w:rPr>
        <w:t xml:space="preserve"> </w:t>
      </w:r>
      <w:r>
        <w:t>for</w:t>
      </w:r>
      <w:r>
        <w:rPr>
          <w:spacing w:val="1"/>
        </w:rPr>
        <w:t xml:space="preserve"> </w:t>
      </w:r>
      <w:r>
        <w:t>Hadoop</w:t>
      </w:r>
      <w:r>
        <w:rPr>
          <w:spacing w:val="1"/>
        </w:rPr>
        <w:t xml:space="preserve"> </w:t>
      </w:r>
      <w:r>
        <w:t>MapReduce by plotting the accumulated number of bugs</w:t>
      </w:r>
      <w:r>
        <w:rPr>
          <w:spacing w:val="1"/>
        </w:rPr>
        <w:t xml:space="preserve"> </w:t>
      </w:r>
      <w:r>
        <w:t>from</w:t>
      </w:r>
      <w:r>
        <w:rPr>
          <w:spacing w:val="1"/>
        </w:rPr>
        <w:t xml:space="preserve"> </w:t>
      </w:r>
      <w:r>
        <w:t>April</w:t>
      </w:r>
      <w:r>
        <w:rPr>
          <w:spacing w:val="1"/>
        </w:rPr>
        <w:t xml:space="preserve"> </w:t>
      </w:r>
      <w:r>
        <w:t>2006</w:t>
      </w:r>
      <w:r>
        <w:rPr>
          <w:spacing w:val="1"/>
        </w:rPr>
        <w:t xml:space="preserve"> </w:t>
      </w:r>
      <w:r>
        <w:t>to</w:t>
      </w:r>
      <w:r>
        <w:rPr>
          <w:spacing w:val="1"/>
        </w:rPr>
        <w:t xml:space="preserve"> </w:t>
      </w:r>
      <w:r>
        <w:t>January</w:t>
      </w:r>
      <w:r>
        <w:rPr>
          <w:spacing w:val="1"/>
        </w:rPr>
        <w:t xml:space="preserve"> </w:t>
      </w:r>
      <w:r>
        <w:t>2012.</w:t>
      </w:r>
      <w:r>
        <w:rPr>
          <w:spacing w:val="1"/>
        </w:rPr>
        <w:t xml:space="preserve"> </w:t>
      </w:r>
      <w:r>
        <w:t>Although</w:t>
      </w:r>
      <w:r>
        <w:rPr>
          <w:spacing w:val="1"/>
        </w:rPr>
        <w:t xml:space="preserve"> </w:t>
      </w:r>
      <w:r>
        <w:t>many</w:t>
      </w:r>
      <w:r>
        <w:rPr>
          <w:spacing w:val="1"/>
        </w:rPr>
        <w:t xml:space="preserve"> </w:t>
      </w:r>
      <w:r>
        <w:t>users</w:t>
      </w:r>
      <w:r>
        <w:rPr>
          <w:spacing w:val="-47"/>
        </w:rPr>
        <w:t xml:space="preserve"> </w:t>
      </w:r>
      <w:r>
        <w:t>download</w:t>
      </w:r>
      <w:r>
        <w:rPr>
          <w:spacing w:val="1"/>
        </w:rPr>
        <w:t xml:space="preserve"> </w:t>
      </w:r>
      <w:r>
        <w:t>and</w:t>
      </w:r>
      <w:r>
        <w:rPr>
          <w:spacing w:val="1"/>
        </w:rPr>
        <w:t xml:space="preserve"> </w:t>
      </w:r>
      <w:r>
        <w:t>install</w:t>
      </w:r>
      <w:r>
        <w:rPr>
          <w:spacing w:val="1"/>
        </w:rPr>
        <w:t xml:space="preserve"> </w:t>
      </w:r>
      <w:r>
        <w:t>the</w:t>
      </w:r>
      <w:r>
        <w:rPr>
          <w:spacing w:val="1"/>
        </w:rPr>
        <w:t xml:space="preserve"> </w:t>
      </w:r>
      <w:r>
        <w:t>current</w:t>
      </w:r>
      <w:r>
        <w:rPr>
          <w:spacing w:val="1"/>
        </w:rPr>
        <w:t xml:space="preserve"> </w:t>
      </w:r>
      <w:r>
        <w:t>version</w:t>
      </w:r>
      <w:r>
        <w:rPr>
          <w:spacing w:val="1"/>
        </w:rPr>
        <w:t xml:space="preserve"> </w:t>
      </w:r>
      <w:r>
        <w:t>of</w:t>
      </w:r>
      <w:r>
        <w:rPr>
          <w:spacing w:val="1"/>
        </w:rPr>
        <w:t xml:space="preserve"> </w:t>
      </w:r>
      <w:r>
        <w:t>Hadoop</w:t>
      </w:r>
      <w:r>
        <w:rPr>
          <w:spacing w:val="1"/>
        </w:rPr>
        <w:t xml:space="preserve"> </w:t>
      </w:r>
      <w:r>
        <w:t>MapReduce,</w:t>
      </w:r>
      <w:r>
        <w:rPr>
          <w:spacing w:val="-7"/>
        </w:rPr>
        <w:t xml:space="preserve"> </w:t>
      </w:r>
      <w:r>
        <w:t>the</w:t>
      </w:r>
      <w:r>
        <w:rPr>
          <w:spacing w:val="-4"/>
        </w:rPr>
        <w:t xml:space="preserve"> </w:t>
      </w:r>
      <w:r>
        <w:t>software</w:t>
      </w:r>
      <w:r>
        <w:rPr>
          <w:spacing w:val="-6"/>
        </w:rPr>
        <w:t xml:space="preserve"> </w:t>
      </w:r>
      <w:r>
        <w:t>is</w:t>
      </w:r>
      <w:r>
        <w:rPr>
          <w:spacing w:val="-6"/>
        </w:rPr>
        <w:t xml:space="preserve"> </w:t>
      </w:r>
      <w:r>
        <w:t>not</w:t>
      </w:r>
      <w:r>
        <w:rPr>
          <w:spacing w:val="-6"/>
        </w:rPr>
        <w:t xml:space="preserve"> </w:t>
      </w:r>
      <w:r>
        <w:t>matured</w:t>
      </w:r>
      <w:r>
        <w:rPr>
          <w:spacing w:val="-4"/>
        </w:rPr>
        <w:t xml:space="preserve"> </w:t>
      </w:r>
      <w:r>
        <w:t>in</w:t>
      </w:r>
      <w:r>
        <w:rPr>
          <w:spacing w:val="-8"/>
        </w:rPr>
        <w:t xml:space="preserve"> </w:t>
      </w:r>
      <w:r>
        <w:t>terms</w:t>
      </w:r>
      <w:r>
        <w:rPr>
          <w:spacing w:val="-5"/>
        </w:rPr>
        <w:t xml:space="preserve"> </w:t>
      </w:r>
      <w:r>
        <w:t>of</w:t>
      </w:r>
      <w:r>
        <w:rPr>
          <w:spacing w:val="-2"/>
        </w:rPr>
        <w:t xml:space="preserve"> </w:t>
      </w:r>
      <w:r>
        <w:t>software</w:t>
      </w:r>
      <w:r>
        <w:rPr>
          <w:spacing w:val="-48"/>
        </w:rPr>
        <w:t xml:space="preserve"> </w:t>
      </w:r>
      <w:r>
        <w:t>reliability characterized by the bug curve. The recent sharp</w:t>
      </w:r>
      <w:r>
        <w:rPr>
          <w:spacing w:val="1"/>
        </w:rPr>
        <w:t xml:space="preserve"> </w:t>
      </w:r>
      <w:r>
        <w:t>increasing</w:t>
      </w:r>
      <w:r>
        <w:rPr>
          <w:spacing w:val="-4"/>
        </w:rPr>
        <w:t xml:space="preserve"> </w:t>
      </w:r>
      <w:r>
        <w:t>trend</w:t>
      </w:r>
      <w:r>
        <w:rPr>
          <w:spacing w:val="-3"/>
        </w:rPr>
        <w:t xml:space="preserve"> </w:t>
      </w:r>
      <w:r>
        <w:t>of</w:t>
      </w:r>
      <w:r>
        <w:rPr>
          <w:spacing w:val="-1"/>
        </w:rPr>
        <w:t xml:space="preserve"> </w:t>
      </w:r>
      <w:r>
        <w:t>the number</w:t>
      </w:r>
      <w:r>
        <w:rPr>
          <w:spacing w:val="-1"/>
        </w:rPr>
        <w:t xml:space="preserve"> </w:t>
      </w:r>
      <w:r>
        <w:t>of</w:t>
      </w:r>
      <w:r>
        <w:rPr>
          <w:spacing w:val="-6"/>
        </w:rPr>
        <w:t xml:space="preserve"> </w:t>
      </w:r>
      <w:r>
        <w:t>bugs</w:t>
      </w:r>
      <w:r>
        <w:rPr>
          <w:spacing w:val="2"/>
        </w:rPr>
        <w:t xml:space="preserve"> </w:t>
      </w:r>
      <w:r>
        <w:t>may</w:t>
      </w:r>
      <w:r>
        <w:rPr>
          <w:spacing w:val="-3"/>
        </w:rPr>
        <w:t xml:space="preserve"> </w:t>
      </w:r>
      <w:r>
        <w:t>be</w:t>
      </w:r>
      <w:r>
        <w:rPr>
          <w:spacing w:val="-2"/>
        </w:rPr>
        <w:t xml:space="preserve"> </w:t>
      </w:r>
      <w:r>
        <w:t>caused</w:t>
      </w:r>
      <w:r>
        <w:rPr>
          <w:spacing w:val="-3"/>
        </w:rPr>
        <w:t xml:space="preserve"> </w:t>
      </w:r>
      <w:r>
        <w:t>by</w:t>
      </w:r>
      <w:r>
        <w:rPr>
          <w:spacing w:val="-3"/>
        </w:rPr>
        <w:t xml:space="preserve"> </w:t>
      </w:r>
      <w:r>
        <w:t>the</w:t>
      </w:r>
      <w:r>
        <w:rPr>
          <w:spacing w:val="-48"/>
        </w:rPr>
        <w:t xml:space="preserve"> </w:t>
      </w:r>
      <w:r>
        <w:t>rapid</w:t>
      </w:r>
      <w:r>
        <w:rPr>
          <w:spacing w:val="1"/>
        </w:rPr>
        <w:t xml:space="preserve"> </w:t>
      </w:r>
      <w:r>
        <w:t>increase</w:t>
      </w:r>
      <w:r>
        <w:rPr>
          <w:spacing w:val="1"/>
        </w:rPr>
        <w:t xml:space="preserve"> </w:t>
      </w:r>
      <w:r>
        <w:t>of</w:t>
      </w:r>
      <w:r>
        <w:rPr>
          <w:spacing w:val="1"/>
        </w:rPr>
        <w:t xml:space="preserve"> </w:t>
      </w:r>
      <w:r>
        <w:t>the</w:t>
      </w:r>
      <w:r>
        <w:rPr>
          <w:spacing w:val="1"/>
        </w:rPr>
        <w:t xml:space="preserve"> </w:t>
      </w:r>
      <w:r>
        <w:t>number</w:t>
      </w:r>
      <w:r>
        <w:rPr>
          <w:spacing w:val="1"/>
        </w:rPr>
        <w:t xml:space="preserve"> </w:t>
      </w:r>
      <w:r>
        <w:t>of</w:t>
      </w:r>
      <w:r>
        <w:rPr>
          <w:spacing w:val="1"/>
        </w:rPr>
        <w:t xml:space="preserve"> </w:t>
      </w:r>
      <w:r>
        <w:t>users.</w:t>
      </w:r>
      <w:r>
        <w:rPr>
          <w:spacing w:val="1"/>
        </w:rPr>
        <w:t xml:space="preserve"> </w:t>
      </w:r>
      <w:r>
        <w:t>As</w:t>
      </w:r>
      <w:r>
        <w:rPr>
          <w:spacing w:val="1"/>
        </w:rPr>
        <w:t xml:space="preserve"> </w:t>
      </w:r>
      <w:r>
        <w:t>the</w:t>
      </w:r>
      <w:r>
        <w:rPr>
          <w:spacing w:val="1"/>
        </w:rPr>
        <w:t xml:space="preserve"> </w:t>
      </w:r>
      <w:r>
        <w:t>software</w:t>
      </w:r>
      <w:r>
        <w:rPr>
          <w:spacing w:val="1"/>
        </w:rPr>
        <w:t xml:space="preserve"> </w:t>
      </w:r>
      <w:r>
        <w:t>becomes popular, the number of users increases and hence</w:t>
      </w:r>
      <w:r>
        <w:rPr>
          <w:spacing w:val="1"/>
        </w:rPr>
        <w:t xml:space="preserve"> </w:t>
      </w:r>
      <w:r>
        <w:t>the</w:t>
      </w:r>
      <w:r>
        <w:rPr>
          <w:spacing w:val="-4"/>
        </w:rPr>
        <w:t xml:space="preserve"> </w:t>
      </w:r>
      <w:r>
        <w:t>detection</w:t>
      </w:r>
      <w:r>
        <w:rPr>
          <w:spacing w:val="-5"/>
        </w:rPr>
        <w:t xml:space="preserve"> </w:t>
      </w:r>
      <w:r>
        <w:t>of</w:t>
      </w:r>
      <w:r>
        <w:rPr>
          <w:spacing w:val="-3"/>
        </w:rPr>
        <w:t xml:space="preserve"> </w:t>
      </w:r>
      <w:r>
        <w:t>software</w:t>
      </w:r>
      <w:r>
        <w:rPr>
          <w:spacing w:val="-2"/>
        </w:rPr>
        <w:t xml:space="preserve"> </w:t>
      </w:r>
      <w:r>
        <w:t>bugs</w:t>
      </w:r>
      <w:r>
        <w:rPr>
          <w:spacing w:val="-5"/>
        </w:rPr>
        <w:t xml:space="preserve"> </w:t>
      </w:r>
      <w:r>
        <w:t>is</w:t>
      </w:r>
      <w:r>
        <w:rPr>
          <w:spacing w:val="-2"/>
        </w:rPr>
        <w:t xml:space="preserve"> </w:t>
      </w:r>
      <w:r>
        <w:t>accelerated.</w:t>
      </w:r>
    </w:p>
    <w:p w14:paraId="0D4F1869" w14:textId="77777777" w:rsidR="00921971" w:rsidRDefault="00000000">
      <w:pPr>
        <w:pStyle w:val="BodyText"/>
        <w:spacing w:line="228" w:lineRule="auto"/>
        <w:ind w:left="100" w:right="108" w:firstLine="288"/>
        <w:jc w:val="both"/>
      </w:pPr>
      <w:r>
        <w:t>According to the trend of the number of bugs, the ratio of</w:t>
      </w:r>
      <w:r>
        <w:rPr>
          <w:spacing w:val="-47"/>
        </w:rPr>
        <w:t xml:space="preserve"> </w:t>
      </w:r>
      <w:r>
        <w:t xml:space="preserve">aging-related bugs is changed as shown in </w:t>
      </w:r>
      <w:hyperlink w:anchor="_bookmark4" w:history="1">
        <w:r>
          <w:t xml:space="preserve">Figure 4. </w:t>
        </w:r>
      </w:hyperlink>
      <w:r>
        <w:t>As can</w:t>
      </w:r>
      <w:r>
        <w:rPr>
          <w:spacing w:val="1"/>
        </w:rPr>
        <w:t xml:space="preserve"> </w:t>
      </w:r>
      <w:r>
        <w:t>be seen, aging-related bugs constantly exist around at 1%</w:t>
      </w:r>
      <w:r>
        <w:rPr>
          <w:spacing w:val="1"/>
        </w:rPr>
        <w:t xml:space="preserve"> </w:t>
      </w:r>
      <w:r>
        <w:t>(0.01)</w:t>
      </w:r>
      <w:r>
        <w:rPr>
          <w:spacing w:val="-7"/>
        </w:rPr>
        <w:t xml:space="preserve"> </w:t>
      </w:r>
      <w:r>
        <w:t>of</w:t>
      </w:r>
      <w:r>
        <w:rPr>
          <w:spacing w:val="-8"/>
        </w:rPr>
        <w:t xml:space="preserve"> </w:t>
      </w:r>
      <w:r>
        <w:t>the</w:t>
      </w:r>
      <w:r>
        <w:rPr>
          <w:spacing w:val="-6"/>
        </w:rPr>
        <w:t xml:space="preserve"> </w:t>
      </w:r>
      <w:r>
        <w:t>total</w:t>
      </w:r>
      <w:r>
        <w:rPr>
          <w:spacing w:val="-6"/>
        </w:rPr>
        <w:t xml:space="preserve"> </w:t>
      </w:r>
      <w:r>
        <w:t>number</w:t>
      </w:r>
      <w:r>
        <w:rPr>
          <w:spacing w:val="-6"/>
        </w:rPr>
        <w:t xml:space="preserve"> </w:t>
      </w:r>
      <w:r>
        <w:t>of</w:t>
      </w:r>
      <w:r>
        <w:rPr>
          <w:spacing w:val="-7"/>
        </w:rPr>
        <w:t xml:space="preserve"> </w:t>
      </w:r>
      <w:r>
        <w:t>bugs</w:t>
      </w:r>
      <w:r>
        <w:rPr>
          <w:spacing w:val="-5"/>
        </w:rPr>
        <w:t xml:space="preserve"> </w:t>
      </w:r>
      <w:r>
        <w:t>during</w:t>
      </w:r>
      <w:r>
        <w:rPr>
          <w:spacing w:val="-5"/>
        </w:rPr>
        <w:t xml:space="preserve"> </w:t>
      </w:r>
      <w:r>
        <w:t>the</w:t>
      </w:r>
      <w:r>
        <w:rPr>
          <w:spacing w:val="-6"/>
        </w:rPr>
        <w:t xml:space="preserve"> </w:t>
      </w:r>
      <w:r>
        <w:t>observed</w:t>
      </w:r>
      <w:r>
        <w:rPr>
          <w:spacing w:val="-7"/>
        </w:rPr>
        <w:t xml:space="preserve"> </w:t>
      </w:r>
      <w:r>
        <w:t>period.</w:t>
      </w:r>
      <w:r>
        <w:rPr>
          <w:spacing w:val="-47"/>
        </w:rPr>
        <w:t xml:space="preserve"> </w:t>
      </w:r>
      <w:r>
        <w:t>It is not appropriate to conclude that the aging-related bugs</w:t>
      </w:r>
      <w:r>
        <w:rPr>
          <w:spacing w:val="1"/>
        </w:rPr>
        <w:t xml:space="preserve"> </w:t>
      </w:r>
      <w:r>
        <w:t>have an original trend over the trend of the total number of</w:t>
      </w:r>
      <w:r>
        <w:rPr>
          <w:spacing w:val="1"/>
        </w:rPr>
        <w:t xml:space="preserve"> </w:t>
      </w:r>
      <w:r>
        <w:t>bugs.</w:t>
      </w:r>
      <w:r>
        <w:rPr>
          <w:spacing w:val="1"/>
        </w:rPr>
        <w:t xml:space="preserve"> </w:t>
      </w:r>
      <w:r>
        <w:t>However,</w:t>
      </w:r>
      <w:r>
        <w:rPr>
          <w:spacing w:val="1"/>
        </w:rPr>
        <w:t xml:space="preserve"> </w:t>
      </w:r>
      <w:r>
        <w:t>we</w:t>
      </w:r>
      <w:r>
        <w:rPr>
          <w:spacing w:val="1"/>
        </w:rPr>
        <w:t xml:space="preserve"> </w:t>
      </w:r>
      <w:r>
        <w:t>confirm</w:t>
      </w:r>
      <w:r>
        <w:rPr>
          <w:spacing w:val="1"/>
        </w:rPr>
        <w:t xml:space="preserve"> </w:t>
      </w:r>
      <w:r>
        <w:t>that</w:t>
      </w:r>
      <w:r>
        <w:rPr>
          <w:spacing w:val="1"/>
        </w:rPr>
        <w:t xml:space="preserve"> </w:t>
      </w:r>
      <w:r>
        <w:t>aging-related</w:t>
      </w:r>
      <w:r>
        <w:rPr>
          <w:spacing w:val="1"/>
        </w:rPr>
        <w:t xml:space="preserve"> </w:t>
      </w:r>
      <w:r>
        <w:t>bugs</w:t>
      </w:r>
      <w:r>
        <w:rPr>
          <w:spacing w:val="1"/>
        </w:rPr>
        <w:t xml:space="preserve"> </w:t>
      </w:r>
      <w:r>
        <w:t>are</w:t>
      </w:r>
      <w:r>
        <w:rPr>
          <w:spacing w:val="1"/>
        </w:rPr>
        <w:t xml:space="preserve"> </w:t>
      </w:r>
      <w:r>
        <w:t>contained</w:t>
      </w:r>
      <w:r>
        <w:rPr>
          <w:spacing w:val="1"/>
        </w:rPr>
        <w:t xml:space="preserve"> </w:t>
      </w:r>
      <w:r>
        <w:t>in Hadoop</w:t>
      </w:r>
      <w:r>
        <w:rPr>
          <w:spacing w:val="1"/>
        </w:rPr>
        <w:t xml:space="preserve"> </w:t>
      </w:r>
      <w:r>
        <w:t>MapReduce at a</w:t>
      </w:r>
      <w:r>
        <w:rPr>
          <w:spacing w:val="50"/>
        </w:rPr>
        <w:t xml:space="preserve"> </w:t>
      </w:r>
      <w:r>
        <w:t>certain ratio of the</w:t>
      </w:r>
      <w:r>
        <w:rPr>
          <w:spacing w:val="1"/>
        </w:rPr>
        <w:t xml:space="preserve"> </w:t>
      </w:r>
      <w:r>
        <w:t>total</w:t>
      </w:r>
      <w:r>
        <w:rPr>
          <w:spacing w:val="-6"/>
        </w:rPr>
        <w:t xml:space="preserve"> </w:t>
      </w:r>
      <w:r>
        <w:t>number</w:t>
      </w:r>
      <w:r>
        <w:rPr>
          <w:spacing w:val="-5"/>
        </w:rPr>
        <w:t xml:space="preserve"> </w:t>
      </w:r>
      <w:r>
        <w:t>of</w:t>
      </w:r>
      <w:r>
        <w:rPr>
          <w:spacing w:val="-7"/>
        </w:rPr>
        <w:t xml:space="preserve"> </w:t>
      </w:r>
      <w:r>
        <w:t>bugs</w:t>
      </w:r>
      <w:r>
        <w:rPr>
          <w:spacing w:val="-5"/>
        </w:rPr>
        <w:t xml:space="preserve"> </w:t>
      </w:r>
      <w:r>
        <w:t>in</w:t>
      </w:r>
      <w:r>
        <w:rPr>
          <w:spacing w:val="-6"/>
        </w:rPr>
        <w:t xml:space="preserve"> </w:t>
      </w:r>
      <w:r>
        <w:t>most</w:t>
      </w:r>
      <w:r>
        <w:rPr>
          <w:spacing w:val="-6"/>
        </w:rPr>
        <w:t xml:space="preserve"> </w:t>
      </w:r>
      <w:r>
        <w:t>of</w:t>
      </w:r>
      <w:r>
        <w:rPr>
          <w:spacing w:val="-6"/>
        </w:rPr>
        <w:t xml:space="preserve"> </w:t>
      </w:r>
      <w:r>
        <w:t>the</w:t>
      </w:r>
      <w:r>
        <w:rPr>
          <w:spacing w:val="-5"/>
        </w:rPr>
        <w:t xml:space="preserve"> </w:t>
      </w:r>
      <w:r>
        <w:t>development</w:t>
      </w:r>
      <w:r>
        <w:rPr>
          <w:spacing w:val="-5"/>
        </w:rPr>
        <w:t xml:space="preserve"> </w:t>
      </w:r>
      <w:r>
        <w:t>lifecycle.</w:t>
      </w:r>
    </w:p>
    <w:p w14:paraId="2E681B7C" w14:textId="77777777" w:rsidR="00921971" w:rsidRDefault="00000000">
      <w:pPr>
        <w:pStyle w:val="BodyText"/>
        <w:spacing w:before="1" w:line="228" w:lineRule="auto"/>
        <w:ind w:left="100" w:right="155" w:firstLine="288"/>
        <w:jc w:val="both"/>
      </w:pPr>
      <w:r>
        <w:t>The</w:t>
      </w:r>
      <w:r>
        <w:rPr>
          <w:spacing w:val="1"/>
        </w:rPr>
        <w:t xml:space="preserve"> </w:t>
      </w:r>
      <w:r>
        <w:t>increasing</w:t>
      </w:r>
      <w:r>
        <w:rPr>
          <w:spacing w:val="1"/>
        </w:rPr>
        <w:t xml:space="preserve"> </w:t>
      </w:r>
      <w:r>
        <w:t>trend</w:t>
      </w:r>
      <w:r>
        <w:rPr>
          <w:spacing w:val="1"/>
        </w:rPr>
        <w:t xml:space="preserve"> </w:t>
      </w:r>
      <w:r>
        <w:t>of</w:t>
      </w:r>
      <w:r>
        <w:rPr>
          <w:spacing w:val="1"/>
        </w:rPr>
        <w:t xml:space="preserve"> </w:t>
      </w:r>
      <w:r>
        <w:t>the</w:t>
      </w:r>
      <w:r>
        <w:rPr>
          <w:spacing w:val="1"/>
        </w:rPr>
        <w:t xml:space="preserve"> </w:t>
      </w:r>
      <w:r>
        <w:t>number</w:t>
      </w:r>
      <w:r>
        <w:rPr>
          <w:spacing w:val="1"/>
        </w:rPr>
        <w:t xml:space="preserve"> </w:t>
      </w:r>
      <w:r>
        <w:t>of</w:t>
      </w:r>
      <w:r>
        <w:rPr>
          <w:spacing w:val="1"/>
        </w:rPr>
        <w:t xml:space="preserve"> </w:t>
      </w:r>
      <w:r>
        <w:t>bugs</w:t>
      </w:r>
      <w:r>
        <w:rPr>
          <w:spacing w:val="1"/>
        </w:rPr>
        <w:t xml:space="preserve"> </w:t>
      </w:r>
      <w:r>
        <w:t>is</w:t>
      </w:r>
      <w:r>
        <w:rPr>
          <w:spacing w:val="1"/>
        </w:rPr>
        <w:t xml:space="preserve"> </w:t>
      </w:r>
      <w:r>
        <w:t>also</w:t>
      </w:r>
      <w:r>
        <w:rPr>
          <w:spacing w:val="1"/>
        </w:rPr>
        <w:t xml:space="preserve"> </w:t>
      </w:r>
      <w:r>
        <w:t>observed in Cassandra from March 2009 to January 2012 as</w:t>
      </w:r>
      <w:r>
        <w:rPr>
          <w:spacing w:val="1"/>
        </w:rPr>
        <w:t xml:space="preserve"> </w:t>
      </w:r>
      <w:r>
        <w:t>shown</w:t>
      </w:r>
      <w:r>
        <w:rPr>
          <w:spacing w:val="-2"/>
        </w:rPr>
        <w:t xml:space="preserve"> </w:t>
      </w:r>
      <w:r>
        <w:t>in</w:t>
      </w:r>
      <w:r>
        <w:rPr>
          <w:spacing w:val="-1"/>
        </w:rPr>
        <w:t xml:space="preserve"> </w:t>
      </w:r>
      <w:hyperlink w:anchor="_bookmark5" w:history="1">
        <w:r>
          <w:rPr>
            <w:sz w:val="21"/>
          </w:rPr>
          <w:t>Figure</w:t>
        </w:r>
        <w:r>
          <w:rPr>
            <w:spacing w:val="-3"/>
            <w:sz w:val="21"/>
          </w:rPr>
          <w:t xml:space="preserve"> </w:t>
        </w:r>
        <w:r>
          <w:rPr>
            <w:sz w:val="21"/>
          </w:rPr>
          <w:t>5</w:t>
        </w:r>
        <w:r>
          <w:t>.</w:t>
        </w:r>
      </w:hyperlink>
    </w:p>
    <w:p w14:paraId="6AF32562" w14:textId="77777777" w:rsidR="00921971" w:rsidRDefault="00921971">
      <w:pPr>
        <w:spacing w:line="228" w:lineRule="auto"/>
        <w:jc w:val="both"/>
        <w:sectPr w:rsidR="00921971">
          <w:type w:val="continuous"/>
          <w:pgSz w:w="12240" w:h="15840"/>
          <w:pgMar w:top="1360" w:right="920" w:bottom="280" w:left="980" w:header="720" w:footer="720" w:gutter="0"/>
          <w:cols w:num="2" w:space="720" w:equalWidth="0">
            <w:col w:w="5051" w:space="170"/>
            <w:col w:w="5119"/>
          </w:cols>
        </w:sectPr>
      </w:pPr>
    </w:p>
    <w:p w14:paraId="0CEE096E" w14:textId="77777777" w:rsidR="00921971" w:rsidRDefault="00921971">
      <w:pPr>
        <w:pStyle w:val="BodyText"/>
        <w:rPr>
          <w:sz w:val="14"/>
        </w:rPr>
      </w:pPr>
    </w:p>
    <w:p w14:paraId="22EC78EF" w14:textId="77777777" w:rsidR="00921971" w:rsidRDefault="00921971">
      <w:pPr>
        <w:pStyle w:val="BodyText"/>
        <w:spacing w:before="2"/>
        <w:rPr>
          <w:sz w:val="18"/>
        </w:rPr>
      </w:pPr>
    </w:p>
    <w:p w14:paraId="64E83699" w14:textId="77777777" w:rsidR="00921971" w:rsidRDefault="00000000">
      <w:pPr>
        <w:ind w:right="38"/>
        <w:jc w:val="right"/>
        <w:rPr>
          <w:sz w:val="13"/>
        </w:rPr>
      </w:pPr>
      <w:r>
        <w:rPr>
          <w:w w:val="105"/>
          <w:sz w:val="13"/>
        </w:rPr>
        <w:t>2000</w:t>
      </w:r>
    </w:p>
    <w:p w14:paraId="3B837A40" w14:textId="77777777" w:rsidR="00921971" w:rsidRDefault="00000000">
      <w:pPr>
        <w:spacing w:before="72"/>
        <w:ind w:right="38"/>
        <w:jc w:val="right"/>
        <w:rPr>
          <w:sz w:val="13"/>
        </w:rPr>
      </w:pPr>
      <w:r>
        <w:rPr>
          <w:w w:val="105"/>
          <w:sz w:val="13"/>
        </w:rPr>
        <w:t>1800</w:t>
      </w:r>
    </w:p>
    <w:p w14:paraId="3DF5CDF4" w14:textId="77777777" w:rsidR="00921971" w:rsidRDefault="00000000">
      <w:pPr>
        <w:spacing w:before="71"/>
        <w:ind w:right="38"/>
        <w:jc w:val="right"/>
        <w:rPr>
          <w:sz w:val="13"/>
        </w:rPr>
      </w:pPr>
      <w:r>
        <w:rPr>
          <w:w w:val="105"/>
          <w:sz w:val="13"/>
        </w:rPr>
        <w:t>1600</w:t>
      </w:r>
    </w:p>
    <w:p w14:paraId="19EAE847" w14:textId="77777777" w:rsidR="00921971" w:rsidRDefault="00000000">
      <w:pPr>
        <w:spacing w:before="72"/>
        <w:ind w:right="38"/>
        <w:jc w:val="right"/>
        <w:rPr>
          <w:sz w:val="13"/>
        </w:rPr>
      </w:pPr>
      <w:r>
        <w:rPr>
          <w:w w:val="105"/>
          <w:sz w:val="13"/>
        </w:rPr>
        <w:t>1400</w:t>
      </w:r>
    </w:p>
    <w:p w14:paraId="63DDAF14" w14:textId="77777777" w:rsidR="00921971" w:rsidRDefault="00000000">
      <w:pPr>
        <w:spacing w:before="71"/>
        <w:ind w:right="38"/>
        <w:jc w:val="right"/>
        <w:rPr>
          <w:sz w:val="13"/>
        </w:rPr>
      </w:pPr>
      <w:r>
        <w:rPr>
          <w:w w:val="105"/>
          <w:sz w:val="13"/>
        </w:rPr>
        <w:t>1200</w:t>
      </w:r>
    </w:p>
    <w:p w14:paraId="4A927073" w14:textId="77777777" w:rsidR="00921971" w:rsidRDefault="00000000">
      <w:pPr>
        <w:spacing w:before="71"/>
        <w:ind w:right="38"/>
        <w:jc w:val="right"/>
        <w:rPr>
          <w:sz w:val="13"/>
        </w:rPr>
      </w:pPr>
      <w:r>
        <w:rPr>
          <w:w w:val="105"/>
          <w:sz w:val="13"/>
        </w:rPr>
        <w:t>1000</w:t>
      </w:r>
    </w:p>
    <w:p w14:paraId="6EF0D1FA" w14:textId="77777777" w:rsidR="00921971" w:rsidRDefault="00000000">
      <w:pPr>
        <w:spacing w:before="72"/>
        <w:ind w:right="38"/>
        <w:jc w:val="right"/>
        <w:rPr>
          <w:sz w:val="13"/>
        </w:rPr>
      </w:pPr>
      <w:r>
        <w:rPr>
          <w:w w:val="105"/>
          <w:sz w:val="13"/>
        </w:rPr>
        <w:t>800</w:t>
      </w:r>
    </w:p>
    <w:p w14:paraId="27B45ABC" w14:textId="77777777" w:rsidR="00921971" w:rsidRDefault="00000000">
      <w:pPr>
        <w:spacing w:before="71"/>
        <w:ind w:right="38"/>
        <w:jc w:val="right"/>
        <w:rPr>
          <w:sz w:val="13"/>
        </w:rPr>
      </w:pPr>
      <w:r>
        <w:rPr>
          <w:w w:val="105"/>
          <w:sz w:val="13"/>
        </w:rPr>
        <w:t>600</w:t>
      </w:r>
    </w:p>
    <w:p w14:paraId="4D099BF6" w14:textId="77777777" w:rsidR="00921971" w:rsidRDefault="00000000">
      <w:pPr>
        <w:spacing w:before="72"/>
        <w:ind w:right="38"/>
        <w:jc w:val="right"/>
        <w:rPr>
          <w:sz w:val="13"/>
        </w:rPr>
      </w:pPr>
      <w:r>
        <w:rPr>
          <w:w w:val="105"/>
          <w:sz w:val="13"/>
        </w:rPr>
        <w:t>400</w:t>
      </w:r>
    </w:p>
    <w:p w14:paraId="04B11904" w14:textId="77777777" w:rsidR="00921971" w:rsidRDefault="00000000">
      <w:pPr>
        <w:spacing w:before="71"/>
        <w:ind w:right="38"/>
        <w:jc w:val="right"/>
        <w:rPr>
          <w:sz w:val="13"/>
        </w:rPr>
      </w:pPr>
      <w:r>
        <w:rPr>
          <w:w w:val="105"/>
          <w:sz w:val="13"/>
        </w:rPr>
        <w:t>200</w:t>
      </w:r>
    </w:p>
    <w:p w14:paraId="19197078" w14:textId="77777777" w:rsidR="00921971" w:rsidRDefault="00000000">
      <w:pPr>
        <w:spacing w:before="72" w:line="117" w:lineRule="exact"/>
        <w:ind w:right="38"/>
        <w:jc w:val="right"/>
        <w:rPr>
          <w:sz w:val="13"/>
        </w:rPr>
      </w:pPr>
      <w:r>
        <w:rPr>
          <w:w w:val="104"/>
          <w:sz w:val="13"/>
        </w:rPr>
        <w:t>0</w:t>
      </w:r>
    </w:p>
    <w:p w14:paraId="7FFC600A" w14:textId="77777777" w:rsidR="00921971" w:rsidRDefault="00000000">
      <w:pPr>
        <w:spacing w:before="81"/>
        <w:ind w:left="365"/>
        <w:rPr>
          <w:sz w:val="15"/>
        </w:rPr>
      </w:pPr>
      <w:r>
        <w:br w:type="column"/>
      </w:r>
      <w:r>
        <w:rPr>
          <w:w w:val="105"/>
          <w:sz w:val="15"/>
        </w:rPr>
        <w:t>The</w:t>
      </w:r>
      <w:r>
        <w:rPr>
          <w:spacing w:val="-3"/>
          <w:w w:val="105"/>
          <w:sz w:val="15"/>
        </w:rPr>
        <w:t xml:space="preserve"> </w:t>
      </w:r>
      <w:r>
        <w:rPr>
          <w:w w:val="105"/>
          <w:sz w:val="15"/>
        </w:rPr>
        <w:t>total</w:t>
      </w:r>
      <w:r>
        <w:rPr>
          <w:spacing w:val="2"/>
          <w:w w:val="105"/>
          <w:sz w:val="15"/>
        </w:rPr>
        <w:t xml:space="preserve"> </w:t>
      </w:r>
      <w:r>
        <w:rPr>
          <w:w w:val="105"/>
          <w:sz w:val="15"/>
        </w:rPr>
        <w:t>number</w:t>
      </w:r>
      <w:r>
        <w:rPr>
          <w:spacing w:val="14"/>
          <w:w w:val="105"/>
          <w:sz w:val="15"/>
        </w:rPr>
        <w:t xml:space="preserve"> </w:t>
      </w:r>
      <w:r>
        <w:rPr>
          <w:w w:val="105"/>
          <w:sz w:val="15"/>
        </w:rPr>
        <w:t>of</w:t>
      </w:r>
      <w:r>
        <w:rPr>
          <w:spacing w:val="-5"/>
          <w:w w:val="105"/>
          <w:sz w:val="15"/>
        </w:rPr>
        <w:t xml:space="preserve"> </w:t>
      </w:r>
      <w:r>
        <w:rPr>
          <w:w w:val="105"/>
          <w:sz w:val="15"/>
        </w:rPr>
        <w:t>bugs</w:t>
      </w:r>
    </w:p>
    <w:p w14:paraId="0FFD6588" w14:textId="77777777" w:rsidR="00921971" w:rsidRDefault="00000000">
      <w:pPr>
        <w:pStyle w:val="BodyText"/>
        <w:rPr>
          <w:sz w:val="14"/>
        </w:rPr>
      </w:pPr>
      <w:r>
        <w:br w:type="column"/>
      </w:r>
    </w:p>
    <w:p w14:paraId="072CDCAA" w14:textId="77777777" w:rsidR="00921971" w:rsidRDefault="00921971">
      <w:pPr>
        <w:pStyle w:val="BodyText"/>
        <w:spacing w:before="1"/>
        <w:rPr>
          <w:sz w:val="18"/>
        </w:rPr>
      </w:pPr>
    </w:p>
    <w:p w14:paraId="5F1A1975" w14:textId="77777777" w:rsidR="00921971" w:rsidRDefault="00000000">
      <w:pPr>
        <w:ind w:right="38"/>
        <w:jc w:val="right"/>
        <w:rPr>
          <w:sz w:val="13"/>
        </w:rPr>
      </w:pPr>
      <w:r>
        <w:rPr>
          <w:w w:val="105"/>
          <w:sz w:val="13"/>
        </w:rPr>
        <w:t>1800</w:t>
      </w:r>
    </w:p>
    <w:p w14:paraId="074F8416" w14:textId="77777777" w:rsidR="00921971" w:rsidRDefault="00000000">
      <w:pPr>
        <w:spacing w:before="91"/>
        <w:ind w:right="38"/>
        <w:jc w:val="right"/>
        <w:rPr>
          <w:sz w:val="13"/>
        </w:rPr>
      </w:pPr>
      <w:r>
        <w:rPr>
          <w:w w:val="105"/>
          <w:sz w:val="13"/>
        </w:rPr>
        <w:t>1600</w:t>
      </w:r>
    </w:p>
    <w:p w14:paraId="108AE6A9" w14:textId="77777777" w:rsidR="00921971" w:rsidRDefault="00000000">
      <w:pPr>
        <w:spacing w:before="91"/>
        <w:ind w:right="38"/>
        <w:jc w:val="right"/>
        <w:rPr>
          <w:sz w:val="13"/>
        </w:rPr>
      </w:pPr>
      <w:r>
        <w:rPr>
          <w:w w:val="105"/>
          <w:sz w:val="13"/>
        </w:rPr>
        <w:t>1400</w:t>
      </w:r>
    </w:p>
    <w:p w14:paraId="3BBF8A62" w14:textId="77777777" w:rsidR="00921971" w:rsidRDefault="00000000">
      <w:pPr>
        <w:spacing w:before="91"/>
        <w:ind w:right="38"/>
        <w:jc w:val="right"/>
        <w:rPr>
          <w:sz w:val="13"/>
        </w:rPr>
      </w:pPr>
      <w:r>
        <w:rPr>
          <w:w w:val="105"/>
          <w:sz w:val="13"/>
        </w:rPr>
        <w:t>1200</w:t>
      </w:r>
    </w:p>
    <w:p w14:paraId="3E2C92CA" w14:textId="77777777" w:rsidR="00921971" w:rsidRDefault="00000000">
      <w:pPr>
        <w:spacing w:before="91"/>
        <w:ind w:right="38"/>
        <w:jc w:val="right"/>
        <w:rPr>
          <w:sz w:val="13"/>
        </w:rPr>
      </w:pPr>
      <w:r>
        <w:rPr>
          <w:w w:val="105"/>
          <w:sz w:val="13"/>
        </w:rPr>
        <w:t>1000</w:t>
      </w:r>
    </w:p>
    <w:p w14:paraId="4F082A45" w14:textId="77777777" w:rsidR="00921971" w:rsidRDefault="00000000">
      <w:pPr>
        <w:spacing w:before="92"/>
        <w:ind w:right="38"/>
        <w:jc w:val="right"/>
        <w:rPr>
          <w:sz w:val="13"/>
        </w:rPr>
      </w:pPr>
      <w:r>
        <w:rPr>
          <w:w w:val="105"/>
          <w:sz w:val="13"/>
        </w:rPr>
        <w:t>800</w:t>
      </w:r>
    </w:p>
    <w:p w14:paraId="074A7F92" w14:textId="77777777" w:rsidR="00921971" w:rsidRDefault="00000000">
      <w:pPr>
        <w:spacing w:before="91"/>
        <w:ind w:right="38"/>
        <w:jc w:val="right"/>
        <w:rPr>
          <w:sz w:val="13"/>
        </w:rPr>
      </w:pPr>
      <w:r>
        <w:rPr>
          <w:w w:val="105"/>
          <w:sz w:val="13"/>
        </w:rPr>
        <w:t>600</w:t>
      </w:r>
    </w:p>
    <w:p w14:paraId="500CCA19" w14:textId="77777777" w:rsidR="00921971" w:rsidRDefault="00000000">
      <w:pPr>
        <w:spacing w:before="91"/>
        <w:ind w:right="38"/>
        <w:jc w:val="right"/>
        <w:rPr>
          <w:sz w:val="13"/>
        </w:rPr>
      </w:pPr>
      <w:r>
        <w:rPr>
          <w:w w:val="105"/>
          <w:sz w:val="13"/>
        </w:rPr>
        <w:t>400</w:t>
      </w:r>
    </w:p>
    <w:p w14:paraId="15B1F48E" w14:textId="77777777" w:rsidR="00921971" w:rsidRDefault="00000000">
      <w:pPr>
        <w:spacing w:before="91"/>
        <w:ind w:right="38"/>
        <w:jc w:val="right"/>
        <w:rPr>
          <w:sz w:val="13"/>
        </w:rPr>
      </w:pPr>
      <w:r>
        <w:rPr>
          <w:w w:val="105"/>
          <w:sz w:val="13"/>
        </w:rPr>
        <w:t>200</w:t>
      </w:r>
    </w:p>
    <w:p w14:paraId="66FFAC66" w14:textId="77777777" w:rsidR="00921971" w:rsidRDefault="00000000">
      <w:pPr>
        <w:spacing w:before="91"/>
        <w:ind w:right="38"/>
        <w:jc w:val="right"/>
        <w:rPr>
          <w:sz w:val="13"/>
        </w:rPr>
      </w:pPr>
      <w:r>
        <w:rPr>
          <w:w w:val="104"/>
          <w:sz w:val="13"/>
        </w:rPr>
        <w:t>0</w:t>
      </w:r>
    </w:p>
    <w:p w14:paraId="7985A376" w14:textId="77777777" w:rsidR="00921971" w:rsidRDefault="00000000">
      <w:pPr>
        <w:spacing w:before="80"/>
        <w:ind w:left="365"/>
        <w:rPr>
          <w:sz w:val="15"/>
        </w:rPr>
      </w:pPr>
      <w:r>
        <w:br w:type="column"/>
      </w:r>
      <w:r>
        <w:rPr>
          <w:w w:val="105"/>
          <w:sz w:val="15"/>
        </w:rPr>
        <w:t>The</w:t>
      </w:r>
      <w:r>
        <w:rPr>
          <w:spacing w:val="1"/>
          <w:w w:val="105"/>
          <w:sz w:val="15"/>
        </w:rPr>
        <w:t xml:space="preserve"> </w:t>
      </w:r>
      <w:r>
        <w:rPr>
          <w:w w:val="105"/>
          <w:sz w:val="15"/>
        </w:rPr>
        <w:t>total</w:t>
      </w:r>
      <w:r>
        <w:rPr>
          <w:spacing w:val="6"/>
          <w:w w:val="105"/>
          <w:sz w:val="15"/>
        </w:rPr>
        <w:t xml:space="preserve"> </w:t>
      </w:r>
      <w:r>
        <w:rPr>
          <w:w w:val="105"/>
          <w:sz w:val="15"/>
        </w:rPr>
        <w:t>number</w:t>
      </w:r>
      <w:r>
        <w:rPr>
          <w:spacing w:val="19"/>
          <w:w w:val="105"/>
          <w:sz w:val="15"/>
        </w:rPr>
        <w:t xml:space="preserve"> </w:t>
      </w:r>
      <w:r>
        <w:rPr>
          <w:w w:val="105"/>
          <w:sz w:val="15"/>
        </w:rPr>
        <w:t>of</w:t>
      </w:r>
      <w:r>
        <w:rPr>
          <w:spacing w:val="-3"/>
          <w:w w:val="105"/>
          <w:sz w:val="15"/>
        </w:rPr>
        <w:t xml:space="preserve"> </w:t>
      </w:r>
      <w:r>
        <w:rPr>
          <w:w w:val="105"/>
          <w:sz w:val="15"/>
        </w:rPr>
        <w:t>bugs</w:t>
      </w:r>
    </w:p>
    <w:p w14:paraId="16DCE0FA" w14:textId="77777777" w:rsidR="00921971" w:rsidRDefault="00921971">
      <w:pPr>
        <w:rPr>
          <w:sz w:val="15"/>
        </w:rPr>
        <w:sectPr w:rsidR="00921971">
          <w:pgSz w:w="12240" w:h="15840"/>
          <w:pgMar w:top="1480" w:right="920" w:bottom="280" w:left="980" w:header="720" w:footer="720" w:gutter="0"/>
          <w:cols w:num="4" w:space="720" w:equalWidth="0">
            <w:col w:w="675" w:space="686"/>
            <w:col w:w="2012" w:space="1850"/>
            <w:col w:w="676" w:space="682"/>
            <w:col w:w="3759"/>
          </w:cols>
        </w:sectPr>
      </w:pPr>
    </w:p>
    <w:p w14:paraId="32AF9B15" w14:textId="77777777" w:rsidR="00921971" w:rsidRDefault="00000000">
      <w:pPr>
        <w:spacing w:before="44"/>
        <w:ind w:right="840"/>
        <w:jc w:val="right"/>
        <w:rPr>
          <w:sz w:val="13"/>
        </w:rPr>
      </w:pPr>
      <w:r>
        <w:pict w14:anchorId="05F55799">
          <v:group id="_x0000_s1035" style="position:absolute;left:0;text-align:left;margin-left:84.8pt;margin-top:-112.65pt;width:186.05pt;height:111.95pt;z-index:15731712;mso-position-horizontal-relative:page" coordorigin="1696,-2253" coordsize="3721,2239">
            <v:shape id="_x0000_s1037" style="position:absolute;left:1696;top:-2248;width:3721;height:2233" coordorigin="1696,-2247" coordsize="3721,2233" o:spt="100" adj="0,,0" path="m1730,-272r3686,m1730,-485r3686,m1730,-710r3686,m1730,-934r3686,m1730,-1147r3686,m1730,-1372r3686,m1730,-1585r3686,m1730,-1809r3686,m1730,-2034r3686,m1730,-2247r3686,m1730,-48r,-2199m1696,-48r34,m1696,-272r34,m1696,-485r34,m1696,-710r34,m1696,-934r34,m1696,-1147r34,m1696,-1372r34,m1696,-1585r34,m1696,-1809r34,m1696,-2034r34,m1696,-2247r34,m1730,-48r3686,m1730,-48r,34m2368,-48r,34m2996,-48r,34m3623,-48r,34m4262,-48r,34m4890,-48r,34e" filled="f" strokecolor="#858585" strokeweight=".19778mm">
              <v:stroke joinstyle="round"/>
              <v:formulas/>
              <v:path arrowok="t" o:connecttype="segments"/>
            </v:shape>
            <v:shape id="_x0000_s1036" style="position:absolute;left:1763;top:-2034;width:3631;height:1987" coordorigin="1763,-2034" coordsize="3631,1987" path="m1763,-48r45,l1864,-48r56,l1965,-59r325,l2335,-70r56,l2447,-81r45,l2548,-81r56,l2660,-81r44,-12l2760,-104r56,l2861,-104r56,-11l2973,-115r45,-11l3074,-126r56,-12l3175,-149r56,-11l3287,-171r56,l3388,-182r56,-12l3500,-216r45,-23l3601,-261r101,-34l3758,-351r56,-67l3859,-474r56,-79l3971,-620r56,-45l4072,-710r56,-45l4184,-800r44,-67l4284,-912r56,-22l4385,-968r56,-34l4497,-1024r45,-34l4598,-1080r56,-23l4710,-1125r45,-22l4811,-1192r56,-34l4912,-1248r56,-45l5024,-1338r45,-56l5125,-1473r56,-134l5237,-1720r45,-112l5338,-1922r56,-112e" filled="f" strokeweight=".19786mm">
              <v:path arrowok="t"/>
            </v:shape>
            <w10:wrap anchorx="page"/>
          </v:group>
        </w:pict>
      </w:r>
      <w:r>
        <w:pict w14:anchorId="302E40EE">
          <v:group id="_x0000_s1032" style="position:absolute;left:0;text-align:left;margin-left:345.7pt;margin-top:-112.7pt;width:195.6pt;height:109.75pt;z-index:15732736;mso-position-horizontal-relative:page" coordorigin="6914,-2254" coordsize="3912,2195">
            <v:shape id="_x0000_s1034" style="position:absolute;left:6914;top:-2249;width:3912;height:2190" coordorigin="6914,-2249" coordsize="3912,2190" o:spt="100" adj="0,,0" path="m6948,-329r3878,m6948,-576r3878,m6948,-812r3878,m6948,-1059r3878,m6948,-1294r3878,m6948,-1530r3878,m6948,-1777r3878,m6948,-2013r3878,m6948,-2249r3878,m6948,-93r,-2156m6914,-93r34,m6914,-329r34,m6914,-576r34,m6914,-812r34,m6914,-1059r34,m6914,-1294r34,m6914,-1530r34,m6914,-1777r34,m6914,-2013r34,m6914,-2249r34,m6948,-93r3878,m6948,-93r,34m7611,-93r,34m8274,-93r,34m8949,-93r,34m9612,-93r,34m10275,-93r,34e" filled="f" strokecolor="#858585" strokeweight=".19814mm">
              <v:stroke joinstyle="round"/>
              <v:formulas/>
              <v:path arrowok="t" o:connecttype="segments"/>
            </v:shape>
            <v:shape id="_x0000_s1033" style="position:absolute;left:7004;top:-2013;width:3766;height:1909" coordorigin="7004,-2013" coordsize="3766,1909" path="m7004,-104r113,-45l7229,-183r113,-22l7454,-239r112,-34l7668,-306r112,-45l7892,-374r113,-45l8117,-464r112,-33l8331,-531r112,-45l8556,-610r112,-44l8780,-699r113,-56l8994,-800r112,-68l9219,-924r112,-56l9444,-1036r112,-101l9657,-1205r112,-112l9882,-1395r112,-57l10107,-1519r112,-67l10331,-1699r102,-112l10545,-1878r112,-79l10770,-2013e" filled="f" strokeweight=".19808mm">
              <v:path arrowok="t"/>
            </v:shape>
            <w10:wrap anchorx="page"/>
          </v:group>
        </w:pict>
      </w:r>
      <w:r>
        <w:rPr>
          <w:sz w:val="13"/>
        </w:rPr>
        <w:t xml:space="preserve">2006/04     </w:t>
      </w:r>
      <w:r>
        <w:rPr>
          <w:spacing w:val="11"/>
          <w:sz w:val="13"/>
        </w:rPr>
        <w:t xml:space="preserve"> </w:t>
      </w:r>
      <w:r>
        <w:rPr>
          <w:sz w:val="13"/>
        </w:rPr>
        <w:t xml:space="preserve">2007/04     </w:t>
      </w:r>
      <w:r>
        <w:rPr>
          <w:spacing w:val="11"/>
          <w:sz w:val="13"/>
        </w:rPr>
        <w:t xml:space="preserve"> </w:t>
      </w:r>
      <w:r>
        <w:rPr>
          <w:sz w:val="13"/>
        </w:rPr>
        <w:t xml:space="preserve">2008/04     </w:t>
      </w:r>
      <w:r>
        <w:rPr>
          <w:spacing w:val="11"/>
          <w:sz w:val="13"/>
        </w:rPr>
        <w:t xml:space="preserve"> </w:t>
      </w:r>
      <w:r>
        <w:rPr>
          <w:sz w:val="13"/>
        </w:rPr>
        <w:t xml:space="preserve">2009/04     </w:t>
      </w:r>
      <w:r>
        <w:rPr>
          <w:spacing w:val="11"/>
          <w:sz w:val="13"/>
        </w:rPr>
        <w:t xml:space="preserve"> </w:t>
      </w:r>
      <w:r>
        <w:rPr>
          <w:sz w:val="13"/>
        </w:rPr>
        <w:t xml:space="preserve">2010/04     </w:t>
      </w:r>
      <w:r>
        <w:rPr>
          <w:spacing w:val="11"/>
          <w:sz w:val="13"/>
        </w:rPr>
        <w:t xml:space="preserve"> </w:t>
      </w:r>
      <w:r>
        <w:rPr>
          <w:w w:val="105"/>
          <w:sz w:val="13"/>
        </w:rPr>
        <w:t>2011/04</w:t>
      </w:r>
    </w:p>
    <w:p w14:paraId="15DD3A51" w14:textId="77777777" w:rsidR="00921971" w:rsidRDefault="00000000">
      <w:pPr>
        <w:spacing w:before="95"/>
        <w:ind w:right="907"/>
        <w:jc w:val="right"/>
        <w:rPr>
          <w:sz w:val="16"/>
        </w:rPr>
      </w:pPr>
      <w:bookmarkStart w:id="6" w:name="_bookmark3"/>
      <w:bookmarkEnd w:id="6"/>
      <w:r>
        <w:rPr>
          <w:sz w:val="16"/>
        </w:rPr>
        <w:t>Figure</w:t>
      </w:r>
      <w:r>
        <w:rPr>
          <w:spacing w:val="-4"/>
          <w:sz w:val="16"/>
        </w:rPr>
        <w:t xml:space="preserve"> </w:t>
      </w:r>
      <w:r>
        <w:rPr>
          <w:sz w:val="16"/>
        </w:rPr>
        <w:t>3.</w:t>
      </w:r>
      <w:r>
        <w:rPr>
          <w:spacing w:val="-1"/>
          <w:sz w:val="16"/>
        </w:rPr>
        <w:t xml:space="preserve"> </w:t>
      </w:r>
      <w:r>
        <w:rPr>
          <w:sz w:val="16"/>
        </w:rPr>
        <w:t>The</w:t>
      </w:r>
      <w:r>
        <w:rPr>
          <w:spacing w:val="-4"/>
          <w:sz w:val="16"/>
        </w:rPr>
        <w:t xml:space="preserve"> </w:t>
      </w:r>
      <w:r>
        <w:rPr>
          <w:sz w:val="16"/>
        </w:rPr>
        <w:t>bug</w:t>
      </w:r>
      <w:r>
        <w:rPr>
          <w:spacing w:val="-4"/>
          <w:sz w:val="16"/>
        </w:rPr>
        <w:t xml:space="preserve"> </w:t>
      </w:r>
      <w:r>
        <w:rPr>
          <w:sz w:val="16"/>
        </w:rPr>
        <w:t>curve</w:t>
      </w:r>
      <w:r>
        <w:rPr>
          <w:spacing w:val="-4"/>
          <w:sz w:val="16"/>
        </w:rPr>
        <w:t xml:space="preserve"> </w:t>
      </w:r>
      <w:r>
        <w:rPr>
          <w:sz w:val="16"/>
        </w:rPr>
        <w:t>for</w:t>
      </w:r>
      <w:r>
        <w:rPr>
          <w:spacing w:val="-3"/>
          <w:sz w:val="16"/>
        </w:rPr>
        <w:t xml:space="preserve"> </w:t>
      </w:r>
      <w:r>
        <w:rPr>
          <w:sz w:val="16"/>
        </w:rPr>
        <w:t>Hadoop</w:t>
      </w:r>
      <w:r>
        <w:rPr>
          <w:spacing w:val="-3"/>
          <w:sz w:val="16"/>
        </w:rPr>
        <w:t xml:space="preserve"> </w:t>
      </w:r>
      <w:r>
        <w:rPr>
          <w:sz w:val="16"/>
        </w:rPr>
        <w:t>MapReduce</w:t>
      </w:r>
    </w:p>
    <w:p w14:paraId="6312E60D" w14:textId="77777777" w:rsidR="00921971" w:rsidRDefault="00000000">
      <w:pPr>
        <w:spacing w:before="123"/>
        <w:ind w:left="463" w:right="402"/>
        <w:jc w:val="center"/>
        <w:rPr>
          <w:sz w:val="14"/>
        </w:rPr>
      </w:pPr>
      <w:r>
        <w:rPr>
          <w:sz w:val="14"/>
        </w:rPr>
        <w:t>The</w:t>
      </w:r>
      <w:r>
        <w:rPr>
          <w:spacing w:val="2"/>
          <w:sz w:val="14"/>
        </w:rPr>
        <w:t xml:space="preserve"> </w:t>
      </w:r>
      <w:r>
        <w:rPr>
          <w:sz w:val="14"/>
        </w:rPr>
        <w:t>ratio</w:t>
      </w:r>
      <w:r>
        <w:rPr>
          <w:spacing w:val="24"/>
          <w:sz w:val="14"/>
        </w:rPr>
        <w:t xml:space="preserve"> </w:t>
      </w:r>
      <w:r>
        <w:rPr>
          <w:sz w:val="14"/>
        </w:rPr>
        <w:t>of</w:t>
      </w:r>
      <w:r>
        <w:rPr>
          <w:spacing w:val="10"/>
          <w:sz w:val="14"/>
        </w:rPr>
        <w:t xml:space="preserve"> </w:t>
      </w:r>
      <w:r>
        <w:rPr>
          <w:sz w:val="14"/>
        </w:rPr>
        <w:t>aging-related</w:t>
      </w:r>
      <w:r>
        <w:rPr>
          <w:spacing w:val="40"/>
          <w:sz w:val="14"/>
        </w:rPr>
        <w:t xml:space="preserve"> </w:t>
      </w:r>
      <w:r>
        <w:rPr>
          <w:sz w:val="14"/>
        </w:rPr>
        <w:t>bug</w:t>
      </w:r>
    </w:p>
    <w:p w14:paraId="67107C81" w14:textId="77777777" w:rsidR="00921971" w:rsidRDefault="00000000">
      <w:pPr>
        <w:spacing w:before="108"/>
        <w:ind w:left="355"/>
        <w:rPr>
          <w:sz w:val="14"/>
        </w:rPr>
      </w:pPr>
      <w:r>
        <w:pict w14:anchorId="797DB4B6">
          <v:group id="_x0000_s1029" style="position:absolute;left:0;text-align:left;margin-left:88.2pt;margin-top:9.05pt;width:181.9pt;height:108.3pt;z-index:15732224;mso-position-horizontal-relative:page" coordorigin="1764,181" coordsize="3638,2166">
            <v:shape id="_x0000_s1031" style="position:absolute;left:1763;top:186;width:3638;height:2160" coordorigin="1764,186" coordsize="3638,2160" o:spt="100" adj="0,,0" path="m1809,2033r3592,m1809,1775r3592,m1809,1507r3592,m1809,1249r3592,m1809,981r3592,m1809,724r3592,m1809,455r3592,m1809,186r3592,m1809,2301r,-2115m1764,2301r45,m1764,2033r45,m1764,1775r45,m1764,1507r45,m1764,1249r45,m1764,981r45,m1764,724r45,m1764,455r45,m1764,186r45,m1809,2301r3592,m1809,2301r,45m2424,2301r,45m3040,2301r,45m3655,2301r,45m4271,2301r,45m4886,2301r,45e" filled="f" strokecolor="#858585" strokeweight=".19739mm">
              <v:stroke joinstyle="round"/>
              <v:formulas/>
              <v:path arrowok="t" o:connecttype="segments"/>
            </v:shape>
            <v:shape id="_x0000_s1030" style="position:absolute;left:1830;top:343;width:3537;height:1959" coordorigin="1831,343" coordsize="3537,1959" path="m1831,2301r,l3264,2301r56,-1175l3364,1149r56,67l3476,343r45,190l3577,735r45,179l3678,992r56,134l3778,1339r56,-213l3879,1283r56,145l3991,1540r45,-190l4092,1205r44,67l4192,947r56,101l4293,947r56,-123l4394,880r56,45l4495,970r56,44l4607,1037r44,22l4707,1082r45,-101l4808,903r56,33l4909,847r56,-179l5009,612r56,67l5121,768r45,-56l5222,824r45,-67l5323,668r45,89e" filled="f" strokeweight=".19739mm">
              <v:path arrowok="t"/>
            </v:shape>
            <w10:wrap anchorx="page"/>
          </v:group>
        </w:pict>
      </w:r>
      <w:r>
        <w:rPr>
          <w:w w:val="105"/>
          <w:sz w:val="14"/>
        </w:rPr>
        <w:t>0.016</w:t>
      </w:r>
    </w:p>
    <w:p w14:paraId="7E853D65" w14:textId="77777777" w:rsidR="00921971" w:rsidRDefault="00000000">
      <w:pPr>
        <w:spacing w:before="104"/>
        <w:ind w:left="355"/>
        <w:rPr>
          <w:sz w:val="14"/>
        </w:rPr>
      </w:pPr>
      <w:r>
        <w:rPr>
          <w:w w:val="105"/>
          <w:sz w:val="14"/>
        </w:rPr>
        <w:t>0.014</w:t>
      </w:r>
    </w:p>
    <w:p w14:paraId="58915868" w14:textId="77777777" w:rsidR="00921971" w:rsidRDefault="00000000">
      <w:pPr>
        <w:spacing w:before="102"/>
        <w:ind w:left="355"/>
        <w:rPr>
          <w:sz w:val="14"/>
        </w:rPr>
      </w:pPr>
      <w:r>
        <w:rPr>
          <w:w w:val="105"/>
          <w:sz w:val="14"/>
        </w:rPr>
        <w:t>0.012</w:t>
      </w:r>
    </w:p>
    <w:p w14:paraId="5AF96C6A" w14:textId="77777777" w:rsidR="00921971" w:rsidRDefault="00000000">
      <w:pPr>
        <w:spacing w:before="103"/>
        <w:ind w:left="426"/>
        <w:rPr>
          <w:sz w:val="14"/>
        </w:rPr>
      </w:pPr>
      <w:r>
        <w:rPr>
          <w:w w:val="105"/>
          <w:sz w:val="14"/>
        </w:rPr>
        <w:t>0.01</w:t>
      </w:r>
    </w:p>
    <w:p w14:paraId="2DC10828" w14:textId="77777777" w:rsidR="00921971" w:rsidRDefault="00000000">
      <w:pPr>
        <w:spacing w:before="103"/>
        <w:ind w:left="355"/>
        <w:rPr>
          <w:sz w:val="14"/>
        </w:rPr>
      </w:pPr>
      <w:r>
        <w:rPr>
          <w:w w:val="105"/>
          <w:sz w:val="14"/>
        </w:rPr>
        <w:t>0.008</w:t>
      </w:r>
    </w:p>
    <w:p w14:paraId="6162C4B7" w14:textId="77777777" w:rsidR="00921971" w:rsidRDefault="00000000">
      <w:pPr>
        <w:spacing w:before="104"/>
        <w:ind w:left="355"/>
        <w:rPr>
          <w:sz w:val="14"/>
        </w:rPr>
      </w:pPr>
      <w:r>
        <w:rPr>
          <w:w w:val="105"/>
          <w:sz w:val="14"/>
        </w:rPr>
        <w:t>0.006</w:t>
      </w:r>
    </w:p>
    <w:p w14:paraId="252186AF" w14:textId="77777777" w:rsidR="00921971" w:rsidRDefault="00000000">
      <w:pPr>
        <w:spacing w:before="103"/>
        <w:ind w:left="355"/>
        <w:rPr>
          <w:sz w:val="14"/>
        </w:rPr>
      </w:pPr>
      <w:r>
        <w:rPr>
          <w:w w:val="105"/>
          <w:sz w:val="14"/>
        </w:rPr>
        <w:t>0.004</w:t>
      </w:r>
    </w:p>
    <w:p w14:paraId="1238B820" w14:textId="77777777" w:rsidR="00921971" w:rsidRDefault="00000000">
      <w:pPr>
        <w:spacing w:before="103"/>
        <w:ind w:left="355"/>
        <w:rPr>
          <w:sz w:val="14"/>
        </w:rPr>
      </w:pPr>
      <w:r>
        <w:rPr>
          <w:w w:val="105"/>
          <w:sz w:val="14"/>
        </w:rPr>
        <w:t>0.002</w:t>
      </w:r>
    </w:p>
    <w:p w14:paraId="24FC6138" w14:textId="77777777" w:rsidR="00921971" w:rsidRDefault="00000000">
      <w:pPr>
        <w:spacing w:before="103"/>
        <w:ind w:left="620"/>
        <w:rPr>
          <w:sz w:val="14"/>
        </w:rPr>
      </w:pPr>
      <w:r>
        <w:rPr>
          <w:w w:val="104"/>
          <w:sz w:val="14"/>
        </w:rPr>
        <w:t>0</w:t>
      </w:r>
    </w:p>
    <w:p w14:paraId="012A60AA" w14:textId="77777777" w:rsidR="00921971" w:rsidRDefault="00000000">
      <w:pPr>
        <w:spacing w:before="18"/>
        <w:ind w:left="588"/>
        <w:rPr>
          <w:sz w:val="14"/>
        </w:rPr>
      </w:pPr>
      <w:r>
        <w:rPr>
          <w:w w:val="105"/>
          <w:sz w:val="14"/>
        </w:rPr>
        <w:t xml:space="preserve">2006/04  </w:t>
      </w:r>
      <w:r>
        <w:rPr>
          <w:spacing w:val="25"/>
          <w:w w:val="105"/>
          <w:sz w:val="14"/>
        </w:rPr>
        <w:t xml:space="preserve"> </w:t>
      </w:r>
      <w:r>
        <w:rPr>
          <w:w w:val="105"/>
          <w:sz w:val="14"/>
        </w:rPr>
        <w:t xml:space="preserve">2007/04  </w:t>
      </w:r>
      <w:r>
        <w:rPr>
          <w:spacing w:val="24"/>
          <w:w w:val="105"/>
          <w:sz w:val="14"/>
        </w:rPr>
        <w:t xml:space="preserve"> </w:t>
      </w:r>
      <w:r>
        <w:rPr>
          <w:w w:val="105"/>
          <w:sz w:val="14"/>
        </w:rPr>
        <w:t xml:space="preserve">2008/04  </w:t>
      </w:r>
      <w:r>
        <w:rPr>
          <w:spacing w:val="26"/>
          <w:w w:val="105"/>
          <w:sz w:val="14"/>
        </w:rPr>
        <w:t xml:space="preserve"> </w:t>
      </w:r>
      <w:r>
        <w:rPr>
          <w:w w:val="105"/>
          <w:sz w:val="14"/>
        </w:rPr>
        <w:t xml:space="preserve">2009/04  </w:t>
      </w:r>
      <w:r>
        <w:rPr>
          <w:spacing w:val="27"/>
          <w:w w:val="105"/>
          <w:sz w:val="14"/>
        </w:rPr>
        <w:t xml:space="preserve"> </w:t>
      </w:r>
      <w:r>
        <w:rPr>
          <w:w w:val="105"/>
          <w:sz w:val="14"/>
        </w:rPr>
        <w:t xml:space="preserve">2010/04  </w:t>
      </w:r>
      <w:r>
        <w:rPr>
          <w:spacing w:val="25"/>
          <w:w w:val="105"/>
          <w:sz w:val="14"/>
        </w:rPr>
        <w:t xml:space="preserve"> </w:t>
      </w:r>
      <w:r>
        <w:rPr>
          <w:w w:val="105"/>
          <w:sz w:val="14"/>
        </w:rPr>
        <w:t>2011/04</w:t>
      </w:r>
    </w:p>
    <w:p w14:paraId="51CAF987" w14:textId="77777777" w:rsidR="00921971" w:rsidRDefault="00000000">
      <w:pPr>
        <w:spacing w:before="99"/>
        <w:ind w:left="463" w:right="410"/>
        <w:jc w:val="center"/>
        <w:rPr>
          <w:sz w:val="16"/>
        </w:rPr>
      </w:pPr>
      <w:bookmarkStart w:id="7" w:name="_bookmark4"/>
      <w:bookmarkEnd w:id="7"/>
      <w:r>
        <w:rPr>
          <w:sz w:val="16"/>
        </w:rPr>
        <w:t>Figure</w:t>
      </w:r>
      <w:r>
        <w:rPr>
          <w:spacing w:val="-4"/>
          <w:sz w:val="16"/>
        </w:rPr>
        <w:t xml:space="preserve"> </w:t>
      </w:r>
      <w:r>
        <w:rPr>
          <w:sz w:val="16"/>
        </w:rPr>
        <w:t>4.</w:t>
      </w:r>
      <w:r>
        <w:rPr>
          <w:spacing w:val="-2"/>
          <w:sz w:val="16"/>
        </w:rPr>
        <w:t xml:space="preserve"> </w:t>
      </w:r>
      <w:r>
        <w:rPr>
          <w:sz w:val="16"/>
        </w:rPr>
        <w:t>The</w:t>
      </w:r>
      <w:r>
        <w:rPr>
          <w:spacing w:val="-5"/>
          <w:sz w:val="16"/>
        </w:rPr>
        <w:t xml:space="preserve"> </w:t>
      </w:r>
      <w:r>
        <w:rPr>
          <w:sz w:val="16"/>
        </w:rPr>
        <w:t>ratio</w:t>
      </w:r>
      <w:r>
        <w:rPr>
          <w:spacing w:val="-4"/>
          <w:sz w:val="16"/>
        </w:rPr>
        <w:t xml:space="preserve"> </w:t>
      </w:r>
      <w:r>
        <w:rPr>
          <w:sz w:val="16"/>
        </w:rPr>
        <w:t>of</w:t>
      </w:r>
      <w:r>
        <w:rPr>
          <w:spacing w:val="-5"/>
          <w:sz w:val="16"/>
        </w:rPr>
        <w:t xml:space="preserve"> </w:t>
      </w:r>
      <w:r>
        <w:rPr>
          <w:sz w:val="16"/>
        </w:rPr>
        <w:t>aging-related</w:t>
      </w:r>
      <w:r>
        <w:rPr>
          <w:spacing w:val="-4"/>
          <w:sz w:val="16"/>
        </w:rPr>
        <w:t xml:space="preserve"> </w:t>
      </w:r>
      <w:r>
        <w:rPr>
          <w:sz w:val="16"/>
        </w:rPr>
        <w:t>bugs</w:t>
      </w:r>
      <w:r>
        <w:rPr>
          <w:spacing w:val="-3"/>
          <w:sz w:val="16"/>
        </w:rPr>
        <w:t xml:space="preserve"> </w:t>
      </w:r>
      <w:r>
        <w:rPr>
          <w:sz w:val="16"/>
        </w:rPr>
        <w:t>in</w:t>
      </w:r>
      <w:r>
        <w:rPr>
          <w:spacing w:val="-2"/>
          <w:sz w:val="16"/>
        </w:rPr>
        <w:t xml:space="preserve"> </w:t>
      </w:r>
      <w:r>
        <w:rPr>
          <w:sz w:val="16"/>
        </w:rPr>
        <w:t>Hadoop</w:t>
      </w:r>
      <w:r>
        <w:rPr>
          <w:spacing w:val="-4"/>
          <w:sz w:val="16"/>
        </w:rPr>
        <w:t xml:space="preserve"> </w:t>
      </w:r>
      <w:r>
        <w:rPr>
          <w:sz w:val="16"/>
        </w:rPr>
        <w:t>MapReduce</w:t>
      </w:r>
    </w:p>
    <w:p w14:paraId="72D38A7B" w14:textId="77777777" w:rsidR="00921971" w:rsidRDefault="00921971">
      <w:pPr>
        <w:pStyle w:val="BodyText"/>
        <w:spacing w:before="11"/>
        <w:rPr>
          <w:sz w:val="18"/>
        </w:rPr>
      </w:pPr>
    </w:p>
    <w:p w14:paraId="38747F34" w14:textId="77777777" w:rsidR="00921971" w:rsidRDefault="00000000">
      <w:pPr>
        <w:pStyle w:val="BodyText"/>
        <w:spacing w:line="228" w:lineRule="auto"/>
        <w:ind w:left="100" w:right="38"/>
        <w:jc w:val="both"/>
      </w:pPr>
      <w:r>
        <w:t>Although</w:t>
      </w:r>
      <w:r>
        <w:rPr>
          <w:spacing w:val="1"/>
        </w:rPr>
        <w:t xml:space="preserve"> </w:t>
      </w:r>
      <w:r>
        <w:t>the</w:t>
      </w:r>
      <w:r>
        <w:rPr>
          <w:spacing w:val="1"/>
        </w:rPr>
        <w:t xml:space="preserve"> </w:t>
      </w:r>
      <w:r>
        <w:t>official</w:t>
      </w:r>
      <w:r>
        <w:rPr>
          <w:spacing w:val="1"/>
        </w:rPr>
        <w:t xml:space="preserve"> </w:t>
      </w:r>
      <w:r>
        <w:t>release</w:t>
      </w:r>
      <w:r>
        <w:rPr>
          <w:spacing w:val="1"/>
        </w:rPr>
        <w:t xml:space="preserve"> </w:t>
      </w:r>
      <w:r>
        <w:t>of</w:t>
      </w:r>
      <w:r>
        <w:rPr>
          <w:spacing w:val="1"/>
        </w:rPr>
        <w:t xml:space="preserve"> </w:t>
      </w:r>
      <w:r>
        <w:t>Cassandra</w:t>
      </w:r>
      <w:r>
        <w:rPr>
          <w:spacing w:val="1"/>
        </w:rPr>
        <w:t xml:space="preserve"> </w:t>
      </w:r>
      <w:r>
        <w:t>1.0</w:t>
      </w:r>
      <w:r>
        <w:rPr>
          <w:spacing w:val="1"/>
        </w:rPr>
        <w:t xml:space="preserve"> </w:t>
      </w:r>
      <w:r>
        <w:t>was</w:t>
      </w:r>
      <w:r>
        <w:rPr>
          <w:spacing w:val="1"/>
        </w:rPr>
        <w:t xml:space="preserve"> </w:t>
      </w:r>
      <w:r>
        <w:t>announced</w:t>
      </w:r>
      <w:r>
        <w:rPr>
          <w:spacing w:val="1"/>
        </w:rPr>
        <w:t xml:space="preserve"> </w:t>
      </w:r>
      <w:r>
        <w:t>in</w:t>
      </w:r>
      <w:r>
        <w:rPr>
          <w:spacing w:val="1"/>
        </w:rPr>
        <w:t xml:space="preserve"> </w:t>
      </w:r>
      <w:r>
        <w:t>October</w:t>
      </w:r>
      <w:r>
        <w:rPr>
          <w:spacing w:val="1"/>
        </w:rPr>
        <w:t xml:space="preserve"> </w:t>
      </w:r>
      <w:r>
        <w:t>2011,</w:t>
      </w:r>
      <w:r>
        <w:rPr>
          <w:spacing w:val="1"/>
        </w:rPr>
        <w:t xml:space="preserve"> </w:t>
      </w:r>
      <w:r>
        <w:t>the</w:t>
      </w:r>
      <w:r>
        <w:rPr>
          <w:spacing w:val="1"/>
        </w:rPr>
        <w:t xml:space="preserve"> </w:t>
      </w:r>
      <w:r>
        <w:t>number</w:t>
      </w:r>
      <w:r>
        <w:rPr>
          <w:spacing w:val="1"/>
        </w:rPr>
        <w:t xml:space="preserve"> </w:t>
      </w:r>
      <w:r>
        <w:t>of</w:t>
      </w:r>
      <w:r>
        <w:rPr>
          <w:spacing w:val="1"/>
        </w:rPr>
        <w:t xml:space="preserve"> </w:t>
      </w:r>
      <w:r>
        <w:t>bug</w:t>
      </w:r>
      <w:r>
        <w:rPr>
          <w:spacing w:val="1"/>
        </w:rPr>
        <w:t xml:space="preserve"> </w:t>
      </w:r>
      <w:r>
        <w:t>reports</w:t>
      </w:r>
      <w:r>
        <w:rPr>
          <w:spacing w:val="1"/>
        </w:rPr>
        <w:t xml:space="preserve"> </w:t>
      </w:r>
      <w:r>
        <w:t>increases</w:t>
      </w:r>
      <w:r>
        <w:rPr>
          <w:spacing w:val="1"/>
        </w:rPr>
        <w:t xml:space="preserve"> </w:t>
      </w:r>
      <w:r>
        <w:t>constantly.</w:t>
      </w:r>
      <w:r>
        <w:rPr>
          <w:spacing w:val="1"/>
        </w:rPr>
        <w:t xml:space="preserve"> </w:t>
      </w:r>
      <w:r>
        <w:t>The</w:t>
      </w:r>
      <w:r>
        <w:rPr>
          <w:spacing w:val="1"/>
        </w:rPr>
        <w:t xml:space="preserve"> </w:t>
      </w:r>
      <w:r>
        <w:t>ratio</w:t>
      </w:r>
      <w:r>
        <w:rPr>
          <w:spacing w:val="1"/>
        </w:rPr>
        <w:t xml:space="preserve"> </w:t>
      </w:r>
      <w:r>
        <w:t>of</w:t>
      </w:r>
      <w:r>
        <w:rPr>
          <w:spacing w:val="1"/>
        </w:rPr>
        <w:t xml:space="preserve"> </w:t>
      </w:r>
      <w:r>
        <w:t>aging-related</w:t>
      </w:r>
      <w:r>
        <w:rPr>
          <w:spacing w:val="1"/>
        </w:rPr>
        <w:t xml:space="preserve"> </w:t>
      </w:r>
      <w:r>
        <w:t>bugs</w:t>
      </w:r>
      <w:r>
        <w:rPr>
          <w:spacing w:val="1"/>
        </w:rPr>
        <w:t xml:space="preserve"> </w:t>
      </w:r>
      <w:r>
        <w:t>is</w:t>
      </w:r>
      <w:r>
        <w:rPr>
          <w:spacing w:val="1"/>
        </w:rPr>
        <w:t xml:space="preserve"> </w:t>
      </w:r>
      <w:r>
        <w:t>observed</w:t>
      </w:r>
      <w:r>
        <w:rPr>
          <w:spacing w:val="1"/>
        </w:rPr>
        <w:t xml:space="preserve"> </w:t>
      </w:r>
      <w:r>
        <w:t>as</w:t>
      </w:r>
      <w:r>
        <w:rPr>
          <w:spacing w:val="1"/>
        </w:rPr>
        <w:t xml:space="preserve"> </w:t>
      </w:r>
      <w:r>
        <w:t>shown</w:t>
      </w:r>
      <w:r>
        <w:rPr>
          <w:spacing w:val="1"/>
        </w:rPr>
        <w:t xml:space="preserve"> </w:t>
      </w:r>
      <w:r>
        <w:t>in</w:t>
      </w:r>
      <w:r>
        <w:rPr>
          <w:spacing w:val="1"/>
        </w:rPr>
        <w:t xml:space="preserve"> </w:t>
      </w:r>
      <w:hyperlink w:anchor="_bookmark6" w:history="1">
        <w:r>
          <w:rPr>
            <w:sz w:val="21"/>
          </w:rPr>
          <w:t>Figure</w:t>
        </w:r>
        <w:r>
          <w:rPr>
            <w:spacing w:val="1"/>
            <w:sz w:val="21"/>
          </w:rPr>
          <w:t xml:space="preserve"> </w:t>
        </w:r>
        <w:r>
          <w:rPr>
            <w:sz w:val="21"/>
          </w:rPr>
          <w:t>6</w:t>
        </w:r>
        <w:r>
          <w:t>.</w:t>
        </w:r>
      </w:hyperlink>
      <w:r>
        <w:rPr>
          <w:spacing w:val="1"/>
        </w:rPr>
        <w:t xml:space="preserve"> </w:t>
      </w:r>
      <w:r>
        <w:t>Similar</w:t>
      </w:r>
      <w:r>
        <w:rPr>
          <w:spacing w:val="1"/>
        </w:rPr>
        <w:t xml:space="preserve"> </w:t>
      </w:r>
      <w:r>
        <w:t>to</w:t>
      </w:r>
      <w:r>
        <w:rPr>
          <w:spacing w:val="1"/>
        </w:rPr>
        <w:t xml:space="preserve"> </w:t>
      </w:r>
      <w:r>
        <w:t>Hadoop</w:t>
      </w:r>
      <w:r>
        <w:rPr>
          <w:spacing w:val="1"/>
        </w:rPr>
        <w:t xml:space="preserve"> </w:t>
      </w:r>
      <w:r>
        <w:t>MapReduce,</w:t>
      </w:r>
      <w:r>
        <w:rPr>
          <w:spacing w:val="-2"/>
        </w:rPr>
        <w:t xml:space="preserve"> </w:t>
      </w:r>
      <w:r>
        <w:t>aging-related</w:t>
      </w:r>
      <w:r>
        <w:rPr>
          <w:spacing w:val="-2"/>
        </w:rPr>
        <w:t xml:space="preserve"> </w:t>
      </w:r>
      <w:r>
        <w:t>bugs</w:t>
      </w:r>
      <w:r>
        <w:rPr>
          <w:spacing w:val="-4"/>
        </w:rPr>
        <w:t xml:space="preserve"> </w:t>
      </w:r>
      <w:r>
        <w:t>are</w:t>
      </w:r>
      <w:r>
        <w:rPr>
          <w:spacing w:val="-2"/>
        </w:rPr>
        <w:t xml:space="preserve"> </w:t>
      </w:r>
      <w:r>
        <w:t>found</w:t>
      </w:r>
      <w:r>
        <w:rPr>
          <w:spacing w:val="-4"/>
        </w:rPr>
        <w:t xml:space="preserve"> </w:t>
      </w:r>
      <w:r>
        <w:t>in</w:t>
      </w:r>
      <w:r>
        <w:rPr>
          <w:spacing w:val="-4"/>
        </w:rPr>
        <w:t xml:space="preserve"> </w:t>
      </w:r>
      <w:r>
        <w:t>the</w:t>
      </w:r>
      <w:r>
        <w:rPr>
          <w:spacing w:val="-2"/>
        </w:rPr>
        <w:t xml:space="preserve"> </w:t>
      </w:r>
      <w:r>
        <w:t>most</w:t>
      </w:r>
      <w:r>
        <w:rPr>
          <w:spacing w:val="-5"/>
        </w:rPr>
        <w:t xml:space="preserve"> </w:t>
      </w:r>
      <w:r>
        <w:t>ranges</w:t>
      </w:r>
      <w:r>
        <w:rPr>
          <w:spacing w:val="-48"/>
        </w:rPr>
        <w:t xml:space="preserve"> </w:t>
      </w:r>
      <w:r>
        <w:t>of the period by about 1 % of the total bugs. As some aging-</w:t>
      </w:r>
      <w:r>
        <w:rPr>
          <w:spacing w:val="-47"/>
        </w:rPr>
        <w:t xml:space="preserve"> </w:t>
      </w:r>
      <w:r>
        <w:t>related</w:t>
      </w:r>
      <w:r>
        <w:rPr>
          <w:spacing w:val="-5"/>
        </w:rPr>
        <w:t xml:space="preserve"> </w:t>
      </w:r>
      <w:r>
        <w:t>bugs</w:t>
      </w:r>
      <w:r>
        <w:rPr>
          <w:spacing w:val="-1"/>
        </w:rPr>
        <w:t xml:space="preserve"> </w:t>
      </w:r>
      <w:r>
        <w:t>are</w:t>
      </w:r>
      <w:r>
        <w:rPr>
          <w:spacing w:val="-2"/>
        </w:rPr>
        <w:t xml:space="preserve"> </w:t>
      </w:r>
      <w:r>
        <w:t>reported</w:t>
      </w:r>
      <w:r>
        <w:rPr>
          <w:spacing w:val="-2"/>
        </w:rPr>
        <w:t xml:space="preserve"> </w:t>
      </w:r>
      <w:r>
        <w:t>after</w:t>
      </w:r>
      <w:r>
        <w:rPr>
          <w:spacing w:val="-4"/>
        </w:rPr>
        <w:t xml:space="preserve"> </w:t>
      </w:r>
      <w:r>
        <w:t>the</w:t>
      </w:r>
      <w:r>
        <w:rPr>
          <w:spacing w:val="-2"/>
        </w:rPr>
        <w:t xml:space="preserve"> </w:t>
      </w:r>
      <w:r>
        <w:t>release</w:t>
      </w:r>
      <w:r>
        <w:rPr>
          <w:spacing w:val="-2"/>
        </w:rPr>
        <w:t xml:space="preserve"> </w:t>
      </w:r>
      <w:r>
        <w:t>of</w:t>
      </w:r>
      <w:r>
        <w:rPr>
          <w:spacing w:val="-3"/>
        </w:rPr>
        <w:t xml:space="preserve"> </w:t>
      </w:r>
      <w:r>
        <w:t>Cassandra</w:t>
      </w:r>
      <w:r>
        <w:rPr>
          <w:spacing w:val="-5"/>
        </w:rPr>
        <w:t xml:space="preserve"> </w:t>
      </w:r>
      <w:r>
        <w:t>1.0,</w:t>
      </w:r>
      <w:r>
        <w:rPr>
          <w:spacing w:val="-3"/>
        </w:rPr>
        <w:t xml:space="preserve"> </w:t>
      </w:r>
      <w:r>
        <w:t>a</w:t>
      </w:r>
      <w:r>
        <w:rPr>
          <w:spacing w:val="-48"/>
        </w:rPr>
        <w:t xml:space="preserve"> </w:t>
      </w:r>
      <w:r>
        <w:t>number of users can confront the issues caused by aging-</w:t>
      </w:r>
      <w:r>
        <w:rPr>
          <w:spacing w:val="1"/>
        </w:rPr>
        <w:t xml:space="preserve"> </w:t>
      </w:r>
      <w:r>
        <w:t>related</w:t>
      </w:r>
      <w:r>
        <w:rPr>
          <w:spacing w:val="-5"/>
        </w:rPr>
        <w:t xml:space="preserve"> </w:t>
      </w:r>
      <w:r>
        <w:t>bugs.</w:t>
      </w:r>
    </w:p>
    <w:p w14:paraId="6840C4BB" w14:textId="77777777" w:rsidR="00921971" w:rsidRDefault="00000000">
      <w:pPr>
        <w:pStyle w:val="ListParagraph"/>
        <w:numPr>
          <w:ilvl w:val="0"/>
          <w:numId w:val="4"/>
        </w:numPr>
        <w:tabs>
          <w:tab w:val="left" w:pos="2332"/>
          <w:tab w:val="left" w:pos="2333"/>
        </w:tabs>
        <w:spacing w:before="159"/>
        <w:ind w:left="2332" w:hanging="491"/>
        <w:jc w:val="left"/>
        <w:rPr>
          <w:sz w:val="16"/>
        </w:rPr>
      </w:pPr>
      <w:r>
        <w:rPr>
          <w:sz w:val="20"/>
        </w:rPr>
        <w:t>D</w:t>
      </w:r>
      <w:r>
        <w:rPr>
          <w:sz w:val="16"/>
        </w:rPr>
        <w:t>ISCUSSION</w:t>
      </w:r>
    </w:p>
    <w:p w14:paraId="17C827C8" w14:textId="77777777" w:rsidR="00921971" w:rsidRDefault="00000000">
      <w:pPr>
        <w:pStyle w:val="BodyText"/>
        <w:spacing w:before="82" w:line="228" w:lineRule="auto"/>
        <w:ind w:left="100" w:right="38" w:firstLine="288"/>
        <w:jc w:val="both"/>
      </w:pPr>
      <w:r>
        <w:t>The bug classification method used in our investigation</w:t>
      </w:r>
      <w:r>
        <w:rPr>
          <w:spacing w:val="1"/>
        </w:rPr>
        <w:t xml:space="preserve"> </w:t>
      </w:r>
      <w:r>
        <w:t>may not perfectly cover all the latent aging-related bugs and</w:t>
      </w:r>
      <w:r>
        <w:rPr>
          <w:spacing w:val="1"/>
        </w:rPr>
        <w:t xml:space="preserve"> </w:t>
      </w:r>
      <w:r>
        <w:t>it will bias the analysis. First, we intentionally include the</w:t>
      </w:r>
      <w:r>
        <w:rPr>
          <w:spacing w:val="1"/>
        </w:rPr>
        <w:t xml:space="preserve"> </w:t>
      </w:r>
      <w:r>
        <w:t>unresolved reports in the scope of the investigation because</w:t>
      </w:r>
      <w:r>
        <w:rPr>
          <w:spacing w:val="1"/>
        </w:rPr>
        <w:t xml:space="preserve"> </w:t>
      </w:r>
      <w:r>
        <w:t>remaining</w:t>
      </w:r>
      <w:r>
        <w:rPr>
          <w:spacing w:val="1"/>
        </w:rPr>
        <w:t xml:space="preserve"> </w:t>
      </w:r>
      <w:r>
        <w:t>unresolved</w:t>
      </w:r>
      <w:r>
        <w:rPr>
          <w:spacing w:val="1"/>
        </w:rPr>
        <w:t xml:space="preserve"> </w:t>
      </w:r>
      <w:r>
        <w:t>issues</w:t>
      </w:r>
      <w:r>
        <w:rPr>
          <w:spacing w:val="1"/>
        </w:rPr>
        <w:t xml:space="preserve"> </w:t>
      </w:r>
      <w:r>
        <w:t>are</w:t>
      </w:r>
      <w:r>
        <w:rPr>
          <w:spacing w:val="1"/>
        </w:rPr>
        <w:t xml:space="preserve"> </w:t>
      </w:r>
      <w:r>
        <w:t>quite</w:t>
      </w:r>
      <w:r>
        <w:rPr>
          <w:spacing w:val="1"/>
        </w:rPr>
        <w:t xml:space="preserve"> </w:t>
      </w:r>
      <w:r>
        <w:t>common</w:t>
      </w:r>
      <w:r>
        <w:rPr>
          <w:spacing w:val="1"/>
        </w:rPr>
        <w:t xml:space="preserve"> </w:t>
      </w:r>
      <w:r>
        <w:t>in</w:t>
      </w:r>
      <w:r>
        <w:rPr>
          <w:spacing w:val="1"/>
        </w:rPr>
        <w:t xml:space="preserve"> </w:t>
      </w:r>
      <w:r>
        <w:t>OSS</w:t>
      </w:r>
      <w:r>
        <w:rPr>
          <w:spacing w:val="1"/>
        </w:rPr>
        <w:t xml:space="preserve"> </w:t>
      </w:r>
      <w:r>
        <w:t>projects and are considered as the risk of the users as seen in</w:t>
      </w:r>
      <w:r>
        <w:rPr>
          <w:spacing w:val="-47"/>
        </w:rPr>
        <w:t xml:space="preserve"> </w:t>
      </w:r>
      <w:r>
        <w:t>Section III-C. However, the uncertainty of the classification</w:t>
      </w:r>
      <w:r>
        <w:rPr>
          <w:spacing w:val="1"/>
        </w:rPr>
        <w:t xml:space="preserve"> </w:t>
      </w:r>
      <w:r>
        <w:t>of the unresolved issues might bring a misreading of the</w:t>
      </w:r>
      <w:r>
        <w:rPr>
          <w:spacing w:val="1"/>
        </w:rPr>
        <w:t xml:space="preserve"> </w:t>
      </w:r>
      <w:r>
        <w:t>amount</w:t>
      </w:r>
      <w:r>
        <w:rPr>
          <w:spacing w:val="-5"/>
        </w:rPr>
        <w:t xml:space="preserve"> </w:t>
      </w:r>
      <w:r>
        <w:t>of</w:t>
      </w:r>
      <w:r>
        <w:rPr>
          <w:spacing w:val="-5"/>
        </w:rPr>
        <w:t xml:space="preserve"> </w:t>
      </w:r>
      <w:r>
        <w:t>aging-related</w:t>
      </w:r>
      <w:r>
        <w:rPr>
          <w:spacing w:val="-5"/>
        </w:rPr>
        <w:t xml:space="preserve"> </w:t>
      </w:r>
      <w:r>
        <w:t>bugs.</w:t>
      </w:r>
      <w:r>
        <w:rPr>
          <w:spacing w:val="-6"/>
        </w:rPr>
        <w:t xml:space="preserve"> </w:t>
      </w:r>
      <w:r>
        <w:t>Second,</w:t>
      </w:r>
      <w:r>
        <w:rPr>
          <w:spacing w:val="-2"/>
        </w:rPr>
        <w:t xml:space="preserve"> </w:t>
      </w:r>
      <w:r>
        <w:t>the</w:t>
      </w:r>
      <w:r>
        <w:rPr>
          <w:spacing w:val="-4"/>
        </w:rPr>
        <w:t xml:space="preserve"> </w:t>
      </w:r>
      <w:r>
        <w:t>chosen</w:t>
      </w:r>
      <w:r>
        <w:rPr>
          <w:spacing w:val="-6"/>
        </w:rPr>
        <w:t xml:space="preserve"> </w:t>
      </w:r>
      <w:r>
        <w:t>key-words</w:t>
      </w:r>
      <w:r>
        <w:rPr>
          <w:spacing w:val="-48"/>
        </w:rPr>
        <w:t xml:space="preserve"> </w:t>
      </w:r>
      <w:r>
        <w:t>for filtering the bug reports may not be enough to filter the</w:t>
      </w:r>
      <w:r>
        <w:rPr>
          <w:spacing w:val="1"/>
        </w:rPr>
        <w:t xml:space="preserve"> </w:t>
      </w:r>
      <w:r>
        <w:t>aging-related reports. Our classification method relies on the</w:t>
      </w:r>
      <w:r>
        <w:rPr>
          <w:spacing w:val="-47"/>
        </w:rPr>
        <w:t xml:space="preserve"> </w:t>
      </w:r>
      <w:r>
        <w:t>description of the reports and hence we may overlook some</w:t>
      </w:r>
      <w:r>
        <w:rPr>
          <w:spacing w:val="1"/>
        </w:rPr>
        <w:t xml:space="preserve"> </w:t>
      </w:r>
      <w:r>
        <w:t>aging-related bug reports due to the incomplete descriptions</w:t>
      </w:r>
      <w:r>
        <w:rPr>
          <w:spacing w:val="1"/>
        </w:rPr>
        <w:t xml:space="preserve"> </w:t>
      </w:r>
      <w:r>
        <w:t>and/or the insufficient set of key words. We should remark</w:t>
      </w:r>
      <w:r>
        <w:rPr>
          <w:spacing w:val="1"/>
        </w:rPr>
        <w:t xml:space="preserve"> </w:t>
      </w:r>
      <w:r>
        <w:t>that this is the first attempt to extract the aging-related bug</w:t>
      </w:r>
      <w:r>
        <w:rPr>
          <w:spacing w:val="1"/>
        </w:rPr>
        <w:t xml:space="preserve"> </w:t>
      </w:r>
      <w:r>
        <w:t>reports from the OSS's bug tracking system and the method</w:t>
      </w:r>
      <w:r>
        <w:rPr>
          <w:spacing w:val="1"/>
        </w:rPr>
        <w:t xml:space="preserve"> </w:t>
      </w:r>
      <w:r>
        <w:t>can be improved considering the potential biases discussed</w:t>
      </w:r>
      <w:r>
        <w:rPr>
          <w:spacing w:val="1"/>
        </w:rPr>
        <w:t xml:space="preserve"> </w:t>
      </w:r>
      <w:r>
        <w:t>above.</w:t>
      </w:r>
    </w:p>
    <w:p w14:paraId="74AAE212" w14:textId="77777777" w:rsidR="00921971" w:rsidRDefault="00000000">
      <w:pPr>
        <w:tabs>
          <w:tab w:val="left" w:pos="1279"/>
          <w:tab w:val="left" w:pos="1944"/>
          <w:tab w:val="left" w:pos="2609"/>
          <w:tab w:val="left" w:pos="3275"/>
          <w:tab w:val="left" w:pos="3940"/>
        </w:tabs>
        <w:spacing w:line="149" w:lineRule="exact"/>
        <w:ind w:left="613"/>
        <w:rPr>
          <w:sz w:val="13"/>
        </w:rPr>
      </w:pPr>
      <w:r>
        <w:br w:type="column"/>
      </w:r>
      <w:r>
        <w:rPr>
          <w:w w:val="105"/>
          <w:sz w:val="13"/>
        </w:rPr>
        <w:t>2009/3</w:t>
      </w:r>
      <w:r>
        <w:rPr>
          <w:w w:val="105"/>
          <w:sz w:val="13"/>
        </w:rPr>
        <w:tab/>
        <w:t>2009/9</w:t>
      </w:r>
      <w:r>
        <w:rPr>
          <w:w w:val="105"/>
          <w:sz w:val="13"/>
        </w:rPr>
        <w:tab/>
        <w:t>2010/3</w:t>
      </w:r>
      <w:r>
        <w:rPr>
          <w:w w:val="105"/>
          <w:sz w:val="13"/>
        </w:rPr>
        <w:tab/>
        <w:t>2010/9</w:t>
      </w:r>
      <w:r>
        <w:rPr>
          <w:w w:val="105"/>
          <w:sz w:val="13"/>
        </w:rPr>
        <w:tab/>
        <w:t>2011/3</w:t>
      </w:r>
      <w:r>
        <w:rPr>
          <w:w w:val="105"/>
          <w:sz w:val="13"/>
        </w:rPr>
        <w:tab/>
        <w:t>2011/9</w:t>
      </w:r>
    </w:p>
    <w:p w14:paraId="5AAFB224" w14:textId="77777777" w:rsidR="00921971" w:rsidRDefault="00000000">
      <w:pPr>
        <w:spacing w:before="94"/>
        <w:ind w:left="140" w:right="201"/>
        <w:jc w:val="center"/>
        <w:rPr>
          <w:sz w:val="16"/>
        </w:rPr>
      </w:pPr>
      <w:bookmarkStart w:id="8" w:name="_bookmark5"/>
      <w:bookmarkEnd w:id="8"/>
      <w:r>
        <w:rPr>
          <w:sz w:val="16"/>
        </w:rPr>
        <w:t>Figure</w:t>
      </w:r>
      <w:r>
        <w:rPr>
          <w:spacing w:val="-4"/>
          <w:sz w:val="16"/>
        </w:rPr>
        <w:t xml:space="preserve"> </w:t>
      </w:r>
      <w:r>
        <w:rPr>
          <w:sz w:val="16"/>
        </w:rPr>
        <w:t>5.</w:t>
      </w:r>
      <w:r>
        <w:rPr>
          <w:spacing w:val="-2"/>
          <w:sz w:val="16"/>
        </w:rPr>
        <w:t xml:space="preserve"> </w:t>
      </w:r>
      <w:r>
        <w:rPr>
          <w:sz w:val="16"/>
        </w:rPr>
        <w:t>The</w:t>
      </w:r>
      <w:r>
        <w:rPr>
          <w:spacing w:val="-4"/>
          <w:sz w:val="16"/>
        </w:rPr>
        <w:t xml:space="preserve"> </w:t>
      </w:r>
      <w:r>
        <w:rPr>
          <w:sz w:val="16"/>
        </w:rPr>
        <w:t>bug</w:t>
      </w:r>
      <w:r>
        <w:rPr>
          <w:spacing w:val="-4"/>
          <w:sz w:val="16"/>
        </w:rPr>
        <w:t xml:space="preserve"> </w:t>
      </w:r>
      <w:r>
        <w:rPr>
          <w:sz w:val="16"/>
        </w:rPr>
        <w:t>curve</w:t>
      </w:r>
      <w:r>
        <w:rPr>
          <w:spacing w:val="-4"/>
          <w:sz w:val="16"/>
        </w:rPr>
        <w:t xml:space="preserve"> </w:t>
      </w:r>
      <w:r>
        <w:rPr>
          <w:sz w:val="16"/>
        </w:rPr>
        <w:t>for</w:t>
      </w:r>
      <w:r>
        <w:rPr>
          <w:spacing w:val="-3"/>
          <w:sz w:val="16"/>
        </w:rPr>
        <w:t xml:space="preserve"> </w:t>
      </w:r>
      <w:r>
        <w:rPr>
          <w:sz w:val="16"/>
        </w:rPr>
        <w:t>Cassandra</w:t>
      </w:r>
    </w:p>
    <w:p w14:paraId="2151F49C" w14:textId="77777777" w:rsidR="00921971" w:rsidRDefault="00000000">
      <w:pPr>
        <w:spacing w:before="123"/>
        <w:ind w:left="140" w:right="191"/>
        <w:jc w:val="center"/>
        <w:rPr>
          <w:sz w:val="15"/>
        </w:rPr>
      </w:pPr>
      <w:r>
        <w:rPr>
          <w:w w:val="105"/>
          <w:sz w:val="15"/>
        </w:rPr>
        <w:t>The</w:t>
      </w:r>
      <w:r>
        <w:rPr>
          <w:spacing w:val="1"/>
          <w:w w:val="105"/>
          <w:sz w:val="15"/>
        </w:rPr>
        <w:t xml:space="preserve"> </w:t>
      </w:r>
      <w:r>
        <w:rPr>
          <w:w w:val="105"/>
          <w:sz w:val="15"/>
        </w:rPr>
        <w:t>ratio</w:t>
      </w:r>
      <w:r>
        <w:rPr>
          <w:spacing w:val="3"/>
          <w:w w:val="105"/>
          <w:sz w:val="15"/>
        </w:rPr>
        <w:t xml:space="preserve"> </w:t>
      </w:r>
      <w:r>
        <w:rPr>
          <w:w w:val="105"/>
          <w:sz w:val="15"/>
        </w:rPr>
        <w:t>of</w:t>
      </w:r>
      <w:r>
        <w:rPr>
          <w:spacing w:val="7"/>
          <w:w w:val="105"/>
          <w:sz w:val="15"/>
        </w:rPr>
        <w:t xml:space="preserve"> </w:t>
      </w:r>
      <w:r>
        <w:rPr>
          <w:w w:val="105"/>
          <w:sz w:val="15"/>
        </w:rPr>
        <w:t>aging-related</w:t>
      </w:r>
      <w:r>
        <w:rPr>
          <w:spacing w:val="14"/>
          <w:w w:val="105"/>
          <w:sz w:val="15"/>
        </w:rPr>
        <w:t xml:space="preserve"> </w:t>
      </w:r>
      <w:r>
        <w:rPr>
          <w:w w:val="105"/>
          <w:sz w:val="15"/>
        </w:rPr>
        <w:t>bug</w:t>
      </w:r>
    </w:p>
    <w:p w14:paraId="6021BCDE" w14:textId="77777777" w:rsidR="00921971" w:rsidRDefault="00000000">
      <w:pPr>
        <w:spacing w:before="116"/>
        <w:ind w:left="398"/>
        <w:rPr>
          <w:sz w:val="13"/>
        </w:rPr>
      </w:pPr>
      <w:r>
        <w:pict w14:anchorId="668AAA8B">
          <v:group id="_x0000_s1026" style="position:absolute;left:0;text-align:left;margin-left:345.55pt;margin-top:9.5pt;width:197.55pt;height:110.6pt;z-index:15733248;mso-position-horizontal-relative:page" coordorigin="6911,190" coordsize="3951,2212">
            <v:shape id="_x0000_s1028" style="position:absolute;left:6911;top:196;width:3951;height:2206" coordorigin="6911,196" coordsize="3951,2206" o:spt="100" adj="0,,0" path="m6945,2010r3917,m6945,1640r3917,m6945,1282r3917,m6945,913r3917,m6945,554r3917,m6945,196r3917,m6945,2368r,-2172m6911,2368r34,m6911,2010r34,m6911,1640r34,m6911,1282r34,m6911,913r34,m6911,554r34,m6911,196r34,m6945,2368r3917,m6945,2368r,34m7619,2368r,34m8292,2368r,34m8966,2368r,34m9628,2368r,34m10301,2368r,34e" filled="f" strokecolor="#858585" strokeweight=".19775mm">
              <v:stroke joinstyle="round"/>
              <v:formulas/>
              <v:path arrowok="t" o:connecttype="segments"/>
            </v:shape>
            <v:shape id="_x0000_s1027" style="position:absolute;left:7001;top:543;width:3806;height:1826" coordorigin="7001,543" coordsize="3806,1826" path="m7001,2368r112,l7226,1439r112,179l7450,543r112,381l7675,1159r112,179l7899,1148r112,168l8124,1428r112,78l8348,1584r112,-123l8573,1360r112,-89l8797,1360r112,-44l9022,1383r112,-34l9235,1428r112,56l9459,1540r113,78l9684,1584r112,68l9908,1629r113,34l10133,1696r112,34l10357,1719r113,-11l10582,1685r112,-112l10806,1596e" filled="f" strokeweight=".19758mm">
              <v:path arrowok="t"/>
            </v:shape>
            <w10:wrap anchorx="page"/>
          </v:group>
        </w:pict>
      </w:r>
      <w:r>
        <w:rPr>
          <w:w w:val="105"/>
          <w:sz w:val="13"/>
        </w:rPr>
        <w:t>0.03</w:t>
      </w:r>
    </w:p>
    <w:p w14:paraId="09577355" w14:textId="77777777" w:rsidR="00921971" w:rsidRDefault="00921971">
      <w:pPr>
        <w:pStyle w:val="BodyText"/>
        <w:spacing w:before="7"/>
        <w:rPr>
          <w:sz w:val="18"/>
        </w:rPr>
      </w:pPr>
    </w:p>
    <w:p w14:paraId="7AF03FD1" w14:textId="77777777" w:rsidR="00921971" w:rsidRDefault="00000000">
      <w:pPr>
        <w:ind w:left="330"/>
        <w:rPr>
          <w:sz w:val="13"/>
        </w:rPr>
      </w:pPr>
      <w:r>
        <w:rPr>
          <w:w w:val="105"/>
          <w:sz w:val="13"/>
        </w:rPr>
        <w:t>0.025</w:t>
      </w:r>
    </w:p>
    <w:p w14:paraId="6DCD411D" w14:textId="77777777" w:rsidR="00921971" w:rsidRDefault="00921971">
      <w:pPr>
        <w:pStyle w:val="BodyText"/>
        <w:spacing w:before="7"/>
        <w:rPr>
          <w:sz w:val="18"/>
        </w:rPr>
      </w:pPr>
    </w:p>
    <w:p w14:paraId="7647F00A" w14:textId="77777777" w:rsidR="00921971" w:rsidRDefault="00000000">
      <w:pPr>
        <w:ind w:left="398"/>
        <w:rPr>
          <w:sz w:val="13"/>
        </w:rPr>
      </w:pPr>
      <w:r>
        <w:rPr>
          <w:w w:val="105"/>
          <w:sz w:val="13"/>
        </w:rPr>
        <w:t>0.02</w:t>
      </w:r>
    </w:p>
    <w:p w14:paraId="40D0AF3C" w14:textId="77777777" w:rsidR="00921971" w:rsidRDefault="00921971">
      <w:pPr>
        <w:pStyle w:val="BodyText"/>
        <w:spacing w:before="7"/>
        <w:rPr>
          <w:sz w:val="18"/>
        </w:rPr>
      </w:pPr>
    </w:p>
    <w:p w14:paraId="20DF7787" w14:textId="77777777" w:rsidR="00921971" w:rsidRDefault="00000000">
      <w:pPr>
        <w:ind w:left="330"/>
        <w:rPr>
          <w:sz w:val="13"/>
        </w:rPr>
      </w:pPr>
      <w:r>
        <w:rPr>
          <w:w w:val="105"/>
          <w:sz w:val="13"/>
        </w:rPr>
        <w:t>0.015</w:t>
      </w:r>
    </w:p>
    <w:p w14:paraId="37F92AA5" w14:textId="77777777" w:rsidR="00921971" w:rsidRDefault="00921971">
      <w:pPr>
        <w:pStyle w:val="BodyText"/>
        <w:spacing w:before="7"/>
        <w:rPr>
          <w:sz w:val="18"/>
        </w:rPr>
      </w:pPr>
    </w:p>
    <w:p w14:paraId="6CE5C30C" w14:textId="77777777" w:rsidR="00921971" w:rsidRDefault="00000000">
      <w:pPr>
        <w:spacing w:before="1"/>
        <w:ind w:left="398"/>
        <w:rPr>
          <w:sz w:val="13"/>
        </w:rPr>
      </w:pPr>
      <w:r>
        <w:rPr>
          <w:w w:val="105"/>
          <w:sz w:val="13"/>
        </w:rPr>
        <w:t>0.01</w:t>
      </w:r>
    </w:p>
    <w:p w14:paraId="45788BA9" w14:textId="77777777" w:rsidR="00921971" w:rsidRDefault="00921971">
      <w:pPr>
        <w:pStyle w:val="BodyText"/>
        <w:spacing w:before="7"/>
        <w:rPr>
          <w:sz w:val="18"/>
        </w:rPr>
      </w:pPr>
    </w:p>
    <w:p w14:paraId="3C92A63D" w14:textId="77777777" w:rsidR="00921971" w:rsidRDefault="00000000">
      <w:pPr>
        <w:ind w:left="330"/>
        <w:rPr>
          <w:sz w:val="13"/>
        </w:rPr>
      </w:pPr>
      <w:r>
        <w:rPr>
          <w:w w:val="105"/>
          <w:sz w:val="13"/>
        </w:rPr>
        <w:t>0.005</w:t>
      </w:r>
    </w:p>
    <w:p w14:paraId="610055D0" w14:textId="77777777" w:rsidR="00921971" w:rsidRDefault="00921971">
      <w:pPr>
        <w:pStyle w:val="BodyText"/>
        <w:spacing w:before="7"/>
        <w:rPr>
          <w:sz w:val="18"/>
        </w:rPr>
      </w:pPr>
    </w:p>
    <w:p w14:paraId="64E8FCBA" w14:textId="77777777" w:rsidR="00921971" w:rsidRDefault="00000000">
      <w:pPr>
        <w:ind w:left="561"/>
        <w:rPr>
          <w:sz w:val="13"/>
        </w:rPr>
      </w:pPr>
      <w:r>
        <w:rPr>
          <w:w w:val="103"/>
          <w:sz w:val="13"/>
        </w:rPr>
        <w:t>0</w:t>
      </w:r>
    </w:p>
    <w:p w14:paraId="5934688D" w14:textId="77777777" w:rsidR="00921971" w:rsidRDefault="00000000">
      <w:pPr>
        <w:tabs>
          <w:tab w:val="left" w:pos="1283"/>
          <w:tab w:val="left" w:pos="1955"/>
          <w:tab w:val="left" w:pos="2628"/>
          <w:tab w:val="left" w:pos="3300"/>
          <w:tab w:val="left" w:pos="3972"/>
        </w:tabs>
        <w:spacing w:before="12"/>
        <w:ind w:left="611"/>
        <w:rPr>
          <w:sz w:val="13"/>
        </w:rPr>
      </w:pPr>
      <w:r>
        <w:rPr>
          <w:w w:val="105"/>
          <w:sz w:val="13"/>
        </w:rPr>
        <w:t>2009/3</w:t>
      </w:r>
      <w:r>
        <w:rPr>
          <w:w w:val="105"/>
          <w:sz w:val="13"/>
        </w:rPr>
        <w:tab/>
        <w:t>2009/9</w:t>
      </w:r>
      <w:r>
        <w:rPr>
          <w:w w:val="105"/>
          <w:sz w:val="13"/>
        </w:rPr>
        <w:tab/>
        <w:t>2010/3</w:t>
      </w:r>
      <w:r>
        <w:rPr>
          <w:w w:val="105"/>
          <w:sz w:val="13"/>
        </w:rPr>
        <w:tab/>
        <w:t>2010/9</w:t>
      </w:r>
      <w:r>
        <w:rPr>
          <w:w w:val="105"/>
          <w:sz w:val="13"/>
        </w:rPr>
        <w:tab/>
        <w:t>2011/3</w:t>
      </w:r>
      <w:r>
        <w:rPr>
          <w:w w:val="105"/>
          <w:sz w:val="13"/>
        </w:rPr>
        <w:tab/>
        <w:t>2011/9</w:t>
      </w:r>
    </w:p>
    <w:p w14:paraId="4A9BC22A" w14:textId="77777777" w:rsidR="00921971" w:rsidRDefault="00000000">
      <w:pPr>
        <w:spacing w:before="95"/>
        <w:ind w:left="140" w:right="198"/>
        <w:jc w:val="center"/>
        <w:rPr>
          <w:sz w:val="16"/>
        </w:rPr>
      </w:pPr>
      <w:bookmarkStart w:id="9" w:name="_bookmark6"/>
      <w:bookmarkEnd w:id="9"/>
      <w:r>
        <w:rPr>
          <w:sz w:val="16"/>
        </w:rPr>
        <w:t>Figure</w:t>
      </w:r>
      <w:r>
        <w:rPr>
          <w:spacing w:val="-4"/>
          <w:sz w:val="16"/>
        </w:rPr>
        <w:t xml:space="preserve"> </w:t>
      </w:r>
      <w:r>
        <w:rPr>
          <w:sz w:val="16"/>
        </w:rPr>
        <w:t>6.</w:t>
      </w:r>
      <w:r>
        <w:rPr>
          <w:spacing w:val="-1"/>
          <w:sz w:val="16"/>
        </w:rPr>
        <w:t xml:space="preserve"> </w:t>
      </w:r>
      <w:r>
        <w:rPr>
          <w:sz w:val="16"/>
        </w:rPr>
        <w:t>The</w:t>
      </w:r>
      <w:r>
        <w:rPr>
          <w:spacing w:val="-4"/>
          <w:sz w:val="16"/>
        </w:rPr>
        <w:t xml:space="preserve"> </w:t>
      </w:r>
      <w:r>
        <w:rPr>
          <w:sz w:val="16"/>
        </w:rPr>
        <w:t>ratio</w:t>
      </w:r>
      <w:r>
        <w:rPr>
          <w:spacing w:val="-4"/>
          <w:sz w:val="16"/>
        </w:rPr>
        <w:t xml:space="preserve"> </w:t>
      </w:r>
      <w:r>
        <w:rPr>
          <w:sz w:val="16"/>
        </w:rPr>
        <w:t>of</w:t>
      </w:r>
      <w:r>
        <w:rPr>
          <w:spacing w:val="-5"/>
          <w:sz w:val="16"/>
        </w:rPr>
        <w:t xml:space="preserve"> </w:t>
      </w:r>
      <w:r>
        <w:rPr>
          <w:sz w:val="16"/>
        </w:rPr>
        <w:t>aging-related</w:t>
      </w:r>
      <w:r>
        <w:rPr>
          <w:spacing w:val="-3"/>
          <w:sz w:val="16"/>
        </w:rPr>
        <w:t xml:space="preserve"> </w:t>
      </w:r>
      <w:r>
        <w:rPr>
          <w:sz w:val="16"/>
        </w:rPr>
        <w:t>bugs</w:t>
      </w:r>
      <w:r>
        <w:rPr>
          <w:spacing w:val="-3"/>
          <w:sz w:val="16"/>
        </w:rPr>
        <w:t xml:space="preserve"> </w:t>
      </w:r>
      <w:r>
        <w:rPr>
          <w:sz w:val="16"/>
        </w:rPr>
        <w:t>in</w:t>
      </w:r>
      <w:r>
        <w:rPr>
          <w:spacing w:val="-3"/>
          <w:sz w:val="16"/>
        </w:rPr>
        <w:t xml:space="preserve"> </w:t>
      </w:r>
      <w:r>
        <w:rPr>
          <w:sz w:val="16"/>
        </w:rPr>
        <w:t>Cassandra</w:t>
      </w:r>
    </w:p>
    <w:p w14:paraId="54749009" w14:textId="77777777" w:rsidR="00921971" w:rsidRDefault="00921971">
      <w:pPr>
        <w:pStyle w:val="BodyText"/>
        <w:spacing w:before="1"/>
        <w:rPr>
          <w:sz w:val="19"/>
        </w:rPr>
      </w:pPr>
    </w:p>
    <w:p w14:paraId="16C68DC0" w14:textId="77777777" w:rsidR="00921971" w:rsidRDefault="00000000">
      <w:pPr>
        <w:pStyle w:val="BodyText"/>
        <w:spacing w:before="1" w:line="228" w:lineRule="auto"/>
        <w:ind w:left="100" w:right="152" w:firstLine="283"/>
        <w:jc w:val="both"/>
      </w:pPr>
      <w:r>
        <w:t>Reproducibility of bugs is an important aspect of bug</w:t>
      </w:r>
      <w:r>
        <w:rPr>
          <w:spacing w:val="1"/>
        </w:rPr>
        <w:t xml:space="preserve"> </w:t>
      </w:r>
      <w:r>
        <w:t>tracking process especially in OSS projects. We observe that</w:t>
      </w:r>
      <w:r>
        <w:rPr>
          <w:spacing w:val="-47"/>
        </w:rPr>
        <w:t xml:space="preserve"> </w:t>
      </w:r>
      <w:r>
        <w:t xml:space="preserve">the bug reports are broadly separated into two cases; </w:t>
      </w:r>
      <w:proofErr w:type="spellStart"/>
      <w:r>
        <w:t>i</w:t>
      </w:r>
      <w:proofErr w:type="spellEnd"/>
      <w:r>
        <w:t>) the</w:t>
      </w:r>
      <w:r>
        <w:rPr>
          <w:spacing w:val="1"/>
        </w:rPr>
        <w:t xml:space="preserve"> </w:t>
      </w:r>
      <w:r>
        <w:t>case where the fault in the source code is specified or ii) the</w:t>
      </w:r>
      <w:r>
        <w:rPr>
          <w:spacing w:val="1"/>
        </w:rPr>
        <w:t xml:space="preserve"> </w:t>
      </w:r>
      <w:r>
        <w:t>case where the actual fault is unknown. In the former case,</w:t>
      </w:r>
      <w:r>
        <w:rPr>
          <w:spacing w:val="1"/>
        </w:rPr>
        <w:t xml:space="preserve"> </w:t>
      </w:r>
      <w:r>
        <w:t>developers</w:t>
      </w:r>
      <w:r>
        <w:rPr>
          <w:spacing w:val="1"/>
        </w:rPr>
        <w:t xml:space="preserve"> </w:t>
      </w:r>
      <w:r>
        <w:t>can</w:t>
      </w:r>
      <w:r>
        <w:rPr>
          <w:spacing w:val="1"/>
        </w:rPr>
        <w:t xml:space="preserve"> </w:t>
      </w:r>
      <w:r>
        <w:t>easily</w:t>
      </w:r>
      <w:r>
        <w:rPr>
          <w:spacing w:val="1"/>
        </w:rPr>
        <w:t xml:space="preserve"> </w:t>
      </w:r>
      <w:r>
        <w:t>fix</w:t>
      </w:r>
      <w:r>
        <w:rPr>
          <w:spacing w:val="1"/>
        </w:rPr>
        <w:t xml:space="preserve"> </w:t>
      </w:r>
      <w:r>
        <w:t>the</w:t>
      </w:r>
      <w:r>
        <w:rPr>
          <w:spacing w:val="1"/>
        </w:rPr>
        <w:t xml:space="preserve"> </w:t>
      </w:r>
      <w:r>
        <w:t>bug</w:t>
      </w:r>
      <w:r>
        <w:rPr>
          <w:spacing w:val="1"/>
        </w:rPr>
        <w:t xml:space="preserve"> </w:t>
      </w:r>
      <w:r>
        <w:t>and</w:t>
      </w:r>
      <w:r>
        <w:rPr>
          <w:spacing w:val="1"/>
        </w:rPr>
        <w:t xml:space="preserve"> </w:t>
      </w:r>
      <w:r>
        <w:t>commit</w:t>
      </w:r>
      <w:r>
        <w:rPr>
          <w:spacing w:val="1"/>
        </w:rPr>
        <w:t xml:space="preserve"> </w:t>
      </w:r>
      <w:r>
        <w:t>the</w:t>
      </w:r>
      <w:r>
        <w:rPr>
          <w:spacing w:val="1"/>
        </w:rPr>
        <w:t xml:space="preserve"> </w:t>
      </w:r>
      <w:r>
        <w:t>corresponding</w:t>
      </w:r>
      <w:r>
        <w:rPr>
          <w:spacing w:val="1"/>
        </w:rPr>
        <w:t xml:space="preserve"> </w:t>
      </w:r>
      <w:r>
        <w:t>patch</w:t>
      </w:r>
      <w:r>
        <w:rPr>
          <w:spacing w:val="1"/>
        </w:rPr>
        <w:t xml:space="preserve"> </w:t>
      </w:r>
      <w:r>
        <w:t>promptly.</w:t>
      </w:r>
      <w:r>
        <w:rPr>
          <w:spacing w:val="1"/>
        </w:rPr>
        <w:t xml:space="preserve"> </w:t>
      </w:r>
      <w:r>
        <w:t>The</w:t>
      </w:r>
      <w:r>
        <w:rPr>
          <w:spacing w:val="1"/>
        </w:rPr>
        <w:t xml:space="preserve"> </w:t>
      </w:r>
      <w:r>
        <w:t>reporter</w:t>
      </w:r>
      <w:r>
        <w:rPr>
          <w:spacing w:val="1"/>
        </w:rPr>
        <w:t xml:space="preserve"> </w:t>
      </w:r>
      <w:r>
        <w:t>of</w:t>
      </w:r>
      <w:r>
        <w:rPr>
          <w:spacing w:val="1"/>
        </w:rPr>
        <w:t xml:space="preserve"> </w:t>
      </w:r>
      <w:r>
        <w:t>the</w:t>
      </w:r>
      <w:r>
        <w:rPr>
          <w:spacing w:val="1"/>
        </w:rPr>
        <w:t xml:space="preserve"> </w:t>
      </w:r>
      <w:r>
        <w:t>bug</w:t>
      </w:r>
      <w:r>
        <w:rPr>
          <w:spacing w:val="1"/>
        </w:rPr>
        <w:t xml:space="preserve"> </w:t>
      </w:r>
      <w:r>
        <w:t>sometime prepares the patch at the same time as posting the</w:t>
      </w:r>
      <w:r>
        <w:rPr>
          <w:spacing w:val="1"/>
        </w:rPr>
        <w:t xml:space="preserve"> </w:t>
      </w:r>
      <w:r>
        <w:t>report. In the latter case, however, the developers who try to</w:t>
      </w:r>
      <w:r>
        <w:rPr>
          <w:spacing w:val="1"/>
        </w:rPr>
        <w:t xml:space="preserve"> </w:t>
      </w:r>
      <w:r>
        <w:t>fix the reported bug need to reproduce the bug in their own</w:t>
      </w:r>
      <w:r>
        <w:rPr>
          <w:spacing w:val="1"/>
        </w:rPr>
        <w:t xml:space="preserve"> </w:t>
      </w:r>
      <w:r>
        <w:t>environment.</w:t>
      </w:r>
      <w:r>
        <w:rPr>
          <w:spacing w:val="-3"/>
        </w:rPr>
        <w:t xml:space="preserve"> </w:t>
      </w:r>
      <w:r>
        <w:t>The</w:t>
      </w:r>
      <w:r>
        <w:rPr>
          <w:spacing w:val="-1"/>
        </w:rPr>
        <w:t xml:space="preserve"> </w:t>
      </w:r>
      <w:r>
        <w:t>task</w:t>
      </w:r>
      <w:r>
        <w:rPr>
          <w:spacing w:val="-3"/>
        </w:rPr>
        <w:t xml:space="preserve"> </w:t>
      </w:r>
      <w:r>
        <w:t>to</w:t>
      </w:r>
      <w:r>
        <w:rPr>
          <w:spacing w:val="-3"/>
        </w:rPr>
        <w:t xml:space="preserve"> </w:t>
      </w:r>
      <w:r>
        <w:t>reproduce</w:t>
      </w:r>
      <w:r>
        <w:rPr>
          <w:spacing w:val="-1"/>
        </w:rPr>
        <w:t xml:space="preserve"> </w:t>
      </w:r>
      <w:r>
        <w:t>the</w:t>
      </w:r>
      <w:r>
        <w:rPr>
          <w:spacing w:val="-2"/>
        </w:rPr>
        <w:t xml:space="preserve"> </w:t>
      </w:r>
      <w:r>
        <w:t>problem</w:t>
      </w:r>
      <w:r>
        <w:rPr>
          <w:spacing w:val="-5"/>
        </w:rPr>
        <w:t xml:space="preserve"> </w:t>
      </w:r>
      <w:r>
        <w:t>is</w:t>
      </w:r>
      <w:r>
        <w:rPr>
          <w:spacing w:val="-2"/>
        </w:rPr>
        <w:t xml:space="preserve"> </w:t>
      </w:r>
      <w:r>
        <w:t>sometime</w:t>
      </w:r>
      <w:r>
        <w:rPr>
          <w:spacing w:val="-47"/>
        </w:rPr>
        <w:t xml:space="preserve"> </w:t>
      </w:r>
      <w:r>
        <w:t>cumbersome because it is not easy to create the exact same</w:t>
      </w:r>
      <w:r>
        <w:rPr>
          <w:spacing w:val="1"/>
        </w:rPr>
        <w:t xml:space="preserve"> </w:t>
      </w:r>
      <w:r>
        <w:t>execution environment as that of the bug reporters. We find</w:t>
      </w:r>
      <w:r>
        <w:rPr>
          <w:spacing w:val="1"/>
        </w:rPr>
        <w:t xml:space="preserve"> </w:t>
      </w:r>
      <w:r>
        <w:t>many bug reports which remain unresolved status or closed</w:t>
      </w:r>
      <w:r>
        <w:rPr>
          <w:spacing w:val="1"/>
        </w:rPr>
        <w:t xml:space="preserve"> </w:t>
      </w:r>
      <w:r>
        <w:t>without fix due to the difficulty of reproducing the problem.</w:t>
      </w:r>
      <w:r>
        <w:rPr>
          <w:spacing w:val="1"/>
        </w:rPr>
        <w:t xml:space="preserve"> </w:t>
      </w:r>
      <w:r>
        <w:t>The</w:t>
      </w:r>
      <w:r>
        <w:rPr>
          <w:spacing w:val="1"/>
        </w:rPr>
        <w:t xml:space="preserve"> </w:t>
      </w:r>
      <w:r>
        <w:t>difficulty</w:t>
      </w:r>
      <w:r>
        <w:rPr>
          <w:spacing w:val="1"/>
        </w:rPr>
        <w:t xml:space="preserve"> </w:t>
      </w:r>
      <w:r>
        <w:t>sometime</w:t>
      </w:r>
      <w:r>
        <w:rPr>
          <w:spacing w:val="1"/>
        </w:rPr>
        <w:t xml:space="preserve"> </w:t>
      </w:r>
      <w:r>
        <w:t>is</w:t>
      </w:r>
      <w:r>
        <w:rPr>
          <w:spacing w:val="1"/>
        </w:rPr>
        <w:t xml:space="preserve"> </w:t>
      </w:r>
      <w:r>
        <w:t>caused</w:t>
      </w:r>
      <w:r>
        <w:rPr>
          <w:spacing w:val="1"/>
        </w:rPr>
        <w:t xml:space="preserve"> </w:t>
      </w:r>
      <w:r>
        <w:t>by</w:t>
      </w:r>
      <w:r>
        <w:rPr>
          <w:spacing w:val="1"/>
        </w:rPr>
        <w:t xml:space="preserve"> </w:t>
      </w:r>
      <w:r>
        <w:t>the</w:t>
      </w:r>
      <w:r>
        <w:rPr>
          <w:spacing w:val="1"/>
        </w:rPr>
        <w:t xml:space="preserve"> </w:t>
      </w:r>
      <w:r>
        <w:t>insufficient</w:t>
      </w:r>
      <w:r>
        <w:rPr>
          <w:spacing w:val="1"/>
        </w:rPr>
        <w:t xml:space="preserve"> </w:t>
      </w:r>
      <w:r>
        <w:t>description about the reporter’s system configuration. Fixing</w:t>
      </w:r>
      <w:r>
        <w:rPr>
          <w:spacing w:val="-47"/>
        </w:rPr>
        <w:t xml:space="preserve"> </w:t>
      </w:r>
      <w:r>
        <w:t>aging-related</w:t>
      </w:r>
      <w:r>
        <w:rPr>
          <w:spacing w:val="1"/>
        </w:rPr>
        <w:t xml:space="preserve"> </w:t>
      </w:r>
      <w:r>
        <w:t>bugs</w:t>
      </w:r>
      <w:r>
        <w:rPr>
          <w:spacing w:val="1"/>
        </w:rPr>
        <w:t xml:space="preserve"> </w:t>
      </w:r>
      <w:r>
        <w:t>also</w:t>
      </w:r>
      <w:r>
        <w:rPr>
          <w:spacing w:val="1"/>
        </w:rPr>
        <w:t xml:space="preserve"> </w:t>
      </w:r>
      <w:r>
        <w:t>suffer</w:t>
      </w:r>
      <w:r>
        <w:rPr>
          <w:spacing w:val="1"/>
        </w:rPr>
        <w:t xml:space="preserve"> </w:t>
      </w:r>
      <w:r>
        <w:t>from</w:t>
      </w:r>
      <w:r>
        <w:rPr>
          <w:spacing w:val="1"/>
        </w:rPr>
        <w:t xml:space="preserve"> </w:t>
      </w:r>
      <w:r>
        <w:t>the</w:t>
      </w:r>
      <w:r>
        <w:rPr>
          <w:spacing w:val="1"/>
        </w:rPr>
        <w:t xml:space="preserve"> </w:t>
      </w:r>
      <w:r>
        <w:t>limited</w:t>
      </w:r>
      <w:r>
        <w:rPr>
          <w:spacing w:val="1"/>
        </w:rPr>
        <w:t xml:space="preserve"> </w:t>
      </w:r>
      <w:r>
        <w:t>reproducibility</w:t>
      </w:r>
      <w:r>
        <w:rPr>
          <w:spacing w:val="1"/>
        </w:rPr>
        <w:t xml:space="preserve"> </w:t>
      </w:r>
      <w:r>
        <w:t>as</w:t>
      </w:r>
      <w:r>
        <w:rPr>
          <w:spacing w:val="1"/>
        </w:rPr>
        <w:t xml:space="preserve"> </w:t>
      </w:r>
      <w:r>
        <w:t>they</w:t>
      </w:r>
      <w:r>
        <w:rPr>
          <w:spacing w:val="1"/>
        </w:rPr>
        <w:t xml:space="preserve"> </w:t>
      </w:r>
      <w:r>
        <w:t>highly</w:t>
      </w:r>
      <w:r>
        <w:rPr>
          <w:spacing w:val="1"/>
        </w:rPr>
        <w:t xml:space="preserve"> </w:t>
      </w:r>
      <w:r>
        <w:t>depend</w:t>
      </w:r>
      <w:r>
        <w:rPr>
          <w:spacing w:val="1"/>
        </w:rPr>
        <w:t xml:space="preserve"> </w:t>
      </w:r>
      <w:r>
        <w:t>on</w:t>
      </w:r>
      <w:r>
        <w:rPr>
          <w:spacing w:val="1"/>
        </w:rPr>
        <w:t xml:space="preserve"> </w:t>
      </w:r>
      <w:r>
        <w:t>the</w:t>
      </w:r>
      <w:r>
        <w:rPr>
          <w:spacing w:val="1"/>
        </w:rPr>
        <w:t xml:space="preserve"> </w:t>
      </w:r>
      <w:r>
        <w:t>execution</w:t>
      </w:r>
      <w:r>
        <w:rPr>
          <w:spacing w:val="1"/>
        </w:rPr>
        <w:t xml:space="preserve"> </w:t>
      </w:r>
      <w:r>
        <w:t>environment</w:t>
      </w:r>
      <w:r>
        <w:rPr>
          <w:spacing w:val="-7"/>
        </w:rPr>
        <w:t xml:space="preserve"> </w:t>
      </w:r>
      <w:r>
        <w:t>and</w:t>
      </w:r>
      <w:r>
        <w:rPr>
          <w:spacing w:val="-6"/>
        </w:rPr>
        <w:t xml:space="preserve"> </w:t>
      </w:r>
      <w:r>
        <w:t>require</w:t>
      </w:r>
      <w:r>
        <w:rPr>
          <w:spacing w:val="-7"/>
        </w:rPr>
        <w:t xml:space="preserve"> </w:t>
      </w:r>
      <w:r>
        <w:t>long</w:t>
      </w:r>
      <w:r>
        <w:rPr>
          <w:spacing w:val="-6"/>
        </w:rPr>
        <w:t xml:space="preserve"> </w:t>
      </w:r>
      <w:r>
        <w:t>time</w:t>
      </w:r>
      <w:r>
        <w:rPr>
          <w:spacing w:val="-5"/>
        </w:rPr>
        <w:t xml:space="preserve"> </w:t>
      </w:r>
      <w:r>
        <w:t>to</w:t>
      </w:r>
      <w:r>
        <w:rPr>
          <w:spacing w:val="-7"/>
        </w:rPr>
        <w:t xml:space="preserve"> </w:t>
      </w:r>
      <w:r>
        <w:t>confirm</w:t>
      </w:r>
      <w:r>
        <w:rPr>
          <w:spacing w:val="-9"/>
        </w:rPr>
        <w:t xml:space="preserve"> </w:t>
      </w:r>
      <w:r>
        <w:t>the</w:t>
      </w:r>
      <w:r>
        <w:rPr>
          <w:spacing w:val="-6"/>
        </w:rPr>
        <w:t xml:space="preserve"> </w:t>
      </w:r>
      <w:r>
        <w:t>problem.</w:t>
      </w:r>
    </w:p>
    <w:p w14:paraId="5A38C87A" w14:textId="77777777" w:rsidR="00921971" w:rsidRDefault="00000000">
      <w:pPr>
        <w:pStyle w:val="BodyText"/>
        <w:spacing w:before="1" w:line="228" w:lineRule="auto"/>
        <w:ind w:left="100" w:right="152" w:firstLine="283"/>
        <w:jc w:val="both"/>
      </w:pPr>
      <w:r>
        <w:t>To</w:t>
      </w:r>
      <w:r>
        <w:rPr>
          <w:spacing w:val="-6"/>
        </w:rPr>
        <w:t xml:space="preserve"> </w:t>
      </w:r>
      <w:r>
        <w:t>improve</w:t>
      </w:r>
      <w:r>
        <w:rPr>
          <w:spacing w:val="-7"/>
        </w:rPr>
        <w:t xml:space="preserve"> </w:t>
      </w:r>
      <w:r>
        <w:t>the</w:t>
      </w:r>
      <w:r>
        <w:rPr>
          <w:spacing w:val="-6"/>
        </w:rPr>
        <w:t xml:space="preserve"> </w:t>
      </w:r>
      <w:r>
        <w:t>reproducibility</w:t>
      </w:r>
      <w:r>
        <w:rPr>
          <w:spacing w:val="-6"/>
        </w:rPr>
        <w:t xml:space="preserve"> </w:t>
      </w:r>
      <w:r>
        <w:t>of</w:t>
      </w:r>
      <w:r>
        <w:rPr>
          <w:spacing w:val="-8"/>
        </w:rPr>
        <w:t xml:space="preserve"> </w:t>
      </w:r>
      <w:r>
        <w:t>aging-related</w:t>
      </w:r>
      <w:r>
        <w:rPr>
          <w:spacing w:val="-7"/>
        </w:rPr>
        <w:t xml:space="preserve"> </w:t>
      </w:r>
      <w:r>
        <w:t>bugs,</w:t>
      </w:r>
      <w:r>
        <w:rPr>
          <w:spacing w:val="-4"/>
        </w:rPr>
        <w:t xml:space="preserve"> </w:t>
      </w:r>
      <w:r>
        <w:t>it</w:t>
      </w:r>
      <w:r>
        <w:rPr>
          <w:spacing w:val="-5"/>
        </w:rPr>
        <w:t xml:space="preserve"> </w:t>
      </w:r>
      <w:r>
        <w:t>is</w:t>
      </w:r>
      <w:r>
        <w:rPr>
          <w:spacing w:val="-48"/>
        </w:rPr>
        <w:t xml:space="preserve"> </w:t>
      </w:r>
      <w:r>
        <w:t>important to characterize the aging phenomena associated</w:t>
      </w:r>
      <w:r>
        <w:rPr>
          <w:spacing w:val="1"/>
        </w:rPr>
        <w:t xml:space="preserve"> </w:t>
      </w:r>
      <w:r>
        <w:t>with workloads. The framework to characterize workload-</w:t>
      </w:r>
      <w:r>
        <w:rPr>
          <w:spacing w:val="1"/>
        </w:rPr>
        <w:t xml:space="preserve"> </w:t>
      </w:r>
      <w:r>
        <w:t>aging</w:t>
      </w:r>
      <w:r>
        <w:rPr>
          <w:spacing w:val="-8"/>
        </w:rPr>
        <w:t xml:space="preserve"> </w:t>
      </w:r>
      <w:r>
        <w:t>relationship</w:t>
      </w:r>
      <w:r>
        <w:rPr>
          <w:spacing w:val="-4"/>
        </w:rPr>
        <w:t xml:space="preserve"> </w:t>
      </w:r>
      <w:hyperlink w:anchor="_bookmark14" w:history="1">
        <w:r>
          <w:t>[8],</w:t>
        </w:r>
        <w:r>
          <w:rPr>
            <w:spacing w:val="-8"/>
          </w:rPr>
          <w:t xml:space="preserve"> </w:t>
        </w:r>
      </w:hyperlink>
      <w:r>
        <w:t>the</w:t>
      </w:r>
      <w:r>
        <w:rPr>
          <w:spacing w:val="-5"/>
        </w:rPr>
        <w:t xml:space="preserve"> </w:t>
      </w:r>
      <w:r>
        <w:t>techniques</w:t>
      </w:r>
      <w:r>
        <w:rPr>
          <w:spacing w:val="-7"/>
        </w:rPr>
        <w:t xml:space="preserve"> </w:t>
      </w:r>
      <w:r>
        <w:t>to</w:t>
      </w:r>
      <w:r>
        <w:rPr>
          <w:spacing w:val="-5"/>
        </w:rPr>
        <w:t xml:space="preserve"> </w:t>
      </w:r>
      <w:r>
        <w:t>understand</w:t>
      </w:r>
      <w:r>
        <w:rPr>
          <w:spacing w:val="-6"/>
        </w:rPr>
        <w:t xml:space="preserve"> </w:t>
      </w:r>
      <w:r>
        <w:t>the</w:t>
      </w:r>
      <w:r>
        <w:rPr>
          <w:spacing w:val="-8"/>
        </w:rPr>
        <w:t xml:space="preserve"> </w:t>
      </w:r>
      <w:r>
        <w:t>aging</w:t>
      </w:r>
      <w:r>
        <w:rPr>
          <w:spacing w:val="-48"/>
        </w:rPr>
        <w:t xml:space="preserve"> </w:t>
      </w:r>
      <w:r>
        <w:t>trends</w:t>
      </w:r>
      <w:r>
        <w:rPr>
          <w:spacing w:val="1"/>
        </w:rPr>
        <w:t xml:space="preserve"> </w:t>
      </w:r>
      <w:r>
        <w:t>in</w:t>
      </w:r>
      <w:r>
        <w:rPr>
          <w:spacing w:val="1"/>
        </w:rPr>
        <w:t xml:space="preserve"> </w:t>
      </w:r>
      <w:r>
        <w:t>a</w:t>
      </w:r>
      <w:r>
        <w:rPr>
          <w:spacing w:val="1"/>
        </w:rPr>
        <w:t xml:space="preserve"> </w:t>
      </w:r>
      <w:r>
        <w:t>short</w:t>
      </w:r>
      <w:r>
        <w:rPr>
          <w:spacing w:val="1"/>
        </w:rPr>
        <w:t xml:space="preserve"> </w:t>
      </w:r>
      <w:r>
        <w:t>period</w:t>
      </w:r>
      <w:r>
        <w:rPr>
          <w:spacing w:val="1"/>
        </w:rPr>
        <w:t xml:space="preserve"> </w:t>
      </w:r>
      <w:r>
        <w:t>of</w:t>
      </w:r>
      <w:r>
        <w:rPr>
          <w:spacing w:val="1"/>
        </w:rPr>
        <w:t xml:space="preserve"> </w:t>
      </w:r>
      <w:r>
        <w:t>time</w:t>
      </w:r>
      <w:r>
        <w:rPr>
          <w:spacing w:val="1"/>
        </w:rPr>
        <w:t xml:space="preserve"> </w:t>
      </w:r>
      <w:r>
        <w:t>such</w:t>
      </w:r>
      <w:r>
        <w:rPr>
          <w:spacing w:val="1"/>
        </w:rPr>
        <w:t xml:space="preserve"> </w:t>
      </w:r>
      <w:r>
        <w:t>as</w:t>
      </w:r>
      <w:r>
        <w:rPr>
          <w:spacing w:val="1"/>
        </w:rPr>
        <w:t xml:space="preserve"> </w:t>
      </w:r>
      <w:r>
        <w:t>accelerated</w:t>
      </w:r>
      <w:r>
        <w:rPr>
          <w:spacing w:val="1"/>
        </w:rPr>
        <w:t xml:space="preserve"> </w:t>
      </w:r>
      <w:r>
        <w:t>degradation</w:t>
      </w:r>
      <w:r>
        <w:rPr>
          <w:spacing w:val="1"/>
        </w:rPr>
        <w:t xml:space="preserve"> </w:t>
      </w:r>
      <w:r>
        <w:t>tests</w:t>
      </w:r>
      <w:r>
        <w:rPr>
          <w:spacing w:val="1"/>
        </w:rPr>
        <w:t xml:space="preserve"> </w:t>
      </w:r>
      <w:hyperlink w:anchor="_bookmark15" w:history="1">
        <w:r>
          <w:t>[9]</w:t>
        </w:r>
      </w:hyperlink>
      <w:r>
        <w:rPr>
          <w:spacing w:val="1"/>
        </w:rPr>
        <w:t xml:space="preserve"> </w:t>
      </w:r>
      <w:r>
        <w:t>and</w:t>
      </w:r>
      <w:r>
        <w:rPr>
          <w:spacing w:val="1"/>
        </w:rPr>
        <w:t xml:space="preserve"> </w:t>
      </w:r>
      <w:r>
        <w:t>accelerated</w:t>
      </w:r>
      <w:r>
        <w:rPr>
          <w:spacing w:val="1"/>
        </w:rPr>
        <w:t xml:space="preserve"> </w:t>
      </w:r>
      <w:r>
        <w:t>life</w:t>
      </w:r>
      <w:r>
        <w:rPr>
          <w:spacing w:val="1"/>
        </w:rPr>
        <w:t xml:space="preserve"> </w:t>
      </w:r>
      <w:r>
        <w:t>tests</w:t>
      </w:r>
      <w:r>
        <w:rPr>
          <w:spacing w:val="1"/>
        </w:rPr>
        <w:t xml:space="preserve"> </w:t>
      </w:r>
      <w:hyperlink w:anchor="_bookmark16" w:history="1">
        <w:r>
          <w:t>[10]</w:t>
        </w:r>
      </w:hyperlink>
      <w:r>
        <w:rPr>
          <w:spacing w:val="1"/>
        </w:rPr>
        <w:t xml:space="preserve"> </w:t>
      </w:r>
      <w:r>
        <w:t>are</w:t>
      </w:r>
      <w:r>
        <w:rPr>
          <w:spacing w:val="1"/>
        </w:rPr>
        <w:t xml:space="preserve"> </w:t>
      </w:r>
      <w:r>
        <w:t>potentially useful for this purpose. These techniques are not</w:t>
      </w:r>
      <w:r>
        <w:rPr>
          <w:spacing w:val="1"/>
        </w:rPr>
        <w:t xml:space="preserve"> </w:t>
      </w:r>
      <w:r>
        <w:t>designed for the tools available in OSS projects where a</w:t>
      </w:r>
      <w:r>
        <w:rPr>
          <w:spacing w:val="1"/>
        </w:rPr>
        <w:t xml:space="preserve"> </w:t>
      </w:r>
      <w:r>
        <w:t>number</w:t>
      </w:r>
      <w:r>
        <w:rPr>
          <w:spacing w:val="10"/>
        </w:rPr>
        <w:t xml:space="preserve"> </w:t>
      </w:r>
      <w:r>
        <w:t>of</w:t>
      </w:r>
      <w:r>
        <w:rPr>
          <w:spacing w:val="10"/>
        </w:rPr>
        <w:t xml:space="preserve"> </w:t>
      </w:r>
      <w:r>
        <w:t>developers</w:t>
      </w:r>
      <w:r>
        <w:rPr>
          <w:spacing w:val="12"/>
        </w:rPr>
        <w:t xml:space="preserve"> </w:t>
      </w:r>
      <w:r>
        <w:t>worldwide</w:t>
      </w:r>
      <w:r>
        <w:rPr>
          <w:spacing w:val="10"/>
        </w:rPr>
        <w:t xml:space="preserve"> </w:t>
      </w:r>
      <w:r>
        <w:t>share</w:t>
      </w:r>
      <w:r>
        <w:rPr>
          <w:spacing w:val="12"/>
        </w:rPr>
        <w:t xml:space="preserve"> </w:t>
      </w:r>
      <w:r>
        <w:t>the</w:t>
      </w:r>
      <w:r>
        <w:rPr>
          <w:spacing w:val="11"/>
        </w:rPr>
        <w:t xml:space="preserve"> </w:t>
      </w:r>
      <w:r>
        <w:t>source</w:t>
      </w:r>
      <w:r>
        <w:rPr>
          <w:spacing w:val="12"/>
        </w:rPr>
        <w:t xml:space="preserve"> </w:t>
      </w:r>
      <w:r>
        <w:t>code</w:t>
      </w:r>
      <w:r>
        <w:rPr>
          <w:spacing w:val="11"/>
        </w:rPr>
        <w:t xml:space="preserve"> </w:t>
      </w:r>
      <w:r>
        <w:t>and</w:t>
      </w:r>
    </w:p>
    <w:p w14:paraId="4F6FE655" w14:textId="77777777" w:rsidR="00921971" w:rsidRDefault="00921971">
      <w:pPr>
        <w:spacing w:line="228" w:lineRule="auto"/>
        <w:jc w:val="both"/>
        <w:sectPr w:rsidR="00921971">
          <w:type w:val="continuous"/>
          <w:pgSz w:w="12240" w:h="15840"/>
          <w:pgMar w:top="1360" w:right="920" w:bottom="280" w:left="980" w:header="720" w:footer="720" w:gutter="0"/>
          <w:cols w:num="2" w:space="720" w:equalWidth="0">
            <w:col w:w="5005" w:space="216"/>
            <w:col w:w="5119"/>
          </w:cols>
        </w:sectPr>
      </w:pPr>
    </w:p>
    <w:p w14:paraId="12E427F1" w14:textId="77777777" w:rsidR="00921971" w:rsidRDefault="00000000">
      <w:pPr>
        <w:pStyle w:val="BodyText"/>
        <w:spacing w:before="75" w:line="228" w:lineRule="auto"/>
        <w:ind w:left="100" w:right="86"/>
        <w:jc w:val="both"/>
      </w:pPr>
      <w:r>
        <w:lastRenderedPageBreak/>
        <w:t>run the software in the individual environments. However,</w:t>
      </w:r>
      <w:r>
        <w:rPr>
          <w:spacing w:val="1"/>
        </w:rPr>
        <w:t xml:space="preserve"> </w:t>
      </w:r>
      <w:r>
        <w:t>leveraging</w:t>
      </w:r>
      <w:r>
        <w:rPr>
          <w:spacing w:val="-8"/>
        </w:rPr>
        <w:t xml:space="preserve"> </w:t>
      </w:r>
      <w:r>
        <w:t>these</w:t>
      </w:r>
      <w:r>
        <w:rPr>
          <w:spacing w:val="-8"/>
        </w:rPr>
        <w:t xml:space="preserve"> </w:t>
      </w:r>
      <w:r>
        <w:t>techniques</w:t>
      </w:r>
      <w:r>
        <w:rPr>
          <w:spacing w:val="-9"/>
        </w:rPr>
        <w:t xml:space="preserve"> </w:t>
      </w:r>
      <w:r>
        <w:t>to</w:t>
      </w:r>
      <w:r>
        <w:rPr>
          <w:spacing w:val="-8"/>
        </w:rPr>
        <w:t xml:space="preserve"> </w:t>
      </w:r>
      <w:r>
        <w:t>provide</w:t>
      </w:r>
      <w:r>
        <w:rPr>
          <w:spacing w:val="-9"/>
        </w:rPr>
        <w:t xml:space="preserve"> </w:t>
      </w:r>
      <w:r>
        <w:t>a</w:t>
      </w:r>
      <w:r>
        <w:rPr>
          <w:spacing w:val="-6"/>
        </w:rPr>
        <w:t xml:space="preserve"> </w:t>
      </w:r>
      <w:r>
        <w:t>common</w:t>
      </w:r>
      <w:r>
        <w:rPr>
          <w:spacing w:val="-6"/>
        </w:rPr>
        <w:t xml:space="preserve"> </w:t>
      </w:r>
      <w:r>
        <w:t>testing</w:t>
      </w:r>
      <w:r>
        <w:rPr>
          <w:spacing w:val="-7"/>
        </w:rPr>
        <w:t xml:space="preserve"> </w:t>
      </w:r>
      <w:r>
        <w:t>tool</w:t>
      </w:r>
      <w:r>
        <w:rPr>
          <w:spacing w:val="-48"/>
        </w:rPr>
        <w:t xml:space="preserve"> </w:t>
      </w:r>
      <w:r>
        <w:t>and introducing the process to share the configuration and</w:t>
      </w:r>
      <w:r>
        <w:rPr>
          <w:spacing w:val="1"/>
        </w:rPr>
        <w:t xml:space="preserve"> </w:t>
      </w:r>
      <w:r>
        <w:t>test results of the tool, the reproducibility of aging-related</w:t>
      </w:r>
      <w:r>
        <w:rPr>
          <w:spacing w:val="1"/>
        </w:rPr>
        <w:t xml:space="preserve"> </w:t>
      </w:r>
      <w:r>
        <w:t>bugs</w:t>
      </w:r>
      <w:r>
        <w:rPr>
          <w:spacing w:val="-2"/>
        </w:rPr>
        <w:t xml:space="preserve"> </w:t>
      </w:r>
      <w:r>
        <w:t>might</w:t>
      </w:r>
      <w:r>
        <w:rPr>
          <w:spacing w:val="-2"/>
        </w:rPr>
        <w:t xml:space="preserve"> </w:t>
      </w:r>
      <w:r>
        <w:t>be</w:t>
      </w:r>
      <w:r>
        <w:rPr>
          <w:spacing w:val="-2"/>
        </w:rPr>
        <w:t xml:space="preserve"> </w:t>
      </w:r>
      <w:r>
        <w:t>greatly</w:t>
      </w:r>
      <w:r>
        <w:rPr>
          <w:spacing w:val="-5"/>
        </w:rPr>
        <w:t xml:space="preserve"> </w:t>
      </w:r>
      <w:r>
        <w:t>improved.</w:t>
      </w:r>
    </w:p>
    <w:p w14:paraId="55DD12F4" w14:textId="77777777" w:rsidR="00921971" w:rsidRDefault="00000000">
      <w:pPr>
        <w:pStyle w:val="BodyText"/>
        <w:spacing w:line="228" w:lineRule="auto"/>
        <w:ind w:left="100" w:right="85" w:firstLine="283"/>
        <w:jc w:val="both"/>
      </w:pPr>
      <w:r>
        <w:t>Although</w:t>
      </w:r>
      <w:r>
        <w:rPr>
          <w:spacing w:val="1"/>
        </w:rPr>
        <w:t xml:space="preserve"> </w:t>
      </w:r>
      <w:r>
        <w:t>the</w:t>
      </w:r>
      <w:r>
        <w:rPr>
          <w:spacing w:val="1"/>
        </w:rPr>
        <w:t xml:space="preserve"> </w:t>
      </w:r>
      <w:r>
        <w:t>terminology</w:t>
      </w:r>
      <w:r>
        <w:rPr>
          <w:spacing w:val="1"/>
        </w:rPr>
        <w:t xml:space="preserve"> </w:t>
      </w:r>
      <w:r>
        <w:t>such</w:t>
      </w:r>
      <w:r>
        <w:rPr>
          <w:spacing w:val="1"/>
        </w:rPr>
        <w:t xml:space="preserve"> </w:t>
      </w:r>
      <w:r>
        <w:t>as</w:t>
      </w:r>
      <w:r>
        <w:rPr>
          <w:spacing w:val="1"/>
        </w:rPr>
        <w:t xml:space="preserve"> </w:t>
      </w:r>
      <w:r>
        <w:t>"software</w:t>
      </w:r>
      <w:r>
        <w:rPr>
          <w:spacing w:val="1"/>
        </w:rPr>
        <w:t xml:space="preserve"> </w:t>
      </w:r>
      <w:r>
        <w:t>aging",</w:t>
      </w:r>
      <w:r>
        <w:rPr>
          <w:spacing w:val="1"/>
        </w:rPr>
        <w:t xml:space="preserve"> </w:t>
      </w:r>
      <w:r>
        <w:t>"aging-related bug" and "software rejuvenation" have been</w:t>
      </w:r>
      <w:r>
        <w:rPr>
          <w:spacing w:val="1"/>
        </w:rPr>
        <w:t xml:space="preserve"> </w:t>
      </w:r>
      <w:r>
        <w:t>used</w:t>
      </w:r>
      <w:r>
        <w:rPr>
          <w:spacing w:val="1"/>
        </w:rPr>
        <w:t xml:space="preserve"> </w:t>
      </w:r>
      <w:r>
        <w:t>in</w:t>
      </w:r>
      <w:r>
        <w:rPr>
          <w:spacing w:val="1"/>
        </w:rPr>
        <w:t xml:space="preserve"> </w:t>
      </w:r>
      <w:r>
        <w:t>many</w:t>
      </w:r>
      <w:r>
        <w:rPr>
          <w:spacing w:val="1"/>
        </w:rPr>
        <w:t xml:space="preserve"> </w:t>
      </w:r>
      <w:r>
        <w:t>research</w:t>
      </w:r>
      <w:r>
        <w:rPr>
          <w:spacing w:val="1"/>
        </w:rPr>
        <w:t xml:space="preserve"> </w:t>
      </w:r>
      <w:r>
        <w:t>literature,</w:t>
      </w:r>
      <w:r>
        <w:rPr>
          <w:spacing w:val="1"/>
        </w:rPr>
        <w:t xml:space="preserve"> </w:t>
      </w:r>
      <w:r>
        <w:t>such</w:t>
      </w:r>
      <w:r>
        <w:rPr>
          <w:spacing w:val="1"/>
        </w:rPr>
        <w:t xml:space="preserve"> </w:t>
      </w:r>
      <w:r>
        <w:t>terminology</w:t>
      </w:r>
      <w:r>
        <w:rPr>
          <w:spacing w:val="1"/>
        </w:rPr>
        <w:t xml:space="preserve"> </w:t>
      </w:r>
      <w:r>
        <w:t>are</w:t>
      </w:r>
      <w:r>
        <w:rPr>
          <w:spacing w:val="1"/>
        </w:rPr>
        <w:t xml:space="preserve"> </w:t>
      </w:r>
      <w:r>
        <w:t>seldom used in the software development community as we</w:t>
      </w:r>
      <w:r>
        <w:rPr>
          <w:spacing w:val="1"/>
        </w:rPr>
        <w:t xml:space="preserve"> </w:t>
      </w:r>
      <w:r>
        <w:t>did not find them in the reports of aging-related bugs. This</w:t>
      </w:r>
      <w:r>
        <w:rPr>
          <w:spacing w:val="1"/>
        </w:rPr>
        <w:t xml:space="preserve"> </w:t>
      </w:r>
      <w:r>
        <w:t>implies</w:t>
      </w:r>
      <w:r>
        <w:rPr>
          <w:spacing w:val="1"/>
        </w:rPr>
        <w:t xml:space="preserve"> </w:t>
      </w:r>
      <w:r>
        <w:t>that</w:t>
      </w:r>
      <w:r>
        <w:rPr>
          <w:spacing w:val="1"/>
        </w:rPr>
        <w:t xml:space="preserve"> </w:t>
      </w:r>
      <w:r>
        <w:t>there</w:t>
      </w:r>
      <w:r>
        <w:rPr>
          <w:spacing w:val="1"/>
        </w:rPr>
        <w:t xml:space="preserve"> </w:t>
      </w:r>
      <w:r>
        <w:t>is</w:t>
      </w:r>
      <w:r>
        <w:rPr>
          <w:spacing w:val="1"/>
        </w:rPr>
        <w:t xml:space="preserve"> </w:t>
      </w:r>
      <w:r>
        <w:t>a</w:t>
      </w:r>
      <w:r>
        <w:rPr>
          <w:spacing w:val="1"/>
        </w:rPr>
        <w:t xml:space="preserve"> </w:t>
      </w:r>
      <w:r>
        <w:t>split</w:t>
      </w:r>
      <w:r>
        <w:rPr>
          <w:spacing w:val="1"/>
        </w:rPr>
        <w:t xml:space="preserve"> </w:t>
      </w:r>
      <w:r>
        <w:t>among</w:t>
      </w:r>
      <w:r>
        <w:rPr>
          <w:spacing w:val="1"/>
        </w:rPr>
        <w:t xml:space="preserve"> </w:t>
      </w:r>
      <w:r>
        <w:t>research</w:t>
      </w:r>
      <w:r>
        <w:rPr>
          <w:spacing w:val="1"/>
        </w:rPr>
        <w:t xml:space="preserve"> </w:t>
      </w:r>
      <w:r>
        <w:t>works</w:t>
      </w:r>
      <w:r>
        <w:rPr>
          <w:spacing w:val="1"/>
        </w:rPr>
        <w:t xml:space="preserve"> </w:t>
      </w:r>
      <w:r>
        <w:t>and</w:t>
      </w:r>
      <w:r>
        <w:rPr>
          <w:spacing w:val="1"/>
        </w:rPr>
        <w:t xml:space="preserve"> </w:t>
      </w:r>
      <w:r>
        <w:t>software</w:t>
      </w:r>
      <w:r>
        <w:rPr>
          <w:spacing w:val="1"/>
        </w:rPr>
        <w:t xml:space="preserve"> </w:t>
      </w:r>
      <w:r>
        <w:t>development in practice. Due</w:t>
      </w:r>
      <w:r>
        <w:rPr>
          <w:spacing w:val="1"/>
        </w:rPr>
        <w:t xml:space="preserve"> </w:t>
      </w:r>
      <w:r>
        <w:t>to the</w:t>
      </w:r>
      <w:r>
        <w:rPr>
          <w:spacing w:val="1"/>
        </w:rPr>
        <w:t xml:space="preserve"> </w:t>
      </w:r>
      <w:r>
        <w:t>gap</w:t>
      </w:r>
      <w:r>
        <w:rPr>
          <w:spacing w:val="1"/>
        </w:rPr>
        <w:t xml:space="preserve"> </w:t>
      </w:r>
      <w:r>
        <w:t>in the</w:t>
      </w:r>
      <w:r>
        <w:rPr>
          <w:spacing w:val="1"/>
        </w:rPr>
        <w:t xml:space="preserve"> </w:t>
      </w:r>
      <w:r>
        <w:t>terminology, the outcomes from research works may not be</w:t>
      </w:r>
      <w:r>
        <w:rPr>
          <w:spacing w:val="1"/>
        </w:rPr>
        <w:t xml:space="preserve"> </w:t>
      </w:r>
      <w:r>
        <w:t>utilized</w:t>
      </w:r>
      <w:r>
        <w:rPr>
          <w:spacing w:val="1"/>
        </w:rPr>
        <w:t xml:space="preserve"> </w:t>
      </w:r>
      <w:r>
        <w:t>effectively</w:t>
      </w:r>
      <w:r>
        <w:rPr>
          <w:spacing w:val="1"/>
        </w:rPr>
        <w:t xml:space="preserve"> </w:t>
      </w:r>
      <w:r>
        <w:t>in</w:t>
      </w:r>
      <w:r>
        <w:rPr>
          <w:spacing w:val="1"/>
        </w:rPr>
        <w:t xml:space="preserve"> </w:t>
      </w:r>
      <w:r>
        <w:t>practical</w:t>
      </w:r>
      <w:r>
        <w:rPr>
          <w:spacing w:val="1"/>
        </w:rPr>
        <w:t xml:space="preserve"> </w:t>
      </w:r>
      <w:r>
        <w:t>software</w:t>
      </w:r>
      <w:r>
        <w:rPr>
          <w:spacing w:val="1"/>
        </w:rPr>
        <w:t xml:space="preserve"> </w:t>
      </w:r>
      <w:r>
        <w:t>development</w:t>
      </w:r>
      <w:r>
        <w:rPr>
          <w:spacing w:val="1"/>
        </w:rPr>
        <w:t xml:space="preserve"> </w:t>
      </w:r>
      <w:r>
        <w:t>projects.</w:t>
      </w:r>
      <w:r>
        <w:rPr>
          <w:spacing w:val="-5"/>
        </w:rPr>
        <w:t xml:space="preserve"> </w:t>
      </w:r>
      <w:r>
        <w:t>Developing</w:t>
      </w:r>
      <w:r>
        <w:rPr>
          <w:spacing w:val="-5"/>
        </w:rPr>
        <w:t xml:space="preserve"> </w:t>
      </w:r>
      <w:r>
        <w:t>a</w:t>
      </w:r>
      <w:r>
        <w:rPr>
          <w:spacing w:val="-5"/>
        </w:rPr>
        <w:t xml:space="preserve"> </w:t>
      </w:r>
      <w:r>
        <w:t>common</w:t>
      </w:r>
      <w:r>
        <w:rPr>
          <w:spacing w:val="-5"/>
        </w:rPr>
        <w:t xml:space="preserve"> </w:t>
      </w:r>
      <w:r>
        <w:t>tool</w:t>
      </w:r>
      <w:r>
        <w:rPr>
          <w:spacing w:val="-6"/>
        </w:rPr>
        <w:t xml:space="preserve"> </w:t>
      </w:r>
      <w:r>
        <w:t>for</w:t>
      </w:r>
      <w:r>
        <w:rPr>
          <w:spacing w:val="-5"/>
        </w:rPr>
        <w:t xml:space="preserve"> </w:t>
      </w:r>
      <w:r>
        <w:t>testing</w:t>
      </w:r>
      <w:r>
        <w:rPr>
          <w:spacing w:val="-7"/>
        </w:rPr>
        <w:t xml:space="preserve"> </w:t>
      </w:r>
      <w:r>
        <w:t>aging-related</w:t>
      </w:r>
      <w:r>
        <w:rPr>
          <w:spacing w:val="-48"/>
        </w:rPr>
        <w:t xml:space="preserve"> </w:t>
      </w:r>
      <w:r>
        <w:t>bugs</w:t>
      </w:r>
      <w:r>
        <w:rPr>
          <w:spacing w:val="-6"/>
        </w:rPr>
        <w:t xml:space="preserve"> </w:t>
      </w:r>
      <w:r>
        <w:t>in</w:t>
      </w:r>
      <w:r>
        <w:rPr>
          <w:spacing w:val="-8"/>
        </w:rPr>
        <w:t xml:space="preserve"> </w:t>
      </w:r>
      <w:r>
        <w:t>OSS</w:t>
      </w:r>
      <w:r>
        <w:rPr>
          <w:spacing w:val="-7"/>
        </w:rPr>
        <w:t xml:space="preserve"> </w:t>
      </w:r>
      <w:r>
        <w:t>development</w:t>
      </w:r>
      <w:r>
        <w:rPr>
          <w:spacing w:val="-5"/>
        </w:rPr>
        <w:t xml:space="preserve"> </w:t>
      </w:r>
      <w:r>
        <w:t>might</w:t>
      </w:r>
      <w:r>
        <w:rPr>
          <w:spacing w:val="-5"/>
        </w:rPr>
        <w:t xml:space="preserve"> </w:t>
      </w:r>
      <w:r>
        <w:t>help</w:t>
      </w:r>
      <w:r>
        <w:rPr>
          <w:spacing w:val="-5"/>
        </w:rPr>
        <w:t xml:space="preserve"> </w:t>
      </w:r>
      <w:r>
        <w:t>to</w:t>
      </w:r>
      <w:r>
        <w:rPr>
          <w:spacing w:val="-8"/>
        </w:rPr>
        <w:t xml:space="preserve"> </w:t>
      </w:r>
      <w:r>
        <w:t>overcome</w:t>
      </w:r>
      <w:r>
        <w:rPr>
          <w:spacing w:val="-3"/>
        </w:rPr>
        <w:t xml:space="preserve"> </w:t>
      </w:r>
      <w:r>
        <w:t>the</w:t>
      </w:r>
      <w:r>
        <w:rPr>
          <w:spacing w:val="-4"/>
        </w:rPr>
        <w:t xml:space="preserve"> </w:t>
      </w:r>
      <w:r>
        <w:t>gap.</w:t>
      </w:r>
    </w:p>
    <w:p w14:paraId="1D2D02A5" w14:textId="77777777" w:rsidR="00921971" w:rsidRDefault="00000000">
      <w:pPr>
        <w:pStyle w:val="ListParagraph"/>
        <w:numPr>
          <w:ilvl w:val="0"/>
          <w:numId w:val="4"/>
        </w:numPr>
        <w:tabs>
          <w:tab w:val="left" w:pos="2157"/>
          <w:tab w:val="left" w:pos="2158"/>
        </w:tabs>
        <w:spacing w:before="160"/>
        <w:ind w:left="2157" w:hanging="460"/>
        <w:jc w:val="left"/>
        <w:rPr>
          <w:sz w:val="16"/>
        </w:rPr>
      </w:pPr>
      <w:r>
        <w:rPr>
          <w:sz w:val="20"/>
        </w:rPr>
        <w:t>R</w:t>
      </w:r>
      <w:r>
        <w:rPr>
          <w:sz w:val="16"/>
        </w:rPr>
        <w:t>ELATED</w:t>
      </w:r>
      <w:r>
        <w:rPr>
          <w:spacing w:val="-1"/>
          <w:sz w:val="16"/>
        </w:rPr>
        <w:t xml:space="preserve"> </w:t>
      </w:r>
      <w:r>
        <w:rPr>
          <w:sz w:val="20"/>
        </w:rPr>
        <w:t>W</w:t>
      </w:r>
      <w:r>
        <w:rPr>
          <w:sz w:val="16"/>
        </w:rPr>
        <w:t>ORK</w:t>
      </w:r>
    </w:p>
    <w:p w14:paraId="62CB2BE9" w14:textId="77777777" w:rsidR="00921971" w:rsidRDefault="00000000">
      <w:pPr>
        <w:pStyle w:val="BodyText"/>
        <w:spacing w:before="80" w:line="228" w:lineRule="auto"/>
        <w:ind w:left="100" w:right="38" w:firstLine="288"/>
        <w:jc w:val="right"/>
      </w:pPr>
      <w:r>
        <w:t>The</w:t>
      </w:r>
      <w:r>
        <w:rPr>
          <w:spacing w:val="19"/>
        </w:rPr>
        <w:t xml:space="preserve"> </w:t>
      </w:r>
      <w:r>
        <w:t>most</w:t>
      </w:r>
      <w:r>
        <w:rPr>
          <w:spacing w:val="19"/>
        </w:rPr>
        <w:t xml:space="preserve"> </w:t>
      </w:r>
      <w:r>
        <w:t>closely</w:t>
      </w:r>
      <w:r>
        <w:rPr>
          <w:spacing w:val="15"/>
        </w:rPr>
        <w:t xml:space="preserve"> </w:t>
      </w:r>
      <w:r>
        <w:t>related</w:t>
      </w:r>
      <w:r>
        <w:rPr>
          <w:spacing w:val="20"/>
        </w:rPr>
        <w:t xml:space="preserve"> </w:t>
      </w:r>
      <w:r>
        <w:t>work</w:t>
      </w:r>
      <w:r>
        <w:rPr>
          <w:spacing w:val="18"/>
        </w:rPr>
        <w:t xml:space="preserve"> </w:t>
      </w:r>
      <w:r>
        <w:t>to</w:t>
      </w:r>
      <w:r>
        <w:rPr>
          <w:spacing w:val="19"/>
        </w:rPr>
        <w:t xml:space="preserve"> </w:t>
      </w:r>
      <w:r>
        <w:t>the</w:t>
      </w:r>
      <w:r>
        <w:rPr>
          <w:spacing w:val="17"/>
        </w:rPr>
        <w:t xml:space="preserve"> </w:t>
      </w:r>
      <w:r>
        <w:t>presented</w:t>
      </w:r>
      <w:r>
        <w:rPr>
          <w:spacing w:val="19"/>
        </w:rPr>
        <w:t xml:space="preserve"> </w:t>
      </w:r>
      <w:r>
        <w:t>study</w:t>
      </w:r>
      <w:r>
        <w:rPr>
          <w:spacing w:val="16"/>
        </w:rPr>
        <w:t xml:space="preserve"> </w:t>
      </w:r>
      <w:r>
        <w:t>is</w:t>
      </w:r>
      <w:r>
        <w:rPr>
          <w:spacing w:val="1"/>
        </w:rPr>
        <w:t xml:space="preserve"> </w:t>
      </w:r>
      <w:r>
        <w:t>the</w:t>
      </w:r>
      <w:r>
        <w:rPr>
          <w:spacing w:val="11"/>
        </w:rPr>
        <w:t xml:space="preserve"> </w:t>
      </w:r>
      <w:r>
        <w:t>bug</w:t>
      </w:r>
      <w:r>
        <w:rPr>
          <w:spacing w:val="12"/>
        </w:rPr>
        <w:t xml:space="preserve"> </w:t>
      </w:r>
      <w:r>
        <w:t>investigation</w:t>
      </w:r>
      <w:r>
        <w:rPr>
          <w:spacing w:val="12"/>
        </w:rPr>
        <w:t xml:space="preserve"> </w:t>
      </w:r>
      <w:r>
        <w:t>report</w:t>
      </w:r>
      <w:r>
        <w:rPr>
          <w:spacing w:val="10"/>
        </w:rPr>
        <w:t xml:space="preserve"> </w:t>
      </w:r>
      <w:r>
        <w:t>of</w:t>
      </w:r>
      <w:r>
        <w:rPr>
          <w:spacing w:val="11"/>
        </w:rPr>
        <w:t xml:space="preserve"> </w:t>
      </w:r>
      <w:r>
        <w:t>JPL/NASA</w:t>
      </w:r>
      <w:r>
        <w:rPr>
          <w:spacing w:val="10"/>
        </w:rPr>
        <w:t xml:space="preserve"> </w:t>
      </w:r>
      <w:r>
        <w:t>projects</w:t>
      </w:r>
      <w:r>
        <w:rPr>
          <w:spacing w:val="14"/>
        </w:rPr>
        <w:t xml:space="preserve"> </w:t>
      </w:r>
      <w:hyperlink w:anchor="_bookmark10" w:history="1">
        <w:r>
          <w:t>[4].</w:t>
        </w:r>
        <w:r>
          <w:rPr>
            <w:spacing w:val="11"/>
          </w:rPr>
          <w:t xml:space="preserve"> </w:t>
        </w:r>
      </w:hyperlink>
      <w:r>
        <w:t>The</w:t>
      </w:r>
      <w:r>
        <w:rPr>
          <w:spacing w:val="1"/>
        </w:rPr>
        <w:t xml:space="preserve"> </w:t>
      </w:r>
      <w:r>
        <w:t>report</w:t>
      </w:r>
      <w:r>
        <w:rPr>
          <w:spacing w:val="4"/>
        </w:rPr>
        <w:t xml:space="preserve"> </w:t>
      </w:r>
      <w:r>
        <w:t>categorizes</w:t>
      </w:r>
      <w:r>
        <w:rPr>
          <w:spacing w:val="5"/>
        </w:rPr>
        <w:t xml:space="preserve"> </w:t>
      </w:r>
      <w:r>
        <w:t>520</w:t>
      </w:r>
      <w:r>
        <w:rPr>
          <w:spacing w:val="7"/>
        </w:rPr>
        <w:t xml:space="preserve"> </w:t>
      </w:r>
      <w:r>
        <w:t>of</w:t>
      </w:r>
      <w:r>
        <w:rPr>
          <w:spacing w:val="7"/>
        </w:rPr>
        <w:t xml:space="preserve"> </w:t>
      </w:r>
      <w:r>
        <w:t>unique</w:t>
      </w:r>
      <w:r>
        <w:rPr>
          <w:spacing w:val="8"/>
        </w:rPr>
        <w:t xml:space="preserve"> </w:t>
      </w:r>
      <w:r>
        <w:t>software</w:t>
      </w:r>
      <w:r>
        <w:rPr>
          <w:spacing w:val="8"/>
        </w:rPr>
        <w:t xml:space="preserve"> </w:t>
      </w:r>
      <w:r>
        <w:t>faults</w:t>
      </w:r>
      <w:r>
        <w:rPr>
          <w:spacing w:val="5"/>
        </w:rPr>
        <w:t xml:space="preserve"> </w:t>
      </w:r>
      <w:r>
        <w:t>found</w:t>
      </w:r>
      <w:r>
        <w:rPr>
          <w:spacing w:val="7"/>
        </w:rPr>
        <w:t xml:space="preserve"> </w:t>
      </w:r>
      <w:r>
        <w:t>in</w:t>
      </w:r>
      <w:r>
        <w:rPr>
          <w:spacing w:val="4"/>
        </w:rPr>
        <w:t xml:space="preserve"> </w:t>
      </w:r>
      <w:r>
        <w:t>18</w:t>
      </w:r>
      <w:r>
        <w:rPr>
          <w:spacing w:val="1"/>
        </w:rPr>
        <w:t xml:space="preserve"> </w:t>
      </w:r>
      <w:r>
        <w:t>missions</w:t>
      </w:r>
      <w:r>
        <w:rPr>
          <w:spacing w:val="9"/>
        </w:rPr>
        <w:t xml:space="preserve"> </w:t>
      </w:r>
      <w:r>
        <w:t>into</w:t>
      </w:r>
      <w:r>
        <w:rPr>
          <w:spacing w:val="8"/>
        </w:rPr>
        <w:t xml:space="preserve"> </w:t>
      </w:r>
      <w:r>
        <w:t>Bohrbug,</w:t>
      </w:r>
      <w:r>
        <w:rPr>
          <w:spacing w:val="10"/>
        </w:rPr>
        <w:t xml:space="preserve"> </w:t>
      </w:r>
      <w:r>
        <w:t>non-aging-related</w:t>
      </w:r>
      <w:r>
        <w:rPr>
          <w:spacing w:val="8"/>
        </w:rPr>
        <w:t xml:space="preserve"> </w:t>
      </w:r>
      <w:r>
        <w:t>Mandelbug,</w:t>
      </w:r>
      <w:r>
        <w:rPr>
          <w:spacing w:val="7"/>
        </w:rPr>
        <w:t xml:space="preserve"> </w:t>
      </w:r>
      <w:r>
        <w:t>or</w:t>
      </w:r>
      <w:r>
        <w:rPr>
          <w:spacing w:val="1"/>
        </w:rPr>
        <w:t xml:space="preserve"> </w:t>
      </w:r>
      <w:r>
        <w:t>aging-related</w:t>
      </w:r>
      <w:r>
        <w:rPr>
          <w:spacing w:val="31"/>
        </w:rPr>
        <w:t xml:space="preserve"> </w:t>
      </w:r>
      <w:r>
        <w:t>bug</w:t>
      </w:r>
      <w:r>
        <w:rPr>
          <w:spacing w:val="32"/>
        </w:rPr>
        <w:t xml:space="preserve"> </w:t>
      </w:r>
      <w:r>
        <w:t>and</w:t>
      </w:r>
      <w:r>
        <w:rPr>
          <w:spacing w:val="32"/>
        </w:rPr>
        <w:t xml:space="preserve"> </w:t>
      </w:r>
      <w:r>
        <w:t>the</w:t>
      </w:r>
      <w:r>
        <w:rPr>
          <w:spacing w:val="33"/>
        </w:rPr>
        <w:t xml:space="preserve"> </w:t>
      </w:r>
      <w:r>
        <w:t>proportions</w:t>
      </w:r>
      <w:r>
        <w:rPr>
          <w:spacing w:val="30"/>
        </w:rPr>
        <w:t xml:space="preserve"> </w:t>
      </w:r>
      <w:r>
        <w:t>of</w:t>
      </w:r>
      <w:r>
        <w:rPr>
          <w:spacing w:val="32"/>
        </w:rPr>
        <w:t xml:space="preserve"> </w:t>
      </w:r>
      <w:r>
        <w:t>the</w:t>
      </w:r>
      <w:r>
        <w:rPr>
          <w:spacing w:val="34"/>
        </w:rPr>
        <w:t xml:space="preserve"> </w:t>
      </w:r>
      <w:r>
        <w:t>aging-related</w:t>
      </w:r>
      <w:r>
        <w:rPr>
          <w:spacing w:val="1"/>
        </w:rPr>
        <w:t xml:space="preserve"> </w:t>
      </w:r>
      <w:r>
        <w:t>bugs over</w:t>
      </w:r>
      <w:r>
        <w:rPr>
          <w:spacing w:val="1"/>
        </w:rPr>
        <w:t xml:space="preserve"> </w:t>
      </w:r>
      <w:r>
        <w:t>the software</w:t>
      </w:r>
      <w:r>
        <w:rPr>
          <w:spacing w:val="3"/>
        </w:rPr>
        <w:t xml:space="preserve"> </w:t>
      </w:r>
      <w:r>
        <w:t>mission</w:t>
      </w:r>
      <w:r>
        <w:rPr>
          <w:spacing w:val="1"/>
        </w:rPr>
        <w:t xml:space="preserve"> </w:t>
      </w:r>
      <w:r>
        <w:t>periods are investigated.</w:t>
      </w:r>
      <w:r>
        <w:rPr>
          <w:spacing w:val="-1"/>
        </w:rPr>
        <w:t xml:space="preserve"> </w:t>
      </w:r>
      <w:r>
        <w:t>The</w:t>
      </w:r>
      <w:r>
        <w:rPr>
          <w:spacing w:val="1"/>
        </w:rPr>
        <w:t xml:space="preserve"> </w:t>
      </w:r>
      <w:r>
        <w:t>categorization</w:t>
      </w:r>
      <w:r>
        <w:rPr>
          <w:spacing w:val="13"/>
        </w:rPr>
        <w:t xml:space="preserve"> </w:t>
      </w:r>
      <w:r>
        <w:t>is</w:t>
      </w:r>
      <w:r>
        <w:rPr>
          <w:spacing w:val="14"/>
        </w:rPr>
        <w:t xml:space="preserve"> </w:t>
      </w:r>
      <w:r>
        <w:t>based</w:t>
      </w:r>
      <w:r>
        <w:rPr>
          <w:spacing w:val="13"/>
        </w:rPr>
        <w:t xml:space="preserve"> </w:t>
      </w:r>
      <w:r>
        <w:t>on</w:t>
      </w:r>
      <w:r>
        <w:rPr>
          <w:spacing w:val="16"/>
        </w:rPr>
        <w:t xml:space="preserve"> </w:t>
      </w:r>
      <w:r>
        <w:t>the</w:t>
      </w:r>
      <w:r>
        <w:rPr>
          <w:spacing w:val="15"/>
        </w:rPr>
        <w:t xml:space="preserve"> </w:t>
      </w:r>
      <w:r>
        <w:t>textual</w:t>
      </w:r>
      <w:r>
        <w:rPr>
          <w:spacing w:val="15"/>
        </w:rPr>
        <w:t xml:space="preserve"> </w:t>
      </w:r>
      <w:r>
        <w:t>description,</w:t>
      </w:r>
      <w:r>
        <w:rPr>
          <w:spacing w:val="17"/>
        </w:rPr>
        <w:t xml:space="preserve"> </w:t>
      </w:r>
      <w:r>
        <w:t>while</w:t>
      </w:r>
      <w:r>
        <w:rPr>
          <w:spacing w:val="18"/>
        </w:rPr>
        <w:t xml:space="preserve"> </w:t>
      </w:r>
      <w:r>
        <w:t>we</w:t>
      </w:r>
      <w:r>
        <w:rPr>
          <w:spacing w:val="1"/>
        </w:rPr>
        <w:t xml:space="preserve"> </w:t>
      </w:r>
      <w:r>
        <w:t>resort</w:t>
      </w:r>
      <w:r>
        <w:rPr>
          <w:spacing w:val="1"/>
        </w:rPr>
        <w:t xml:space="preserve"> </w:t>
      </w:r>
      <w:r>
        <w:t>to</w:t>
      </w:r>
      <w:r>
        <w:rPr>
          <w:spacing w:val="1"/>
        </w:rPr>
        <w:t xml:space="preserve"> </w:t>
      </w:r>
      <w:r>
        <w:t>key</w:t>
      </w:r>
      <w:r>
        <w:rPr>
          <w:spacing w:val="1"/>
        </w:rPr>
        <w:t xml:space="preserve"> </w:t>
      </w:r>
      <w:r>
        <w:t>word</w:t>
      </w:r>
      <w:r>
        <w:rPr>
          <w:spacing w:val="1"/>
        </w:rPr>
        <w:t xml:space="preserve"> </w:t>
      </w:r>
      <w:r>
        <w:t>search</w:t>
      </w:r>
      <w:r>
        <w:rPr>
          <w:spacing w:val="1"/>
        </w:rPr>
        <w:t xml:space="preserve"> </w:t>
      </w:r>
      <w:r>
        <w:t>for</w:t>
      </w:r>
      <w:r>
        <w:rPr>
          <w:spacing w:val="1"/>
        </w:rPr>
        <w:t xml:space="preserve"> </w:t>
      </w:r>
      <w:r>
        <w:t>filtering</w:t>
      </w:r>
      <w:r>
        <w:rPr>
          <w:spacing w:val="1"/>
        </w:rPr>
        <w:t xml:space="preserve"> </w:t>
      </w:r>
      <w:r>
        <w:t>only</w:t>
      </w:r>
      <w:r>
        <w:rPr>
          <w:spacing w:val="50"/>
        </w:rPr>
        <w:t xml:space="preserve"> </w:t>
      </w:r>
      <w:r>
        <w:t>aging-related</w:t>
      </w:r>
      <w:r>
        <w:rPr>
          <w:spacing w:val="-47"/>
        </w:rPr>
        <w:t xml:space="preserve"> </w:t>
      </w:r>
      <w:r>
        <w:t>bugs and reading the description subsequently. The observed</w:t>
      </w:r>
      <w:r>
        <w:rPr>
          <w:spacing w:val="-47"/>
        </w:rPr>
        <w:t xml:space="preserve"> </w:t>
      </w:r>
      <w:r>
        <w:t>proportions</w:t>
      </w:r>
      <w:r>
        <w:rPr>
          <w:spacing w:val="20"/>
        </w:rPr>
        <w:t xml:space="preserve"> </w:t>
      </w:r>
      <w:r>
        <w:t>of</w:t>
      </w:r>
      <w:r>
        <w:rPr>
          <w:spacing w:val="19"/>
        </w:rPr>
        <w:t xml:space="preserve"> </w:t>
      </w:r>
      <w:r>
        <w:t>aging-related</w:t>
      </w:r>
      <w:r>
        <w:rPr>
          <w:spacing w:val="20"/>
        </w:rPr>
        <w:t xml:space="preserve"> </w:t>
      </w:r>
      <w:r>
        <w:t>bug</w:t>
      </w:r>
      <w:r>
        <w:rPr>
          <w:spacing w:val="21"/>
        </w:rPr>
        <w:t xml:space="preserve"> </w:t>
      </w:r>
      <w:r>
        <w:t>in</w:t>
      </w:r>
      <w:r>
        <w:rPr>
          <w:spacing w:val="20"/>
        </w:rPr>
        <w:t xml:space="preserve"> </w:t>
      </w:r>
      <w:r>
        <w:t>cloud-oriented</w:t>
      </w:r>
      <w:r>
        <w:rPr>
          <w:spacing w:val="22"/>
        </w:rPr>
        <w:t xml:space="preserve"> </w:t>
      </w:r>
      <w:r>
        <w:t>OSS</w:t>
      </w:r>
      <w:r>
        <w:rPr>
          <w:spacing w:val="1"/>
        </w:rPr>
        <w:t xml:space="preserve"> </w:t>
      </w:r>
      <w:r>
        <w:t>projects</w:t>
      </w:r>
      <w:r>
        <w:rPr>
          <w:spacing w:val="1"/>
        </w:rPr>
        <w:t xml:space="preserve"> </w:t>
      </w:r>
      <w:r>
        <w:t>(around</w:t>
      </w:r>
      <w:r>
        <w:rPr>
          <w:spacing w:val="1"/>
        </w:rPr>
        <w:t xml:space="preserve"> </w:t>
      </w:r>
      <w:r>
        <w:t>at</w:t>
      </w:r>
      <w:r>
        <w:rPr>
          <w:spacing w:val="1"/>
        </w:rPr>
        <w:t xml:space="preserve"> </w:t>
      </w:r>
      <w:r>
        <w:t>0.1)</w:t>
      </w:r>
      <w:r>
        <w:rPr>
          <w:spacing w:val="1"/>
        </w:rPr>
        <w:t xml:space="preserve"> </w:t>
      </w:r>
      <w:r>
        <w:t>are</w:t>
      </w:r>
      <w:r>
        <w:rPr>
          <w:spacing w:val="1"/>
        </w:rPr>
        <w:t xml:space="preserve"> </w:t>
      </w:r>
      <w:r>
        <w:t>relatively</w:t>
      </w:r>
      <w:r>
        <w:rPr>
          <w:spacing w:val="1"/>
        </w:rPr>
        <w:t xml:space="preserve"> </w:t>
      </w:r>
      <w:r>
        <w:t>smaller</w:t>
      </w:r>
      <w:r>
        <w:rPr>
          <w:spacing w:val="1"/>
        </w:rPr>
        <w:t xml:space="preserve"> </w:t>
      </w:r>
      <w:r>
        <w:t>than</w:t>
      </w:r>
      <w:r>
        <w:rPr>
          <w:spacing w:val="1"/>
        </w:rPr>
        <w:t xml:space="preserve"> </w:t>
      </w:r>
      <w:r>
        <w:t>0.044</w:t>
      </w:r>
      <w:r>
        <w:rPr>
          <w:spacing w:val="-47"/>
        </w:rPr>
        <w:t xml:space="preserve"> </w:t>
      </w:r>
      <w:r>
        <w:t>which</w:t>
      </w:r>
      <w:r>
        <w:rPr>
          <w:spacing w:val="8"/>
        </w:rPr>
        <w:t xml:space="preserve"> </w:t>
      </w:r>
      <w:r>
        <w:t>is</w:t>
      </w:r>
      <w:r>
        <w:rPr>
          <w:spacing w:val="7"/>
        </w:rPr>
        <w:t xml:space="preserve"> </w:t>
      </w:r>
      <w:r>
        <w:t>resulted</w:t>
      </w:r>
      <w:r>
        <w:rPr>
          <w:spacing w:val="8"/>
        </w:rPr>
        <w:t xml:space="preserve"> </w:t>
      </w:r>
      <w:r>
        <w:t>from</w:t>
      </w:r>
      <w:r>
        <w:rPr>
          <w:spacing w:val="7"/>
        </w:rPr>
        <w:t xml:space="preserve"> </w:t>
      </w:r>
      <w:r>
        <w:t>the</w:t>
      </w:r>
      <w:r>
        <w:rPr>
          <w:spacing w:val="6"/>
        </w:rPr>
        <w:t xml:space="preserve"> </w:t>
      </w:r>
      <w:r>
        <w:t>JPL/NASA</w:t>
      </w:r>
      <w:r>
        <w:rPr>
          <w:spacing w:val="8"/>
        </w:rPr>
        <w:t xml:space="preserve"> </w:t>
      </w:r>
      <w:r>
        <w:t>projects</w:t>
      </w:r>
      <w:r>
        <w:rPr>
          <w:spacing w:val="6"/>
        </w:rPr>
        <w:t xml:space="preserve"> </w:t>
      </w:r>
      <w:r>
        <w:t>(23</w:t>
      </w:r>
      <w:r>
        <w:rPr>
          <w:spacing w:val="9"/>
        </w:rPr>
        <w:t xml:space="preserve"> </w:t>
      </w:r>
      <w:r>
        <w:t>software</w:t>
      </w:r>
      <w:r>
        <w:rPr>
          <w:spacing w:val="1"/>
        </w:rPr>
        <w:t xml:space="preserve"> </w:t>
      </w:r>
      <w:r>
        <w:t>bugs</w:t>
      </w:r>
      <w:r>
        <w:rPr>
          <w:spacing w:val="11"/>
        </w:rPr>
        <w:t xml:space="preserve"> </w:t>
      </w:r>
      <w:r>
        <w:t>are</w:t>
      </w:r>
      <w:r>
        <w:rPr>
          <w:spacing w:val="13"/>
        </w:rPr>
        <w:t xml:space="preserve"> </w:t>
      </w:r>
      <w:r>
        <w:t>categorized</w:t>
      </w:r>
      <w:r>
        <w:rPr>
          <w:spacing w:val="11"/>
        </w:rPr>
        <w:t xml:space="preserve"> </w:t>
      </w:r>
      <w:r>
        <w:t>into</w:t>
      </w:r>
      <w:r>
        <w:rPr>
          <w:spacing w:val="12"/>
        </w:rPr>
        <w:t xml:space="preserve"> </w:t>
      </w:r>
      <w:r>
        <w:t>aging-related</w:t>
      </w:r>
      <w:r>
        <w:rPr>
          <w:spacing w:val="13"/>
        </w:rPr>
        <w:t xml:space="preserve"> </w:t>
      </w:r>
      <w:r>
        <w:t>bugs</w:t>
      </w:r>
      <w:r>
        <w:rPr>
          <w:spacing w:val="12"/>
        </w:rPr>
        <w:t xml:space="preserve"> </w:t>
      </w:r>
      <w:r>
        <w:t>from</w:t>
      </w:r>
      <w:r>
        <w:rPr>
          <w:spacing w:val="10"/>
        </w:rPr>
        <w:t xml:space="preserve"> </w:t>
      </w:r>
      <w:r>
        <w:t>520</w:t>
      </w:r>
      <w:r>
        <w:rPr>
          <w:spacing w:val="12"/>
        </w:rPr>
        <w:t xml:space="preserve"> </w:t>
      </w:r>
      <w:r>
        <w:t>bugs</w:t>
      </w:r>
      <w:r>
        <w:rPr>
          <w:spacing w:val="1"/>
        </w:rPr>
        <w:t xml:space="preserve"> </w:t>
      </w:r>
      <w:hyperlink w:anchor="_bookmark10" w:history="1">
        <w:r>
          <w:t>[4]</w:t>
        </w:r>
      </w:hyperlink>
      <w:r>
        <w:t>).</w:t>
      </w:r>
      <w:r>
        <w:rPr>
          <w:spacing w:val="32"/>
        </w:rPr>
        <w:t xml:space="preserve"> </w:t>
      </w:r>
      <w:r>
        <w:t>While</w:t>
      </w:r>
      <w:r>
        <w:rPr>
          <w:spacing w:val="35"/>
        </w:rPr>
        <w:t xml:space="preserve"> </w:t>
      </w:r>
      <w:r>
        <w:t>their</w:t>
      </w:r>
      <w:r>
        <w:rPr>
          <w:spacing w:val="34"/>
        </w:rPr>
        <w:t xml:space="preserve"> </w:t>
      </w:r>
      <w:r>
        <w:t>study</w:t>
      </w:r>
      <w:r>
        <w:rPr>
          <w:spacing w:val="33"/>
        </w:rPr>
        <w:t xml:space="preserve"> </w:t>
      </w:r>
      <w:r>
        <w:t>focused</w:t>
      </w:r>
      <w:r>
        <w:rPr>
          <w:spacing w:val="33"/>
        </w:rPr>
        <w:t xml:space="preserve"> </w:t>
      </w:r>
      <w:r>
        <w:t>on</w:t>
      </w:r>
      <w:r>
        <w:rPr>
          <w:spacing w:val="32"/>
        </w:rPr>
        <w:t xml:space="preserve"> </w:t>
      </w:r>
      <w:r>
        <w:t>the</w:t>
      </w:r>
      <w:r>
        <w:rPr>
          <w:spacing w:val="35"/>
        </w:rPr>
        <w:t xml:space="preserve"> </w:t>
      </w:r>
      <w:r>
        <w:t>reports</w:t>
      </w:r>
      <w:r>
        <w:rPr>
          <w:spacing w:val="31"/>
        </w:rPr>
        <w:t xml:space="preserve"> </w:t>
      </w:r>
      <w:r>
        <w:t>only</w:t>
      </w:r>
      <w:r>
        <w:rPr>
          <w:spacing w:val="32"/>
        </w:rPr>
        <w:t xml:space="preserve"> </w:t>
      </w:r>
      <w:r>
        <w:t>in</w:t>
      </w:r>
      <w:r>
        <w:rPr>
          <w:spacing w:val="35"/>
        </w:rPr>
        <w:t xml:space="preserve"> </w:t>
      </w:r>
      <w:r>
        <w:t>the</w:t>
      </w:r>
      <w:r>
        <w:rPr>
          <w:spacing w:val="1"/>
        </w:rPr>
        <w:t xml:space="preserve"> </w:t>
      </w:r>
      <w:r>
        <w:t>operational</w:t>
      </w:r>
      <w:r>
        <w:rPr>
          <w:spacing w:val="14"/>
        </w:rPr>
        <w:t xml:space="preserve"> </w:t>
      </w:r>
      <w:r>
        <w:t>phase,</w:t>
      </w:r>
      <w:r>
        <w:rPr>
          <w:spacing w:val="16"/>
        </w:rPr>
        <w:t xml:space="preserve"> </w:t>
      </w:r>
      <w:r>
        <w:t>the</w:t>
      </w:r>
      <w:r>
        <w:rPr>
          <w:spacing w:val="16"/>
        </w:rPr>
        <w:t xml:space="preserve"> </w:t>
      </w:r>
      <w:r>
        <w:t>bug</w:t>
      </w:r>
      <w:r>
        <w:rPr>
          <w:spacing w:val="13"/>
        </w:rPr>
        <w:t xml:space="preserve"> </w:t>
      </w:r>
      <w:r>
        <w:t>reports</w:t>
      </w:r>
      <w:r>
        <w:rPr>
          <w:spacing w:val="14"/>
        </w:rPr>
        <w:t xml:space="preserve"> </w:t>
      </w:r>
      <w:r>
        <w:t>investigated</w:t>
      </w:r>
      <w:r>
        <w:rPr>
          <w:spacing w:val="16"/>
        </w:rPr>
        <w:t xml:space="preserve"> </w:t>
      </w:r>
      <w:r>
        <w:t>in</w:t>
      </w:r>
      <w:r>
        <w:rPr>
          <w:spacing w:val="14"/>
        </w:rPr>
        <w:t xml:space="preserve"> </w:t>
      </w:r>
      <w:r>
        <w:t>our</w:t>
      </w:r>
      <w:r>
        <w:rPr>
          <w:spacing w:val="16"/>
        </w:rPr>
        <w:t xml:space="preserve"> </w:t>
      </w:r>
      <w:r>
        <w:t>study</w:t>
      </w:r>
      <w:r>
        <w:rPr>
          <w:spacing w:val="1"/>
        </w:rPr>
        <w:t xml:space="preserve"> </w:t>
      </w:r>
      <w:r>
        <w:t>include</w:t>
      </w:r>
      <w:r>
        <w:rPr>
          <w:spacing w:val="17"/>
        </w:rPr>
        <w:t xml:space="preserve"> </w:t>
      </w:r>
      <w:r>
        <w:t>the</w:t>
      </w:r>
      <w:r>
        <w:rPr>
          <w:spacing w:val="15"/>
        </w:rPr>
        <w:t xml:space="preserve"> </w:t>
      </w:r>
      <w:r>
        <w:t>reports</w:t>
      </w:r>
      <w:r>
        <w:rPr>
          <w:spacing w:val="15"/>
        </w:rPr>
        <w:t xml:space="preserve"> </w:t>
      </w:r>
      <w:r>
        <w:t>in</w:t>
      </w:r>
      <w:r>
        <w:rPr>
          <w:spacing w:val="13"/>
        </w:rPr>
        <w:t xml:space="preserve"> </w:t>
      </w:r>
      <w:r>
        <w:t>the</w:t>
      </w:r>
      <w:r>
        <w:rPr>
          <w:spacing w:val="15"/>
        </w:rPr>
        <w:t xml:space="preserve"> </w:t>
      </w:r>
      <w:r>
        <w:t>development</w:t>
      </w:r>
      <w:r>
        <w:rPr>
          <w:spacing w:val="16"/>
        </w:rPr>
        <w:t xml:space="preserve"> </w:t>
      </w:r>
      <w:r>
        <w:t>phase</w:t>
      </w:r>
      <w:r>
        <w:rPr>
          <w:spacing w:val="21"/>
        </w:rPr>
        <w:t xml:space="preserve"> </w:t>
      </w:r>
      <w:r>
        <w:t>as</w:t>
      </w:r>
      <w:r>
        <w:rPr>
          <w:spacing w:val="16"/>
        </w:rPr>
        <w:t xml:space="preserve"> </w:t>
      </w:r>
      <w:r>
        <w:t>well.</w:t>
      </w:r>
      <w:r>
        <w:rPr>
          <w:spacing w:val="32"/>
        </w:rPr>
        <w:t xml:space="preserve"> </w:t>
      </w:r>
      <w:r>
        <w:t>This</w:t>
      </w:r>
      <w:r>
        <w:rPr>
          <w:spacing w:val="1"/>
        </w:rPr>
        <w:t xml:space="preserve"> </w:t>
      </w:r>
      <w:r>
        <w:t>might be a cause of the difference in the proportion of aging-</w:t>
      </w:r>
      <w:r>
        <w:rPr>
          <w:spacing w:val="-47"/>
        </w:rPr>
        <w:t xml:space="preserve"> </w:t>
      </w:r>
      <w:r>
        <w:t>related</w:t>
      </w:r>
      <w:r>
        <w:rPr>
          <w:spacing w:val="4"/>
        </w:rPr>
        <w:t xml:space="preserve"> </w:t>
      </w:r>
      <w:r>
        <w:t>bugs.</w:t>
      </w:r>
      <w:r>
        <w:rPr>
          <w:spacing w:val="7"/>
        </w:rPr>
        <w:t xml:space="preserve"> </w:t>
      </w:r>
      <w:r>
        <w:t>Besides</w:t>
      </w:r>
      <w:r>
        <w:rPr>
          <w:spacing w:val="5"/>
        </w:rPr>
        <w:t xml:space="preserve"> </w:t>
      </w:r>
      <w:r>
        <w:t>the</w:t>
      </w:r>
      <w:r>
        <w:rPr>
          <w:spacing w:val="7"/>
        </w:rPr>
        <w:t xml:space="preserve"> </w:t>
      </w:r>
      <w:r>
        <w:t>analysis</w:t>
      </w:r>
      <w:r>
        <w:rPr>
          <w:spacing w:val="7"/>
        </w:rPr>
        <w:t xml:space="preserve"> </w:t>
      </w:r>
      <w:r>
        <w:t>of</w:t>
      </w:r>
      <w:r>
        <w:rPr>
          <w:spacing w:val="6"/>
        </w:rPr>
        <w:t xml:space="preserve"> </w:t>
      </w:r>
      <w:r>
        <w:t>the</w:t>
      </w:r>
      <w:r>
        <w:rPr>
          <w:spacing w:val="5"/>
        </w:rPr>
        <w:t xml:space="preserve"> </w:t>
      </w:r>
      <w:r>
        <w:t>proportion,</w:t>
      </w:r>
      <w:r>
        <w:rPr>
          <w:spacing w:val="9"/>
        </w:rPr>
        <w:t xml:space="preserve"> </w:t>
      </w:r>
      <w:r>
        <w:t>we</w:t>
      </w:r>
      <w:r>
        <w:rPr>
          <w:spacing w:val="8"/>
        </w:rPr>
        <w:t xml:space="preserve"> </w:t>
      </w:r>
      <w:r>
        <w:t>also</w:t>
      </w:r>
      <w:r>
        <w:rPr>
          <w:spacing w:val="1"/>
        </w:rPr>
        <w:t xml:space="preserve"> </w:t>
      </w:r>
      <w:r>
        <w:t>study</w:t>
      </w:r>
      <w:r>
        <w:rPr>
          <w:spacing w:val="-10"/>
        </w:rPr>
        <w:t xml:space="preserve"> </w:t>
      </w:r>
      <w:r>
        <w:t>the</w:t>
      </w:r>
      <w:r>
        <w:rPr>
          <w:spacing w:val="-9"/>
        </w:rPr>
        <w:t xml:space="preserve"> </w:t>
      </w:r>
      <w:r>
        <w:t>distribution</w:t>
      </w:r>
      <w:r>
        <w:rPr>
          <w:spacing w:val="-9"/>
        </w:rPr>
        <w:t xml:space="preserve"> </w:t>
      </w:r>
      <w:r>
        <w:t>of</w:t>
      </w:r>
      <w:r>
        <w:rPr>
          <w:spacing w:val="-7"/>
        </w:rPr>
        <w:t xml:space="preserve"> </w:t>
      </w:r>
      <w:r>
        <w:t>the</w:t>
      </w:r>
      <w:r>
        <w:rPr>
          <w:spacing w:val="-8"/>
        </w:rPr>
        <w:t xml:space="preserve"> </w:t>
      </w:r>
      <w:r>
        <w:t>time</w:t>
      </w:r>
      <w:r>
        <w:rPr>
          <w:spacing w:val="-6"/>
        </w:rPr>
        <w:t xml:space="preserve"> </w:t>
      </w:r>
      <w:r>
        <w:t>to</w:t>
      </w:r>
      <w:r>
        <w:rPr>
          <w:spacing w:val="-5"/>
        </w:rPr>
        <w:t xml:space="preserve"> </w:t>
      </w:r>
      <w:r>
        <w:t>fix</w:t>
      </w:r>
      <w:r>
        <w:rPr>
          <w:spacing w:val="-7"/>
        </w:rPr>
        <w:t xml:space="preserve"> </w:t>
      </w:r>
      <w:r>
        <w:t>the</w:t>
      </w:r>
      <w:r>
        <w:rPr>
          <w:spacing w:val="-7"/>
        </w:rPr>
        <w:t xml:space="preserve"> </w:t>
      </w:r>
      <w:r>
        <w:t>aging-related</w:t>
      </w:r>
      <w:r>
        <w:rPr>
          <w:spacing w:val="-7"/>
        </w:rPr>
        <w:t xml:space="preserve"> </w:t>
      </w:r>
      <w:r>
        <w:t>bugs.</w:t>
      </w:r>
      <w:r>
        <w:rPr>
          <w:spacing w:val="-47"/>
        </w:rPr>
        <w:t xml:space="preserve"> </w:t>
      </w:r>
      <w:r>
        <w:t>Studies</w:t>
      </w:r>
      <w:r>
        <w:rPr>
          <w:spacing w:val="50"/>
        </w:rPr>
        <w:t xml:space="preserve"> </w:t>
      </w:r>
      <w:r>
        <w:t>on</w:t>
      </w:r>
      <w:r>
        <w:rPr>
          <w:spacing w:val="50"/>
        </w:rPr>
        <w:t xml:space="preserve"> </w:t>
      </w:r>
      <w:r>
        <w:t>the</w:t>
      </w:r>
      <w:r>
        <w:rPr>
          <w:spacing w:val="50"/>
        </w:rPr>
        <w:t xml:space="preserve"> </w:t>
      </w:r>
      <w:r>
        <w:t>bug</w:t>
      </w:r>
      <w:r>
        <w:rPr>
          <w:spacing w:val="50"/>
        </w:rPr>
        <w:t xml:space="preserve"> </w:t>
      </w:r>
      <w:r>
        <w:t>reports of</w:t>
      </w:r>
      <w:r>
        <w:rPr>
          <w:spacing w:val="50"/>
        </w:rPr>
        <w:t xml:space="preserve"> </w:t>
      </w:r>
      <w:r>
        <w:t>OSS</w:t>
      </w:r>
      <w:r>
        <w:rPr>
          <w:spacing w:val="50"/>
        </w:rPr>
        <w:t xml:space="preserve"> </w:t>
      </w:r>
      <w:r>
        <w:t>projects</w:t>
      </w:r>
      <w:r>
        <w:rPr>
          <w:spacing w:val="50"/>
        </w:rPr>
        <w:t xml:space="preserve"> </w:t>
      </w:r>
      <w:r>
        <w:t>have been</w:t>
      </w:r>
      <w:r>
        <w:rPr>
          <w:spacing w:val="1"/>
        </w:rPr>
        <w:t xml:space="preserve"> </w:t>
      </w:r>
      <w:r>
        <w:t>also</w:t>
      </w:r>
      <w:r>
        <w:rPr>
          <w:spacing w:val="29"/>
        </w:rPr>
        <w:t xml:space="preserve"> </w:t>
      </w:r>
      <w:r>
        <w:t>carried</w:t>
      </w:r>
      <w:r>
        <w:rPr>
          <w:spacing w:val="32"/>
        </w:rPr>
        <w:t xml:space="preserve"> </w:t>
      </w:r>
      <w:r>
        <w:t>out</w:t>
      </w:r>
      <w:r>
        <w:rPr>
          <w:spacing w:val="31"/>
        </w:rPr>
        <w:t xml:space="preserve"> </w:t>
      </w:r>
      <w:r>
        <w:t>for</w:t>
      </w:r>
      <w:r>
        <w:rPr>
          <w:spacing w:val="32"/>
        </w:rPr>
        <w:t xml:space="preserve"> </w:t>
      </w:r>
      <w:r>
        <w:t>mobile</w:t>
      </w:r>
      <w:r>
        <w:rPr>
          <w:spacing w:val="32"/>
        </w:rPr>
        <w:t xml:space="preserve"> </w:t>
      </w:r>
      <w:r>
        <w:t>OSes</w:t>
      </w:r>
      <w:r>
        <w:rPr>
          <w:spacing w:val="32"/>
        </w:rPr>
        <w:t xml:space="preserve"> </w:t>
      </w:r>
      <w:hyperlink w:anchor="_bookmark12" w:history="1">
        <w:r>
          <w:t>[6]</w:t>
        </w:r>
      </w:hyperlink>
      <w:r>
        <w:rPr>
          <w:spacing w:val="32"/>
        </w:rPr>
        <w:t xml:space="preserve"> </w:t>
      </w:r>
      <w:r>
        <w:t>and</w:t>
      </w:r>
      <w:r>
        <w:rPr>
          <w:spacing w:val="35"/>
        </w:rPr>
        <w:t xml:space="preserve"> </w:t>
      </w:r>
      <w:r>
        <w:t>for</w:t>
      </w:r>
      <w:r>
        <w:rPr>
          <w:spacing w:val="34"/>
        </w:rPr>
        <w:t xml:space="preserve"> </w:t>
      </w:r>
      <w:r>
        <w:t>several</w:t>
      </w:r>
      <w:r>
        <w:rPr>
          <w:spacing w:val="1"/>
        </w:rPr>
        <w:t xml:space="preserve"> </w:t>
      </w:r>
      <w:r>
        <w:t>applications</w:t>
      </w:r>
      <w:r>
        <w:rPr>
          <w:spacing w:val="28"/>
        </w:rPr>
        <w:t xml:space="preserve"> </w:t>
      </w:r>
      <w:hyperlink w:anchor="_bookmark13" w:history="1">
        <w:r>
          <w:t>[7].</w:t>
        </w:r>
      </w:hyperlink>
      <w:r>
        <w:rPr>
          <w:spacing w:val="27"/>
        </w:rPr>
        <w:t xml:space="preserve"> </w:t>
      </w:r>
      <w:r>
        <w:t>According</w:t>
      </w:r>
      <w:r>
        <w:rPr>
          <w:spacing w:val="25"/>
        </w:rPr>
        <w:t xml:space="preserve"> </w:t>
      </w:r>
      <w:r>
        <w:t>to</w:t>
      </w:r>
      <w:r>
        <w:rPr>
          <w:spacing w:val="28"/>
        </w:rPr>
        <w:t xml:space="preserve"> </w:t>
      </w:r>
      <w:hyperlink w:anchor="_bookmark13" w:history="1">
        <w:r>
          <w:t>[7],</w:t>
        </w:r>
      </w:hyperlink>
      <w:r>
        <w:rPr>
          <w:spacing w:val="25"/>
        </w:rPr>
        <w:t xml:space="preserve"> </w:t>
      </w:r>
      <w:r>
        <w:t>5-14%</w:t>
      </w:r>
      <w:r>
        <w:rPr>
          <w:spacing w:val="23"/>
        </w:rPr>
        <w:t xml:space="preserve"> </w:t>
      </w:r>
      <w:r>
        <w:t>of</w:t>
      </w:r>
      <w:r>
        <w:rPr>
          <w:spacing w:val="27"/>
        </w:rPr>
        <w:t xml:space="preserve"> </w:t>
      </w:r>
      <w:r>
        <w:t>the</w:t>
      </w:r>
      <w:r>
        <w:rPr>
          <w:spacing w:val="26"/>
        </w:rPr>
        <w:t xml:space="preserve"> </w:t>
      </w:r>
      <w:r>
        <w:t>faults</w:t>
      </w:r>
      <w:r>
        <w:rPr>
          <w:spacing w:val="25"/>
        </w:rPr>
        <w:t xml:space="preserve"> </w:t>
      </w:r>
      <w:r>
        <w:t>are</w:t>
      </w:r>
      <w:r>
        <w:rPr>
          <w:spacing w:val="1"/>
        </w:rPr>
        <w:t xml:space="preserve"> </w:t>
      </w:r>
      <w:r>
        <w:t>only</w:t>
      </w:r>
      <w:r>
        <w:rPr>
          <w:spacing w:val="37"/>
        </w:rPr>
        <w:t xml:space="preserve"> </w:t>
      </w:r>
      <w:r>
        <w:t>triggered</w:t>
      </w:r>
      <w:r>
        <w:rPr>
          <w:spacing w:val="38"/>
        </w:rPr>
        <w:t xml:space="preserve"> </w:t>
      </w:r>
      <w:r>
        <w:t>by</w:t>
      </w:r>
      <w:r>
        <w:rPr>
          <w:spacing w:val="38"/>
        </w:rPr>
        <w:t xml:space="preserve"> </w:t>
      </w:r>
      <w:r>
        <w:t>transient</w:t>
      </w:r>
      <w:r>
        <w:rPr>
          <w:spacing w:val="39"/>
        </w:rPr>
        <w:t xml:space="preserve"> </w:t>
      </w:r>
      <w:r>
        <w:t>conditions,</w:t>
      </w:r>
      <w:r>
        <w:rPr>
          <w:spacing w:val="39"/>
        </w:rPr>
        <w:t xml:space="preserve"> </w:t>
      </w:r>
      <w:r>
        <w:t>while</w:t>
      </w:r>
      <w:r>
        <w:rPr>
          <w:spacing w:val="42"/>
        </w:rPr>
        <w:t xml:space="preserve"> </w:t>
      </w:r>
      <w:r>
        <w:t>they</w:t>
      </w:r>
      <w:r>
        <w:rPr>
          <w:spacing w:val="41"/>
        </w:rPr>
        <w:t xml:space="preserve"> </w:t>
      </w:r>
      <w:r>
        <w:t>are</w:t>
      </w:r>
      <w:r>
        <w:rPr>
          <w:spacing w:val="40"/>
        </w:rPr>
        <w:t xml:space="preserve"> </w:t>
      </w:r>
      <w:r>
        <w:t>not</w:t>
      </w:r>
      <w:r>
        <w:rPr>
          <w:spacing w:val="1"/>
        </w:rPr>
        <w:t xml:space="preserve"> </w:t>
      </w:r>
      <w:r>
        <w:t>further</w:t>
      </w:r>
      <w:r>
        <w:rPr>
          <w:spacing w:val="40"/>
        </w:rPr>
        <w:t xml:space="preserve"> </w:t>
      </w:r>
      <w:r>
        <w:t>categorized</w:t>
      </w:r>
      <w:r>
        <w:rPr>
          <w:spacing w:val="41"/>
        </w:rPr>
        <w:t xml:space="preserve"> </w:t>
      </w:r>
      <w:r>
        <w:t>into</w:t>
      </w:r>
      <w:r>
        <w:rPr>
          <w:spacing w:val="38"/>
        </w:rPr>
        <w:t xml:space="preserve"> </w:t>
      </w:r>
      <w:r>
        <w:t>aging-related</w:t>
      </w:r>
      <w:r>
        <w:rPr>
          <w:spacing w:val="38"/>
        </w:rPr>
        <w:t xml:space="preserve"> </w:t>
      </w:r>
      <w:r>
        <w:t>bugs</w:t>
      </w:r>
      <w:r>
        <w:rPr>
          <w:spacing w:val="39"/>
        </w:rPr>
        <w:t xml:space="preserve"> </w:t>
      </w:r>
      <w:r>
        <w:t>or</w:t>
      </w:r>
      <w:r>
        <w:rPr>
          <w:spacing w:val="39"/>
        </w:rPr>
        <w:t xml:space="preserve"> </w:t>
      </w:r>
      <w:r>
        <w:t>others.</w:t>
      </w:r>
      <w:r>
        <w:rPr>
          <w:spacing w:val="36"/>
        </w:rPr>
        <w:t xml:space="preserve"> </w:t>
      </w:r>
      <w:r>
        <w:t>The</w:t>
      </w:r>
      <w:r>
        <w:rPr>
          <w:spacing w:val="1"/>
        </w:rPr>
        <w:t xml:space="preserve"> </w:t>
      </w:r>
      <w:r>
        <w:t>bug</w:t>
      </w:r>
      <w:r>
        <w:rPr>
          <w:spacing w:val="2"/>
        </w:rPr>
        <w:t xml:space="preserve"> </w:t>
      </w:r>
      <w:r>
        <w:t>studies</w:t>
      </w:r>
      <w:r>
        <w:rPr>
          <w:spacing w:val="2"/>
        </w:rPr>
        <w:t xml:space="preserve"> </w:t>
      </w:r>
      <w:r>
        <w:t>for</w:t>
      </w:r>
      <w:r>
        <w:rPr>
          <w:spacing w:val="2"/>
        </w:rPr>
        <w:t xml:space="preserve"> </w:t>
      </w:r>
      <w:r>
        <w:t>mobile</w:t>
      </w:r>
      <w:r>
        <w:rPr>
          <w:spacing w:val="2"/>
        </w:rPr>
        <w:t xml:space="preserve"> </w:t>
      </w:r>
      <w:r>
        <w:t>OSes</w:t>
      </w:r>
      <w:r>
        <w:rPr>
          <w:spacing w:val="3"/>
        </w:rPr>
        <w:t xml:space="preserve"> </w:t>
      </w:r>
      <w:r>
        <w:t>also</w:t>
      </w:r>
      <w:r>
        <w:rPr>
          <w:spacing w:val="1"/>
        </w:rPr>
        <w:t xml:space="preserve"> </w:t>
      </w:r>
      <w:r>
        <w:t>counts</w:t>
      </w:r>
      <w:r>
        <w:rPr>
          <w:spacing w:val="1"/>
        </w:rPr>
        <w:t xml:space="preserve"> </w:t>
      </w:r>
      <w:r>
        <w:t>the</w:t>
      </w:r>
      <w:r>
        <w:rPr>
          <w:spacing w:val="2"/>
        </w:rPr>
        <w:t xml:space="preserve"> </w:t>
      </w:r>
      <w:r>
        <w:t>number</w:t>
      </w:r>
      <w:r>
        <w:rPr>
          <w:spacing w:val="1"/>
        </w:rPr>
        <w:t xml:space="preserve"> </w:t>
      </w:r>
      <w:r>
        <w:t>of</w:t>
      </w:r>
      <w:r>
        <w:rPr>
          <w:spacing w:val="1"/>
        </w:rPr>
        <w:t xml:space="preserve"> </w:t>
      </w:r>
      <w:r>
        <w:t>transient</w:t>
      </w:r>
      <w:r>
        <w:rPr>
          <w:spacing w:val="1"/>
        </w:rPr>
        <w:t xml:space="preserve"> </w:t>
      </w:r>
      <w:r>
        <w:t>or</w:t>
      </w:r>
      <w:r>
        <w:rPr>
          <w:spacing w:val="1"/>
        </w:rPr>
        <w:t xml:space="preserve"> </w:t>
      </w:r>
      <w:r>
        <w:t>intermittent</w:t>
      </w:r>
      <w:r>
        <w:rPr>
          <w:spacing w:val="1"/>
        </w:rPr>
        <w:t xml:space="preserve"> </w:t>
      </w:r>
      <w:r>
        <w:t>bugs</w:t>
      </w:r>
      <w:r>
        <w:rPr>
          <w:spacing w:val="1"/>
        </w:rPr>
        <w:t xml:space="preserve"> </w:t>
      </w:r>
      <w:r>
        <w:t>by</w:t>
      </w:r>
      <w:r>
        <w:rPr>
          <w:spacing w:val="1"/>
        </w:rPr>
        <w:t xml:space="preserve"> </w:t>
      </w:r>
      <w:r>
        <w:t>2-10%</w:t>
      </w:r>
      <w:r>
        <w:rPr>
          <w:spacing w:val="1"/>
        </w:rPr>
        <w:t xml:space="preserve"> </w:t>
      </w:r>
      <w:hyperlink w:anchor="_bookmark12" w:history="1">
        <w:r>
          <w:t>[6]</w:t>
        </w:r>
      </w:hyperlink>
      <w:r>
        <w:rPr>
          <w:spacing w:val="1"/>
        </w:rPr>
        <w:t xml:space="preserve"> </w:t>
      </w:r>
      <w:r>
        <w:t>which</w:t>
      </w:r>
      <w:r>
        <w:rPr>
          <w:spacing w:val="1"/>
        </w:rPr>
        <w:t xml:space="preserve"> </w:t>
      </w:r>
      <w:r>
        <w:t>might</w:t>
      </w:r>
      <w:r>
        <w:rPr>
          <w:spacing w:val="-47"/>
        </w:rPr>
        <w:t xml:space="preserve"> </w:t>
      </w:r>
      <w:r>
        <w:t>include</w:t>
      </w:r>
      <w:r>
        <w:rPr>
          <w:spacing w:val="27"/>
        </w:rPr>
        <w:t xml:space="preserve"> </w:t>
      </w:r>
      <w:r>
        <w:t>aging-related</w:t>
      </w:r>
      <w:r>
        <w:rPr>
          <w:spacing w:val="25"/>
        </w:rPr>
        <w:t xml:space="preserve"> </w:t>
      </w:r>
      <w:r>
        <w:t>bugs.</w:t>
      </w:r>
      <w:r>
        <w:rPr>
          <w:spacing w:val="25"/>
        </w:rPr>
        <w:t xml:space="preserve"> </w:t>
      </w:r>
      <w:r>
        <w:t>In</w:t>
      </w:r>
      <w:r>
        <w:rPr>
          <w:spacing w:val="26"/>
        </w:rPr>
        <w:t xml:space="preserve"> </w:t>
      </w:r>
      <w:r>
        <w:t>contrast</w:t>
      </w:r>
      <w:r>
        <w:rPr>
          <w:spacing w:val="23"/>
        </w:rPr>
        <w:t xml:space="preserve"> </w:t>
      </w:r>
      <w:r>
        <w:t>to</w:t>
      </w:r>
      <w:r>
        <w:rPr>
          <w:spacing w:val="27"/>
        </w:rPr>
        <w:t xml:space="preserve"> </w:t>
      </w:r>
      <w:r>
        <w:t>these</w:t>
      </w:r>
      <w:r>
        <w:rPr>
          <w:spacing w:val="28"/>
        </w:rPr>
        <w:t xml:space="preserve"> </w:t>
      </w:r>
      <w:r>
        <w:t>works,</w:t>
      </w:r>
      <w:r>
        <w:rPr>
          <w:spacing w:val="24"/>
        </w:rPr>
        <w:t xml:space="preserve"> </w:t>
      </w:r>
      <w:r>
        <w:t>our</w:t>
      </w:r>
      <w:r>
        <w:rPr>
          <w:spacing w:val="1"/>
        </w:rPr>
        <w:t xml:space="preserve"> </w:t>
      </w:r>
      <w:r>
        <w:t>investigation</w:t>
      </w:r>
      <w:r>
        <w:rPr>
          <w:spacing w:val="-4"/>
        </w:rPr>
        <w:t xml:space="preserve"> </w:t>
      </w:r>
      <w:r>
        <w:t>focuses</w:t>
      </w:r>
      <w:r>
        <w:rPr>
          <w:spacing w:val="-4"/>
        </w:rPr>
        <w:t xml:space="preserve"> </w:t>
      </w:r>
      <w:r>
        <w:t>on</w:t>
      </w:r>
      <w:r>
        <w:rPr>
          <w:spacing w:val="-5"/>
        </w:rPr>
        <w:t xml:space="preserve"> </w:t>
      </w:r>
      <w:r>
        <w:t>the</w:t>
      </w:r>
      <w:r>
        <w:rPr>
          <w:spacing w:val="-3"/>
        </w:rPr>
        <w:t xml:space="preserve"> </w:t>
      </w:r>
      <w:r>
        <w:t>cloud-oriented</w:t>
      </w:r>
      <w:r>
        <w:rPr>
          <w:spacing w:val="-4"/>
        </w:rPr>
        <w:t xml:space="preserve"> </w:t>
      </w:r>
      <w:r>
        <w:t>OSS</w:t>
      </w:r>
      <w:r>
        <w:rPr>
          <w:spacing w:val="-4"/>
        </w:rPr>
        <w:t xml:space="preserve"> </w:t>
      </w:r>
      <w:r>
        <w:t>projects</w:t>
      </w:r>
      <w:r>
        <w:rPr>
          <w:spacing w:val="-4"/>
        </w:rPr>
        <w:t xml:space="preserve"> </w:t>
      </w:r>
      <w:r>
        <w:t>and</w:t>
      </w:r>
    </w:p>
    <w:p w14:paraId="27607DC9" w14:textId="77777777" w:rsidR="00921971" w:rsidRDefault="00000000">
      <w:pPr>
        <w:pStyle w:val="BodyText"/>
        <w:spacing w:line="215" w:lineRule="exact"/>
        <w:ind w:left="100"/>
        <w:jc w:val="both"/>
      </w:pPr>
      <w:r>
        <w:t>shows</w:t>
      </w:r>
      <w:r>
        <w:rPr>
          <w:spacing w:val="-9"/>
        </w:rPr>
        <w:t xml:space="preserve"> </w:t>
      </w:r>
      <w:r>
        <w:t>the</w:t>
      </w:r>
      <w:r>
        <w:rPr>
          <w:spacing w:val="-7"/>
        </w:rPr>
        <w:t xml:space="preserve"> </w:t>
      </w:r>
      <w:r>
        <w:t>characteristics</w:t>
      </w:r>
      <w:r>
        <w:rPr>
          <w:spacing w:val="-9"/>
        </w:rPr>
        <w:t xml:space="preserve"> </w:t>
      </w:r>
      <w:r>
        <w:t>of</w:t>
      </w:r>
      <w:r>
        <w:rPr>
          <w:spacing w:val="-11"/>
        </w:rPr>
        <w:t xml:space="preserve"> </w:t>
      </w:r>
      <w:r>
        <w:t>aging-related</w:t>
      </w:r>
      <w:r>
        <w:rPr>
          <w:spacing w:val="-8"/>
        </w:rPr>
        <w:t xml:space="preserve"> </w:t>
      </w:r>
      <w:r>
        <w:t>bugs</w:t>
      </w:r>
      <w:r>
        <w:rPr>
          <w:spacing w:val="-8"/>
        </w:rPr>
        <w:t xml:space="preserve"> </w:t>
      </w:r>
      <w:r>
        <w:t>in</w:t>
      </w:r>
      <w:r>
        <w:rPr>
          <w:spacing w:val="-11"/>
        </w:rPr>
        <w:t xml:space="preserve"> </w:t>
      </w:r>
      <w:r>
        <w:t>detail.</w:t>
      </w:r>
    </w:p>
    <w:p w14:paraId="3BC65053" w14:textId="77777777" w:rsidR="00921971" w:rsidRDefault="00000000">
      <w:pPr>
        <w:pStyle w:val="BodyText"/>
        <w:spacing w:before="4" w:line="228" w:lineRule="auto"/>
        <w:ind w:left="100" w:right="84" w:firstLine="288"/>
        <w:jc w:val="both"/>
      </w:pPr>
      <w:r>
        <w:t>Some of the aging-related bugs discussed in this paper</w:t>
      </w:r>
      <w:r>
        <w:rPr>
          <w:spacing w:val="1"/>
        </w:rPr>
        <w:t xml:space="preserve"> </w:t>
      </w:r>
      <w:r>
        <w:t xml:space="preserve">have been already presented in the literature </w:t>
      </w:r>
      <w:hyperlink w:anchor="_bookmark17" w:history="1">
        <w:r>
          <w:t>[11]</w:t>
        </w:r>
      </w:hyperlink>
      <w:hyperlink w:anchor="_bookmark17" w:history="1">
        <w:r>
          <w:t>[12]</w:t>
        </w:r>
      </w:hyperlink>
      <w:hyperlink w:anchor="_bookmark19" w:history="1">
        <w:r>
          <w:t>[13].</w:t>
        </w:r>
      </w:hyperlink>
      <w:r>
        <w:rPr>
          <w:spacing w:val="1"/>
        </w:rPr>
        <w:t xml:space="preserve"> </w:t>
      </w:r>
      <w:r>
        <w:t>Kourai et al. reported the aging bugs in Xen hypervisor and</w:t>
      </w:r>
      <w:r>
        <w:rPr>
          <w:spacing w:val="1"/>
        </w:rPr>
        <w:t xml:space="preserve"> </w:t>
      </w:r>
      <w:r>
        <w:t>proposed</w:t>
      </w:r>
      <w:r>
        <w:rPr>
          <w:spacing w:val="1"/>
        </w:rPr>
        <w:t xml:space="preserve"> </w:t>
      </w:r>
      <w:r>
        <w:t>a</w:t>
      </w:r>
      <w:r>
        <w:rPr>
          <w:spacing w:val="1"/>
        </w:rPr>
        <w:t xml:space="preserve"> </w:t>
      </w:r>
      <w:r>
        <w:t>fast</w:t>
      </w:r>
      <w:r>
        <w:rPr>
          <w:spacing w:val="1"/>
        </w:rPr>
        <w:t xml:space="preserve"> </w:t>
      </w:r>
      <w:r>
        <w:t>rejuvenation</w:t>
      </w:r>
      <w:r>
        <w:rPr>
          <w:spacing w:val="1"/>
        </w:rPr>
        <w:t xml:space="preserve"> </w:t>
      </w:r>
      <w:r>
        <w:t>technique</w:t>
      </w:r>
      <w:r>
        <w:rPr>
          <w:spacing w:val="1"/>
        </w:rPr>
        <w:t xml:space="preserve"> </w:t>
      </w:r>
      <w:r>
        <w:t>to</w:t>
      </w:r>
      <w:r>
        <w:rPr>
          <w:spacing w:val="1"/>
        </w:rPr>
        <w:t xml:space="preserve"> </w:t>
      </w:r>
      <w:r>
        <w:t>mitigate</w:t>
      </w:r>
      <w:r>
        <w:rPr>
          <w:spacing w:val="1"/>
        </w:rPr>
        <w:t xml:space="preserve"> </w:t>
      </w:r>
      <w:r>
        <w:t>the</w:t>
      </w:r>
      <w:r>
        <w:rPr>
          <w:spacing w:val="1"/>
        </w:rPr>
        <w:t xml:space="preserve"> </w:t>
      </w:r>
      <w:r>
        <w:t xml:space="preserve">software aging in VMM </w:t>
      </w:r>
      <w:hyperlink w:anchor="_bookmark17" w:history="1">
        <w:r>
          <w:t>[11].</w:t>
        </w:r>
      </w:hyperlink>
      <w:r>
        <w:t xml:space="preserve"> Aging behavior caused by</w:t>
      </w:r>
      <w:r>
        <w:rPr>
          <w:spacing w:val="1"/>
        </w:rPr>
        <w:t xml:space="preserve"> </w:t>
      </w:r>
      <w:r>
        <w:t>aging-related</w:t>
      </w:r>
      <w:r>
        <w:rPr>
          <w:spacing w:val="-3"/>
        </w:rPr>
        <w:t xml:space="preserve"> </w:t>
      </w:r>
      <w:r>
        <w:t>bugs</w:t>
      </w:r>
      <w:r>
        <w:rPr>
          <w:spacing w:val="-3"/>
        </w:rPr>
        <w:t xml:space="preserve"> </w:t>
      </w:r>
      <w:r>
        <w:t>in</w:t>
      </w:r>
      <w:r>
        <w:rPr>
          <w:spacing w:val="-4"/>
        </w:rPr>
        <w:t xml:space="preserve"> </w:t>
      </w:r>
      <w:r>
        <w:t>Xen</w:t>
      </w:r>
      <w:r>
        <w:rPr>
          <w:spacing w:val="-4"/>
        </w:rPr>
        <w:t xml:space="preserve"> </w:t>
      </w:r>
      <w:r>
        <w:t>is</w:t>
      </w:r>
      <w:r>
        <w:rPr>
          <w:spacing w:val="-6"/>
        </w:rPr>
        <w:t xml:space="preserve"> </w:t>
      </w:r>
      <w:r>
        <w:t>also</w:t>
      </w:r>
      <w:r>
        <w:rPr>
          <w:spacing w:val="-2"/>
        </w:rPr>
        <w:t xml:space="preserve"> </w:t>
      </w:r>
      <w:r>
        <w:t>presented</w:t>
      </w:r>
      <w:r>
        <w:rPr>
          <w:spacing w:val="-2"/>
        </w:rPr>
        <w:t xml:space="preserve"> </w:t>
      </w:r>
      <w:r>
        <w:t>in</w:t>
      </w:r>
      <w:r>
        <w:rPr>
          <w:spacing w:val="-5"/>
        </w:rPr>
        <w:t xml:space="preserve"> </w:t>
      </w:r>
      <w:hyperlink w:anchor="_bookmark18" w:history="1">
        <w:r>
          <w:t>[12].</w:t>
        </w:r>
        <w:r>
          <w:rPr>
            <w:spacing w:val="-3"/>
          </w:rPr>
          <w:t xml:space="preserve"> </w:t>
        </w:r>
      </w:hyperlink>
      <w:r>
        <w:t>Araujo</w:t>
      </w:r>
      <w:r>
        <w:rPr>
          <w:spacing w:val="-4"/>
        </w:rPr>
        <w:t xml:space="preserve"> </w:t>
      </w:r>
      <w:r>
        <w:t>et</w:t>
      </w:r>
      <w:r>
        <w:rPr>
          <w:spacing w:val="-48"/>
        </w:rPr>
        <w:t xml:space="preserve"> </w:t>
      </w:r>
      <w:r>
        <w:t>al.</w:t>
      </w:r>
      <w:r>
        <w:rPr>
          <w:spacing w:val="1"/>
        </w:rPr>
        <w:t xml:space="preserve"> </w:t>
      </w:r>
      <w:r>
        <w:t>pointed</w:t>
      </w:r>
      <w:r>
        <w:rPr>
          <w:spacing w:val="1"/>
        </w:rPr>
        <w:t xml:space="preserve"> </w:t>
      </w:r>
      <w:r>
        <w:t>out</w:t>
      </w:r>
      <w:r>
        <w:rPr>
          <w:spacing w:val="1"/>
        </w:rPr>
        <w:t xml:space="preserve"> </w:t>
      </w:r>
      <w:r>
        <w:t>the</w:t>
      </w:r>
      <w:r>
        <w:rPr>
          <w:spacing w:val="1"/>
        </w:rPr>
        <w:t xml:space="preserve"> </w:t>
      </w:r>
      <w:r>
        <w:t>aging</w:t>
      </w:r>
      <w:r>
        <w:rPr>
          <w:spacing w:val="1"/>
        </w:rPr>
        <w:t xml:space="preserve"> </w:t>
      </w:r>
      <w:r>
        <w:t>issue</w:t>
      </w:r>
      <w:r>
        <w:rPr>
          <w:spacing w:val="1"/>
        </w:rPr>
        <w:t xml:space="preserve"> </w:t>
      </w:r>
      <w:r>
        <w:t>in</w:t>
      </w:r>
      <w:r>
        <w:rPr>
          <w:spacing w:val="1"/>
        </w:rPr>
        <w:t xml:space="preserve"> </w:t>
      </w:r>
      <w:r>
        <w:t>Eucalyptus</w:t>
      </w:r>
      <w:r>
        <w:rPr>
          <w:spacing w:val="1"/>
        </w:rPr>
        <w:t xml:space="preserve"> </w:t>
      </w:r>
      <w:r>
        <w:t>and</w:t>
      </w:r>
      <w:r>
        <w:rPr>
          <w:spacing w:val="1"/>
        </w:rPr>
        <w:t xml:space="preserve"> </w:t>
      </w:r>
      <w:r>
        <w:t>apply</w:t>
      </w:r>
      <w:r>
        <w:rPr>
          <w:spacing w:val="1"/>
        </w:rPr>
        <w:t xml:space="preserve"> </w:t>
      </w:r>
      <w:r>
        <w:t>periodic rejuvenation to</w:t>
      </w:r>
      <w:r>
        <w:rPr>
          <w:spacing w:val="1"/>
        </w:rPr>
        <w:t xml:space="preserve"> </w:t>
      </w:r>
      <w:r>
        <w:t>counter</w:t>
      </w:r>
      <w:r>
        <w:rPr>
          <w:spacing w:val="1"/>
        </w:rPr>
        <w:t xml:space="preserve"> </w:t>
      </w:r>
      <w:r>
        <w:t>the software aging</w:t>
      </w:r>
      <w:r>
        <w:rPr>
          <w:spacing w:val="1"/>
        </w:rPr>
        <w:t xml:space="preserve"> </w:t>
      </w:r>
      <w:hyperlink w:anchor="_bookmark19" w:history="1">
        <w:r>
          <w:t>[13].</w:t>
        </w:r>
      </w:hyperlink>
      <w:r>
        <w:rPr>
          <w:spacing w:val="1"/>
        </w:rPr>
        <w:t xml:space="preserve"> </w:t>
      </w:r>
      <w:r>
        <w:t>Although our investigation somewhat overlaps these reports,</w:t>
      </w:r>
      <w:r>
        <w:rPr>
          <w:spacing w:val="-47"/>
        </w:rPr>
        <w:t xml:space="preserve"> </w:t>
      </w:r>
      <w:r>
        <w:t>we cover more wide-range of aging-related bugs and show</w:t>
      </w:r>
      <w:r>
        <w:rPr>
          <w:spacing w:val="1"/>
        </w:rPr>
        <w:t xml:space="preserve"> </w:t>
      </w:r>
      <w:r>
        <w:t>the statistics</w:t>
      </w:r>
      <w:r>
        <w:rPr>
          <w:spacing w:val="-4"/>
        </w:rPr>
        <w:t xml:space="preserve"> </w:t>
      </w:r>
      <w:r>
        <w:t>and</w:t>
      </w:r>
      <w:r>
        <w:rPr>
          <w:spacing w:val="1"/>
        </w:rPr>
        <w:t xml:space="preserve"> </w:t>
      </w:r>
      <w:r>
        <w:t>the</w:t>
      </w:r>
      <w:r>
        <w:rPr>
          <w:spacing w:val="-3"/>
        </w:rPr>
        <w:t xml:space="preserve"> </w:t>
      </w:r>
      <w:r>
        <w:t>trends.</w:t>
      </w:r>
    </w:p>
    <w:p w14:paraId="420464DB" w14:textId="77777777" w:rsidR="00921971" w:rsidRDefault="00000000">
      <w:pPr>
        <w:pStyle w:val="ListParagraph"/>
        <w:numPr>
          <w:ilvl w:val="0"/>
          <w:numId w:val="4"/>
        </w:numPr>
        <w:tabs>
          <w:tab w:val="left" w:pos="2391"/>
          <w:tab w:val="left" w:pos="2392"/>
        </w:tabs>
        <w:spacing w:before="73"/>
        <w:ind w:left="2392" w:hanging="490"/>
        <w:jc w:val="left"/>
        <w:rPr>
          <w:sz w:val="16"/>
        </w:rPr>
      </w:pPr>
      <w:r>
        <w:rPr>
          <w:spacing w:val="-1"/>
          <w:w w:val="99"/>
          <w:sz w:val="20"/>
        </w:rPr>
        <w:br w:type="column"/>
      </w:r>
      <w:r>
        <w:rPr>
          <w:sz w:val="20"/>
        </w:rPr>
        <w:t>S</w:t>
      </w:r>
      <w:r>
        <w:rPr>
          <w:sz w:val="16"/>
        </w:rPr>
        <w:t>UMMURY</w:t>
      </w:r>
    </w:p>
    <w:p w14:paraId="3D9E0432" w14:textId="77777777" w:rsidR="00921971" w:rsidRDefault="00000000">
      <w:pPr>
        <w:pStyle w:val="BodyText"/>
        <w:spacing w:before="82" w:line="228" w:lineRule="auto"/>
        <w:ind w:left="100" w:right="152" w:firstLine="283"/>
        <w:jc w:val="both"/>
      </w:pPr>
      <w:r>
        <w:t>Aging-related</w:t>
      </w:r>
      <w:r>
        <w:rPr>
          <w:spacing w:val="1"/>
        </w:rPr>
        <w:t xml:space="preserve"> </w:t>
      </w:r>
      <w:r>
        <w:t>bugs</w:t>
      </w:r>
      <w:r>
        <w:rPr>
          <w:spacing w:val="1"/>
        </w:rPr>
        <w:t xml:space="preserve"> </w:t>
      </w:r>
      <w:r>
        <w:t>in</w:t>
      </w:r>
      <w:r>
        <w:rPr>
          <w:spacing w:val="1"/>
        </w:rPr>
        <w:t xml:space="preserve"> </w:t>
      </w:r>
      <w:r>
        <w:t>five</w:t>
      </w:r>
      <w:r>
        <w:rPr>
          <w:spacing w:val="1"/>
        </w:rPr>
        <w:t xml:space="preserve"> </w:t>
      </w:r>
      <w:r>
        <w:t>OSS</w:t>
      </w:r>
      <w:r>
        <w:rPr>
          <w:spacing w:val="1"/>
        </w:rPr>
        <w:t xml:space="preserve"> </w:t>
      </w:r>
      <w:r>
        <w:t>projects</w:t>
      </w:r>
      <w:r>
        <w:rPr>
          <w:spacing w:val="1"/>
        </w:rPr>
        <w:t xml:space="preserve"> </w:t>
      </w:r>
      <w:r>
        <w:t>for</w:t>
      </w:r>
      <w:r>
        <w:rPr>
          <w:spacing w:val="1"/>
        </w:rPr>
        <w:t xml:space="preserve"> </w:t>
      </w:r>
      <w:r>
        <w:t>cloud</w:t>
      </w:r>
      <w:r>
        <w:rPr>
          <w:spacing w:val="1"/>
        </w:rPr>
        <w:t xml:space="preserve"> </w:t>
      </w:r>
      <w:r>
        <w:t>computing</w:t>
      </w:r>
      <w:r>
        <w:rPr>
          <w:spacing w:val="1"/>
        </w:rPr>
        <w:t xml:space="preserve"> </w:t>
      </w:r>
      <w:r>
        <w:t>system</w:t>
      </w:r>
      <w:r>
        <w:rPr>
          <w:spacing w:val="1"/>
        </w:rPr>
        <w:t xml:space="preserve"> </w:t>
      </w:r>
      <w:r>
        <w:t>are</w:t>
      </w:r>
      <w:r>
        <w:rPr>
          <w:spacing w:val="1"/>
        </w:rPr>
        <w:t xml:space="preserve"> </w:t>
      </w:r>
      <w:r>
        <w:t>investigated</w:t>
      </w:r>
      <w:r>
        <w:rPr>
          <w:spacing w:val="1"/>
        </w:rPr>
        <w:t xml:space="preserve"> </w:t>
      </w:r>
      <w:r>
        <w:t>from</w:t>
      </w:r>
      <w:r>
        <w:rPr>
          <w:spacing w:val="1"/>
        </w:rPr>
        <w:t xml:space="preserve"> </w:t>
      </w:r>
      <w:r>
        <w:t>the</w:t>
      </w:r>
      <w:r>
        <w:rPr>
          <w:spacing w:val="1"/>
        </w:rPr>
        <w:t xml:space="preserve"> </w:t>
      </w:r>
      <w:r>
        <w:t>public</w:t>
      </w:r>
      <w:r>
        <w:rPr>
          <w:spacing w:val="1"/>
        </w:rPr>
        <w:t xml:space="preserve"> </w:t>
      </w:r>
      <w:r>
        <w:t>bug</w:t>
      </w:r>
      <w:r>
        <w:rPr>
          <w:spacing w:val="1"/>
        </w:rPr>
        <w:t xml:space="preserve"> </w:t>
      </w:r>
      <w:r>
        <w:t>reports on the bug tracking systems. Aging-related bugs are</w:t>
      </w:r>
      <w:r>
        <w:rPr>
          <w:spacing w:val="1"/>
        </w:rPr>
        <w:t xml:space="preserve"> </w:t>
      </w:r>
      <w:r>
        <w:t>found in all the five OSS projects and the ratios of aging-</w:t>
      </w:r>
      <w:r>
        <w:rPr>
          <w:spacing w:val="1"/>
        </w:rPr>
        <w:t xml:space="preserve"> </w:t>
      </w:r>
      <w:r>
        <w:t>related bugs range from 0.4% to 1.4%. The ratio tends to be</w:t>
      </w:r>
      <w:r>
        <w:rPr>
          <w:spacing w:val="1"/>
        </w:rPr>
        <w:t xml:space="preserve"> </w:t>
      </w:r>
      <w:r>
        <w:t>constant in the software development lifecycle. From the</w:t>
      </w:r>
      <w:r>
        <w:rPr>
          <w:spacing w:val="1"/>
        </w:rPr>
        <w:t xml:space="preserve"> </w:t>
      </w:r>
      <w:r>
        <w:t>observations</w:t>
      </w:r>
      <w:r>
        <w:rPr>
          <w:spacing w:val="-10"/>
        </w:rPr>
        <w:t xml:space="preserve"> </w:t>
      </w:r>
      <w:r>
        <w:t>of</w:t>
      </w:r>
      <w:r>
        <w:rPr>
          <w:spacing w:val="-8"/>
        </w:rPr>
        <w:t xml:space="preserve"> </w:t>
      </w:r>
      <w:r>
        <w:t>the</w:t>
      </w:r>
      <w:r>
        <w:rPr>
          <w:spacing w:val="-9"/>
        </w:rPr>
        <w:t xml:space="preserve"> </w:t>
      </w:r>
      <w:r>
        <w:t>resource</w:t>
      </w:r>
      <w:r>
        <w:rPr>
          <w:spacing w:val="-9"/>
        </w:rPr>
        <w:t xml:space="preserve"> </w:t>
      </w:r>
      <w:r>
        <w:t>categories</w:t>
      </w:r>
      <w:r>
        <w:rPr>
          <w:spacing w:val="-8"/>
        </w:rPr>
        <w:t xml:space="preserve"> </w:t>
      </w:r>
      <w:r>
        <w:t>affected</w:t>
      </w:r>
      <w:r>
        <w:rPr>
          <w:spacing w:val="-8"/>
        </w:rPr>
        <w:t xml:space="preserve"> </w:t>
      </w:r>
      <w:r>
        <w:t>by</w:t>
      </w:r>
      <w:r>
        <w:rPr>
          <w:spacing w:val="-10"/>
        </w:rPr>
        <w:t xml:space="preserve"> </w:t>
      </w:r>
      <w:r>
        <w:t>aging,</w:t>
      </w:r>
      <w:r>
        <w:rPr>
          <w:spacing w:val="-7"/>
        </w:rPr>
        <w:t xml:space="preserve"> </w:t>
      </w:r>
      <w:r>
        <w:t>file</w:t>
      </w:r>
      <w:r>
        <w:rPr>
          <w:spacing w:val="-48"/>
        </w:rPr>
        <w:t xml:space="preserve"> </w:t>
      </w:r>
      <w:r>
        <w:t>descriptors are the major causes of the software aging. Some</w:t>
      </w:r>
      <w:r>
        <w:rPr>
          <w:spacing w:val="-47"/>
        </w:rPr>
        <w:t xml:space="preserve"> </w:t>
      </w:r>
      <w:r>
        <w:t>aging-related</w:t>
      </w:r>
      <w:r>
        <w:rPr>
          <w:spacing w:val="1"/>
        </w:rPr>
        <w:t xml:space="preserve"> </w:t>
      </w:r>
      <w:r>
        <w:t>bugs</w:t>
      </w:r>
      <w:r>
        <w:rPr>
          <w:spacing w:val="1"/>
        </w:rPr>
        <w:t xml:space="preserve"> </w:t>
      </w:r>
      <w:r>
        <w:t>affect</w:t>
      </w:r>
      <w:r>
        <w:rPr>
          <w:spacing w:val="1"/>
        </w:rPr>
        <w:t xml:space="preserve"> </w:t>
      </w:r>
      <w:r>
        <w:t>the</w:t>
      </w:r>
      <w:r>
        <w:rPr>
          <w:spacing w:val="1"/>
        </w:rPr>
        <w:t xml:space="preserve"> </w:t>
      </w:r>
      <w:r>
        <w:t>external</w:t>
      </w:r>
      <w:r>
        <w:rPr>
          <w:spacing w:val="1"/>
        </w:rPr>
        <w:t xml:space="preserve"> </w:t>
      </w:r>
      <w:r>
        <w:t>resources</w:t>
      </w:r>
      <w:r>
        <w:rPr>
          <w:spacing w:val="1"/>
        </w:rPr>
        <w:t xml:space="preserve"> </w:t>
      </w:r>
      <w:r>
        <w:t>of</w:t>
      </w:r>
      <w:r>
        <w:rPr>
          <w:spacing w:val="1"/>
        </w:rPr>
        <w:t xml:space="preserve"> </w:t>
      </w:r>
      <w:r>
        <w:t>the</w:t>
      </w:r>
      <w:r>
        <w:rPr>
          <w:spacing w:val="1"/>
        </w:rPr>
        <w:t xml:space="preserve"> </w:t>
      </w:r>
      <w:r>
        <w:t>software and thus they are difficult to be detected in the</w:t>
      </w:r>
      <w:r>
        <w:rPr>
          <w:spacing w:val="1"/>
        </w:rPr>
        <w:t xml:space="preserve"> </w:t>
      </w:r>
      <w:r>
        <w:t>software unit test. The tool assistance for reproducing the</w:t>
      </w:r>
      <w:r>
        <w:rPr>
          <w:spacing w:val="1"/>
        </w:rPr>
        <w:t xml:space="preserve"> </w:t>
      </w:r>
      <w:r>
        <w:t>aging phenomena in a replicated site might be helpful to</w:t>
      </w:r>
      <w:r>
        <w:rPr>
          <w:spacing w:val="1"/>
        </w:rPr>
        <w:t xml:space="preserve"> </w:t>
      </w:r>
      <w:r>
        <w:t>locate and fix such complex type of aging-related bugs in</w:t>
      </w:r>
      <w:r>
        <w:rPr>
          <w:spacing w:val="1"/>
        </w:rPr>
        <w:t xml:space="preserve"> </w:t>
      </w:r>
      <w:r>
        <w:t>OSS</w:t>
      </w:r>
      <w:r>
        <w:rPr>
          <w:spacing w:val="-4"/>
        </w:rPr>
        <w:t xml:space="preserve"> </w:t>
      </w:r>
      <w:r>
        <w:t>projects.</w:t>
      </w:r>
    </w:p>
    <w:p w14:paraId="7213B572" w14:textId="77777777" w:rsidR="00921971" w:rsidRDefault="00000000">
      <w:pPr>
        <w:spacing w:before="160"/>
        <w:ind w:left="140" w:right="198"/>
        <w:jc w:val="center"/>
        <w:rPr>
          <w:sz w:val="16"/>
        </w:rPr>
      </w:pPr>
      <w:r>
        <w:rPr>
          <w:sz w:val="20"/>
        </w:rPr>
        <w:t>R</w:t>
      </w:r>
      <w:r>
        <w:rPr>
          <w:sz w:val="16"/>
        </w:rPr>
        <w:t>EFERENCES</w:t>
      </w:r>
    </w:p>
    <w:p w14:paraId="7924DAF6" w14:textId="77777777" w:rsidR="00921971" w:rsidRDefault="00000000">
      <w:pPr>
        <w:pStyle w:val="ListParagraph"/>
        <w:numPr>
          <w:ilvl w:val="0"/>
          <w:numId w:val="1"/>
        </w:numPr>
        <w:tabs>
          <w:tab w:val="left" w:pos="460"/>
        </w:tabs>
        <w:spacing w:before="84" w:line="232" w:lineRule="auto"/>
        <w:ind w:right="156"/>
        <w:jc w:val="both"/>
        <w:rPr>
          <w:sz w:val="16"/>
        </w:rPr>
      </w:pPr>
      <w:bookmarkStart w:id="10" w:name="_bookmark7"/>
      <w:bookmarkEnd w:id="10"/>
      <w:r>
        <w:rPr>
          <w:sz w:val="16"/>
        </w:rPr>
        <w:t xml:space="preserve">M. </w:t>
      </w:r>
      <w:proofErr w:type="spellStart"/>
      <w:r>
        <w:rPr>
          <w:sz w:val="16"/>
        </w:rPr>
        <w:t>Grottke</w:t>
      </w:r>
      <w:proofErr w:type="spellEnd"/>
      <w:r>
        <w:rPr>
          <w:sz w:val="16"/>
        </w:rPr>
        <w:t>, R. Matias Jr., and K. S. Trivedi, The fundamentals of</w:t>
      </w:r>
      <w:r>
        <w:rPr>
          <w:spacing w:val="1"/>
          <w:sz w:val="16"/>
        </w:rPr>
        <w:t xml:space="preserve"> </w:t>
      </w:r>
      <w:r>
        <w:rPr>
          <w:sz w:val="16"/>
        </w:rPr>
        <w:t>software aging, In Proc. of the 1st Int'l Workshop on Software Aging</w:t>
      </w:r>
      <w:r>
        <w:rPr>
          <w:spacing w:val="1"/>
          <w:sz w:val="16"/>
        </w:rPr>
        <w:t xml:space="preserve"> </w:t>
      </w:r>
      <w:r>
        <w:rPr>
          <w:sz w:val="16"/>
        </w:rPr>
        <w:t>and</w:t>
      </w:r>
      <w:r>
        <w:rPr>
          <w:spacing w:val="-2"/>
          <w:sz w:val="16"/>
        </w:rPr>
        <w:t xml:space="preserve"> </w:t>
      </w:r>
      <w:r>
        <w:rPr>
          <w:sz w:val="16"/>
        </w:rPr>
        <w:t>Rejuvenation</w:t>
      </w:r>
      <w:r>
        <w:rPr>
          <w:spacing w:val="1"/>
          <w:sz w:val="16"/>
        </w:rPr>
        <w:t xml:space="preserve"> </w:t>
      </w:r>
      <w:r>
        <w:rPr>
          <w:sz w:val="16"/>
        </w:rPr>
        <w:t>(WoSAR2008),</w:t>
      </w:r>
      <w:r>
        <w:rPr>
          <w:spacing w:val="-1"/>
          <w:sz w:val="16"/>
        </w:rPr>
        <w:t xml:space="preserve"> </w:t>
      </w:r>
      <w:r>
        <w:rPr>
          <w:sz w:val="16"/>
        </w:rPr>
        <w:t>pp.1-6,</w:t>
      </w:r>
      <w:r>
        <w:rPr>
          <w:spacing w:val="-2"/>
          <w:sz w:val="16"/>
        </w:rPr>
        <w:t xml:space="preserve"> </w:t>
      </w:r>
      <w:r>
        <w:rPr>
          <w:sz w:val="16"/>
        </w:rPr>
        <w:t>2008.</w:t>
      </w:r>
    </w:p>
    <w:p w14:paraId="15F0F5A6" w14:textId="77777777" w:rsidR="00921971" w:rsidRDefault="00000000">
      <w:pPr>
        <w:pStyle w:val="ListParagraph"/>
        <w:numPr>
          <w:ilvl w:val="0"/>
          <w:numId w:val="1"/>
        </w:numPr>
        <w:tabs>
          <w:tab w:val="left" w:pos="460"/>
        </w:tabs>
        <w:spacing w:before="50" w:line="182" w:lineRule="exact"/>
        <w:jc w:val="both"/>
        <w:rPr>
          <w:sz w:val="16"/>
        </w:rPr>
      </w:pPr>
      <w:bookmarkStart w:id="11" w:name="_bookmark8"/>
      <w:bookmarkEnd w:id="11"/>
      <w:r>
        <w:rPr>
          <w:sz w:val="16"/>
        </w:rPr>
        <w:t>F. Chang, J. Dean,</w:t>
      </w:r>
      <w:r>
        <w:rPr>
          <w:spacing w:val="1"/>
          <w:sz w:val="16"/>
        </w:rPr>
        <w:t xml:space="preserve"> </w:t>
      </w:r>
      <w:r>
        <w:rPr>
          <w:sz w:val="16"/>
        </w:rPr>
        <w:t>S.</w:t>
      </w:r>
      <w:r>
        <w:rPr>
          <w:spacing w:val="-2"/>
          <w:sz w:val="16"/>
        </w:rPr>
        <w:t xml:space="preserve"> </w:t>
      </w:r>
      <w:r>
        <w:rPr>
          <w:sz w:val="16"/>
        </w:rPr>
        <w:t>Ghemawat, W.</w:t>
      </w:r>
      <w:r>
        <w:rPr>
          <w:spacing w:val="1"/>
          <w:sz w:val="16"/>
        </w:rPr>
        <w:t xml:space="preserve"> </w:t>
      </w:r>
      <w:r>
        <w:rPr>
          <w:sz w:val="16"/>
        </w:rPr>
        <w:t>Hsieh, D.</w:t>
      </w:r>
      <w:r>
        <w:rPr>
          <w:spacing w:val="-1"/>
          <w:sz w:val="16"/>
        </w:rPr>
        <w:t xml:space="preserve"> </w:t>
      </w:r>
      <w:r>
        <w:rPr>
          <w:sz w:val="16"/>
        </w:rPr>
        <w:t>Wallach,</w:t>
      </w:r>
      <w:r>
        <w:rPr>
          <w:spacing w:val="-2"/>
          <w:sz w:val="16"/>
        </w:rPr>
        <w:t xml:space="preserve"> </w:t>
      </w:r>
      <w:r>
        <w:rPr>
          <w:sz w:val="16"/>
        </w:rPr>
        <w:t>M.</w:t>
      </w:r>
      <w:r>
        <w:rPr>
          <w:spacing w:val="-2"/>
          <w:sz w:val="16"/>
        </w:rPr>
        <w:t xml:space="preserve"> </w:t>
      </w:r>
      <w:r>
        <w:rPr>
          <w:sz w:val="16"/>
        </w:rPr>
        <w:t>Burrows,</w:t>
      </w:r>
    </w:p>
    <w:p w14:paraId="580C9288" w14:textId="77777777" w:rsidR="00921971" w:rsidRDefault="00000000">
      <w:pPr>
        <w:spacing w:before="3" w:line="232" w:lineRule="auto"/>
        <w:ind w:left="460" w:right="158"/>
        <w:jc w:val="both"/>
        <w:rPr>
          <w:sz w:val="16"/>
        </w:rPr>
      </w:pPr>
      <w:r>
        <w:rPr>
          <w:sz w:val="16"/>
        </w:rPr>
        <w:t xml:space="preserve">T. Chandra, A. </w:t>
      </w:r>
      <w:proofErr w:type="spellStart"/>
      <w:r>
        <w:rPr>
          <w:sz w:val="16"/>
        </w:rPr>
        <w:t>Fikes</w:t>
      </w:r>
      <w:proofErr w:type="spellEnd"/>
      <w:r>
        <w:rPr>
          <w:sz w:val="16"/>
        </w:rPr>
        <w:t>, and R. Gruber, Bigtable: a distributed storage</w:t>
      </w:r>
      <w:r>
        <w:rPr>
          <w:spacing w:val="1"/>
          <w:sz w:val="16"/>
        </w:rPr>
        <w:t xml:space="preserve"> </w:t>
      </w:r>
      <w:r>
        <w:rPr>
          <w:sz w:val="16"/>
        </w:rPr>
        <w:t>system</w:t>
      </w:r>
      <w:r>
        <w:rPr>
          <w:spacing w:val="1"/>
          <w:sz w:val="16"/>
        </w:rPr>
        <w:t xml:space="preserve"> </w:t>
      </w:r>
      <w:r>
        <w:rPr>
          <w:sz w:val="16"/>
        </w:rPr>
        <w:t>for</w:t>
      </w:r>
      <w:r>
        <w:rPr>
          <w:spacing w:val="1"/>
          <w:sz w:val="16"/>
        </w:rPr>
        <w:t xml:space="preserve"> </w:t>
      </w:r>
      <w:r>
        <w:rPr>
          <w:sz w:val="16"/>
        </w:rPr>
        <w:t>structured</w:t>
      </w:r>
      <w:r>
        <w:rPr>
          <w:spacing w:val="1"/>
          <w:sz w:val="16"/>
        </w:rPr>
        <w:t xml:space="preserve"> </w:t>
      </w:r>
      <w:r>
        <w:rPr>
          <w:sz w:val="16"/>
        </w:rPr>
        <w:t>data.</w:t>
      </w:r>
      <w:r>
        <w:rPr>
          <w:spacing w:val="1"/>
          <w:sz w:val="16"/>
        </w:rPr>
        <w:t xml:space="preserve"> </w:t>
      </w:r>
      <w:r>
        <w:rPr>
          <w:sz w:val="16"/>
        </w:rPr>
        <w:t>In</w:t>
      </w:r>
      <w:r>
        <w:rPr>
          <w:spacing w:val="1"/>
          <w:sz w:val="16"/>
        </w:rPr>
        <w:t xml:space="preserve"> </w:t>
      </w:r>
      <w:r>
        <w:rPr>
          <w:sz w:val="16"/>
        </w:rPr>
        <w:t>Proc.</w:t>
      </w:r>
      <w:r>
        <w:rPr>
          <w:spacing w:val="1"/>
          <w:sz w:val="16"/>
        </w:rPr>
        <w:t xml:space="preserve"> </w:t>
      </w:r>
      <w:r>
        <w:rPr>
          <w:sz w:val="16"/>
        </w:rPr>
        <w:t>of</w:t>
      </w:r>
      <w:r>
        <w:rPr>
          <w:spacing w:val="1"/>
          <w:sz w:val="16"/>
        </w:rPr>
        <w:t xml:space="preserve"> </w:t>
      </w:r>
      <w:r>
        <w:rPr>
          <w:sz w:val="16"/>
        </w:rPr>
        <w:t>Symposium</w:t>
      </w:r>
      <w:r>
        <w:rPr>
          <w:spacing w:val="1"/>
          <w:sz w:val="16"/>
        </w:rPr>
        <w:t xml:space="preserve"> </w:t>
      </w:r>
      <w:r>
        <w:rPr>
          <w:sz w:val="16"/>
        </w:rPr>
        <w:t>on</w:t>
      </w:r>
      <w:r>
        <w:rPr>
          <w:spacing w:val="1"/>
          <w:sz w:val="16"/>
        </w:rPr>
        <w:t xml:space="preserve"> </w:t>
      </w:r>
      <w:r>
        <w:rPr>
          <w:sz w:val="16"/>
        </w:rPr>
        <w:t>Operating</w:t>
      </w:r>
      <w:r>
        <w:rPr>
          <w:spacing w:val="-37"/>
          <w:sz w:val="16"/>
        </w:rPr>
        <w:t xml:space="preserve"> </w:t>
      </w:r>
      <w:r>
        <w:rPr>
          <w:sz w:val="16"/>
        </w:rPr>
        <w:t>System</w:t>
      </w:r>
      <w:r>
        <w:rPr>
          <w:spacing w:val="-3"/>
          <w:sz w:val="16"/>
        </w:rPr>
        <w:t xml:space="preserve"> </w:t>
      </w:r>
      <w:r>
        <w:rPr>
          <w:sz w:val="16"/>
        </w:rPr>
        <w:t>Design</w:t>
      </w:r>
      <w:r>
        <w:rPr>
          <w:spacing w:val="-1"/>
          <w:sz w:val="16"/>
        </w:rPr>
        <w:t xml:space="preserve"> </w:t>
      </w:r>
      <w:r>
        <w:rPr>
          <w:sz w:val="16"/>
        </w:rPr>
        <w:t>and</w:t>
      </w:r>
      <w:r>
        <w:rPr>
          <w:spacing w:val="-2"/>
          <w:sz w:val="16"/>
        </w:rPr>
        <w:t xml:space="preserve"> </w:t>
      </w:r>
      <w:r>
        <w:rPr>
          <w:sz w:val="16"/>
        </w:rPr>
        <w:t>Implementation</w:t>
      </w:r>
      <w:r>
        <w:rPr>
          <w:spacing w:val="-3"/>
          <w:sz w:val="16"/>
        </w:rPr>
        <w:t xml:space="preserve"> </w:t>
      </w:r>
      <w:r>
        <w:rPr>
          <w:sz w:val="16"/>
        </w:rPr>
        <w:t>(OSDI</w:t>
      </w:r>
      <w:r>
        <w:rPr>
          <w:spacing w:val="-8"/>
          <w:sz w:val="16"/>
        </w:rPr>
        <w:t xml:space="preserve"> </w:t>
      </w:r>
      <w:r>
        <w:rPr>
          <w:sz w:val="16"/>
        </w:rPr>
        <w:t>2006),</w:t>
      </w:r>
      <w:r>
        <w:rPr>
          <w:spacing w:val="-4"/>
          <w:sz w:val="16"/>
        </w:rPr>
        <w:t xml:space="preserve"> </w:t>
      </w:r>
      <w:r>
        <w:rPr>
          <w:sz w:val="16"/>
        </w:rPr>
        <w:t>pp.</w:t>
      </w:r>
      <w:r>
        <w:rPr>
          <w:spacing w:val="-4"/>
          <w:sz w:val="16"/>
        </w:rPr>
        <w:t xml:space="preserve"> </w:t>
      </w:r>
      <w:r>
        <w:rPr>
          <w:sz w:val="16"/>
        </w:rPr>
        <w:t>205-218,</w:t>
      </w:r>
      <w:r>
        <w:rPr>
          <w:spacing w:val="-5"/>
          <w:sz w:val="16"/>
        </w:rPr>
        <w:t xml:space="preserve"> </w:t>
      </w:r>
      <w:r>
        <w:rPr>
          <w:sz w:val="16"/>
        </w:rPr>
        <w:t>2006.</w:t>
      </w:r>
    </w:p>
    <w:p w14:paraId="755E5234" w14:textId="77777777" w:rsidR="00921971" w:rsidRDefault="00000000">
      <w:pPr>
        <w:pStyle w:val="ListParagraph"/>
        <w:numPr>
          <w:ilvl w:val="0"/>
          <w:numId w:val="1"/>
        </w:numPr>
        <w:tabs>
          <w:tab w:val="left" w:pos="460"/>
        </w:tabs>
        <w:spacing w:line="232" w:lineRule="auto"/>
        <w:ind w:right="152"/>
        <w:jc w:val="both"/>
        <w:rPr>
          <w:sz w:val="16"/>
        </w:rPr>
      </w:pPr>
      <w:bookmarkStart w:id="12" w:name="_bookmark9"/>
      <w:bookmarkEnd w:id="12"/>
      <w:r>
        <w:rPr>
          <w:sz w:val="16"/>
        </w:rPr>
        <w:t xml:space="preserve">D. Nurmi, R. Wolski, C. </w:t>
      </w:r>
      <w:proofErr w:type="spellStart"/>
      <w:r>
        <w:rPr>
          <w:sz w:val="16"/>
        </w:rPr>
        <w:t>Grzegorczyk</w:t>
      </w:r>
      <w:proofErr w:type="spellEnd"/>
      <w:r>
        <w:rPr>
          <w:sz w:val="16"/>
        </w:rPr>
        <w:t xml:space="preserve">, G. </w:t>
      </w:r>
      <w:proofErr w:type="spellStart"/>
      <w:r>
        <w:rPr>
          <w:sz w:val="16"/>
        </w:rPr>
        <w:t>Obertelli</w:t>
      </w:r>
      <w:proofErr w:type="spellEnd"/>
      <w:r>
        <w:rPr>
          <w:sz w:val="16"/>
        </w:rPr>
        <w:t>, S. Soman, L.</w:t>
      </w:r>
      <w:r>
        <w:rPr>
          <w:spacing w:val="1"/>
          <w:sz w:val="16"/>
        </w:rPr>
        <w:t xml:space="preserve"> </w:t>
      </w:r>
      <w:proofErr w:type="spellStart"/>
      <w:r>
        <w:rPr>
          <w:sz w:val="16"/>
        </w:rPr>
        <w:t>Youseff</w:t>
      </w:r>
      <w:proofErr w:type="spellEnd"/>
      <w:r>
        <w:rPr>
          <w:sz w:val="16"/>
        </w:rPr>
        <w:t>,</w:t>
      </w:r>
      <w:r>
        <w:rPr>
          <w:spacing w:val="1"/>
          <w:sz w:val="16"/>
        </w:rPr>
        <w:t xml:space="preserve"> </w:t>
      </w:r>
      <w:r>
        <w:rPr>
          <w:sz w:val="16"/>
        </w:rPr>
        <w:t>and</w:t>
      </w:r>
      <w:r>
        <w:rPr>
          <w:spacing w:val="1"/>
          <w:sz w:val="16"/>
        </w:rPr>
        <w:t xml:space="preserve"> </w:t>
      </w:r>
      <w:r>
        <w:rPr>
          <w:sz w:val="16"/>
        </w:rPr>
        <w:t>D.</w:t>
      </w:r>
      <w:r>
        <w:rPr>
          <w:spacing w:val="1"/>
          <w:sz w:val="16"/>
        </w:rPr>
        <w:t xml:space="preserve"> </w:t>
      </w:r>
      <w:proofErr w:type="spellStart"/>
      <w:r>
        <w:rPr>
          <w:sz w:val="16"/>
        </w:rPr>
        <w:t>Zagorodnov</w:t>
      </w:r>
      <w:proofErr w:type="spellEnd"/>
      <w:r>
        <w:rPr>
          <w:sz w:val="16"/>
        </w:rPr>
        <w:t>.</w:t>
      </w:r>
      <w:r>
        <w:rPr>
          <w:spacing w:val="1"/>
          <w:sz w:val="16"/>
        </w:rPr>
        <w:t xml:space="preserve"> </w:t>
      </w:r>
      <w:r>
        <w:rPr>
          <w:sz w:val="16"/>
        </w:rPr>
        <w:t>The</w:t>
      </w:r>
      <w:r>
        <w:rPr>
          <w:spacing w:val="1"/>
          <w:sz w:val="16"/>
        </w:rPr>
        <w:t xml:space="preserve"> </w:t>
      </w:r>
      <w:r>
        <w:rPr>
          <w:sz w:val="16"/>
        </w:rPr>
        <w:t>Eucalyptus</w:t>
      </w:r>
      <w:r>
        <w:rPr>
          <w:spacing w:val="1"/>
          <w:sz w:val="16"/>
        </w:rPr>
        <w:t xml:space="preserve"> </w:t>
      </w:r>
      <w:r>
        <w:rPr>
          <w:sz w:val="16"/>
        </w:rPr>
        <w:t>open-source</w:t>
      </w:r>
      <w:r>
        <w:rPr>
          <w:spacing w:val="1"/>
          <w:sz w:val="16"/>
        </w:rPr>
        <w:t xml:space="preserve"> </w:t>
      </w:r>
      <w:r>
        <w:rPr>
          <w:sz w:val="16"/>
        </w:rPr>
        <w:t>cloud-</w:t>
      </w:r>
      <w:r>
        <w:rPr>
          <w:spacing w:val="-37"/>
          <w:sz w:val="16"/>
        </w:rPr>
        <w:t xml:space="preserve"> </w:t>
      </w:r>
      <w:r>
        <w:rPr>
          <w:sz w:val="16"/>
        </w:rPr>
        <w:t>computing</w:t>
      </w:r>
      <w:r>
        <w:rPr>
          <w:spacing w:val="-2"/>
          <w:sz w:val="16"/>
        </w:rPr>
        <w:t xml:space="preserve"> </w:t>
      </w:r>
      <w:r>
        <w:rPr>
          <w:sz w:val="16"/>
        </w:rPr>
        <w:t>system,</w:t>
      </w:r>
      <w:r>
        <w:rPr>
          <w:spacing w:val="1"/>
          <w:sz w:val="16"/>
        </w:rPr>
        <w:t xml:space="preserve"> </w:t>
      </w:r>
      <w:r>
        <w:rPr>
          <w:sz w:val="16"/>
        </w:rPr>
        <w:t>UCSD</w:t>
      </w:r>
      <w:r>
        <w:rPr>
          <w:spacing w:val="-1"/>
          <w:sz w:val="16"/>
        </w:rPr>
        <w:t xml:space="preserve"> </w:t>
      </w:r>
      <w:r>
        <w:rPr>
          <w:sz w:val="16"/>
        </w:rPr>
        <w:t>Tech.</w:t>
      </w:r>
      <w:r>
        <w:rPr>
          <w:spacing w:val="-3"/>
          <w:sz w:val="16"/>
        </w:rPr>
        <w:t xml:space="preserve"> </w:t>
      </w:r>
      <w:r>
        <w:rPr>
          <w:sz w:val="16"/>
        </w:rPr>
        <w:t>Rep.</w:t>
      </w:r>
      <w:r>
        <w:rPr>
          <w:spacing w:val="-4"/>
          <w:sz w:val="16"/>
        </w:rPr>
        <w:t xml:space="preserve"> </w:t>
      </w:r>
      <w:r>
        <w:rPr>
          <w:sz w:val="16"/>
        </w:rPr>
        <w:t>2008-10.</w:t>
      </w:r>
    </w:p>
    <w:p w14:paraId="3E849D30" w14:textId="77777777" w:rsidR="00921971" w:rsidRDefault="00000000">
      <w:pPr>
        <w:pStyle w:val="ListParagraph"/>
        <w:numPr>
          <w:ilvl w:val="0"/>
          <w:numId w:val="1"/>
        </w:numPr>
        <w:tabs>
          <w:tab w:val="left" w:pos="460"/>
        </w:tabs>
        <w:spacing w:line="232" w:lineRule="auto"/>
        <w:ind w:right="157"/>
        <w:jc w:val="both"/>
        <w:rPr>
          <w:sz w:val="16"/>
        </w:rPr>
      </w:pPr>
      <w:bookmarkStart w:id="13" w:name="_bookmark10"/>
      <w:bookmarkEnd w:id="13"/>
      <w:r>
        <w:rPr>
          <w:sz w:val="16"/>
        </w:rPr>
        <w:t>M.</w:t>
      </w:r>
      <w:r>
        <w:rPr>
          <w:spacing w:val="1"/>
          <w:sz w:val="16"/>
        </w:rPr>
        <w:t xml:space="preserve"> </w:t>
      </w:r>
      <w:proofErr w:type="spellStart"/>
      <w:r>
        <w:rPr>
          <w:sz w:val="16"/>
        </w:rPr>
        <w:t>Grottke</w:t>
      </w:r>
      <w:proofErr w:type="spellEnd"/>
      <w:r>
        <w:rPr>
          <w:sz w:val="16"/>
        </w:rPr>
        <w:t>,</w:t>
      </w:r>
      <w:r>
        <w:rPr>
          <w:spacing w:val="1"/>
          <w:sz w:val="16"/>
        </w:rPr>
        <w:t xml:space="preserve"> </w:t>
      </w:r>
      <w:r>
        <w:rPr>
          <w:sz w:val="16"/>
        </w:rPr>
        <w:t>A.</w:t>
      </w:r>
      <w:r>
        <w:rPr>
          <w:spacing w:val="1"/>
          <w:sz w:val="16"/>
        </w:rPr>
        <w:t xml:space="preserve"> </w:t>
      </w:r>
      <w:r>
        <w:rPr>
          <w:sz w:val="16"/>
        </w:rPr>
        <w:t>P.</w:t>
      </w:r>
      <w:r>
        <w:rPr>
          <w:spacing w:val="1"/>
          <w:sz w:val="16"/>
        </w:rPr>
        <w:t xml:space="preserve"> </w:t>
      </w:r>
      <w:r>
        <w:rPr>
          <w:sz w:val="16"/>
        </w:rPr>
        <w:t>Nikora,</w:t>
      </w:r>
      <w:r>
        <w:rPr>
          <w:spacing w:val="1"/>
          <w:sz w:val="16"/>
        </w:rPr>
        <w:t xml:space="preserve"> </w:t>
      </w:r>
      <w:r>
        <w:rPr>
          <w:sz w:val="16"/>
        </w:rPr>
        <w:t>and</w:t>
      </w:r>
      <w:r>
        <w:rPr>
          <w:spacing w:val="1"/>
          <w:sz w:val="16"/>
        </w:rPr>
        <w:t xml:space="preserve"> </w:t>
      </w:r>
      <w:r>
        <w:rPr>
          <w:sz w:val="16"/>
        </w:rPr>
        <w:t>K.</w:t>
      </w:r>
      <w:r>
        <w:rPr>
          <w:spacing w:val="1"/>
          <w:sz w:val="16"/>
        </w:rPr>
        <w:t xml:space="preserve"> </w:t>
      </w:r>
      <w:r>
        <w:rPr>
          <w:sz w:val="16"/>
        </w:rPr>
        <w:t>S.</w:t>
      </w:r>
      <w:r>
        <w:rPr>
          <w:spacing w:val="1"/>
          <w:sz w:val="16"/>
        </w:rPr>
        <w:t xml:space="preserve"> </w:t>
      </w:r>
      <w:r>
        <w:rPr>
          <w:sz w:val="16"/>
        </w:rPr>
        <w:t>Trivedi,</w:t>
      </w:r>
      <w:r>
        <w:rPr>
          <w:spacing w:val="1"/>
          <w:sz w:val="16"/>
        </w:rPr>
        <w:t xml:space="preserve"> </w:t>
      </w:r>
      <w:r>
        <w:rPr>
          <w:sz w:val="16"/>
        </w:rPr>
        <w:t>An</w:t>
      </w:r>
      <w:r>
        <w:rPr>
          <w:spacing w:val="1"/>
          <w:sz w:val="16"/>
        </w:rPr>
        <w:t xml:space="preserve"> </w:t>
      </w:r>
      <w:r>
        <w:rPr>
          <w:sz w:val="16"/>
        </w:rPr>
        <w:t>empirical</w:t>
      </w:r>
      <w:r>
        <w:rPr>
          <w:spacing w:val="1"/>
          <w:sz w:val="16"/>
        </w:rPr>
        <w:t xml:space="preserve"> </w:t>
      </w:r>
      <w:r>
        <w:rPr>
          <w:sz w:val="16"/>
        </w:rPr>
        <w:t>investigation of fault types in space mission system software, In Proc.</w:t>
      </w:r>
      <w:r>
        <w:rPr>
          <w:spacing w:val="-37"/>
          <w:sz w:val="16"/>
        </w:rPr>
        <w:t xml:space="preserve"> </w:t>
      </w:r>
      <w:r>
        <w:rPr>
          <w:sz w:val="16"/>
        </w:rPr>
        <w:t>of Int'l Conf. on Dependable Systems and Networks (DSN 2010), pp.</w:t>
      </w:r>
      <w:r>
        <w:rPr>
          <w:spacing w:val="1"/>
          <w:sz w:val="16"/>
        </w:rPr>
        <w:t xml:space="preserve"> </w:t>
      </w:r>
      <w:r>
        <w:rPr>
          <w:sz w:val="16"/>
        </w:rPr>
        <w:t>447-456,</w:t>
      </w:r>
      <w:r>
        <w:rPr>
          <w:spacing w:val="-3"/>
          <w:sz w:val="16"/>
        </w:rPr>
        <w:t xml:space="preserve"> </w:t>
      </w:r>
      <w:r>
        <w:rPr>
          <w:sz w:val="16"/>
        </w:rPr>
        <w:t>2010.</w:t>
      </w:r>
    </w:p>
    <w:p w14:paraId="008EFD81" w14:textId="77777777" w:rsidR="00921971" w:rsidRDefault="00000000">
      <w:pPr>
        <w:pStyle w:val="ListParagraph"/>
        <w:numPr>
          <w:ilvl w:val="0"/>
          <w:numId w:val="1"/>
        </w:numPr>
        <w:tabs>
          <w:tab w:val="left" w:pos="460"/>
        </w:tabs>
        <w:spacing w:before="56" w:line="232" w:lineRule="auto"/>
        <w:ind w:right="155"/>
        <w:jc w:val="both"/>
        <w:rPr>
          <w:sz w:val="16"/>
        </w:rPr>
      </w:pPr>
      <w:bookmarkStart w:id="14" w:name="_bookmark11"/>
      <w:bookmarkEnd w:id="14"/>
      <w:r>
        <w:rPr>
          <w:sz w:val="16"/>
        </w:rPr>
        <w:t>F.</w:t>
      </w:r>
      <w:r>
        <w:rPr>
          <w:spacing w:val="1"/>
          <w:sz w:val="16"/>
        </w:rPr>
        <w:t xml:space="preserve"> </w:t>
      </w:r>
      <w:r>
        <w:rPr>
          <w:sz w:val="16"/>
        </w:rPr>
        <w:t>Machida,</w:t>
      </w:r>
      <w:r>
        <w:rPr>
          <w:spacing w:val="1"/>
          <w:sz w:val="16"/>
        </w:rPr>
        <w:t xml:space="preserve"> </w:t>
      </w:r>
      <w:r>
        <w:rPr>
          <w:sz w:val="16"/>
        </w:rPr>
        <w:t>J.</w:t>
      </w:r>
      <w:r>
        <w:rPr>
          <w:spacing w:val="1"/>
          <w:sz w:val="16"/>
        </w:rPr>
        <w:t xml:space="preserve"> </w:t>
      </w:r>
      <w:r>
        <w:rPr>
          <w:sz w:val="16"/>
        </w:rPr>
        <w:t>Xiang,</w:t>
      </w:r>
      <w:r>
        <w:rPr>
          <w:spacing w:val="1"/>
          <w:sz w:val="16"/>
        </w:rPr>
        <w:t xml:space="preserve"> </w:t>
      </w:r>
      <w:r>
        <w:rPr>
          <w:sz w:val="16"/>
        </w:rPr>
        <w:t>K.</w:t>
      </w:r>
      <w:r>
        <w:rPr>
          <w:spacing w:val="1"/>
          <w:sz w:val="16"/>
        </w:rPr>
        <w:t xml:space="preserve"> </w:t>
      </w:r>
      <w:r>
        <w:rPr>
          <w:sz w:val="16"/>
        </w:rPr>
        <w:t>Tadano</w:t>
      </w:r>
      <w:r>
        <w:rPr>
          <w:spacing w:val="1"/>
          <w:sz w:val="16"/>
        </w:rPr>
        <w:t xml:space="preserve"> </w:t>
      </w:r>
      <w:r>
        <w:rPr>
          <w:sz w:val="16"/>
        </w:rPr>
        <w:t>and</w:t>
      </w:r>
      <w:r>
        <w:rPr>
          <w:spacing w:val="1"/>
          <w:sz w:val="16"/>
        </w:rPr>
        <w:t xml:space="preserve"> </w:t>
      </w:r>
      <w:r>
        <w:rPr>
          <w:sz w:val="16"/>
        </w:rPr>
        <w:t>Y.</w:t>
      </w:r>
      <w:r>
        <w:rPr>
          <w:spacing w:val="1"/>
          <w:sz w:val="16"/>
        </w:rPr>
        <w:t xml:space="preserve"> </w:t>
      </w:r>
      <w:proofErr w:type="spellStart"/>
      <w:r>
        <w:rPr>
          <w:sz w:val="16"/>
        </w:rPr>
        <w:t>Maeno</w:t>
      </w:r>
      <w:proofErr w:type="spellEnd"/>
      <w:r>
        <w:rPr>
          <w:sz w:val="16"/>
        </w:rPr>
        <w:t>,</w:t>
      </w:r>
      <w:r>
        <w:rPr>
          <w:spacing w:val="1"/>
          <w:sz w:val="16"/>
        </w:rPr>
        <w:t xml:space="preserve"> </w:t>
      </w:r>
      <w:r>
        <w:rPr>
          <w:sz w:val="16"/>
        </w:rPr>
        <w:t>Software</w:t>
      </w:r>
      <w:r>
        <w:rPr>
          <w:spacing w:val="1"/>
          <w:sz w:val="16"/>
        </w:rPr>
        <w:t xml:space="preserve"> </w:t>
      </w:r>
      <w:r>
        <w:rPr>
          <w:sz w:val="16"/>
        </w:rPr>
        <w:t>life-</w:t>
      </w:r>
      <w:r>
        <w:rPr>
          <w:spacing w:val="1"/>
          <w:sz w:val="16"/>
        </w:rPr>
        <w:t xml:space="preserve"> </w:t>
      </w:r>
      <w:r>
        <w:rPr>
          <w:sz w:val="16"/>
        </w:rPr>
        <w:t>extension: a new countermeasure to software aging, accepted in the</w:t>
      </w:r>
      <w:r>
        <w:rPr>
          <w:spacing w:val="1"/>
          <w:sz w:val="16"/>
        </w:rPr>
        <w:t xml:space="preserve"> </w:t>
      </w:r>
      <w:r>
        <w:rPr>
          <w:sz w:val="16"/>
        </w:rPr>
        <w:t>23rd</w:t>
      </w:r>
      <w:r>
        <w:rPr>
          <w:spacing w:val="-1"/>
          <w:sz w:val="16"/>
        </w:rPr>
        <w:t xml:space="preserve"> </w:t>
      </w:r>
      <w:r>
        <w:rPr>
          <w:sz w:val="16"/>
        </w:rPr>
        <w:t>Int'l</w:t>
      </w:r>
      <w:r>
        <w:rPr>
          <w:spacing w:val="-3"/>
          <w:sz w:val="16"/>
        </w:rPr>
        <w:t xml:space="preserve"> </w:t>
      </w:r>
      <w:proofErr w:type="spellStart"/>
      <w:r>
        <w:rPr>
          <w:sz w:val="16"/>
        </w:rPr>
        <w:t>Symp</w:t>
      </w:r>
      <w:proofErr w:type="spellEnd"/>
      <w:r>
        <w:rPr>
          <w:sz w:val="16"/>
        </w:rPr>
        <w:t>.</w:t>
      </w:r>
      <w:r>
        <w:rPr>
          <w:spacing w:val="-2"/>
          <w:sz w:val="16"/>
        </w:rPr>
        <w:t xml:space="preserve"> </w:t>
      </w:r>
      <w:r>
        <w:rPr>
          <w:sz w:val="16"/>
        </w:rPr>
        <w:t>on</w:t>
      </w:r>
      <w:r>
        <w:rPr>
          <w:spacing w:val="-3"/>
          <w:sz w:val="16"/>
        </w:rPr>
        <w:t xml:space="preserve"> </w:t>
      </w:r>
      <w:r>
        <w:rPr>
          <w:sz w:val="16"/>
        </w:rPr>
        <w:t>Software</w:t>
      </w:r>
      <w:r>
        <w:rPr>
          <w:spacing w:val="-5"/>
          <w:sz w:val="16"/>
        </w:rPr>
        <w:t xml:space="preserve"> </w:t>
      </w:r>
      <w:r>
        <w:rPr>
          <w:sz w:val="16"/>
        </w:rPr>
        <w:t>Reliability</w:t>
      </w:r>
      <w:r>
        <w:rPr>
          <w:spacing w:val="-5"/>
          <w:sz w:val="16"/>
        </w:rPr>
        <w:t xml:space="preserve"> </w:t>
      </w:r>
      <w:r>
        <w:rPr>
          <w:sz w:val="16"/>
        </w:rPr>
        <w:t>Engineering (ISSRE2012).</w:t>
      </w:r>
    </w:p>
    <w:p w14:paraId="089FE0C9" w14:textId="77777777" w:rsidR="00921971" w:rsidRDefault="00000000">
      <w:pPr>
        <w:pStyle w:val="ListParagraph"/>
        <w:numPr>
          <w:ilvl w:val="0"/>
          <w:numId w:val="1"/>
        </w:numPr>
        <w:tabs>
          <w:tab w:val="left" w:pos="460"/>
        </w:tabs>
        <w:spacing w:line="232" w:lineRule="auto"/>
        <w:ind w:right="152"/>
        <w:jc w:val="both"/>
        <w:rPr>
          <w:sz w:val="16"/>
        </w:rPr>
      </w:pPr>
      <w:bookmarkStart w:id="15" w:name="_bookmark12"/>
      <w:bookmarkEnd w:id="15"/>
      <w:r>
        <w:rPr>
          <w:sz w:val="16"/>
        </w:rPr>
        <w:t>A. K. Maji, K. Hao, S. Sultana, and S. Bagchi, Characterizing failures</w:t>
      </w:r>
      <w:r>
        <w:rPr>
          <w:spacing w:val="-37"/>
          <w:sz w:val="16"/>
        </w:rPr>
        <w:t xml:space="preserve"> </w:t>
      </w:r>
      <w:r>
        <w:rPr>
          <w:sz w:val="16"/>
        </w:rPr>
        <w:t>in mobile OSes: a case study with Android and Symbian, In Proc. of</w:t>
      </w:r>
      <w:r>
        <w:rPr>
          <w:spacing w:val="1"/>
          <w:sz w:val="16"/>
        </w:rPr>
        <w:t xml:space="preserve"> </w:t>
      </w:r>
      <w:r>
        <w:rPr>
          <w:sz w:val="16"/>
        </w:rPr>
        <w:t xml:space="preserve">Int'l </w:t>
      </w:r>
      <w:proofErr w:type="spellStart"/>
      <w:r>
        <w:rPr>
          <w:sz w:val="16"/>
        </w:rPr>
        <w:t>Symp</w:t>
      </w:r>
      <w:proofErr w:type="spellEnd"/>
      <w:r>
        <w:rPr>
          <w:sz w:val="16"/>
        </w:rPr>
        <w:t>. Software Reliability Engineering (ISSRE2010), pp. 249-</w:t>
      </w:r>
      <w:r>
        <w:rPr>
          <w:spacing w:val="1"/>
          <w:sz w:val="16"/>
        </w:rPr>
        <w:t xml:space="preserve"> </w:t>
      </w:r>
      <w:r>
        <w:rPr>
          <w:sz w:val="16"/>
        </w:rPr>
        <w:t>258,</w:t>
      </w:r>
      <w:r>
        <w:rPr>
          <w:spacing w:val="-3"/>
          <w:sz w:val="16"/>
        </w:rPr>
        <w:t xml:space="preserve"> </w:t>
      </w:r>
      <w:r>
        <w:rPr>
          <w:sz w:val="16"/>
        </w:rPr>
        <w:t>2010.</w:t>
      </w:r>
    </w:p>
    <w:p w14:paraId="787F24DB" w14:textId="77777777" w:rsidR="00921971" w:rsidRDefault="00000000">
      <w:pPr>
        <w:pStyle w:val="ListParagraph"/>
        <w:numPr>
          <w:ilvl w:val="0"/>
          <w:numId w:val="1"/>
        </w:numPr>
        <w:tabs>
          <w:tab w:val="left" w:pos="460"/>
        </w:tabs>
        <w:spacing w:line="232" w:lineRule="auto"/>
        <w:ind w:right="155"/>
        <w:jc w:val="both"/>
        <w:rPr>
          <w:sz w:val="16"/>
        </w:rPr>
      </w:pPr>
      <w:bookmarkStart w:id="16" w:name="_bookmark13"/>
      <w:bookmarkEnd w:id="16"/>
      <w:r>
        <w:rPr>
          <w:sz w:val="16"/>
        </w:rPr>
        <w:t>S.</w:t>
      </w:r>
      <w:r>
        <w:rPr>
          <w:spacing w:val="1"/>
          <w:sz w:val="16"/>
        </w:rPr>
        <w:t xml:space="preserve"> </w:t>
      </w:r>
      <w:r>
        <w:rPr>
          <w:sz w:val="16"/>
        </w:rPr>
        <w:t>Chandra</w:t>
      </w:r>
      <w:r>
        <w:rPr>
          <w:spacing w:val="1"/>
          <w:sz w:val="16"/>
        </w:rPr>
        <w:t xml:space="preserve"> </w:t>
      </w:r>
      <w:r>
        <w:rPr>
          <w:sz w:val="16"/>
        </w:rPr>
        <w:t>and</w:t>
      </w:r>
      <w:r>
        <w:rPr>
          <w:spacing w:val="1"/>
          <w:sz w:val="16"/>
        </w:rPr>
        <w:t xml:space="preserve"> </w:t>
      </w:r>
      <w:r>
        <w:rPr>
          <w:sz w:val="16"/>
        </w:rPr>
        <w:t>P.</w:t>
      </w:r>
      <w:r>
        <w:rPr>
          <w:spacing w:val="1"/>
          <w:sz w:val="16"/>
        </w:rPr>
        <w:t xml:space="preserve"> </w:t>
      </w:r>
      <w:r>
        <w:rPr>
          <w:sz w:val="16"/>
        </w:rPr>
        <w:t>M.</w:t>
      </w:r>
      <w:r>
        <w:rPr>
          <w:spacing w:val="1"/>
          <w:sz w:val="16"/>
        </w:rPr>
        <w:t xml:space="preserve"> </w:t>
      </w:r>
      <w:r>
        <w:rPr>
          <w:sz w:val="16"/>
        </w:rPr>
        <w:t>Chen,</w:t>
      </w:r>
      <w:r>
        <w:rPr>
          <w:spacing w:val="1"/>
          <w:sz w:val="16"/>
        </w:rPr>
        <w:t xml:space="preserve"> </w:t>
      </w:r>
      <w:r>
        <w:rPr>
          <w:sz w:val="16"/>
        </w:rPr>
        <w:t>Whither</w:t>
      </w:r>
      <w:r>
        <w:rPr>
          <w:spacing w:val="1"/>
          <w:sz w:val="16"/>
        </w:rPr>
        <w:t xml:space="preserve"> </w:t>
      </w:r>
      <w:r>
        <w:rPr>
          <w:sz w:val="16"/>
        </w:rPr>
        <w:t>generic</w:t>
      </w:r>
      <w:r>
        <w:rPr>
          <w:spacing w:val="1"/>
          <w:sz w:val="16"/>
        </w:rPr>
        <w:t xml:space="preserve"> </w:t>
      </w:r>
      <w:r>
        <w:rPr>
          <w:sz w:val="16"/>
        </w:rPr>
        <w:t>recovery</w:t>
      </w:r>
      <w:r>
        <w:rPr>
          <w:spacing w:val="1"/>
          <w:sz w:val="16"/>
        </w:rPr>
        <w:t xml:space="preserve"> </w:t>
      </w:r>
      <w:r>
        <w:rPr>
          <w:sz w:val="16"/>
        </w:rPr>
        <w:t>from</w:t>
      </w:r>
      <w:r>
        <w:rPr>
          <w:spacing w:val="1"/>
          <w:sz w:val="16"/>
        </w:rPr>
        <w:t xml:space="preserve"> </w:t>
      </w:r>
      <w:r>
        <w:rPr>
          <w:sz w:val="16"/>
        </w:rPr>
        <w:t>application faults? A fault study using open-source software, In Proc.</w:t>
      </w:r>
      <w:r>
        <w:rPr>
          <w:spacing w:val="1"/>
          <w:sz w:val="16"/>
        </w:rPr>
        <w:t xml:space="preserve"> </w:t>
      </w:r>
      <w:r>
        <w:rPr>
          <w:sz w:val="16"/>
        </w:rPr>
        <w:t>of Int'l Conf. on Dependable Systems and Networks (DSN2000), pp.</w:t>
      </w:r>
      <w:r>
        <w:rPr>
          <w:spacing w:val="1"/>
          <w:sz w:val="16"/>
        </w:rPr>
        <w:t xml:space="preserve"> </w:t>
      </w:r>
      <w:r>
        <w:rPr>
          <w:sz w:val="16"/>
        </w:rPr>
        <w:t>97-106,</w:t>
      </w:r>
      <w:r>
        <w:rPr>
          <w:spacing w:val="-3"/>
          <w:sz w:val="16"/>
        </w:rPr>
        <w:t xml:space="preserve"> </w:t>
      </w:r>
      <w:r>
        <w:rPr>
          <w:sz w:val="16"/>
        </w:rPr>
        <w:t>2000.</w:t>
      </w:r>
    </w:p>
    <w:p w14:paraId="40B5E6D9" w14:textId="77777777" w:rsidR="00921971" w:rsidRDefault="00000000">
      <w:pPr>
        <w:pStyle w:val="ListParagraph"/>
        <w:numPr>
          <w:ilvl w:val="0"/>
          <w:numId w:val="1"/>
        </w:numPr>
        <w:tabs>
          <w:tab w:val="left" w:pos="460"/>
        </w:tabs>
        <w:spacing w:before="56" w:line="232" w:lineRule="auto"/>
        <w:ind w:right="157"/>
        <w:jc w:val="both"/>
        <w:rPr>
          <w:sz w:val="16"/>
        </w:rPr>
      </w:pPr>
      <w:bookmarkStart w:id="17" w:name="_bookmark14"/>
      <w:bookmarkEnd w:id="17"/>
      <w:r>
        <w:rPr>
          <w:sz w:val="16"/>
        </w:rPr>
        <w:t>A.</w:t>
      </w:r>
      <w:r>
        <w:rPr>
          <w:spacing w:val="1"/>
          <w:sz w:val="16"/>
        </w:rPr>
        <w:t xml:space="preserve"> </w:t>
      </w:r>
      <w:proofErr w:type="spellStart"/>
      <w:r>
        <w:rPr>
          <w:sz w:val="16"/>
        </w:rPr>
        <w:t>Bovenzi</w:t>
      </w:r>
      <w:proofErr w:type="spellEnd"/>
      <w:r>
        <w:rPr>
          <w:sz w:val="16"/>
        </w:rPr>
        <w:t>,</w:t>
      </w:r>
      <w:r>
        <w:rPr>
          <w:spacing w:val="1"/>
          <w:sz w:val="16"/>
        </w:rPr>
        <w:t xml:space="preserve"> </w:t>
      </w:r>
      <w:r>
        <w:rPr>
          <w:sz w:val="16"/>
        </w:rPr>
        <w:t>D.</w:t>
      </w:r>
      <w:r>
        <w:rPr>
          <w:spacing w:val="1"/>
          <w:sz w:val="16"/>
        </w:rPr>
        <w:t xml:space="preserve"> </w:t>
      </w:r>
      <w:proofErr w:type="spellStart"/>
      <w:r>
        <w:rPr>
          <w:sz w:val="16"/>
        </w:rPr>
        <w:t>Cotroneo</w:t>
      </w:r>
      <w:proofErr w:type="spellEnd"/>
      <w:r>
        <w:rPr>
          <w:sz w:val="16"/>
        </w:rPr>
        <w:t>,</w:t>
      </w:r>
      <w:r>
        <w:rPr>
          <w:spacing w:val="1"/>
          <w:sz w:val="16"/>
        </w:rPr>
        <w:t xml:space="preserve"> </w:t>
      </w:r>
      <w:r>
        <w:rPr>
          <w:sz w:val="16"/>
        </w:rPr>
        <w:t>R.</w:t>
      </w:r>
      <w:r>
        <w:rPr>
          <w:spacing w:val="1"/>
          <w:sz w:val="16"/>
        </w:rPr>
        <w:t xml:space="preserve"> </w:t>
      </w:r>
      <w:proofErr w:type="spellStart"/>
      <w:r>
        <w:rPr>
          <w:sz w:val="16"/>
        </w:rPr>
        <w:t>Pietrantuono</w:t>
      </w:r>
      <w:proofErr w:type="spellEnd"/>
      <w:r>
        <w:rPr>
          <w:sz w:val="16"/>
        </w:rPr>
        <w:t>,</w:t>
      </w:r>
      <w:r>
        <w:rPr>
          <w:spacing w:val="1"/>
          <w:sz w:val="16"/>
        </w:rPr>
        <w:t xml:space="preserve"> </w:t>
      </w:r>
      <w:r>
        <w:rPr>
          <w:sz w:val="16"/>
        </w:rPr>
        <w:t>S.</w:t>
      </w:r>
      <w:r>
        <w:rPr>
          <w:spacing w:val="1"/>
          <w:sz w:val="16"/>
        </w:rPr>
        <w:t xml:space="preserve"> </w:t>
      </w:r>
      <w:r>
        <w:rPr>
          <w:sz w:val="16"/>
        </w:rPr>
        <w:t>Russo,</w:t>
      </w:r>
      <w:r>
        <w:rPr>
          <w:spacing w:val="1"/>
          <w:sz w:val="16"/>
        </w:rPr>
        <w:t xml:space="preserve"> </w:t>
      </w:r>
      <w:r>
        <w:rPr>
          <w:sz w:val="16"/>
        </w:rPr>
        <w:t>Workload</w:t>
      </w:r>
      <w:r>
        <w:rPr>
          <w:spacing w:val="1"/>
          <w:sz w:val="16"/>
        </w:rPr>
        <w:t xml:space="preserve"> </w:t>
      </w:r>
      <w:r>
        <w:rPr>
          <w:sz w:val="16"/>
        </w:rPr>
        <w:t xml:space="preserve">characterization for software aging analysis, In Proc. of Int'l </w:t>
      </w:r>
      <w:proofErr w:type="spellStart"/>
      <w:r>
        <w:rPr>
          <w:sz w:val="16"/>
        </w:rPr>
        <w:t>Symp</w:t>
      </w:r>
      <w:proofErr w:type="spellEnd"/>
      <w:r>
        <w:rPr>
          <w:sz w:val="16"/>
        </w:rPr>
        <w:t>. on</w:t>
      </w:r>
      <w:r>
        <w:rPr>
          <w:spacing w:val="-37"/>
          <w:sz w:val="16"/>
        </w:rPr>
        <w:t xml:space="preserve"> </w:t>
      </w:r>
      <w:r>
        <w:rPr>
          <w:sz w:val="16"/>
        </w:rPr>
        <w:t>Software</w:t>
      </w:r>
      <w:r>
        <w:rPr>
          <w:spacing w:val="-4"/>
          <w:sz w:val="16"/>
        </w:rPr>
        <w:t xml:space="preserve"> </w:t>
      </w:r>
      <w:r>
        <w:rPr>
          <w:sz w:val="16"/>
        </w:rPr>
        <w:t>Reliability</w:t>
      </w:r>
      <w:r>
        <w:rPr>
          <w:spacing w:val="-5"/>
          <w:sz w:val="16"/>
        </w:rPr>
        <w:t xml:space="preserve"> </w:t>
      </w:r>
      <w:r>
        <w:rPr>
          <w:sz w:val="16"/>
        </w:rPr>
        <w:t>Engineering</w:t>
      </w:r>
      <w:r>
        <w:rPr>
          <w:spacing w:val="-3"/>
          <w:sz w:val="16"/>
        </w:rPr>
        <w:t xml:space="preserve"> </w:t>
      </w:r>
      <w:r>
        <w:rPr>
          <w:sz w:val="16"/>
        </w:rPr>
        <w:t>(ISSRE</w:t>
      </w:r>
      <w:r>
        <w:rPr>
          <w:spacing w:val="-4"/>
          <w:sz w:val="16"/>
        </w:rPr>
        <w:t xml:space="preserve"> </w:t>
      </w:r>
      <w:r>
        <w:rPr>
          <w:sz w:val="16"/>
        </w:rPr>
        <w:t>2011),</w:t>
      </w:r>
      <w:r>
        <w:rPr>
          <w:spacing w:val="-4"/>
          <w:sz w:val="16"/>
        </w:rPr>
        <w:t xml:space="preserve"> </w:t>
      </w:r>
      <w:r>
        <w:rPr>
          <w:sz w:val="16"/>
        </w:rPr>
        <w:t>pp.</w:t>
      </w:r>
      <w:r>
        <w:rPr>
          <w:spacing w:val="-3"/>
          <w:sz w:val="16"/>
        </w:rPr>
        <w:t xml:space="preserve"> </w:t>
      </w:r>
      <w:r>
        <w:rPr>
          <w:sz w:val="16"/>
        </w:rPr>
        <w:t>240-249,</w:t>
      </w:r>
      <w:r>
        <w:rPr>
          <w:spacing w:val="-4"/>
          <w:sz w:val="16"/>
        </w:rPr>
        <w:t xml:space="preserve"> </w:t>
      </w:r>
      <w:r>
        <w:rPr>
          <w:sz w:val="16"/>
        </w:rPr>
        <w:t>2011.</w:t>
      </w:r>
    </w:p>
    <w:p w14:paraId="1D65E9AD" w14:textId="77777777" w:rsidR="00921971" w:rsidRDefault="00000000">
      <w:pPr>
        <w:pStyle w:val="ListParagraph"/>
        <w:numPr>
          <w:ilvl w:val="0"/>
          <w:numId w:val="1"/>
        </w:numPr>
        <w:tabs>
          <w:tab w:val="left" w:pos="460"/>
        </w:tabs>
        <w:spacing w:line="232" w:lineRule="auto"/>
        <w:ind w:right="157"/>
        <w:jc w:val="both"/>
        <w:rPr>
          <w:sz w:val="16"/>
        </w:rPr>
      </w:pPr>
      <w:bookmarkStart w:id="18" w:name="_bookmark15"/>
      <w:bookmarkEnd w:id="18"/>
      <w:r>
        <w:rPr>
          <w:sz w:val="16"/>
        </w:rPr>
        <w:t xml:space="preserve">R. Matias Jr., Pedro A. </w:t>
      </w:r>
      <w:proofErr w:type="spellStart"/>
      <w:r>
        <w:rPr>
          <w:sz w:val="16"/>
        </w:rPr>
        <w:t>Barbetta</w:t>
      </w:r>
      <w:proofErr w:type="spellEnd"/>
      <w:r>
        <w:rPr>
          <w:sz w:val="16"/>
        </w:rPr>
        <w:t>, K. S. Trivedi, and P. J. Freitas Filho,</w:t>
      </w:r>
      <w:r>
        <w:rPr>
          <w:spacing w:val="-37"/>
          <w:sz w:val="16"/>
        </w:rPr>
        <w:t xml:space="preserve"> </w:t>
      </w:r>
      <w:proofErr w:type="spellStart"/>
      <w:r>
        <w:rPr>
          <w:sz w:val="16"/>
        </w:rPr>
        <w:t>Accerelated</w:t>
      </w:r>
      <w:proofErr w:type="spellEnd"/>
      <w:r>
        <w:rPr>
          <w:sz w:val="16"/>
        </w:rPr>
        <w:t xml:space="preserve"> degradation tests applied to software aging experiments,</w:t>
      </w:r>
      <w:r>
        <w:rPr>
          <w:spacing w:val="1"/>
          <w:sz w:val="16"/>
        </w:rPr>
        <w:t xml:space="preserve"> </w:t>
      </w:r>
      <w:r>
        <w:rPr>
          <w:sz w:val="16"/>
        </w:rPr>
        <w:t>IEEE</w:t>
      </w:r>
      <w:r>
        <w:rPr>
          <w:spacing w:val="-1"/>
          <w:sz w:val="16"/>
        </w:rPr>
        <w:t xml:space="preserve"> </w:t>
      </w:r>
      <w:r>
        <w:rPr>
          <w:sz w:val="16"/>
        </w:rPr>
        <w:t>Transactions</w:t>
      </w:r>
      <w:r>
        <w:rPr>
          <w:spacing w:val="-4"/>
          <w:sz w:val="16"/>
        </w:rPr>
        <w:t xml:space="preserve"> </w:t>
      </w:r>
      <w:r>
        <w:rPr>
          <w:sz w:val="16"/>
        </w:rPr>
        <w:t>on</w:t>
      </w:r>
      <w:r>
        <w:rPr>
          <w:spacing w:val="-3"/>
          <w:sz w:val="16"/>
        </w:rPr>
        <w:t xml:space="preserve"> </w:t>
      </w:r>
      <w:r>
        <w:rPr>
          <w:sz w:val="16"/>
        </w:rPr>
        <w:t>Reliability,</w:t>
      </w:r>
      <w:r>
        <w:rPr>
          <w:spacing w:val="-1"/>
          <w:sz w:val="16"/>
        </w:rPr>
        <w:t xml:space="preserve"> </w:t>
      </w:r>
      <w:r>
        <w:rPr>
          <w:sz w:val="16"/>
        </w:rPr>
        <w:t>vol.</w:t>
      </w:r>
      <w:r>
        <w:rPr>
          <w:spacing w:val="-1"/>
          <w:sz w:val="16"/>
        </w:rPr>
        <w:t xml:space="preserve"> </w:t>
      </w:r>
      <w:r>
        <w:rPr>
          <w:sz w:val="16"/>
        </w:rPr>
        <w:t>59,</w:t>
      </w:r>
      <w:r>
        <w:rPr>
          <w:spacing w:val="-3"/>
          <w:sz w:val="16"/>
        </w:rPr>
        <w:t xml:space="preserve"> </w:t>
      </w:r>
      <w:r>
        <w:rPr>
          <w:sz w:val="16"/>
        </w:rPr>
        <w:t>no.</w:t>
      </w:r>
      <w:r>
        <w:rPr>
          <w:spacing w:val="-4"/>
          <w:sz w:val="16"/>
        </w:rPr>
        <w:t xml:space="preserve"> </w:t>
      </w:r>
      <w:r>
        <w:rPr>
          <w:sz w:val="16"/>
        </w:rPr>
        <w:t>1,</w:t>
      </w:r>
      <w:r>
        <w:rPr>
          <w:spacing w:val="-4"/>
          <w:sz w:val="16"/>
        </w:rPr>
        <w:t xml:space="preserve"> </w:t>
      </w:r>
      <w:r>
        <w:rPr>
          <w:sz w:val="16"/>
        </w:rPr>
        <w:t>pp.</w:t>
      </w:r>
      <w:r>
        <w:rPr>
          <w:spacing w:val="-4"/>
          <w:sz w:val="16"/>
        </w:rPr>
        <w:t xml:space="preserve"> </w:t>
      </w:r>
      <w:r>
        <w:rPr>
          <w:sz w:val="16"/>
        </w:rPr>
        <w:t>102-114,</w:t>
      </w:r>
      <w:r>
        <w:rPr>
          <w:spacing w:val="-4"/>
          <w:sz w:val="16"/>
        </w:rPr>
        <w:t xml:space="preserve"> </w:t>
      </w:r>
      <w:r>
        <w:rPr>
          <w:sz w:val="16"/>
        </w:rPr>
        <w:t>2010.</w:t>
      </w:r>
    </w:p>
    <w:p w14:paraId="69C25954" w14:textId="77777777" w:rsidR="00921971" w:rsidRDefault="00000000">
      <w:pPr>
        <w:pStyle w:val="ListParagraph"/>
        <w:numPr>
          <w:ilvl w:val="0"/>
          <w:numId w:val="1"/>
        </w:numPr>
        <w:tabs>
          <w:tab w:val="left" w:pos="460"/>
        </w:tabs>
        <w:spacing w:line="232" w:lineRule="auto"/>
        <w:ind w:right="154"/>
        <w:jc w:val="both"/>
        <w:rPr>
          <w:sz w:val="16"/>
        </w:rPr>
      </w:pPr>
      <w:bookmarkStart w:id="19" w:name="_bookmark16"/>
      <w:bookmarkEnd w:id="19"/>
      <w:r>
        <w:rPr>
          <w:sz w:val="16"/>
        </w:rPr>
        <w:t xml:space="preserve">R. Matias Jr., K. S. Trivedi, and P. R. M. </w:t>
      </w:r>
      <w:proofErr w:type="spellStart"/>
      <w:r>
        <w:rPr>
          <w:sz w:val="16"/>
        </w:rPr>
        <w:t>Maciel</w:t>
      </w:r>
      <w:proofErr w:type="spellEnd"/>
      <w:r>
        <w:rPr>
          <w:sz w:val="16"/>
        </w:rPr>
        <w:t>, Using accelerated</w:t>
      </w:r>
      <w:r>
        <w:rPr>
          <w:spacing w:val="1"/>
          <w:sz w:val="16"/>
        </w:rPr>
        <w:t xml:space="preserve"> </w:t>
      </w:r>
      <w:r>
        <w:rPr>
          <w:sz w:val="16"/>
        </w:rPr>
        <w:t>life tests to estimate time to software aging failure, In Proc. of Int'l</w:t>
      </w:r>
      <w:r>
        <w:rPr>
          <w:spacing w:val="1"/>
          <w:sz w:val="16"/>
        </w:rPr>
        <w:t xml:space="preserve"> </w:t>
      </w:r>
      <w:proofErr w:type="spellStart"/>
      <w:r>
        <w:rPr>
          <w:sz w:val="16"/>
        </w:rPr>
        <w:t>Symp</w:t>
      </w:r>
      <w:proofErr w:type="spellEnd"/>
      <w:r>
        <w:rPr>
          <w:sz w:val="16"/>
        </w:rPr>
        <w:t>. Software Reliability Engineering (ISSRE2010), pp. 211-219,</w:t>
      </w:r>
      <w:r>
        <w:rPr>
          <w:spacing w:val="1"/>
          <w:sz w:val="16"/>
        </w:rPr>
        <w:t xml:space="preserve"> </w:t>
      </w:r>
      <w:r>
        <w:rPr>
          <w:sz w:val="16"/>
        </w:rPr>
        <w:t>2010.</w:t>
      </w:r>
    </w:p>
    <w:p w14:paraId="5FE9D04B" w14:textId="77777777" w:rsidR="00921971" w:rsidRDefault="00000000">
      <w:pPr>
        <w:pStyle w:val="ListParagraph"/>
        <w:numPr>
          <w:ilvl w:val="0"/>
          <w:numId w:val="1"/>
        </w:numPr>
        <w:tabs>
          <w:tab w:val="left" w:pos="460"/>
        </w:tabs>
        <w:spacing w:before="57" w:line="232" w:lineRule="auto"/>
        <w:ind w:right="154"/>
        <w:jc w:val="both"/>
        <w:rPr>
          <w:sz w:val="16"/>
        </w:rPr>
      </w:pPr>
      <w:bookmarkStart w:id="20" w:name="_bookmark17"/>
      <w:bookmarkEnd w:id="20"/>
      <w:r>
        <w:rPr>
          <w:sz w:val="16"/>
        </w:rPr>
        <w:t>K. Kourai and S. Chiba, Fast software rejuvenation of virtual machine</w:t>
      </w:r>
      <w:r>
        <w:rPr>
          <w:spacing w:val="-37"/>
          <w:sz w:val="16"/>
        </w:rPr>
        <w:t xml:space="preserve"> </w:t>
      </w:r>
      <w:r>
        <w:rPr>
          <w:sz w:val="16"/>
        </w:rPr>
        <w:t xml:space="preserve">monitor, In IEEE Trans. on Dependable Sec. </w:t>
      </w:r>
      <w:proofErr w:type="spellStart"/>
      <w:r>
        <w:rPr>
          <w:sz w:val="16"/>
        </w:rPr>
        <w:t>Comput</w:t>
      </w:r>
      <w:proofErr w:type="spellEnd"/>
      <w:r>
        <w:rPr>
          <w:sz w:val="16"/>
        </w:rPr>
        <w:t>. vol. 8, no. 6,</w:t>
      </w:r>
      <w:r>
        <w:rPr>
          <w:spacing w:val="1"/>
          <w:sz w:val="16"/>
        </w:rPr>
        <w:t xml:space="preserve"> </w:t>
      </w:r>
      <w:r>
        <w:rPr>
          <w:sz w:val="16"/>
        </w:rPr>
        <w:t>pp.</w:t>
      </w:r>
      <w:r>
        <w:rPr>
          <w:spacing w:val="-2"/>
          <w:sz w:val="16"/>
        </w:rPr>
        <w:t xml:space="preserve"> </w:t>
      </w:r>
      <w:r>
        <w:rPr>
          <w:sz w:val="16"/>
        </w:rPr>
        <w:t>839-851,</w:t>
      </w:r>
      <w:r>
        <w:rPr>
          <w:spacing w:val="-2"/>
          <w:sz w:val="16"/>
        </w:rPr>
        <w:t xml:space="preserve"> </w:t>
      </w:r>
      <w:r>
        <w:rPr>
          <w:sz w:val="16"/>
        </w:rPr>
        <w:t>2011.</w:t>
      </w:r>
    </w:p>
    <w:p w14:paraId="27E8B2DA" w14:textId="77777777" w:rsidR="00921971" w:rsidRDefault="00000000">
      <w:pPr>
        <w:pStyle w:val="ListParagraph"/>
        <w:numPr>
          <w:ilvl w:val="0"/>
          <w:numId w:val="1"/>
        </w:numPr>
        <w:tabs>
          <w:tab w:val="left" w:pos="460"/>
        </w:tabs>
        <w:spacing w:before="56" w:line="232" w:lineRule="auto"/>
        <w:ind w:right="155"/>
        <w:jc w:val="both"/>
        <w:rPr>
          <w:sz w:val="16"/>
        </w:rPr>
      </w:pPr>
      <w:bookmarkStart w:id="21" w:name="_bookmark18"/>
      <w:bookmarkEnd w:id="21"/>
      <w:r>
        <w:rPr>
          <w:sz w:val="16"/>
        </w:rPr>
        <w:t xml:space="preserve">F. Machida, J. Xiang, K. Tadano, and Y. </w:t>
      </w:r>
      <w:proofErr w:type="spellStart"/>
      <w:r>
        <w:rPr>
          <w:sz w:val="16"/>
        </w:rPr>
        <w:t>Maeno</w:t>
      </w:r>
      <w:proofErr w:type="spellEnd"/>
      <w:r>
        <w:rPr>
          <w:sz w:val="16"/>
        </w:rPr>
        <w:t>, Combined server</w:t>
      </w:r>
      <w:r>
        <w:rPr>
          <w:spacing w:val="1"/>
          <w:sz w:val="16"/>
        </w:rPr>
        <w:t xml:space="preserve"> </w:t>
      </w:r>
      <w:r>
        <w:rPr>
          <w:sz w:val="16"/>
        </w:rPr>
        <w:t>rejuvenation in a virtualized data center, In Proc. of Int'l Conf. on</w:t>
      </w:r>
      <w:r>
        <w:rPr>
          <w:spacing w:val="1"/>
          <w:sz w:val="16"/>
        </w:rPr>
        <w:t xml:space="preserve"> </w:t>
      </w:r>
      <w:r>
        <w:rPr>
          <w:sz w:val="16"/>
        </w:rPr>
        <w:t>Autonomic Trusted</w:t>
      </w:r>
      <w:r>
        <w:rPr>
          <w:spacing w:val="-1"/>
          <w:sz w:val="16"/>
        </w:rPr>
        <w:t xml:space="preserve"> </w:t>
      </w:r>
      <w:r>
        <w:rPr>
          <w:sz w:val="16"/>
        </w:rPr>
        <w:t>Computing,</w:t>
      </w:r>
      <w:r>
        <w:rPr>
          <w:spacing w:val="-3"/>
          <w:sz w:val="16"/>
        </w:rPr>
        <w:t xml:space="preserve"> </w:t>
      </w:r>
      <w:r>
        <w:rPr>
          <w:sz w:val="16"/>
        </w:rPr>
        <w:t>2012.</w:t>
      </w:r>
    </w:p>
    <w:p w14:paraId="2522145D" w14:textId="77777777" w:rsidR="00921971" w:rsidRDefault="00000000">
      <w:pPr>
        <w:pStyle w:val="ListParagraph"/>
        <w:numPr>
          <w:ilvl w:val="0"/>
          <w:numId w:val="1"/>
        </w:numPr>
        <w:tabs>
          <w:tab w:val="left" w:pos="460"/>
        </w:tabs>
        <w:spacing w:before="52" w:line="232" w:lineRule="auto"/>
        <w:ind w:right="152"/>
        <w:jc w:val="both"/>
        <w:rPr>
          <w:sz w:val="16"/>
        </w:rPr>
      </w:pPr>
      <w:bookmarkStart w:id="22" w:name="_bookmark19"/>
      <w:bookmarkEnd w:id="22"/>
      <w:r>
        <w:rPr>
          <w:sz w:val="16"/>
        </w:rPr>
        <w:t xml:space="preserve">J. Araujo, R. Matos, P. </w:t>
      </w:r>
      <w:proofErr w:type="spellStart"/>
      <w:r>
        <w:rPr>
          <w:sz w:val="16"/>
        </w:rPr>
        <w:t>Maciel</w:t>
      </w:r>
      <w:proofErr w:type="spellEnd"/>
      <w:r>
        <w:rPr>
          <w:sz w:val="16"/>
        </w:rPr>
        <w:t>, F. Vieira, R. Matias Jr., and K. S.</w:t>
      </w:r>
      <w:r>
        <w:rPr>
          <w:spacing w:val="1"/>
          <w:sz w:val="16"/>
        </w:rPr>
        <w:t xml:space="preserve"> </w:t>
      </w:r>
      <w:r>
        <w:rPr>
          <w:sz w:val="16"/>
        </w:rPr>
        <w:t>Trivedi,</w:t>
      </w:r>
      <w:r>
        <w:rPr>
          <w:spacing w:val="1"/>
          <w:sz w:val="16"/>
        </w:rPr>
        <w:t xml:space="preserve"> </w:t>
      </w:r>
      <w:r>
        <w:rPr>
          <w:sz w:val="16"/>
        </w:rPr>
        <w:t>Software</w:t>
      </w:r>
      <w:r>
        <w:rPr>
          <w:spacing w:val="1"/>
          <w:sz w:val="16"/>
        </w:rPr>
        <w:t xml:space="preserve"> </w:t>
      </w:r>
      <w:r>
        <w:rPr>
          <w:sz w:val="16"/>
        </w:rPr>
        <w:t>rejuvenation</w:t>
      </w:r>
      <w:r>
        <w:rPr>
          <w:spacing w:val="1"/>
          <w:sz w:val="16"/>
        </w:rPr>
        <w:t xml:space="preserve"> </w:t>
      </w:r>
      <w:r>
        <w:rPr>
          <w:sz w:val="16"/>
        </w:rPr>
        <w:t>in</w:t>
      </w:r>
      <w:r>
        <w:rPr>
          <w:spacing w:val="1"/>
          <w:sz w:val="16"/>
        </w:rPr>
        <w:t xml:space="preserve"> </w:t>
      </w:r>
      <w:r>
        <w:rPr>
          <w:sz w:val="16"/>
        </w:rPr>
        <w:t>Eucalyptus</w:t>
      </w:r>
      <w:r>
        <w:rPr>
          <w:spacing w:val="1"/>
          <w:sz w:val="16"/>
        </w:rPr>
        <w:t xml:space="preserve"> </w:t>
      </w:r>
      <w:r>
        <w:rPr>
          <w:sz w:val="16"/>
        </w:rPr>
        <w:t>cloud</w:t>
      </w:r>
      <w:r>
        <w:rPr>
          <w:spacing w:val="1"/>
          <w:sz w:val="16"/>
        </w:rPr>
        <w:t xml:space="preserve"> </w:t>
      </w:r>
      <w:r>
        <w:rPr>
          <w:sz w:val="16"/>
        </w:rPr>
        <w:t>computing</w:t>
      </w:r>
      <w:r>
        <w:rPr>
          <w:spacing w:val="1"/>
          <w:sz w:val="16"/>
        </w:rPr>
        <w:t xml:space="preserve"> </w:t>
      </w:r>
      <w:r>
        <w:rPr>
          <w:sz w:val="16"/>
        </w:rPr>
        <w:t>infrastructure: a method based on time series forecasting and multiple</w:t>
      </w:r>
      <w:r>
        <w:rPr>
          <w:spacing w:val="1"/>
          <w:sz w:val="16"/>
        </w:rPr>
        <w:t xml:space="preserve"> </w:t>
      </w:r>
      <w:r>
        <w:rPr>
          <w:sz w:val="16"/>
        </w:rPr>
        <w:t>thresholds, In Proc. of the 3rd Int'l Workshop on Software Aging and</w:t>
      </w:r>
      <w:r>
        <w:rPr>
          <w:spacing w:val="1"/>
          <w:sz w:val="16"/>
        </w:rPr>
        <w:t xml:space="preserve"> </w:t>
      </w:r>
      <w:r>
        <w:rPr>
          <w:sz w:val="16"/>
        </w:rPr>
        <w:t>Rejuvenation</w:t>
      </w:r>
      <w:r>
        <w:rPr>
          <w:spacing w:val="1"/>
          <w:sz w:val="16"/>
        </w:rPr>
        <w:t xml:space="preserve"> </w:t>
      </w:r>
      <w:r>
        <w:rPr>
          <w:sz w:val="16"/>
        </w:rPr>
        <w:t>(WoSAR2011),</w:t>
      </w:r>
      <w:r>
        <w:rPr>
          <w:spacing w:val="-2"/>
          <w:sz w:val="16"/>
        </w:rPr>
        <w:t xml:space="preserve"> </w:t>
      </w:r>
      <w:r>
        <w:rPr>
          <w:sz w:val="16"/>
        </w:rPr>
        <w:t>2011.</w:t>
      </w:r>
    </w:p>
    <w:sectPr w:rsidR="00921971">
      <w:pgSz w:w="12240" w:h="15840"/>
      <w:pgMar w:top="1360" w:right="920" w:bottom="280" w:left="980" w:header="720" w:footer="720" w:gutter="0"/>
      <w:cols w:num="2" w:space="720" w:equalWidth="0">
        <w:col w:w="5051" w:space="170"/>
        <w:col w:w="51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53B"/>
    <w:multiLevelType w:val="hybridMultilevel"/>
    <w:tmpl w:val="3DB017A0"/>
    <w:lvl w:ilvl="0" w:tplc="AECC54A6">
      <w:start w:val="1"/>
      <w:numFmt w:val="upperRoman"/>
      <w:lvlText w:val="%1."/>
      <w:lvlJc w:val="left"/>
      <w:pPr>
        <w:ind w:left="2226" w:hanging="459"/>
        <w:jc w:val="right"/>
      </w:pPr>
      <w:rPr>
        <w:rFonts w:ascii="Times New Roman" w:eastAsia="Times New Roman" w:hAnsi="Times New Roman" w:cs="Times New Roman" w:hint="default"/>
        <w:w w:val="99"/>
        <w:sz w:val="20"/>
        <w:szCs w:val="20"/>
        <w:lang w:val="en-US" w:eastAsia="en-US" w:bidi="ar-SA"/>
      </w:rPr>
    </w:lvl>
    <w:lvl w:ilvl="1" w:tplc="D100774C">
      <w:numFmt w:val="bullet"/>
      <w:lvlText w:val="•"/>
      <w:lvlJc w:val="left"/>
      <w:pPr>
        <w:ind w:left="2502" w:hanging="459"/>
      </w:pPr>
      <w:rPr>
        <w:rFonts w:hint="default"/>
        <w:lang w:val="en-US" w:eastAsia="en-US" w:bidi="ar-SA"/>
      </w:rPr>
    </w:lvl>
    <w:lvl w:ilvl="2" w:tplc="0B74A6F4">
      <w:numFmt w:val="bullet"/>
      <w:lvlText w:val="•"/>
      <w:lvlJc w:val="left"/>
      <w:pPr>
        <w:ind w:left="2785" w:hanging="459"/>
      </w:pPr>
      <w:rPr>
        <w:rFonts w:hint="default"/>
        <w:lang w:val="en-US" w:eastAsia="en-US" w:bidi="ar-SA"/>
      </w:rPr>
    </w:lvl>
    <w:lvl w:ilvl="3" w:tplc="7194CAD6">
      <w:numFmt w:val="bullet"/>
      <w:lvlText w:val="•"/>
      <w:lvlJc w:val="left"/>
      <w:pPr>
        <w:ind w:left="3067" w:hanging="459"/>
      </w:pPr>
      <w:rPr>
        <w:rFonts w:hint="default"/>
        <w:lang w:val="en-US" w:eastAsia="en-US" w:bidi="ar-SA"/>
      </w:rPr>
    </w:lvl>
    <w:lvl w:ilvl="4" w:tplc="1062BED6">
      <w:numFmt w:val="bullet"/>
      <w:lvlText w:val="•"/>
      <w:lvlJc w:val="left"/>
      <w:pPr>
        <w:ind w:left="3350" w:hanging="459"/>
      </w:pPr>
      <w:rPr>
        <w:rFonts w:hint="default"/>
        <w:lang w:val="en-US" w:eastAsia="en-US" w:bidi="ar-SA"/>
      </w:rPr>
    </w:lvl>
    <w:lvl w:ilvl="5" w:tplc="AB58CDA2">
      <w:numFmt w:val="bullet"/>
      <w:lvlText w:val="•"/>
      <w:lvlJc w:val="left"/>
      <w:pPr>
        <w:ind w:left="3633" w:hanging="459"/>
      </w:pPr>
      <w:rPr>
        <w:rFonts w:hint="default"/>
        <w:lang w:val="en-US" w:eastAsia="en-US" w:bidi="ar-SA"/>
      </w:rPr>
    </w:lvl>
    <w:lvl w:ilvl="6" w:tplc="6A720CA2">
      <w:numFmt w:val="bullet"/>
      <w:lvlText w:val="•"/>
      <w:lvlJc w:val="left"/>
      <w:pPr>
        <w:ind w:left="3915" w:hanging="459"/>
      </w:pPr>
      <w:rPr>
        <w:rFonts w:hint="default"/>
        <w:lang w:val="en-US" w:eastAsia="en-US" w:bidi="ar-SA"/>
      </w:rPr>
    </w:lvl>
    <w:lvl w:ilvl="7" w:tplc="1C38E5C6">
      <w:numFmt w:val="bullet"/>
      <w:lvlText w:val="•"/>
      <w:lvlJc w:val="left"/>
      <w:pPr>
        <w:ind w:left="4198" w:hanging="459"/>
      </w:pPr>
      <w:rPr>
        <w:rFonts w:hint="default"/>
        <w:lang w:val="en-US" w:eastAsia="en-US" w:bidi="ar-SA"/>
      </w:rPr>
    </w:lvl>
    <w:lvl w:ilvl="8" w:tplc="A00EE7F2">
      <w:numFmt w:val="bullet"/>
      <w:lvlText w:val="•"/>
      <w:lvlJc w:val="left"/>
      <w:pPr>
        <w:ind w:left="4480" w:hanging="459"/>
      </w:pPr>
      <w:rPr>
        <w:rFonts w:hint="default"/>
        <w:lang w:val="en-US" w:eastAsia="en-US" w:bidi="ar-SA"/>
      </w:rPr>
    </w:lvl>
  </w:abstractNum>
  <w:abstractNum w:abstractNumId="1" w15:restartNumberingAfterBreak="0">
    <w:nsid w:val="07DD5982"/>
    <w:multiLevelType w:val="hybridMultilevel"/>
    <w:tmpl w:val="0CC2C142"/>
    <w:lvl w:ilvl="0" w:tplc="84B82576">
      <w:start w:val="1"/>
      <w:numFmt w:val="upperLetter"/>
      <w:lvlText w:val="%1."/>
      <w:lvlJc w:val="left"/>
      <w:pPr>
        <w:ind w:left="460" w:hanging="360"/>
        <w:jc w:val="left"/>
      </w:pPr>
      <w:rPr>
        <w:rFonts w:ascii="Times New Roman" w:eastAsia="Times New Roman" w:hAnsi="Times New Roman" w:cs="Times New Roman" w:hint="default"/>
        <w:i/>
        <w:iCs/>
        <w:w w:val="99"/>
        <w:sz w:val="20"/>
        <w:szCs w:val="20"/>
        <w:lang w:val="en-US" w:eastAsia="en-US" w:bidi="ar-SA"/>
      </w:rPr>
    </w:lvl>
    <w:lvl w:ilvl="1" w:tplc="A8122C24">
      <w:numFmt w:val="bullet"/>
      <w:lvlText w:val="•"/>
      <w:lvlJc w:val="left"/>
      <w:pPr>
        <w:ind w:left="925" w:hanging="360"/>
      </w:pPr>
      <w:rPr>
        <w:rFonts w:hint="default"/>
        <w:lang w:val="en-US" w:eastAsia="en-US" w:bidi="ar-SA"/>
      </w:rPr>
    </w:lvl>
    <w:lvl w:ilvl="2" w:tplc="AD645C94">
      <w:numFmt w:val="bullet"/>
      <w:lvlText w:val="•"/>
      <w:lvlJc w:val="left"/>
      <w:pPr>
        <w:ind w:left="1391" w:hanging="360"/>
      </w:pPr>
      <w:rPr>
        <w:rFonts w:hint="default"/>
        <w:lang w:val="en-US" w:eastAsia="en-US" w:bidi="ar-SA"/>
      </w:rPr>
    </w:lvl>
    <w:lvl w:ilvl="3" w:tplc="1F1601E2">
      <w:numFmt w:val="bullet"/>
      <w:lvlText w:val="•"/>
      <w:lvlJc w:val="left"/>
      <w:pPr>
        <w:ind w:left="1857" w:hanging="360"/>
      </w:pPr>
      <w:rPr>
        <w:rFonts w:hint="default"/>
        <w:lang w:val="en-US" w:eastAsia="en-US" w:bidi="ar-SA"/>
      </w:rPr>
    </w:lvl>
    <w:lvl w:ilvl="4" w:tplc="A3488ED8">
      <w:numFmt w:val="bullet"/>
      <w:lvlText w:val="•"/>
      <w:lvlJc w:val="left"/>
      <w:pPr>
        <w:ind w:left="2323" w:hanging="360"/>
      </w:pPr>
      <w:rPr>
        <w:rFonts w:hint="default"/>
        <w:lang w:val="en-US" w:eastAsia="en-US" w:bidi="ar-SA"/>
      </w:rPr>
    </w:lvl>
    <w:lvl w:ilvl="5" w:tplc="6512C65E">
      <w:numFmt w:val="bullet"/>
      <w:lvlText w:val="•"/>
      <w:lvlJc w:val="left"/>
      <w:pPr>
        <w:ind w:left="2789" w:hanging="360"/>
      </w:pPr>
      <w:rPr>
        <w:rFonts w:hint="default"/>
        <w:lang w:val="en-US" w:eastAsia="en-US" w:bidi="ar-SA"/>
      </w:rPr>
    </w:lvl>
    <w:lvl w:ilvl="6" w:tplc="BEDEBE9A">
      <w:numFmt w:val="bullet"/>
      <w:lvlText w:val="•"/>
      <w:lvlJc w:val="left"/>
      <w:pPr>
        <w:ind w:left="3255" w:hanging="360"/>
      </w:pPr>
      <w:rPr>
        <w:rFonts w:hint="default"/>
        <w:lang w:val="en-US" w:eastAsia="en-US" w:bidi="ar-SA"/>
      </w:rPr>
    </w:lvl>
    <w:lvl w:ilvl="7" w:tplc="C8F043A2">
      <w:numFmt w:val="bullet"/>
      <w:lvlText w:val="•"/>
      <w:lvlJc w:val="left"/>
      <w:pPr>
        <w:ind w:left="3721" w:hanging="360"/>
      </w:pPr>
      <w:rPr>
        <w:rFonts w:hint="default"/>
        <w:lang w:val="en-US" w:eastAsia="en-US" w:bidi="ar-SA"/>
      </w:rPr>
    </w:lvl>
    <w:lvl w:ilvl="8" w:tplc="1D24718C">
      <w:numFmt w:val="bullet"/>
      <w:lvlText w:val="•"/>
      <w:lvlJc w:val="left"/>
      <w:pPr>
        <w:ind w:left="4186" w:hanging="360"/>
      </w:pPr>
      <w:rPr>
        <w:rFonts w:hint="default"/>
        <w:lang w:val="en-US" w:eastAsia="en-US" w:bidi="ar-SA"/>
      </w:rPr>
    </w:lvl>
  </w:abstractNum>
  <w:abstractNum w:abstractNumId="2" w15:restartNumberingAfterBreak="0">
    <w:nsid w:val="1C01088F"/>
    <w:multiLevelType w:val="hybridMultilevel"/>
    <w:tmpl w:val="0F048844"/>
    <w:lvl w:ilvl="0" w:tplc="072A2284">
      <w:start w:val="1"/>
      <w:numFmt w:val="decimal"/>
      <w:lvlText w:val="[%1]"/>
      <w:lvlJc w:val="left"/>
      <w:pPr>
        <w:ind w:left="460" w:hanging="360"/>
        <w:jc w:val="left"/>
      </w:pPr>
      <w:rPr>
        <w:rFonts w:ascii="Times New Roman" w:eastAsia="Times New Roman" w:hAnsi="Times New Roman" w:cs="Times New Roman" w:hint="default"/>
        <w:spacing w:val="-2"/>
        <w:w w:val="100"/>
        <w:sz w:val="16"/>
        <w:szCs w:val="16"/>
        <w:lang w:val="en-US" w:eastAsia="en-US" w:bidi="ar-SA"/>
      </w:rPr>
    </w:lvl>
    <w:lvl w:ilvl="1" w:tplc="7772BED0">
      <w:numFmt w:val="bullet"/>
      <w:lvlText w:val="•"/>
      <w:lvlJc w:val="left"/>
      <w:pPr>
        <w:ind w:left="925" w:hanging="360"/>
      </w:pPr>
      <w:rPr>
        <w:rFonts w:hint="default"/>
        <w:lang w:val="en-US" w:eastAsia="en-US" w:bidi="ar-SA"/>
      </w:rPr>
    </w:lvl>
    <w:lvl w:ilvl="2" w:tplc="E7F09B16">
      <w:numFmt w:val="bullet"/>
      <w:lvlText w:val="•"/>
      <w:lvlJc w:val="left"/>
      <w:pPr>
        <w:ind w:left="1391" w:hanging="360"/>
      </w:pPr>
      <w:rPr>
        <w:rFonts w:hint="default"/>
        <w:lang w:val="en-US" w:eastAsia="en-US" w:bidi="ar-SA"/>
      </w:rPr>
    </w:lvl>
    <w:lvl w:ilvl="3" w:tplc="05247238">
      <w:numFmt w:val="bullet"/>
      <w:lvlText w:val="•"/>
      <w:lvlJc w:val="left"/>
      <w:pPr>
        <w:ind w:left="1857" w:hanging="360"/>
      </w:pPr>
      <w:rPr>
        <w:rFonts w:hint="default"/>
        <w:lang w:val="en-US" w:eastAsia="en-US" w:bidi="ar-SA"/>
      </w:rPr>
    </w:lvl>
    <w:lvl w:ilvl="4" w:tplc="3604A196">
      <w:numFmt w:val="bullet"/>
      <w:lvlText w:val="•"/>
      <w:lvlJc w:val="left"/>
      <w:pPr>
        <w:ind w:left="2323" w:hanging="360"/>
      </w:pPr>
      <w:rPr>
        <w:rFonts w:hint="default"/>
        <w:lang w:val="en-US" w:eastAsia="en-US" w:bidi="ar-SA"/>
      </w:rPr>
    </w:lvl>
    <w:lvl w:ilvl="5" w:tplc="A7B69948">
      <w:numFmt w:val="bullet"/>
      <w:lvlText w:val="•"/>
      <w:lvlJc w:val="left"/>
      <w:pPr>
        <w:ind w:left="2789" w:hanging="360"/>
      </w:pPr>
      <w:rPr>
        <w:rFonts w:hint="default"/>
        <w:lang w:val="en-US" w:eastAsia="en-US" w:bidi="ar-SA"/>
      </w:rPr>
    </w:lvl>
    <w:lvl w:ilvl="6" w:tplc="FFD2AC38">
      <w:numFmt w:val="bullet"/>
      <w:lvlText w:val="•"/>
      <w:lvlJc w:val="left"/>
      <w:pPr>
        <w:ind w:left="3255" w:hanging="360"/>
      </w:pPr>
      <w:rPr>
        <w:rFonts w:hint="default"/>
        <w:lang w:val="en-US" w:eastAsia="en-US" w:bidi="ar-SA"/>
      </w:rPr>
    </w:lvl>
    <w:lvl w:ilvl="7" w:tplc="6C403094">
      <w:numFmt w:val="bullet"/>
      <w:lvlText w:val="•"/>
      <w:lvlJc w:val="left"/>
      <w:pPr>
        <w:ind w:left="3721" w:hanging="360"/>
      </w:pPr>
      <w:rPr>
        <w:rFonts w:hint="default"/>
        <w:lang w:val="en-US" w:eastAsia="en-US" w:bidi="ar-SA"/>
      </w:rPr>
    </w:lvl>
    <w:lvl w:ilvl="8" w:tplc="16E80C1E">
      <w:numFmt w:val="bullet"/>
      <w:lvlText w:val="•"/>
      <w:lvlJc w:val="left"/>
      <w:pPr>
        <w:ind w:left="4186" w:hanging="360"/>
      </w:pPr>
      <w:rPr>
        <w:rFonts w:hint="default"/>
        <w:lang w:val="en-US" w:eastAsia="en-US" w:bidi="ar-SA"/>
      </w:rPr>
    </w:lvl>
  </w:abstractNum>
  <w:abstractNum w:abstractNumId="3" w15:restartNumberingAfterBreak="0">
    <w:nsid w:val="454D5327"/>
    <w:multiLevelType w:val="hybridMultilevel"/>
    <w:tmpl w:val="7BFA95F2"/>
    <w:lvl w:ilvl="0" w:tplc="0D968202">
      <w:start w:val="1"/>
      <w:numFmt w:val="decimal"/>
      <w:lvlText w:val="[%1]"/>
      <w:lvlJc w:val="left"/>
      <w:pPr>
        <w:ind w:left="460" w:hanging="360"/>
        <w:jc w:val="left"/>
      </w:pPr>
      <w:rPr>
        <w:rFonts w:ascii="Times New Roman" w:eastAsia="Times New Roman" w:hAnsi="Times New Roman" w:cs="Times New Roman" w:hint="default"/>
        <w:spacing w:val="-2"/>
        <w:w w:val="100"/>
        <w:sz w:val="16"/>
        <w:szCs w:val="16"/>
        <w:lang w:val="en-US" w:eastAsia="en-US" w:bidi="ar-SA"/>
      </w:rPr>
    </w:lvl>
    <w:lvl w:ilvl="1" w:tplc="1A36FB4E">
      <w:numFmt w:val="bullet"/>
      <w:lvlText w:val="•"/>
      <w:lvlJc w:val="left"/>
      <w:pPr>
        <w:ind w:left="925" w:hanging="360"/>
      </w:pPr>
      <w:rPr>
        <w:rFonts w:hint="default"/>
        <w:lang w:val="en-US" w:eastAsia="en-US" w:bidi="ar-SA"/>
      </w:rPr>
    </w:lvl>
    <w:lvl w:ilvl="2" w:tplc="67EEB26C">
      <w:numFmt w:val="bullet"/>
      <w:lvlText w:val="•"/>
      <w:lvlJc w:val="left"/>
      <w:pPr>
        <w:ind w:left="1391" w:hanging="360"/>
      </w:pPr>
      <w:rPr>
        <w:rFonts w:hint="default"/>
        <w:lang w:val="en-US" w:eastAsia="en-US" w:bidi="ar-SA"/>
      </w:rPr>
    </w:lvl>
    <w:lvl w:ilvl="3" w:tplc="5390479E">
      <w:numFmt w:val="bullet"/>
      <w:lvlText w:val="•"/>
      <w:lvlJc w:val="left"/>
      <w:pPr>
        <w:ind w:left="1857" w:hanging="360"/>
      </w:pPr>
      <w:rPr>
        <w:rFonts w:hint="default"/>
        <w:lang w:val="en-US" w:eastAsia="en-US" w:bidi="ar-SA"/>
      </w:rPr>
    </w:lvl>
    <w:lvl w:ilvl="4" w:tplc="E2C899A4">
      <w:numFmt w:val="bullet"/>
      <w:lvlText w:val="•"/>
      <w:lvlJc w:val="left"/>
      <w:pPr>
        <w:ind w:left="2323" w:hanging="360"/>
      </w:pPr>
      <w:rPr>
        <w:rFonts w:hint="default"/>
        <w:lang w:val="en-US" w:eastAsia="en-US" w:bidi="ar-SA"/>
      </w:rPr>
    </w:lvl>
    <w:lvl w:ilvl="5" w:tplc="C2FE16D6">
      <w:numFmt w:val="bullet"/>
      <w:lvlText w:val="•"/>
      <w:lvlJc w:val="left"/>
      <w:pPr>
        <w:ind w:left="2789" w:hanging="360"/>
      </w:pPr>
      <w:rPr>
        <w:rFonts w:hint="default"/>
        <w:lang w:val="en-US" w:eastAsia="en-US" w:bidi="ar-SA"/>
      </w:rPr>
    </w:lvl>
    <w:lvl w:ilvl="6" w:tplc="639CB272">
      <w:numFmt w:val="bullet"/>
      <w:lvlText w:val="•"/>
      <w:lvlJc w:val="left"/>
      <w:pPr>
        <w:ind w:left="3255" w:hanging="360"/>
      </w:pPr>
      <w:rPr>
        <w:rFonts w:hint="default"/>
        <w:lang w:val="en-US" w:eastAsia="en-US" w:bidi="ar-SA"/>
      </w:rPr>
    </w:lvl>
    <w:lvl w:ilvl="7" w:tplc="41E69358">
      <w:numFmt w:val="bullet"/>
      <w:lvlText w:val="•"/>
      <w:lvlJc w:val="left"/>
      <w:pPr>
        <w:ind w:left="3721" w:hanging="360"/>
      </w:pPr>
      <w:rPr>
        <w:rFonts w:hint="default"/>
        <w:lang w:val="en-US" w:eastAsia="en-US" w:bidi="ar-SA"/>
      </w:rPr>
    </w:lvl>
    <w:lvl w:ilvl="8" w:tplc="13C27B50">
      <w:numFmt w:val="bullet"/>
      <w:lvlText w:val="•"/>
      <w:lvlJc w:val="left"/>
      <w:pPr>
        <w:ind w:left="4186" w:hanging="360"/>
      </w:pPr>
      <w:rPr>
        <w:rFonts w:hint="default"/>
        <w:lang w:val="en-US" w:eastAsia="en-US" w:bidi="ar-SA"/>
      </w:rPr>
    </w:lvl>
  </w:abstractNum>
  <w:abstractNum w:abstractNumId="4" w15:restartNumberingAfterBreak="0">
    <w:nsid w:val="72E626F5"/>
    <w:multiLevelType w:val="hybridMultilevel"/>
    <w:tmpl w:val="63F06656"/>
    <w:lvl w:ilvl="0" w:tplc="845C4674">
      <w:start w:val="1"/>
      <w:numFmt w:val="upperLetter"/>
      <w:lvlText w:val="%1."/>
      <w:lvlJc w:val="left"/>
      <w:pPr>
        <w:ind w:left="460" w:hanging="360"/>
        <w:jc w:val="left"/>
      </w:pPr>
      <w:rPr>
        <w:rFonts w:ascii="Times New Roman" w:eastAsia="Times New Roman" w:hAnsi="Times New Roman" w:cs="Times New Roman" w:hint="default"/>
        <w:i/>
        <w:iCs/>
        <w:w w:val="99"/>
        <w:sz w:val="20"/>
        <w:szCs w:val="20"/>
        <w:lang w:val="en-US" w:eastAsia="en-US" w:bidi="ar-SA"/>
      </w:rPr>
    </w:lvl>
    <w:lvl w:ilvl="1" w:tplc="1D081B0A">
      <w:numFmt w:val="bullet"/>
      <w:lvlText w:val="•"/>
      <w:lvlJc w:val="left"/>
      <w:pPr>
        <w:ind w:left="925" w:hanging="360"/>
      </w:pPr>
      <w:rPr>
        <w:rFonts w:hint="default"/>
        <w:lang w:val="en-US" w:eastAsia="en-US" w:bidi="ar-SA"/>
      </w:rPr>
    </w:lvl>
    <w:lvl w:ilvl="2" w:tplc="CE7C1FD4">
      <w:numFmt w:val="bullet"/>
      <w:lvlText w:val="•"/>
      <w:lvlJc w:val="left"/>
      <w:pPr>
        <w:ind w:left="1391" w:hanging="360"/>
      </w:pPr>
      <w:rPr>
        <w:rFonts w:hint="default"/>
        <w:lang w:val="en-US" w:eastAsia="en-US" w:bidi="ar-SA"/>
      </w:rPr>
    </w:lvl>
    <w:lvl w:ilvl="3" w:tplc="93D4B254">
      <w:numFmt w:val="bullet"/>
      <w:lvlText w:val="•"/>
      <w:lvlJc w:val="left"/>
      <w:pPr>
        <w:ind w:left="1857" w:hanging="360"/>
      </w:pPr>
      <w:rPr>
        <w:rFonts w:hint="default"/>
        <w:lang w:val="en-US" w:eastAsia="en-US" w:bidi="ar-SA"/>
      </w:rPr>
    </w:lvl>
    <w:lvl w:ilvl="4" w:tplc="E312D308">
      <w:numFmt w:val="bullet"/>
      <w:lvlText w:val="•"/>
      <w:lvlJc w:val="left"/>
      <w:pPr>
        <w:ind w:left="2323" w:hanging="360"/>
      </w:pPr>
      <w:rPr>
        <w:rFonts w:hint="default"/>
        <w:lang w:val="en-US" w:eastAsia="en-US" w:bidi="ar-SA"/>
      </w:rPr>
    </w:lvl>
    <w:lvl w:ilvl="5" w:tplc="5CBABFE6">
      <w:numFmt w:val="bullet"/>
      <w:lvlText w:val="•"/>
      <w:lvlJc w:val="left"/>
      <w:pPr>
        <w:ind w:left="2789" w:hanging="360"/>
      </w:pPr>
      <w:rPr>
        <w:rFonts w:hint="default"/>
        <w:lang w:val="en-US" w:eastAsia="en-US" w:bidi="ar-SA"/>
      </w:rPr>
    </w:lvl>
    <w:lvl w:ilvl="6" w:tplc="58B0DFB6">
      <w:numFmt w:val="bullet"/>
      <w:lvlText w:val="•"/>
      <w:lvlJc w:val="left"/>
      <w:pPr>
        <w:ind w:left="3255" w:hanging="360"/>
      </w:pPr>
      <w:rPr>
        <w:rFonts w:hint="default"/>
        <w:lang w:val="en-US" w:eastAsia="en-US" w:bidi="ar-SA"/>
      </w:rPr>
    </w:lvl>
    <w:lvl w:ilvl="7" w:tplc="0D0CCE0C">
      <w:numFmt w:val="bullet"/>
      <w:lvlText w:val="•"/>
      <w:lvlJc w:val="left"/>
      <w:pPr>
        <w:ind w:left="3721" w:hanging="360"/>
      </w:pPr>
      <w:rPr>
        <w:rFonts w:hint="default"/>
        <w:lang w:val="en-US" w:eastAsia="en-US" w:bidi="ar-SA"/>
      </w:rPr>
    </w:lvl>
    <w:lvl w:ilvl="8" w:tplc="23560C9C">
      <w:numFmt w:val="bullet"/>
      <w:lvlText w:val="•"/>
      <w:lvlJc w:val="left"/>
      <w:pPr>
        <w:ind w:left="4186" w:hanging="360"/>
      </w:pPr>
      <w:rPr>
        <w:rFonts w:hint="default"/>
        <w:lang w:val="en-US" w:eastAsia="en-US" w:bidi="ar-SA"/>
      </w:rPr>
    </w:lvl>
  </w:abstractNum>
  <w:abstractNum w:abstractNumId="5" w15:restartNumberingAfterBreak="0">
    <w:nsid w:val="74AE1376"/>
    <w:multiLevelType w:val="hybridMultilevel"/>
    <w:tmpl w:val="7F08BB74"/>
    <w:lvl w:ilvl="0" w:tplc="E7347AA6">
      <w:start w:val="1"/>
      <w:numFmt w:val="upperRoman"/>
      <w:lvlText w:val="%1."/>
      <w:lvlJc w:val="left"/>
      <w:pPr>
        <w:ind w:left="2226" w:hanging="459"/>
        <w:jc w:val="right"/>
      </w:pPr>
      <w:rPr>
        <w:rFonts w:ascii="Times New Roman" w:eastAsia="Times New Roman" w:hAnsi="Times New Roman" w:cs="Times New Roman" w:hint="default"/>
        <w:w w:val="99"/>
        <w:sz w:val="20"/>
        <w:szCs w:val="20"/>
        <w:lang w:val="en-US" w:eastAsia="en-US" w:bidi="ar-SA"/>
      </w:rPr>
    </w:lvl>
    <w:lvl w:ilvl="1" w:tplc="8F02D18A">
      <w:numFmt w:val="bullet"/>
      <w:lvlText w:val="•"/>
      <w:lvlJc w:val="left"/>
      <w:pPr>
        <w:ind w:left="2502" w:hanging="459"/>
      </w:pPr>
      <w:rPr>
        <w:rFonts w:hint="default"/>
        <w:lang w:val="en-US" w:eastAsia="en-US" w:bidi="ar-SA"/>
      </w:rPr>
    </w:lvl>
    <w:lvl w:ilvl="2" w:tplc="3D2AC546">
      <w:numFmt w:val="bullet"/>
      <w:lvlText w:val="•"/>
      <w:lvlJc w:val="left"/>
      <w:pPr>
        <w:ind w:left="2785" w:hanging="459"/>
      </w:pPr>
      <w:rPr>
        <w:rFonts w:hint="default"/>
        <w:lang w:val="en-US" w:eastAsia="en-US" w:bidi="ar-SA"/>
      </w:rPr>
    </w:lvl>
    <w:lvl w:ilvl="3" w:tplc="9B603330">
      <w:numFmt w:val="bullet"/>
      <w:lvlText w:val="•"/>
      <w:lvlJc w:val="left"/>
      <w:pPr>
        <w:ind w:left="3067" w:hanging="459"/>
      </w:pPr>
      <w:rPr>
        <w:rFonts w:hint="default"/>
        <w:lang w:val="en-US" w:eastAsia="en-US" w:bidi="ar-SA"/>
      </w:rPr>
    </w:lvl>
    <w:lvl w:ilvl="4" w:tplc="0242DE9C">
      <w:numFmt w:val="bullet"/>
      <w:lvlText w:val="•"/>
      <w:lvlJc w:val="left"/>
      <w:pPr>
        <w:ind w:left="3350" w:hanging="459"/>
      </w:pPr>
      <w:rPr>
        <w:rFonts w:hint="default"/>
        <w:lang w:val="en-US" w:eastAsia="en-US" w:bidi="ar-SA"/>
      </w:rPr>
    </w:lvl>
    <w:lvl w:ilvl="5" w:tplc="99E2E2DC">
      <w:numFmt w:val="bullet"/>
      <w:lvlText w:val="•"/>
      <w:lvlJc w:val="left"/>
      <w:pPr>
        <w:ind w:left="3633" w:hanging="459"/>
      </w:pPr>
      <w:rPr>
        <w:rFonts w:hint="default"/>
        <w:lang w:val="en-US" w:eastAsia="en-US" w:bidi="ar-SA"/>
      </w:rPr>
    </w:lvl>
    <w:lvl w:ilvl="6" w:tplc="90D2683C">
      <w:numFmt w:val="bullet"/>
      <w:lvlText w:val="•"/>
      <w:lvlJc w:val="left"/>
      <w:pPr>
        <w:ind w:left="3915" w:hanging="459"/>
      </w:pPr>
      <w:rPr>
        <w:rFonts w:hint="default"/>
        <w:lang w:val="en-US" w:eastAsia="en-US" w:bidi="ar-SA"/>
      </w:rPr>
    </w:lvl>
    <w:lvl w:ilvl="7" w:tplc="5E485572">
      <w:numFmt w:val="bullet"/>
      <w:lvlText w:val="•"/>
      <w:lvlJc w:val="left"/>
      <w:pPr>
        <w:ind w:left="4198" w:hanging="459"/>
      </w:pPr>
      <w:rPr>
        <w:rFonts w:hint="default"/>
        <w:lang w:val="en-US" w:eastAsia="en-US" w:bidi="ar-SA"/>
      </w:rPr>
    </w:lvl>
    <w:lvl w:ilvl="8" w:tplc="638A30A4">
      <w:numFmt w:val="bullet"/>
      <w:lvlText w:val="•"/>
      <w:lvlJc w:val="left"/>
      <w:pPr>
        <w:ind w:left="4480" w:hanging="459"/>
      </w:pPr>
      <w:rPr>
        <w:rFonts w:hint="default"/>
        <w:lang w:val="en-US" w:eastAsia="en-US" w:bidi="ar-SA"/>
      </w:rPr>
    </w:lvl>
  </w:abstractNum>
  <w:num w:numId="1" w16cid:durableId="1246647393">
    <w:abstractNumId w:val="3"/>
  </w:num>
  <w:num w:numId="2" w16cid:durableId="1899391491">
    <w:abstractNumId w:val="1"/>
  </w:num>
  <w:num w:numId="3" w16cid:durableId="1800760710">
    <w:abstractNumId w:val="4"/>
  </w:num>
  <w:num w:numId="4" w16cid:durableId="1365593120">
    <w:abstractNumId w:val="5"/>
  </w:num>
  <w:num w:numId="5" w16cid:durableId="322702376">
    <w:abstractNumId w:val="2"/>
  </w:num>
  <w:num w:numId="6" w16cid:durableId="290673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21971"/>
    <w:rsid w:val="000128BE"/>
    <w:rsid w:val="001E52C3"/>
    <w:rsid w:val="00262B58"/>
    <w:rsid w:val="00274A12"/>
    <w:rsid w:val="003B5D99"/>
    <w:rsid w:val="00447F3C"/>
    <w:rsid w:val="004863C3"/>
    <w:rsid w:val="004A2BF1"/>
    <w:rsid w:val="004E5EEA"/>
    <w:rsid w:val="005C108D"/>
    <w:rsid w:val="005D348A"/>
    <w:rsid w:val="008E575E"/>
    <w:rsid w:val="00921971"/>
    <w:rsid w:val="00951B25"/>
    <w:rsid w:val="009A5E09"/>
    <w:rsid w:val="009C2242"/>
    <w:rsid w:val="00A26AA4"/>
    <w:rsid w:val="00A757BE"/>
    <w:rsid w:val="00AC54FD"/>
    <w:rsid w:val="00B04886"/>
    <w:rsid w:val="00D0211B"/>
    <w:rsid w:val="00DA5244"/>
    <w:rsid w:val="00E0495E"/>
    <w:rsid w:val="00F607E1"/>
    <w:rsid w:val="00FC3C93"/>
    <w:rsid w:val="00FE5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6DC37A21"/>
  <w15:docId w15:val="{50889347-C39C-4336-8F55-21FEAD7F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1517" w:right="1574"/>
      <w:jc w:val="center"/>
    </w:pPr>
    <w:rPr>
      <w:b/>
      <w:bCs/>
      <w:sz w:val="28"/>
      <w:szCs w:val="28"/>
    </w:rPr>
  </w:style>
  <w:style w:type="paragraph" w:styleId="ListParagraph">
    <w:name w:val="List Paragraph"/>
    <w:basedOn w:val="Normal"/>
    <w:uiPriority w:val="1"/>
    <w:qFormat/>
    <w:pPr>
      <w:spacing w:before="55"/>
      <w:ind w:left="460" w:hanging="360"/>
      <w:jc w:val="both"/>
    </w:pPr>
  </w:style>
  <w:style w:type="paragraph" w:customStyle="1" w:styleId="TableParagraph">
    <w:name w:val="Table Paragraph"/>
    <w:basedOn w:val="Normal"/>
    <w:uiPriority w:val="1"/>
    <w:qFormat/>
    <w:pPr>
      <w:jc w:val="right"/>
    </w:pPr>
  </w:style>
  <w:style w:type="character" w:customStyle="1" w:styleId="BodyTextChar">
    <w:name w:val="Body Text Char"/>
    <w:basedOn w:val="DefaultParagraphFont"/>
    <w:link w:val="BodyText"/>
    <w:uiPriority w:val="1"/>
    <w:rsid w:val="00262B5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aws.amazon.com/ec2/"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www.linux-kvm.or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pavanyendluri588@gmail.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aws.amazon.com/s3/"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10010</Words>
  <Characters>53154</Characters>
  <Application>Microsoft Office Word</Application>
  <DocSecurity>0</DocSecurity>
  <Lines>1771</Lines>
  <Paragraphs>701</Paragraphs>
  <ScaleCrop>false</ScaleCrop>
  <HeadingPairs>
    <vt:vector size="2" baseType="variant">
      <vt:variant>
        <vt:lpstr>Title</vt:lpstr>
      </vt:variant>
      <vt:variant>
        <vt:i4>1</vt:i4>
      </vt:variant>
    </vt:vector>
  </HeadingPairs>
  <TitlesOfParts>
    <vt:vector size="1" baseType="lpstr">
      <vt:lpstr>Aging-related bugs in cloud computing software</vt:lpstr>
    </vt:vector>
  </TitlesOfParts>
  <Company/>
  <LinksUpToDate>false</LinksUpToDate>
  <CharactersWithSpaces>62463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Aging-related bugs in cloud computing software</dc:title>
  <dc:creator>Fumio Machida</dc:creator>
  <cp:lastModifiedBy>Pavan Ram Chandar Yendluri</cp:lastModifiedBy>
  <cp:revision>31</cp:revision>
  <cp:lastPrinted>2023-03-30T14:14:00Z</cp:lastPrinted>
  <dcterms:created xsi:type="dcterms:W3CDTF">2023-03-30T08:12:00Z</dcterms:created>
  <dcterms:modified xsi:type="dcterms:W3CDTF">2023-03-30T16:38:00Z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2013-03-22T00:00:00Z</vt:filetime>
  </property>
  <property fmtid="{D5CDD505-2E9C-101B-9397-08002B2CF9AE}" pid="3" name="Creator">
    <vt:lpwstr>Microsoft® Office Word 2007</vt:lpwstr>
  </property>
  <property fmtid="{D5CDD505-2E9C-101B-9397-08002B2CF9AE}" pid="4" name="LastSaved">
    <vt:filetime>2023-03-30T00:00:00Z</vt:filetime>
  </property>
  <property fmtid="{D5CDD505-2E9C-101B-9397-08002B2CF9AE}" pid="5" name="GrammarlyDocumentId">
    <vt:lpwstr>95ff84771e9be06120671260cbe148ce318d0a92b800c1fad3edbe921e6fac23</vt:lpwstr>
  </property>
</Properties>
</file>