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ДОГОВОР № [[CONTRACT_NO]]</w:t>
      </w:r>
    </w:p>
    <w:p>
      <w:pPr>
        <w:jc w:val="center"/>
      </w:pPr>
      <w:r>
        <w:rPr>
          <w:b w:val="0"/>
          <w:sz w:val="24"/>
        </w:rPr>
        <w:t>от [[CONTRACT_DATE]] г.</w:t>
      </w:r>
    </w:p>
    <w:p/>
    <w:p>
      <w:r>
        <w:rPr>
          <w:b/>
        </w:rPr>
        <w:t xml:space="preserve">Заказчик: </w:t>
      </w:r>
      <w:r>
        <w:t>[[CUSTOMER_FIO]]</w:t>
      </w:r>
    </w:p>
    <w:p>
      <w:r>
        <w:rPr>
          <w:b/>
        </w:rPr>
        <w:t xml:space="preserve">Паспорт: </w:t>
      </w:r>
      <w:r>
        <w:t>[[CUSTOMER_PASSPORT]]</w:t>
      </w:r>
    </w:p>
    <w:p>
      <w:r>
        <w:rPr>
          <w:b/>
        </w:rPr>
        <w:t xml:space="preserve">Адрес регистрации: </w:t>
      </w:r>
      <w:r>
        <w:t>[[CUSTOMER_ADDR_REG]]</w:t>
      </w:r>
    </w:p>
    <w:p>
      <w:r>
        <w:rPr>
          <w:b/>
        </w:rPr>
        <w:t xml:space="preserve">Телефон: </w:t>
      </w:r>
      <w:r>
        <w:t>[[CUSTOMER_PHONE]]</w:t>
      </w:r>
    </w:p>
    <w:p>
      <w:r>
        <w:rPr>
          <w:b/>
        </w:rPr>
        <w:t xml:space="preserve">Email: </w:t>
      </w:r>
      <w:r>
        <w:t>[[CUSTOMER_EMAIL]]</w:t>
      </w:r>
    </w:p>
    <w:p/>
    <w:p>
      <w:r>
        <w:rPr>
          <w:b/>
        </w:rPr>
        <w:t xml:space="preserve">Исполнитель: </w:t>
      </w:r>
      <w:r>
        <w:t>[[EXECUTOR_FIO]]</w:t>
      </w:r>
    </w:p>
    <w:p>
      <w:r>
        <w:rPr>
          <w:b/>
        </w:rPr>
        <w:t xml:space="preserve">Паспорт/реквизиты: </w:t>
      </w:r>
      <w:r>
        <w:t>[[EXECUTOR_PASSPORT]]</w:t>
      </w:r>
    </w:p>
    <w:p>
      <w:r>
        <w:rPr>
          <w:b/>
        </w:rPr>
        <w:t xml:space="preserve">Адрес: </w:t>
      </w:r>
      <w:r>
        <w:t>[[EXECUTOR_ADDR]]</w:t>
      </w:r>
    </w:p>
    <w:p>
      <w:r>
        <w:rPr>
          <w:b/>
        </w:rPr>
        <w:t xml:space="preserve">Телефон: </w:t>
      </w:r>
      <w:r>
        <w:t>[[EXECUTOR_PHONE]]</w:t>
      </w:r>
    </w:p>
    <w:p>
      <w:r>
        <w:rPr>
          <w:b/>
        </w:rPr>
        <w:t xml:space="preserve">Email: </w:t>
      </w:r>
      <w:r>
        <w:t>[[EXECUTOR_EMAIL]]</w:t>
      </w:r>
    </w:p>
    <w:p>
      <w:r>
        <w:rPr>
          <w:b/>
        </w:rPr>
        <w:t xml:space="preserve">ИНН: </w:t>
      </w:r>
      <w:r>
        <w:t>[[EXECUTOR_INN]]</w:t>
      </w:r>
    </w:p>
    <w:p>
      <w:r>
        <w:rPr>
          <w:b/>
        </w:rPr>
        <w:t xml:space="preserve">ОГРН: </w:t>
      </w:r>
      <w:r>
        <w:t>[[EXECUTOR_OGRN]]</w:t>
      </w:r>
    </w:p>
    <w:p/>
    <w:p>
      <w:r>
        <w:rPr>
          <w:b/>
        </w:rPr>
        <w:t xml:space="preserve">Объект: </w:t>
      </w:r>
      <w:r>
        <w:t>[[OBJECT_ADDR]]</w:t>
      </w:r>
    </w:p>
    <w:p/>
    <w:p>
      <w:pPr>
        <w:jc w:val="left"/>
      </w:pPr>
      <w:r>
        <w:rPr>
          <w:b/>
          <w:sz w:val="28"/>
        </w:rPr>
        <w:t>1. Стоимость работ и материалов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Позиция</w:t>
            </w:r>
          </w:p>
        </w:tc>
        <w:tc>
          <w:tcPr>
            <w:tcW w:type="dxa" w:w="4320"/>
          </w:tcPr>
          <w:p>
            <w:r>
              <w:t>Сумма, руб.</w:t>
            </w:r>
          </w:p>
        </w:tc>
      </w:tr>
      <w:tr>
        <w:tc>
          <w:tcPr>
            <w:tcW w:type="dxa" w:w="4320"/>
          </w:tcPr>
          <w:p>
            <w:r>
              <w:t>Оборудование и материалы</w:t>
            </w:r>
          </w:p>
        </w:tc>
        <w:tc>
          <w:tcPr>
            <w:tcW w:type="dxa" w:w="4320"/>
          </w:tcPr>
          <w:p>
            <w:r>
              <w:t>[[SUM_EQUIP]]</w:t>
            </w:r>
          </w:p>
        </w:tc>
      </w:tr>
      <w:tr>
        <w:tc>
          <w:tcPr>
            <w:tcW w:type="dxa" w:w="4320"/>
          </w:tcPr>
          <w:p>
            <w:r>
              <w:t>Монтажные работы</w:t>
            </w:r>
          </w:p>
        </w:tc>
        <w:tc>
          <w:tcPr>
            <w:tcW w:type="dxa" w:w="4320"/>
          </w:tcPr>
          <w:p>
            <w:r>
              <w:t>[[SUM_WORK]]</w:t>
            </w:r>
          </w:p>
        </w:tc>
      </w:tr>
      <w:tr>
        <w:tc>
          <w:tcPr>
            <w:tcW w:type="dxa" w:w="4320"/>
          </w:tcPr>
          <w:p>
            <w:r>
              <w:t>ИТОГО</w:t>
            </w:r>
          </w:p>
        </w:tc>
        <w:tc>
          <w:tcPr>
            <w:tcW w:type="dxa" w:w="4320"/>
          </w:tcPr>
          <w:p>
            <w:r>
              <w:t>[[SUM_TOTAL]]</w:t>
            </w:r>
          </w:p>
        </w:tc>
      </w:tr>
    </w:tbl>
    <w:p/>
    <w:p>
      <w:pPr>
        <w:jc w:val="left"/>
      </w:pPr>
      <w:r>
        <w:rPr>
          <w:b/>
          <w:sz w:val="28"/>
        </w:rPr>
        <w:t>2. Порядок расчётов</w:t>
      </w:r>
    </w:p>
    <w:p>
      <w:r>
        <w:t>2.1. Предоплата составляет [[PREPAYMENT_PCT]]% от общей стоимости.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Этап</w:t>
            </w:r>
          </w:p>
        </w:tc>
        <w:tc>
          <w:tcPr>
            <w:tcW w:type="dxa" w:w="4320"/>
          </w:tcPr>
          <w:p>
            <w:r>
              <w:t>Сумма, руб.</w:t>
            </w:r>
          </w:p>
        </w:tc>
      </w:tr>
      <w:tr>
        <w:tc>
          <w:tcPr>
            <w:tcW w:type="dxa" w:w="4320"/>
          </w:tcPr>
          <w:p>
            <w:r>
              <w:t>Этап 1</w:t>
            </w:r>
          </w:p>
        </w:tc>
        <w:tc>
          <w:tcPr>
            <w:tcW w:type="dxa" w:w="4320"/>
          </w:tcPr>
          <w:p>
            <w:r>
              <w:t>[[STAGE1]]</w:t>
            </w:r>
          </w:p>
        </w:tc>
      </w:tr>
      <w:tr>
        <w:tc>
          <w:tcPr>
            <w:tcW w:type="dxa" w:w="4320"/>
          </w:tcPr>
          <w:p>
            <w:r>
              <w:t>Этап 2</w:t>
            </w:r>
          </w:p>
        </w:tc>
        <w:tc>
          <w:tcPr>
            <w:tcW w:type="dxa" w:w="4320"/>
          </w:tcPr>
          <w:p>
            <w:r>
              <w:t>[[STAGE2]]</w:t>
            </w:r>
          </w:p>
        </w:tc>
      </w:tr>
      <w:tr>
        <w:tc>
          <w:tcPr>
            <w:tcW w:type="dxa" w:w="4320"/>
          </w:tcPr>
          <w:p>
            <w:r>
              <w:t>Этап 3</w:t>
            </w:r>
          </w:p>
        </w:tc>
        <w:tc>
          <w:tcPr>
            <w:tcW w:type="dxa" w:w="4320"/>
          </w:tcPr>
          <w:p>
            <w:r>
              <w:t>[[STAGE3]]</w:t>
            </w:r>
          </w:p>
        </w:tc>
      </w:tr>
    </w:tbl>
    <w:p/>
    <w:p>
      <w:pPr>
        <w:jc w:val="left"/>
      </w:pPr>
      <w:r>
        <w:rPr>
          <w:b/>
          <w:sz w:val="28"/>
        </w:rPr>
        <w:t>3. Сроки и гарантия</w:t>
      </w:r>
    </w:p>
    <w:p>
      <w:r>
        <w:t>3.1. Срок поставки: [[DELIVERY_DAYS]] календарных дней.</w:t>
      </w:r>
    </w:p>
    <w:p>
      <w:r>
        <w:t>3.2. Срок монтажа: [[INSTALL_DAYS]] календарных дней.</w:t>
      </w:r>
    </w:p>
    <w:p>
      <w:r>
        <w:t>3.3. Гарантия: [[WARRANTY_MONTHS]] месяцев.</w:t>
      </w:r>
    </w:p>
    <w:p>
      <w:r>
        <w:t>3.4. Срок действия КП: [[KP_VALID_DAYS]] дней.</w:t>
      </w:r>
    </w:p>
    <w:p/>
    <w:p>
      <w:pPr>
        <w:jc w:val="left"/>
      </w:pPr>
      <w:r>
        <w:rPr>
          <w:b/>
          <w:sz w:val="28"/>
        </w:rPr>
        <w:t>4. Прочие условия</w:t>
      </w:r>
    </w:p>
    <w:p>
      <w:r>
        <w:t>4.1. Стороны обязуются выполнять условия настоящего договора добросовестно.</w:t>
      </w:r>
    </w:p>
    <w:p>
      <w:r>
        <w:t>4.2. Споры разрешаются путём переговоров.</w:t>
      </w:r>
    </w:p>
    <w:p/>
    <w:p>
      <w:pPr>
        <w:jc w:val="left"/>
      </w:pPr>
      <w:r>
        <w:rPr>
          <w:b/>
          <w:sz w:val="28"/>
        </w:rPr>
        <w:t>5. Реквизиты и подписи сторон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Заказчик: [[CUSTOMER_FIO]]\n_________________/________________</w:t>
            </w:r>
          </w:p>
        </w:tc>
        <w:tc>
          <w:tcPr>
            <w:tcW w:type="dxa" w:w="4320"/>
          </w:tcPr>
          <w:p>
            <w:r>
              <w:t>Исполнитель: [[EXECUTOR_FIO]]\n_________________/________________</w:t>
            </w:r>
          </w:p>
        </w:tc>
      </w:tr>
      <w:tr>
        <w:tc>
          <w:tcPr>
            <w:tcW w:type="dxa" w:w="4320"/>
          </w:tcPr>
          <w:p>
            <w:r>
              <w:t>Тел.: [[CUSTOMER_PHONE]]  Email: [[CUSTOMER_EMAIL]]</w:t>
            </w:r>
          </w:p>
        </w:tc>
        <w:tc>
          <w:tcPr>
            <w:tcW w:type="dxa" w:w="4320"/>
          </w:tcPr>
          <w:p>
            <w:r>
              <w:t>Тел.: [[EXECUTOR_PHONE]]  Email: [[EXECUTOR_EMAIL]]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