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i-FI"/>
        </w:rPr>
        <w:id w:val="728046212"/>
        <w:docPartObj>
          <w:docPartGallery w:val="Cover Pages"/>
          <w:docPartUnique/>
        </w:docPartObj>
      </w:sdtPr>
      <w:sdtEndPr/>
      <w:sdtContent>
        <w:p w:rsidR="00BF409E" w:rsidRPr="00BF409E" w:rsidRDefault="00BF409E">
          <w:pPr>
            <w:rPr>
              <w:lang w:val="fi-FI"/>
            </w:rPr>
          </w:pPr>
        </w:p>
        <w:p w:rsidR="00BF409E" w:rsidRPr="00BF409E" w:rsidRDefault="00BF409E">
          <w:pPr>
            <w:rPr>
              <w:lang w:val="fi-FI"/>
            </w:rPr>
          </w:pPr>
          <w:r w:rsidRPr="00BF409E">
            <w:rPr>
              <w:noProof/>
              <w:lang w:val="fi-FI"/>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2-13T00:00:00Z">
                                    <w:dateFormat w:val="MMMM d, yyyy"/>
                                    <w:lid w:val="en-US"/>
                                    <w:storeMappedDataAs w:val="dateTime"/>
                                    <w:calendar w:val="gregorian"/>
                                  </w:date>
                                </w:sdtPr>
                                <w:sdtEndPr/>
                                <w:sdtContent>
                                  <w:p w:rsidR="00BF409E" w:rsidRDefault="00BF409E">
                                    <w:pPr>
                                      <w:pStyle w:val="NoSpacing"/>
                                      <w:jc w:val="right"/>
                                      <w:rPr>
                                        <w:caps/>
                                        <w:color w:val="323E4F" w:themeColor="text2" w:themeShade="BF"/>
                                        <w:sz w:val="40"/>
                                        <w:szCs w:val="40"/>
                                      </w:rPr>
                                    </w:pPr>
                                    <w:r>
                                      <w:rPr>
                                        <w:caps/>
                                        <w:color w:val="323E4F" w:themeColor="text2" w:themeShade="BF"/>
                                        <w:sz w:val="40"/>
                                        <w:szCs w:val="40"/>
                                      </w:rPr>
                                      <w:t>December 13,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2-13T00:00:00Z">
                              <w:dateFormat w:val="MMMM d, yyyy"/>
                              <w:lid w:val="en-US"/>
                              <w:storeMappedDataAs w:val="dateTime"/>
                              <w:calendar w:val="gregorian"/>
                            </w:date>
                          </w:sdtPr>
                          <w:sdtContent>
                            <w:p w:rsidR="00BF409E" w:rsidRDefault="00BF409E">
                              <w:pPr>
                                <w:pStyle w:val="NoSpacing"/>
                                <w:jc w:val="right"/>
                                <w:rPr>
                                  <w:caps/>
                                  <w:color w:val="323E4F" w:themeColor="text2" w:themeShade="BF"/>
                                  <w:sz w:val="40"/>
                                  <w:szCs w:val="40"/>
                                </w:rPr>
                              </w:pPr>
                              <w:r>
                                <w:rPr>
                                  <w:caps/>
                                  <w:color w:val="323E4F" w:themeColor="text2" w:themeShade="BF"/>
                                  <w:sz w:val="40"/>
                                  <w:szCs w:val="40"/>
                                </w:rPr>
                                <w:t>December 13, 2018</w:t>
                              </w:r>
                            </w:p>
                          </w:sdtContent>
                        </w:sdt>
                      </w:txbxContent>
                    </v:textbox>
                    <w10:wrap type="square" anchorx="page" anchory="page"/>
                  </v:shape>
                </w:pict>
              </mc:Fallback>
            </mc:AlternateContent>
          </w:r>
          <w:r w:rsidRPr="00BF409E">
            <w:rPr>
              <w:noProof/>
              <w:lang w:val="fi-FI"/>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BF409E" w:rsidRDefault="00BF409E">
                                    <w:pPr>
                                      <w:pStyle w:val="NoSpacing"/>
                                      <w:jc w:val="right"/>
                                      <w:rPr>
                                        <w:caps/>
                                        <w:color w:val="262626" w:themeColor="text1" w:themeTint="D9"/>
                                        <w:sz w:val="28"/>
                                        <w:szCs w:val="28"/>
                                      </w:rPr>
                                    </w:pPr>
                                    <w:r>
                                      <w:rPr>
                                        <w:caps/>
                                        <w:color w:val="262626" w:themeColor="text1" w:themeTint="D9"/>
                                        <w:sz w:val="28"/>
                                        <w:szCs w:val="28"/>
                                      </w:rPr>
                                      <w:t>Paavo Porkka &amp; Niko hienonen</w:t>
                                    </w:r>
                                  </w:p>
                                </w:sdtContent>
                              </w:sdt>
                              <w:p w:rsidR="00BF409E" w:rsidRDefault="00033D4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BF409E">
                                      <w:rPr>
                                        <w:caps/>
                                        <w:color w:val="262626" w:themeColor="text1" w:themeTint="D9"/>
                                        <w:sz w:val="20"/>
                                        <w:szCs w:val="20"/>
                                      </w:rPr>
                                      <w:t xml:space="preserve">     </w:t>
                                    </w:r>
                                  </w:sdtContent>
                                </w:sdt>
                              </w:p>
                              <w:p w:rsidR="00BF409E" w:rsidRDefault="00033D4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409E">
                                      <w:rPr>
                                        <w:color w:val="262626" w:themeColor="text1" w:themeTint="D9"/>
                                        <w:sz w:val="20"/>
                                        <w:szCs w:val="20"/>
                                      </w:rPr>
                                      <w:t xml:space="preserve">     </w:t>
                                    </w:r>
                                  </w:sdtContent>
                                </w:sdt>
                                <w:r w:rsidR="00BF409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F409E" w:rsidRDefault="00BF409E">
                              <w:pPr>
                                <w:pStyle w:val="NoSpacing"/>
                                <w:jc w:val="right"/>
                                <w:rPr>
                                  <w:caps/>
                                  <w:color w:val="262626" w:themeColor="text1" w:themeTint="D9"/>
                                  <w:sz w:val="28"/>
                                  <w:szCs w:val="28"/>
                                </w:rPr>
                              </w:pPr>
                              <w:r>
                                <w:rPr>
                                  <w:caps/>
                                  <w:color w:val="262626" w:themeColor="text1" w:themeTint="D9"/>
                                  <w:sz w:val="28"/>
                                  <w:szCs w:val="28"/>
                                </w:rPr>
                                <w:t>Paavo Porkka &amp; Niko hienonen</w:t>
                              </w:r>
                            </w:p>
                          </w:sdtContent>
                        </w:sdt>
                        <w:p w:rsidR="00BF409E" w:rsidRDefault="00BF409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BF409E" w:rsidRDefault="00BF409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BF409E">
            <w:rPr>
              <w:noProof/>
              <w:lang w:val="fi-FI"/>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09E" w:rsidRDefault="00033D4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F409E">
                                      <w:rPr>
                                        <w:caps/>
                                        <w:color w:val="323E4F" w:themeColor="text2" w:themeShade="BF"/>
                                        <w:sz w:val="52"/>
                                        <w:szCs w:val="52"/>
                                      </w:rPr>
                                      <w:t>Tekninen dokumentaatio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BF409E" w:rsidRDefault="00BF409E">
                                    <w:pPr>
                                      <w:pStyle w:val="NoSpacing"/>
                                      <w:jc w:val="right"/>
                                      <w:rPr>
                                        <w:smallCaps/>
                                        <w:color w:val="44546A" w:themeColor="text2"/>
                                        <w:sz w:val="36"/>
                                        <w:szCs w:val="36"/>
                                      </w:rPr>
                                    </w:pPr>
                                    <w:r>
                                      <w:rPr>
                                        <w:smallCaps/>
                                        <w:color w:val="44546A" w:themeColor="text2"/>
                                        <w:sz w:val="36"/>
                                        <w:szCs w:val="36"/>
                                      </w:rPr>
                                      <w:t>RKC-volley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BF409E" w:rsidRDefault="00BF40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Tekninen dokumentaatio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F409E" w:rsidRDefault="00BF409E">
                              <w:pPr>
                                <w:pStyle w:val="NoSpacing"/>
                                <w:jc w:val="right"/>
                                <w:rPr>
                                  <w:smallCaps/>
                                  <w:color w:val="44546A" w:themeColor="text2"/>
                                  <w:sz w:val="36"/>
                                  <w:szCs w:val="36"/>
                                </w:rPr>
                              </w:pPr>
                              <w:r>
                                <w:rPr>
                                  <w:smallCaps/>
                                  <w:color w:val="44546A" w:themeColor="text2"/>
                                  <w:sz w:val="36"/>
                                  <w:szCs w:val="36"/>
                                </w:rPr>
                                <w:t>RKC-volley</w:t>
                              </w:r>
                            </w:p>
                          </w:sdtContent>
                        </w:sdt>
                      </w:txbxContent>
                    </v:textbox>
                    <w10:wrap type="square" anchorx="page" anchory="page"/>
                  </v:shape>
                </w:pict>
              </mc:Fallback>
            </mc:AlternateContent>
          </w:r>
          <w:r w:rsidRPr="00BF409E">
            <w:rPr>
              <w:noProof/>
              <w:lang w:val="fi-FI"/>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5F366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BF409E">
            <w:rPr>
              <w:lang w:val="fi-FI"/>
            </w:rPr>
            <w:br w:type="page"/>
          </w:r>
        </w:p>
      </w:sdtContent>
    </w:sdt>
    <w:sdt>
      <w:sdtPr>
        <w:rPr>
          <w:rFonts w:asciiTheme="minorHAnsi" w:eastAsiaTheme="minorEastAsia" w:hAnsiTheme="minorHAnsi" w:cstheme="minorBidi"/>
          <w:color w:val="auto"/>
          <w:sz w:val="21"/>
          <w:szCs w:val="21"/>
          <w:lang w:val="fi-FI"/>
        </w:rPr>
        <w:id w:val="-411469706"/>
        <w:docPartObj>
          <w:docPartGallery w:val="Table of Contents"/>
          <w:docPartUnique/>
        </w:docPartObj>
      </w:sdtPr>
      <w:sdtEndPr>
        <w:rPr>
          <w:b/>
          <w:bCs/>
          <w:noProof/>
        </w:rPr>
      </w:sdtEndPr>
      <w:sdtContent>
        <w:p w:rsidR="00BF409E" w:rsidRPr="00BF409E" w:rsidRDefault="00BF409E">
          <w:pPr>
            <w:pStyle w:val="TOCHeading"/>
            <w:rPr>
              <w:lang w:val="fi-FI"/>
            </w:rPr>
          </w:pPr>
          <w:r w:rsidRPr="00BF409E">
            <w:rPr>
              <w:lang w:val="fi-FI"/>
            </w:rPr>
            <w:t>Table of Contents</w:t>
          </w:r>
        </w:p>
        <w:p w:rsidR="00BF409E" w:rsidRDefault="00BF409E">
          <w:pPr>
            <w:pStyle w:val="TOC1"/>
            <w:tabs>
              <w:tab w:val="left" w:pos="440"/>
              <w:tab w:val="right" w:leader="dot" w:pos="9628"/>
            </w:tabs>
            <w:rPr>
              <w:noProof/>
            </w:rPr>
          </w:pPr>
          <w:r w:rsidRPr="00BF409E">
            <w:rPr>
              <w:lang w:val="fi-FI"/>
            </w:rPr>
            <w:fldChar w:fldCharType="begin"/>
          </w:r>
          <w:r w:rsidRPr="00BF409E">
            <w:rPr>
              <w:lang w:val="fi-FI"/>
            </w:rPr>
            <w:instrText xml:space="preserve"> TOC \o "1-3" \h \z \u </w:instrText>
          </w:r>
          <w:r w:rsidRPr="00BF409E">
            <w:rPr>
              <w:lang w:val="fi-FI"/>
            </w:rPr>
            <w:fldChar w:fldCharType="separate"/>
          </w:r>
          <w:hyperlink w:anchor="_Toc532487502" w:history="1">
            <w:r w:rsidRPr="004A2FD0">
              <w:rPr>
                <w:rStyle w:val="Hyperlink"/>
                <w:noProof/>
                <w:lang w:val="fi-FI"/>
              </w:rPr>
              <w:t>1.</w:t>
            </w:r>
            <w:r>
              <w:rPr>
                <w:noProof/>
              </w:rPr>
              <w:tab/>
            </w:r>
            <w:r w:rsidRPr="004A2FD0">
              <w:rPr>
                <w:rStyle w:val="Hyperlink"/>
                <w:noProof/>
                <w:lang w:val="fi-FI"/>
              </w:rPr>
              <w:t>Johdanto</w:t>
            </w:r>
            <w:r>
              <w:rPr>
                <w:noProof/>
                <w:webHidden/>
              </w:rPr>
              <w:tab/>
            </w:r>
            <w:r>
              <w:rPr>
                <w:noProof/>
                <w:webHidden/>
              </w:rPr>
              <w:fldChar w:fldCharType="begin"/>
            </w:r>
            <w:r>
              <w:rPr>
                <w:noProof/>
                <w:webHidden/>
              </w:rPr>
              <w:instrText xml:space="preserve"> PAGEREF _Toc532487502 \h </w:instrText>
            </w:r>
            <w:r>
              <w:rPr>
                <w:noProof/>
                <w:webHidden/>
              </w:rPr>
            </w:r>
            <w:r>
              <w:rPr>
                <w:noProof/>
                <w:webHidden/>
              </w:rPr>
              <w:fldChar w:fldCharType="separate"/>
            </w:r>
            <w:r>
              <w:rPr>
                <w:noProof/>
                <w:webHidden/>
              </w:rPr>
              <w:t>2</w:t>
            </w:r>
            <w:r>
              <w:rPr>
                <w:noProof/>
                <w:webHidden/>
              </w:rPr>
              <w:fldChar w:fldCharType="end"/>
            </w:r>
          </w:hyperlink>
        </w:p>
        <w:p w:rsidR="00BF409E" w:rsidRDefault="00033D45">
          <w:pPr>
            <w:pStyle w:val="TOC1"/>
            <w:tabs>
              <w:tab w:val="left" w:pos="440"/>
              <w:tab w:val="right" w:leader="dot" w:pos="9628"/>
            </w:tabs>
            <w:rPr>
              <w:noProof/>
            </w:rPr>
          </w:pPr>
          <w:hyperlink w:anchor="_Toc532487503" w:history="1">
            <w:r w:rsidR="00BF409E" w:rsidRPr="004A2FD0">
              <w:rPr>
                <w:rStyle w:val="Hyperlink"/>
                <w:noProof/>
                <w:lang w:val="fi-FI"/>
              </w:rPr>
              <w:t>2.</w:t>
            </w:r>
            <w:r w:rsidR="00BF409E">
              <w:rPr>
                <w:noProof/>
              </w:rPr>
              <w:tab/>
            </w:r>
            <w:r w:rsidR="00BF409E" w:rsidRPr="004A2FD0">
              <w:rPr>
                <w:rStyle w:val="Hyperlink"/>
                <w:noProof/>
                <w:lang w:val="fi-FI"/>
              </w:rPr>
              <w:t>Arkkitehtuuri</w:t>
            </w:r>
            <w:r w:rsidR="00BF409E">
              <w:rPr>
                <w:noProof/>
                <w:webHidden/>
              </w:rPr>
              <w:tab/>
            </w:r>
            <w:r w:rsidR="00BF409E">
              <w:rPr>
                <w:noProof/>
                <w:webHidden/>
              </w:rPr>
              <w:fldChar w:fldCharType="begin"/>
            </w:r>
            <w:r w:rsidR="00BF409E">
              <w:rPr>
                <w:noProof/>
                <w:webHidden/>
              </w:rPr>
              <w:instrText xml:space="preserve"> PAGEREF _Toc532487503 \h </w:instrText>
            </w:r>
            <w:r w:rsidR="00BF409E">
              <w:rPr>
                <w:noProof/>
                <w:webHidden/>
              </w:rPr>
            </w:r>
            <w:r w:rsidR="00BF409E">
              <w:rPr>
                <w:noProof/>
                <w:webHidden/>
              </w:rPr>
              <w:fldChar w:fldCharType="separate"/>
            </w:r>
            <w:r w:rsidR="00BF409E">
              <w:rPr>
                <w:noProof/>
                <w:webHidden/>
              </w:rPr>
              <w:t>2</w:t>
            </w:r>
            <w:r w:rsidR="00BF409E">
              <w:rPr>
                <w:noProof/>
                <w:webHidden/>
              </w:rPr>
              <w:fldChar w:fldCharType="end"/>
            </w:r>
          </w:hyperlink>
        </w:p>
        <w:p w:rsidR="00BF409E" w:rsidRDefault="00033D45">
          <w:pPr>
            <w:pStyle w:val="TOC2"/>
            <w:tabs>
              <w:tab w:val="left" w:pos="880"/>
              <w:tab w:val="right" w:leader="dot" w:pos="9628"/>
            </w:tabs>
            <w:rPr>
              <w:noProof/>
            </w:rPr>
          </w:pPr>
          <w:hyperlink w:anchor="_Toc532487504" w:history="1">
            <w:r w:rsidR="00BF409E" w:rsidRPr="004A2FD0">
              <w:rPr>
                <w:rStyle w:val="Hyperlink"/>
                <w:noProof/>
                <w:lang w:val="fi-FI"/>
              </w:rPr>
              <w:t>2.1.</w:t>
            </w:r>
            <w:r w:rsidR="00BF409E">
              <w:rPr>
                <w:noProof/>
              </w:rPr>
              <w:tab/>
            </w:r>
            <w:r w:rsidR="00BF409E" w:rsidRPr="004A2FD0">
              <w:rPr>
                <w:rStyle w:val="Hyperlink"/>
                <w:noProof/>
                <w:lang w:val="fi-FI"/>
              </w:rPr>
              <w:t>Yleisarkkitehtuuri</w:t>
            </w:r>
            <w:r w:rsidR="00BF409E">
              <w:rPr>
                <w:noProof/>
                <w:webHidden/>
              </w:rPr>
              <w:tab/>
            </w:r>
            <w:r w:rsidR="00BF409E">
              <w:rPr>
                <w:noProof/>
                <w:webHidden/>
              </w:rPr>
              <w:fldChar w:fldCharType="begin"/>
            </w:r>
            <w:r w:rsidR="00BF409E">
              <w:rPr>
                <w:noProof/>
                <w:webHidden/>
              </w:rPr>
              <w:instrText xml:space="preserve"> PAGEREF _Toc532487504 \h </w:instrText>
            </w:r>
            <w:r w:rsidR="00BF409E">
              <w:rPr>
                <w:noProof/>
                <w:webHidden/>
              </w:rPr>
            </w:r>
            <w:r w:rsidR="00BF409E">
              <w:rPr>
                <w:noProof/>
                <w:webHidden/>
              </w:rPr>
              <w:fldChar w:fldCharType="separate"/>
            </w:r>
            <w:r w:rsidR="00BF409E">
              <w:rPr>
                <w:noProof/>
                <w:webHidden/>
              </w:rPr>
              <w:t>2</w:t>
            </w:r>
            <w:r w:rsidR="00BF409E">
              <w:rPr>
                <w:noProof/>
                <w:webHidden/>
              </w:rPr>
              <w:fldChar w:fldCharType="end"/>
            </w:r>
          </w:hyperlink>
        </w:p>
        <w:p w:rsidR="00BF409E" w:rsidRDefault="00033D45">
          <w:pPr>
            <w:pStyle w:val="TOC2"/>
            <w:tabs>
              <w:tab w:val="left" w:pos="880"/>
              <w:tab w:val="right" w:leader="dot" w:pos="9628"/>
            </w:tabs>
            <w:rPr>
              <w:noProof/>
            </w:rPr>
          </w:pPr>
          <w:hyperlink w:anchor="_Toc532487505" w:history="1">
            <w:r w:rsidR="00BF409E" w:rsidRPr="004A2FD0">
              <w:rPr>
                <w:rStyle w:val="Hyperlink"/>
                <w:noProof/>
                <w:lang w:val="fi-FI"/>
              </w:rPr>
              <w:t>2.2.</w:t>
            </w:r>
            <w:r w:rsidR="00BF409E">
              <w:rPr>
                <w:noProof/>
              </w:rPr>
              <w:tab/>
            </w:r>
            <w:r w:rsidR="00BF409E" w:rsidRPr="004A2FD0">
              <w:rPr>
                <w:rStyle w:val="Hyperlink"/>
                <w:noProof/>
                <w:lang w:val="fi-FI"/>
              </w:rPr>
              <w:t>Tiedostot ja niiden väliset suhteet</w:t>
            </w:r>
            <w:r w:rsidR="00BF409E">
              <w:rPr>
                <w:noProof/>
                <w:webHidden/>
              </w:rPr>
              <w:tab/>
            </w:r>
            <w:r w:rsidR="00BF409E">
              <w:rPr>
                <w:noProof/>
                <w:webHidden/>
              </w:rPr>
              <w:fldChar w:fldCharType="begin"/>
            </w:r>
            <w:r w:rsidR="00BF409E">
              <w:rPr>
                <w:noProof/>
                <w:webHidden/>
              </w:rPr>
              <w:instrText xml:space="preserve"> PAGEREF _Toc532487505 \h </w:instrText>
            </w:r>
            <w:r w:rsidR="00BF409E">
              <w:rPr>
                <w:noProof/>
                <w:webHidden/>
              </w:rPr>
            </w:r>
            <w:r w:rsidR="00BF409E">
              <w:rPr>
                <w:noProof/>
                <w:webHidden/>
              </w:rPr>
              <w:fldChar w:fldCharType="separate"/>
            </w:r>
            <w:r w:rsidR="00BF409E">
              <w:rPr>
                <w:noProof/>
                <w:webHidden/>
              </w:rPr>
              <w:t>2</w:t>
            </w:r>
            <w:r w:rsidR="00BF409E">
              <w:rPr>
                <w:noProof/>
                <w:webHidden/>
              </w:rPr>
              <w:fldChar w:fldCharType="end"/>
            </w:r>
          </w:hyperlink>
        </w:p>
        <w:p w:rsidR="00BF409E" w:rsidRDefault="00033D45">
          <w:pPr>
            <w:pStyle w:val="TOC2"/>
            <w:tabs>
              <w:tab w:val="left" w:pos="880"/>
              <w:tab w:val="right" w:leader="dot" w:pos="9628"/>
            </w:tabs>
            <w:rPr>
              <w:noProof/>
            </w:rPr>
          </w:pPr>
          <w:hyperlink w:anchor="_Toc532487506" w:history="1">
            <w:r w:rsidR="00BF409E" w:rsidRPr="004A2FD0">
              <w:rPr>
                <w:rStyle w:val="Hyperlink"/>
                <w:noProof/>
                <w:lang w:val="fi-FI"/>
              </w:rPr>
              <w:t>2.3.</w:t>
            </w:r>
            <w:r w:rsidR="00BF409E">
              <w:rPr>
                <w:noProof/>
              </w:rPr>
              <w:tab/>
            </w:r>
            <w:r w:rsidR="00BF409E" w:rsidRPr="004A2FD0">
              <w:rPr>
                <w:rStyle w:val="Hyperlink"/>
                <w:noProof/>
                <w:lang w:val="fi-FI"/>
              </w:rPr>
              <w:t>Tietokantakuvaus</w:t>
            </w:r>
            <w:r w:rsidR="00BF409E">
              <w:rPr>
                <w:noProof/>
                <w:webHidden/>
              </w:rPr>
              <w:tab/>
            </w:r>
            <w:r w:rsidR="00BF409E">
              <w:rPr>
                <w:noProof/>
                <w:webHidden/>
              </w:rPr>
              <w:fldChar w:fldCharType="begin"/>
            </w:r>
            <w:r w:rsidR="00BF409E">
              <w:rPr>
                <w:noProof/>
                <w:webHidden/>
              </w:rPr>
              <w:instrText xml:space="preserve"> PAGEREF _Toc532487506 \h </w:instrText>
            </w:r>
            <w:r w:rsidR="00BF409E">
              <w:rPr>
                <w:noProof/>
                <w:webHidden/>
              </w:rPr>
            </w:r>
            <w:r w:rsidR="00BF409E">
              <w:rPr>
                <w:noProof/>
                <w:webHidden/>
              </w:rPr>
              <w:fldChar w:fldCharType="separate"/>
            </w:r>
            <w:r w:rsidR="00BF409E">
              <w:rPr>
                <w:noProof/>
                <w:webHidden/>
              </w:rPr>
              <w:t>2</w:t>
            </w:r>
            <w:r w:rsidR="00BF409E">
              <w:rPr>
                <w:noProof/>
                <w:webHidden/>
              </w:rPr>
              <w:fldChar w:fldCharType="end"/>
            </w:r>
          </w:hyperlink>
        </w:p>
        <w:p w:rsidR="00BF409E" w:rsidRDefault="00033D45">
          <w:pPr>
            <w:pStyle w:val="TOC1"/>
            <w:tabs>
              <w:tab w:val="left" w:pos="440"/>
              <w:tab w:val="right" w:leader="dot" w:pos="9628"/>
            </w:tabs>
            <w:rPr>
              <w:noProof/>
            </w:rPr>
          </w:pPr>
          <w:hyperlink w:anchor="_Toc532487507" w:history="1">
            <w:r w:rsidR="00BF409E" w:rsidRPr="004A2FD0">
              <w:rPr>
                <w:rStyle w:val="Hyperlink"/>
                <w:noProof/>
                <w:lang w:val="fi-FI"/>
              </w:rPr>
              <w:t>3.</w:t>
            </w:r>
            <w:r w:rsidR="00BF409E">
              <w:rPr>
                <w:noProof/>
              </w:rPr>
              <w:tab/>
            </w:r>
            <w:r w:rsidR="00BF409E" w:rsidRPr="004A2FD0">
              <w:rPr>
                <w:rStyle w:val="Hyperlink"/>
                <w:noProof/>
                <w:lang w:val="fi-FI"/>
              </w:rPr>
              <w:t>Jääneet virheet</w:t>
            </w:r>
            <w:r w:rsidR="00BF409E">
              <w:rPr>
                <w:noProof/>
                <w:webHidden/>
              </w:rPr>
              <w:tab/>
            </w:r>
            <w:r w:rsidR="00BF409E">
              <w:rPr>
                <w:noProof/>
                <w:webHidden/>
              </w:rPr>
              <w:fldChar w:fldCharType="begin"/>
            </w:r>
            <w:r w:rsidR="00BF409E">
              <w:rPr>
                <w:noProof/>
                <w:webHidden/>
              </w:rPr>
              <w:instrText xml:space="preserve"> PAGEREF _Toc532487507 \h </w:instrText>
            </w:r>
            <w:r w:rsidR="00BF409E">
              <w:rPr>
                <w:noProof/>
                <w:webHidden/>
              </w:rPr>
            </w:r>
            <w:r w:rsidR="00BF409E">
              <w:rPr>
                <w:noProof/>
                <w:webHidden/>
              </w:rPr>
              <w:fldChar w:fldCharType="separate"/>
            </w:r>
            <w:r w:rsidR="00BF409E">
              <w:rPr>
                <w:noProof/>
                <w:webHidden/>
              </w:rPr>
              <w:t>2</w:t>
            </w:r>
            <w:r w:rsidR="00BF409E">
              <w:rPr>
                <w:noProof/>
                <w:webHidden/>
              </w:rPr>
              <w:fldChar w:fldCharType="end"/>
            </w:r>
          </w:hyperlink>
        </w:p>
        <w:p w:rsidR="00BF409E" w:rsidRPr="00BF409E" w:rsidRDefault="00BF409E">
          <w:pPr>
            <w:rPr>
              <w:lang w:val="fi-FI"/>
            </w:rPr>
          </w:pPr>
          <w:r w:rsidRPr="00BF409E">
            <w:rPr>
              <w:b/>
              <w:bCs/>
              <w:noProof/>
              <w:lang w:val="fi-FI"/>
            </w:rPr>
            <w:fldChar w:fldCharType="end"/>
          </w:r>
        </w:p>
      </w:sdtContent>
    </w:sdt>
    <w:p w:rsidR="008A41B6" w:rsidRPr="00BF409E" w:rsidRDefault="008A41B6">
      <w:pPr>
        <w:rPr>
          <w:lang w:val="fi-FI"/>
        </w:rPr>
      </w:pPr>
    </w:p>
    <w:p w:rsidR="00BF409E" w:rsidRPr="00BF409E" w:rsidRDefault="00BF409E">
      <w:pPr>
        <w:rPr>
          <w:lang w:val="fi-FI"/>
        </w:rPr>
      </w:pPr>
    </w:p>
    <w:p w:rsidR="00BF409E" w:rsidRPr="00BF409E" w:rsidRDefault="00BF409E">
      <w:pPr>
        <w:rPr>
          <w:lang w:val="fi-FI"/>
        </w:rPr>
      </w:pPr>
    </w:p>
    <w:p w:rsidR="00BF409E" w:rsidRPr="00BF409E" w:rsidRDefault="00BF409E">
      <w:pPr>
        <w:rPr>
          <w:lang w:val="fi-FI"/>
        </w:rPr>
      </w:pPr>
    </w:p>
    <w:p w:rsidR="00BF409E" w:rsidRPr="00BF409E" w:rsidRDefault="00BF409E">
      <w:pPr>
        <w:rPr>
          <w:lang w:val="fi-FI"/>
        </w:rPr>
      </w:pPr>
      <w:r w:rsidRPr="00BF409E">
        <w:rPr>
          <w:lang w:val="fi-FI"/>
        </w:rPr>
        <w:br w:type="page"/>
      </w:r>
    </w:p>
    <w:p w:rsidR="00BF409E" w:rsidRPr="00BF409E" w:rsidRDefault="00BF409E" w:rsidP="00BF409E">
      <w:pPr>
        <w:pStyle w:val="Heading1"/>
        <w:keepLines w:val="0"/>
        <w:pageBreakBefore/>
        <w:widowControl w:val="0"/>
        <w:numPr>
          <w:ilvl w:val="0"/>
          <w:numId w:val="2"/>
        </w:numPr>
        <w:tabs>
          <w:tab w:val="left" w:pos="283"/>
        </w:tabs>
        <w:suppressAutoHyphens/>
        <w:spacing w:after="120"/>
        <w:rPr>
          <w:lang w:val="fi-FI"/>
        </w:rPr>
      </w:pPr>
      <w:bookmarkStart w:id="0" w:name="_Toc532487502"/>
      <w:r w:rsidRPr="00BF409E">
        <w:rPr>
          <w:lang w:val="fi-FI"/>
        </w:rPr>
        <w:lastRenderedPageBreak/>
        <w:t>Johdanto</w:t>
      </w:r>
      <w:bookmarkEnd w:id="0"/>
    </w:p>
    <w:p w:rsidR="00BF409E" w:rsidRDefault="003A2A20" w:rsidP="00BF409E">
      <w:pPr>
        <w:rPr>
          <w:lang w:val="fi-FI"/>
        </w:rPr>
      </w:pPr>
      <w:r>
        <w:rPr>
          <w:lang w:val="fi-FI"/>
        </w:rPr>
        <w:t xml:space="preserve">RKC-volleyn sivuilla Käytimme </w:t>
      </w:r>
      <w:r w:rsidR="00AB400A">
        <w:rPr>
          <w:lang w:val="fi-FI"/>
        </w:rPr>
        <w:t xml:space="preserve">Backendissä PHP:tä ja Frontissa perus HTML:ää ja jonkin verran JavaScriptiä. Suurin osa toiminnoista tapahtuu backendin kautta PHP:n toimesta. </w:t>
      </w:r>
      <w:r w:rsidR="00272BF2">
        <w:rPr>
          <w:lang w:val="fi-FI"/>
        </w:rPr>
        <w:t xml:space="preserve">Sivuston tyyli on luotu käyttäen CSS extension SASSia. </w:t>
      </w:r>
      <w:r w:rsidR="00A065A7">
        <w:rPr>
          <w:lang w:val="fi-FI"/>
        </w:rPr>
        <w:t>Tietokannassa käytettiin mySQL:ää. Sivuston tarkoituksena on toimia RKC lentopallojoukkueen kotisivuina ja heidän ”nimenhuuto” sivuna joukkueen jäsenille.</w:t>
      </w:r>
    </w:p>
    <w:p w:rsidR="00BF409E" w:rsidRDefault="00BF409E" w:rsidP="00BF409E">
      <w:pPr>
        <w:rPr>
          <w:lang w:val="fi-FI"/>
        </w:rPr>
      </w:pPr>
    </w:p>
    <w:p w:rsidR="00F67A46" w:rsidRDefault="00F67A46" w:rsidP="00BF409E">
      <w:pPr>
        <w:rPr>
          <w:lang w:val="fi-FI"/>
        </w:rPr>
      </w:pPr>
    </w:p>
    <w:p w:rsidR="00F67A46" w:rsidRDefault="00F67A46">
      <w:pPr>
        <w:rPr>
          <w:lang w:val="fi-FI"/>
        </w:rPr>
      </w:pPr>
      <w:r>
        <w:rPr>
          <w:lang w:val="fi-FI"/>
        </w:rPr>
        <w:br w:type="page"/>
      </w:r>
    </w:p>
    <w:p w:rsidR="00BF409E" w:rsidRPr="00BF409E" w:rsidRDefault="00BF409E" w:rsidP="00BF409E">
      <w:pPr>
        <w:pStyle w:val="Heading1"/>
        <w:numPr>
          <w:ilvl w:val="0"/>
          <w:numId w:val="2"/>
        </w:numPr>
        <w:rPr>
          <w:lang w:val="fi-FI"/>
        </w:rPr>
      </w:pPr>
      <w:bookmarkStart w:id="1" w:name="_Toc532487503"/>
      <w:r w:rsidRPr="00BF409E">
        <w:rPr>
          <w:lang w:val="fi-FI"/>
        </w:rPr>
        <w:lastRenderedPageBreak/>
        <w:t>Arkkitehtuuri</w:t>
      </w:r>
      <w:bookmarkEnd w:id="1"/>
    </w:p>
    <w:p w:rsidR="00BF409E" w:rsidRDefault="005A495E" w:rsidP="00BF409E">
      <w:pPr>
        <w:pStyle w:val="Heading2"/>
        <w:numPr>
          <w:ilvl w:val="1"/>
          <w:numId w:val="2"/>
        </w:numPr>
        <w:tabs>
          <w:tab w:val="left" w:pos="283"/>
        </w:tabs>
        <w:rPr>
          <w:lang w:val="fi-FI"/>
        </w:rPr>
      </w:pPr>
      <w:bookmarkStart w:id="2" w:name="_Toc532487504"/>
      <w:r>
        <w:rPr>
          <w:noProof/>
        </w:rPr>
        <w:drawing>
          <wp:anchor distT="0" distB="0" distL="114300" distR="114300" simplePos="0" relativeHeight="251664384" behindDoc="1" locked="0" layoutInCell="1" allowOverlap="1">
            <wp:simplePos x="0" y="0"/>
            <wp:positionH relativeFrom="page">
              <wp:posOffset>3701415</wp:posOffset>
            </wp:positionH>
            <wp:positionV relativeFrom="paragraph">
              <wp:posOffset>78740</wp:posOffset>
            </wp:positionV>
            <wp:extent cx="3590290" cy="2706370"/>
            <wp:effectExtent l="0" t="0" r="0" b="0"/>
            <wp:wrapTight wrapText="bothSides">
              <wp:wrapPolygon edited="0">
                <wp:start x="0" y="0"/>
                <wp:lineTo x="0" y="21438"/>
                <wp:lineTo x="21432" y="21438"/>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552" t="11790" r="20498" b="14783"/>
                    <a:stretch/>
                  </pic:blipFill>
                  <pic:spPr bwMode="auto">
                    <a:xfrm>
                      <a:off x="0" y="0"/>
                      <a:ext cx="3590290" cy="270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409E" w:rsidRPr="00BF409E">
        <w:rPr>
          <w:lang w:val="fi-FI"/>
        </w:rPr>
        <w:t>Yleisarkkitehtuuri</w:t>
      </w:r>
      <w:bookmarkEnd w:id="2"/>
    </w:p>
    <w:p w:rsidR="00B769F1" w:rsidRPr="00B769F1" w:rsidRDefault="00B769F1" w:rsidP="00B769F1">
      <w:pPr>
        <w:rPr>
          <w:lang w:val="fi-FI"/>
        </w:rPr>
      </w:pPr>
    </w:p>
    <w:p w:rsidR="005A495E" w:rsidRDefault="00BF409E" w:rsidP="00BF409E">
      <w:pPr>
        <w:pStyle w:val="BodyText"/>
      </w:pPr>
      <w:r w:rsidRPr="00BF409E">
        <w:t>Kuvaus yleisarkkitehtuur</w:t>
      </w:r>
      <w:r w:rsidR="005A495E">
        <w:t>ista.</w:t>
      </w:r>
    </w:p>
    <w:p w:rsidR="005A495E" w:rsidRDefault="005A495E" w:rsidP="00BF409E">
      <w:pPr>
        <w:pStyle w:val="BodyText"/>
      </w:pPr>
      <w:r>
        <w:t>Root-kansion sisällä on app, admin ja css kansiot. App kansiosta löytyvät kaikille avoimet sivut sekä peruskäyttäjille tarkoitettu nimenhuuto-sivu. Jokainen sivu sisältää identtisen headerin sekä footerin.  Peruskäyttäjät pääsevät tähän kirjautumalla login-sivulla sisään.</w:t>
      </w:r>
    </w:p>
    <w:p w:rsidR="005A495E" w:rsidRPr="00BF409E" w:rsidRDefault="005A495E" w:rsidP="005A495E">
      <w:pPr>
        <w:pStyle w:val="BodyText"/>
      </w:pPr>
      <w:r>
        <w:t xml:space="preserve">Jos sisäänkirjautunut käyttäjä on admin eli järjestelmänvalvoja, niin hänelle aukeaa kaikki admin sivut. Niistä käsin hän pystyy luomaan uutta sisältöä sivuille ja lisäämään sekä poistamaan käyttäjiä. </w:t>
      </w:r>
    </w:p>
    <w:p w:rsidR="00BF409E" w:rsidRPr="00BF409E" w:rsidRDefault="00BF409E" w:rsidP="00BF409E">
      <w:pPr>
        <w:pStyle w:val="Heading2"/>
        <w:numPr>
          <w:ilvl w:val="1"/>
          <w:numId w:val="2"/>
        </w:numPr>
        <w:tabs>
          <w:tab w:val="left" w:pos="283"/>
        </w:tabs>
        <w:rPr>
          <w:lang w:val="fi-FI"/>
        </w:rPr>
      </w:pPr>
      <w:bookmarkStart w:id="3" w:name="_Toc532487505"/>
      <w:r w:rsidRPr="00BF409E">
        <w:rPr>
          <w:lang w:val="fi-FI"/>
        </w:rPr>
        <w:t>Tiedostot ja niiden väliset suhteet</w:t>
      </w:r>
      <w:bookmarkEnd w:id="3"/>
    </w:p>
    <w:p w:rsidR="008A21F8" w:rsidRDefault="008A21F8" w:rsidP="00BF409E">
      <w:pPr>
        <w:pStyle w:val="BodyText"/>
        <w:rPr>
          <w:noProof/>
        </w:rPr>
      </w:pPr>
    </w:p>
    <w:p w:rsidR="008A21F8" w:rsidRDefault="00272BF2" w:rsidP="00BF409E">
      <w:pPr>
        <w:pStyle w:val="BodyText"/>
      </w:pPr>
      <w:r w:rsidRPr="00272BF2">
        <w:rPr>
          <w:lang w:val="en-GB"/>
        </w:rPr>
        <w:t xml:space="preserve">App kansio sisältää header, footer, functions, index sekä sendEmail PHP tiedostot. </w:t>
      </w:r>
      <w:r w:rsidRPr="00272BF2">
        <w:t xml:space="preserve">Header.php sisältää perus html head osion sekä kaikissa sivuissa näkyvän </w:t>
      </w:r>
      <w:r>
        <w:t xml:space="preserve">navigation. Footer.php on sama kuin header mutta footerille. Functions.php sisältää sivuston kaikki funkiot, jotka sisällytetään kaikkiin sivuihin header.php tiedoston kautta. </w:t>
      </w:r>
      <w:r w:rsidR="0031450A">
        <w:t>Index.php on sivuston laskeutumissivu. sendEmail.php on erillinen funktio, jota käytetään sisäänkirjautumistietojen lähettämiseen sähköpostilla.</w:t>
      </w:r>
      <w:r w:rsidR="00B10538">
        <w:t xml:space="preserve"> Kansiosta löytyy omat kansionsa gallerialle, joukkuesivulle, sisäänkirjautumissivulle, nimenhuutosivulle, salasanan resetoimissivulle ja yhteystietosivulle.</w:t>
      </w:r>
    </w:p>
    <w:p w:rsidR="0031450A" w:rsidRPr="00272BF2" w:rsidRDefault="00B10538" w:rsidP="00BF409E">
      <w:pPr>
        <w:pStyle w:val="BodyText"/>
      </w:pPr>
      <w:r>
        <w:t xml:space="preserve">Järjestelmänvalvojan kansiossa on adminin oma index.php, create_event.php, create_news.php, create_user.php, delete_user.php, editEvent.php ja editNews.php. Indexistä löytyy adminin näppäimet, joilla hän pystyy siirtymään eri toimintoihin. Create_event luo uuden tapahtuman, create_news luo uuden uutisen, create_user luo uuden käyttäjän. </w:t>
      </w:r>
      <w:r w:rsidR="007B01D9">
        <w:t xml:space="preserve">Delete_user poistaa käyttäjän ja editEvent ja editNews muokkaa nykyisiä tapahtumia ja uutisia. </w:t>
      </w:r>
    </w:p>
    <w:p w:rsidR="008A21F8" w:rsidRPr="00272BF2" w:rsidRDefault="008A21F8" w:rsidP="00BF409E">
      <w:pPr>
        <w:pStyle w:val="BodyText"/>
      </w:pPr>
    </w:p>
    <w:p w:rsidR="008A21F8" w:rsidRPr="00272BF2" w:rsidRDefault="008A21F8" w:rsidP="00BF409E">
      <w:pPr>
        <w:pStyle w:val="BodyText"/>
      </w:pPr>
    </w:p>
    <w:p w:rsidR="008A21F8" w:rsidRPr="00272BF2" w:rsidRDefault="008A21F8" w:rsidP="00BF409E">
      <w:pPr>
        <w:pStyle w:val="BodyText"/>
      </w:pPr>
    </w:p>
    <w:p w:rsidR="008A21F8" w:rsidRPr="00272BF2" w:rsidRDefault="008A21F8" w:rsidP="00BF409E">
      <w:pPr>
        <w:pStyle w:val="BodyText"/>
      </w:pPr>
    </w:p>
    <w:p w:rsidR="00BF409E" w:rsidRDefault="00BF409E" w:rsidP="00BF409E">
      <w:pPr>
        <w:pStyle w:val="Heading2"/>
        <w:numPr>
          <w:ilvl w:val="1"/>
          <w:numId w:val="2"/>
        </w:numPr>
        <w:tabs>
          <w:tab w:val="left" w:pos="283"/>
        </w:tabs>
        <w:rPr>
          <w:lang w:val="fi-FI"/>
        </w:rPr>
      </w:pPr>
      <w:bookmarkStart w:id="4" w:name="_Toc532487506"/>
      <w:r w:rsidRPr="00BF409E">
        <w:rPr>
          <w:lang w:val="fi-FI"/>
        </w:rPr>
        <w:lastRenderedPageBreak/>
        <w:t>Tietokantakuvaus</w:t>
      </w:r>
      <w:bookmarkEnd w:id="4"/>
    </w:p>
    <w:p w:rsidR="00B769F1" w:rsidRPr="00B769F1" w:rsidRDefault="00B769F1" w:rsidP="00B769F1">
      <w:pPr>
        <w:rPr>
          <w:lang w:val="fi-FI"/>
        </w:rPr>
      </w:pPr>
    </w:p>
    <w:p w:rsidR="00845FCE" w:rsidRDefault="008A21F8" w:rsidP="00845FCE">
      <w:pPr>
        <w:pStyle w:val="BodyText"/>
        <w:ind w:left="283" w:firstLine="0"/>
      </w:pPr>
      <w:r>
        <w:rPr>
          <w:noProof/>
        </w:rPr>
        <w:drawing>
          <wp:anchor distT="0" distB="0" distL="114300" distR="114300" simplePos="0" relativeHeight="251663360" behindDoc="0" locked="0" layoutInCell="1" allowOverlap="1">
            <wp:simplePos x="0" y="0"/>
            <wp:positionH relativeFrom="column">
              <wp:posOffset>3624707</wp:posOffset>
            </wp:positionH>
            <wp:positionV relativeFrom="paragraph">
              <wp:posOffset>4877</wp:posOffset>
            </wp:positionV>
            <wp:extent cx="2274570" cy="270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570" cy="270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BC09D0">
        <w:t xml:space="preserve">RKC tietokannasta löytyy neljä </w:t>
      </w:r>
      <w:r w:rsidR="00845FCE">
        <w:t>taulua: events, news, users ja attending. Events taulusta löytyy kaikkien tapahtumien tiedot. Eventtype voi olla joko matsi tai treeni. Description sisältää tapahtuman kuvauksen. Location sisältää tapahtuman sijainnin ja time tapahtuman ajankohdan. User taulu sisältää käyttäjien tiedot. Username on käyttäjän tunnus. User_type on joko admin taikka user. Password sisältää salatun salasanan. Email on käyttäjän sähköposti. Firstname ja lastname ovat käyttäjän etu ja sukunimi. Descriptionia ei käytetä missään. News taulu sisältä</w:t>
      </w:r>
      <w:r w:rsidR="00B30CDA">
        <w:t xml:space="preserve">ä uutisten otsikot ja sisällön sekä uutisen luomisajankohdan. Attending sisältää tietyn tapahtuman ja tietyn käyttäjän id:t sekä käyttäjän tekemän päätöksen tapahtumaan osallistumisesta. Tätä taulua käytetään tapahtumien osallistujien kartoitukseen. </w:t>
      </w:r>
    </w:p>
    <w:p w:rsidR="00F67A46" w:rsidRDefault="00F67A46" w:rsidP="00BF409E">
      <w:pPr>
        <w:pStyle w:val="BodyText"/>
      </w:pPr>
    </w:p>
    <w:p w:rsidR="00F67A46" w:rsidRDefault="00F67A46" w:rsidP="00BF409E">
      <w:pPr>
        <w:pStyle w:val="BodyText"/>
      </w:pPr>
    </w:p>
    <w:p w:rsidR="00F67A46" w:rsidRDefault="00F67A46">
      <w:pPr>
        <w:rPr>
          <w:rFonts w:ascii="Times New Roman" w:eastAsia="Tahoma" w:hAnsi="Times New Roman" w:cs="Tahoma"/>
          <w:sz w:val="24"/>
          <w:szCs w:val="24"/>
          <w:lang w:val="fi-FI" w:bidi="en-US"/>
        </w:rPr>
      </w:pPr>
      <w:r w:rsidRPr="00845FCE">
        <w:rPr>
          <w:lang w:val="fi-FI"/>
        </w:rPr>
        <w:br w:type="page"/>
      </w:r>
    </w:p>
    <w:p w:rsidR="00BF409E" w:rsidRPr="00BF409E" w:rsidRDefault="00BF409E" w:rsidP="00BF409E">
      <w:pPr>
        <w:pStyle w:val="Heading1"/>
        <w:keepLines w:val="0"/>
        <w:widowControl w:val="0"/>
        <w:numPr>
          <w:ilvl w:val="0"/>
          <w:numId w:val="2"/>
        </w:numPr>
        <w:tabs>
          <w:tab w:val="left" w:pos="283"/>
        </w:tabs>
        <w:suppressAutoHyphens/>
        <w:spacing w:after="120"/>
        <w:rPr>
          <w:lang w:val="fi-FI"/>
        </w:rPr>
      </w:pPr>
      <w:bookmarkStart w:id="5" w:name="_Toc532487507"/>
      <w:r w:rsidRPr="00BF409E">
        <w:rPr>
          <w:lang w:val="fi-FI"/>
        </w:rPr>
        <w:lastRenderedPageBreak/>
        <w:t>Jääneet virheet</w:t>
      </w:r>
      <w:bookmarkEnd w:id="5"/>
    </w:p>
    <w:p w:rsidR="00BF409E" w:rsidRPr="00BF409E" w:rsidRDefault="008B52D2">
      <w:pPr>
        <w:rPr>
          <w:lang w:val="fi-FI"/>
        </w:rPr>
      </w:pPr>
      <w:proofErr w:type="spellStart"/>
      <w:r>
        <w:rPr>
          <w:lang w:val="fi-FI"/>
        </w:rPr>
        <w:t>Responsiivisuudessa</w:t>
      </w:r>
      <w:proofErr w:type="spellEnd"/>
      <w:r>
        <w:rPr>
          <w:lang w:val="fi-FI"/>
        </w:rPr>
        <w:t xml:space="preserve"> saattaa olla joitain virheitä jotka saattavat sekoittaa joidenkin sivujen layoutin. Muista virheistä emme ole tietoisia. Suurin osa sivuista on validoituja. </w:t>
      </w:r>
      <w:bookmarkStart w:id="6" w:name="_GoBack"/>
      <w:bookmarkEnd w:id="6"/>
    </w:p>
    <w:sectPr w:rsidR="00BF409E" w:rsidRPr="00BF409E" w:rsidSect="00BF409E">
      <w:footerReference w:type="default" r:id="rId11"/>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D45" w:rsidRDefault="00033D45" w:rsidP="00BF409E">
      <w:pPr>
        <w:spacing w:after="0" w:line="240" w:lineRule="auto"/>
      </w:pPr>
      <w:r>
        <w:separator/>
      </w:r>
    </w:p>
  </w:endnote>
  <w:endnote w:type="continuationSeparator" w:id="0">
    <w:p w:rsidR="00033D45" w:rsidRDefault="00033D45" w:rsidP="00BF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94650"/>
      <w:docPartObj>
        <w:docPartGallery w:val="Page Numbers (Bottom of Page)"/>
        <w:docPartUnique/>
      </w:docPartObj>
    </w:sdtPr>
    <w:sdtEndPr>
      <w:rPr>
        <w:noProof/>
      </w:rPr>
    </w:sdtEndPr>
    <w:sdtContent>
      <w:p w:rsidR="00BF409E" w:rsidRDefault="00BF40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409E" w:rsidRDefault="00BF4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D45" w:rsidRDefault="00033D45" w:rsidP="00BF409E">
      <w:pPr>
        <w:spacing w:after="0" w:line="240" w:lineRule="auto"/>
      </w:pPr>
      <w:r>
        <w:separator/>
      </w:r>
    </w:p>
  </w:footnote>
  <w:footnote w:type="continuationSeparator" w:id="0">
    <w:p w:rsidR="00033D45" w:rsidRDefault="00033D45" w:rsidP="00BF4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1.%2."/>
      <w:lvlJc w:val="left"/>
      <w:pPr>
        <w:tabs>
          <w:tab w:val="num" w:pos="283"/>
        </w:tabs>
        <w:ind w:left="283"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2.%3.%4.%5."/>
      <w:lvlJc w:val="left"/>
      <w:pPr>
        <w:tabs>
          <w:tab w:val="num" w:pos="1417"/>
        </w:tabs>
        <w:ind w:left="1417" w:hanging="283"/>
      </w:pPr>
    </w:lvl>
    <w:lvl w:ilvl="5">
      <w:start w:val="1"/>
      <w:numFmt w:val="decimal"/>
      <w:lvlText w:val="%3.%4.%5.%6."/>
      <w:lvlJc w:val="left"/>
      <w:pPr>
        <w:tabs>
          <w:tab w:val="num" w:pos="1701"/>
        </w:tabs>
        <w:ind w:left="1701" w:hanging="283"/>
      </w:pPr>
    </w:lvl>
    <w:lvl w:ilvl="6">
      <w:start w:val="1"/>
      <w:numFmt w:val="decimal"/>
      <w:lvlText w:val="%4.%5.%6.%7."/>
      <w:lvlJc w:val="left"/>
      <w:pPr>
        <w:tabs>
          <w:tab w:val="num" w:pos="1984"/>
        </w:tabs>
        <w:ind w:left="1984" w:hanging="283"/>
      </w:pPr>
    </w:lvl>
    <w:lvl w:ilvl="7">
      <w:start w:val="1"/>
      <w:numFmt w:val="decimal"/>
      <w:lvlText w:val="%5.%6.%7.%8."/>
      <w:lvlJc w:val="left"/>
      <w:pPr>
        <w:tabs>
          <w:tab w:val="num" w:pos="2268"/>
        </w:tabs>
        <w:ind w:left="2268" w:hanging="283"/>
      </w:pPr>
    </w:lvl>
    <w:lvl w:ilvl="8">
      <w:start w:val="1"/>
      <w:numFmt w:val="decimal"/>
      <w:lvlText w:val="%6.%7.%8.%9."/>
      <w:lvlJc w:val="left"/>
      <w:pPr>
        <w:tabs>
          <w:tab w:val="num" w:pos="2551"/>
        </w:tabs>
        <w:ind w:left="2551"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9E"/>
    <w:rsid w:val="00033D45"/>
    <w:rsid w:val="00272BF2"/>
    <w:rsid w:val="0031450A"/>
    <w:rsid w:val="003A2A20"/>
    <w:rsid w:val="005A495E"/>
    <w:rsid w:val="005B187A"/>
    <w:rsid w:val="007B01D9"/>
    <w:rsid w:val="00845FCE"/>
    <w:rsid w:val="008A21F8"/>
    <w:rsid w:val="008A41B6"/>
    <w:rsid w:val="008B52D2"/>
    <w:rsid w:val="00A065A7"/>
    <w:rsid w:val="00AB400A"/>
    <w:rsid w:val="00B10538"/>
    <w:rsid w:val="00B30CDA"/>
    <w:rsid w:val="00B769F1"/>
    <w:rsid w:val="00BC09D0"/>
    <w:rsid w:val="00BF409E"/>
    <w:rsid w:val="00F67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0DBB"/>
  <w15:chartTrackingRefBased/>
  <w15:docId w15:val="{EB5EA25F-3F96-4E83-85C5-82C36C24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9E"/>
  </w:style>
  <w:style w:type="paragraph" w:styleId="Heading1">
    <w:name w:val="heading 1"/>
    <w:basedOn w:val="Normal"/>
    <w:next w:val="Normal"/>
    <w:link w:val="Heading1Char"/>
    <w:uiPriority w:val="9"/>
    <w:qFormat/>
    <w:rsid w:val="00BF409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F409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F40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40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40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40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40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40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40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409E"/>
    <w:pPr>
      <w:spacing w:after="0" w:line="240" w:lineRule="auto"/>
    </w:pPr>
  </w:style>
  <w:style w:type="character" w:customStyle="1" w:styleId="NoSpacingChar">
    <w:name w:val="No Spacing Char"/>
    <w:basedOn w:val="DefaultParagraphFont"/>
    <w:link w:val="NoSpacing"/>
    <w:uiPriority w:val="1"/>
    <w:rsid w:val="00BF409E"/>
  </w:style>
  <w:style w:type="paragraph" w:styleId="Header">
    <w:name w:val="header"/>
    <w:basedOn w:val="Normal"/>
    <w:link w:val="HeaderChar"/>
    <w:uiPriority w:val="99"/>
    <w:unhideWhenUsed/>
    <w:rsid w:val="00BF409E"/>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409E"/>
  </w:style>
  <w:style w:type="paragraph" w:styleId="Footer">
    <w:name w:val="footer"/>
    <w:basedOn w:val="Normal"/>
    <w:link w:val="FooterChar"/>
    <w:uiPriority w:val="99"/>
    <w:unhideWhenUsed/>
    <w:rsid w:val="00BF409E"/>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409E"/>
  </w:style>
  <w:style w:type="character" w:customStyle="1" w:styleId="Heading1Char">
    <w:name w:val="Heading 1 Char"/>
    <w:basedOn w:val="DefaultParagraphFont"/>
    <w:link w:val="Heading1"/>
    <w:uiPriority w:val="9"/>
    <w:rsid w:val="00BF409E"/>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F409E"/>
    <w:pPr>
      <w:outlineLvl w:val="9"/>
    </w:pPr>
  </w:style>
  <w:style w:type="character" w:customStyle="1" w:styleId="Heading2Char">
    <w:name w:val="Heading 2 Char"/>
    <w:basedOn w:val="DefaultParagraphFont"/>
    <w:link w:val="Heading2"/>
    <w:uiPriority w:val="9"/>
    <w:rsid w:val="00BF409E"/>
    <w:rPr>
      <w:rFonts w:asciiTheme="majorHAnsi" w:eastAsiaTheme="majorEastAsia" w:hAnsiTheme="majorHAnsi" w:cstheme="majorBidi"/>
      <w:color w:val="2F5496" w:themeColor="accent1" w:themeShade="BF"/>
      <w:sz w:val="28"/>
      <w:szCs w:val="28"/>
    </w:rPr>
  </w:style>
  <w:style w:type="paragraph" w:styleId="BodyText">
    <w:name w:val="Body Text"/>
    <w:basedOn w:val="Normal"/>
    <w:link w:val="BodyTextChar"/>
    <w:rsid w:val="00BF409E"/>
    <w:pPr>
      <w:widowControl w:val="0"/>
      <w:spacing w:after="0" w:line="360" w:lineRule="auto"/>
      <w:ind w:firstLine="227"/>
      <w:jc w:val="both"/>
    </w:pPr>
    <w:rPr>
      <w:rFonts w:ascii="Times New Roman" w:eastAsia="Tahoma" w:hAnsi="Times New Roman" w:cs="Tahoma"/>
      <w:sz w:val="24"/>
      <w:szCs w:val="24"/>
      <w:lang w:val="fi-FI" w:bidi="en-US"/>
    </w:rPr>
  </w:style>
  <w:style w:type="character" w:customStyle="1" w:styleId="BodyTextChar">
    <w:name w:val="Body Text Char"/>
    <w:basedOn w:val="DefaultParagraphFont"/>
    <w:link w:val="BodyText"/>
    <w:rsid w:val="00BF409E"/>
    <w:rPr>
      <w:rFonts w:ascii="Times New Roman" w:eastAsia="Tahoma" w:hAnsi="Times New Roman" w:cs="Tahoma"/>
      <w:sz w:val="24"/>
      <w:szCs w:val="24"/>
      <w:lang w:val="fi-FI" w:bidi="en-US"/>
    </w:rPr>
  </w:style>
  <w:style w:type="character" w:customStyle="1" w:styleId="Heading3Char">
    <w:name w:val="Heading 3 Char"/>
    <w:basedOn w:val="DefaultParagraphFont"/>
    <w:link w:val="Heading3"/>
    <w:uiPriority w:val="9"/>
    <w:semiHidden/>
    <w:rsid w:val="00BF40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40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40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40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40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40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40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40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409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F409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F40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40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409E"/>
    <w:rPr>
      <w:b/>
      <w:bCs/>
    </w:rPr>
  </w:style>
  <w:style w:type="character" w:styleId="Emphasis">
    <w:name w:val="Emphasis"/>
    <w:basedOn w:val="DefaultParagraphFont"/>
    <w:uiPriority w:val="20"/>
    <w:qFormat/>
    <w:rsid w:val="00BF409E"/>
    <w:rPr>
      <w:i/>
      <w:iCs/>
    </w:rPr>
  </w:style>
  <w:style w:type="paragraph" w:styleId="Quote">
    <w:name w:val="Quote"/>
    <w:basedOn w:val="Normal"/>
    <w:next w:val="Normal"/>
    <w:link w:val="QuoteChar"/>
    <w:uiPriority w:val="29"/>
    <w:qFormat/>
    <w:rsid w:val="00BF40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409E"/>
    <w:rPr>
      <w:i/>
      <w:iCs/>
    </w:rPr>
  </w:style>
  <w:style w:type="paragraph" w:styleId="IntenseQuote">
    <w:name w:val="Intense Quote"/>
    <w:basedOn w:val="Normal"/>
    <w:next w:val="Normal"/>
    <w:link w:val="IntenseQuoteChar"/>
    <w:uiPriority w:val="30"/>
    <w:qFormat/>
    <w:rsid w:val="00BF409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F40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F409E"/>
    <w:rPr>
      <w:i/>
      <w:iCs/>
      <w:color w:val="595959" w:themeColor="text1" w:themeTint="A6"/>
    </w:rPr>
  </w:style>
  <w:style w:type="character" w:styleId="IntenseEmphasis">
    <w:name w:val="Intense Emphasis"/>
    <w:basedOn w:val="DefaultParagraphFont"/>
    <w:uiPriority w:val="21"/>
    <w:qFormat/>
    <w:rsid w:val="00BF409E"/>
    <w:rPr>
      <w:b/>
      <w:bCs/>
      <w:i/>
      <w:iCs/>
    </w:rPr>
  </w:style>
  <w:style w:type="character" w:styleId="SubtleReference">
    <w:name w:val="Subtle Reference"/>
    <w:basedOn w:val="DefaultParagraphFont"/>
    <w:uiPriority w:val="31"/>
    <w:qFormat/>
    <w:rsid w:val="00BF409E"/>
    <w:rPr>
      <w:smallCaps/>
      <w:color w:val="404040" w:themeColor="text1" w:themeTint="BF"/>
    </w:rPr>
  </w:style>
  <w:style w:type="character" w:styleId="IntenseReference">
    <w:name w:val="Intense Reference"/>
    <w:basedOn w:val="DefaultParagraphFont"/>
    <w:uiPriority w:val="32"/>
    <w:qFormat/>
    <w:rsid w:val="00BF409E"/>
    <w:rPr>
      <w:b/>
      <w:bCs/>
      <w:smallCaps/>
      <w:u w:val="single"/>
    </w:rPr>
  </w:style>
  <w:style w:type="character" w:styleId="BookTitle">
    <w:name w:val="Book Title"/>
    <w:basedOn w:val="DefaultParagraphFont"/>
    <w:uiPriority w:val="33"/>
    <w:qFormat/>
    <w:rsid w:val="00BF409E"/>
    <w:rPr>
      <w:b/>
      <w:bCs/>
      <w:smallCaps/>
    </w:rPr>
  </w:style>
  <w:style w:type="paragraph" w:styleId="TOC1">
    <w:name w:val="toc 1"/>
    <w:basedOn w:val="Normal"/>
    <w:next w:val="Normal"/>
    <w:autoRedefine/>
    <w:uiPriority w:val="39"/>
    <w:unhideWhenUsed/>
    <w:rsid w:val="00BF409E"/>
    <w:pPr>
      <w:spacing w:after="100"/>
    </w:pPr>
  </w:style>
  <w:style w:type="paragraph" w:styleId="TOC2">
    <w:name w:val="toc 2"/>
    <w:basedOn w:val="Normal"/>
    <w:next w:val="Normal"/>
    <w:autoRedefine/>
    <w:uiPriority w:val="39"/>
    <w:unhideWhenUsed/>
    <w:rsid w:val="00BF409E"/>
    <w:pPr>
      <w:spacing w:after="100"/>
      <w:ind w:left="210"/>
    </w:pPr>
  </w:style>
  <w:style w:type="character" w:styleId="Hyperlink">
    <w:name w:val="Hyperlink"/>
    <w:basedOn w:val="DefaultParagraphFont"/>
    <w:uiPriority w:val="99"/>
    <w:unhideWhenUsed/>
    <w:rsid w:val="00BF4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17EF4-BF7C-4D90-A438-6272329D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Tekninen dokumentaatio</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Tekninen dokumentaatio</dc:title>
  <dc:subject>RKC-volley</dc:subject>
  <dc:creator>Paavo Porkka &amp; Niko hienonen</dc:creator>
  <cp:keywords/>
  <dc:description/>
  <cp:lastModifiedBy>pave</cp:lastModifiedBy>
  <cp:revision>9</cp:revision>
  <dcterms:created xsi:type="dcterms:W3CDTF">2018-12-13T15:57:00Z</dcterms:created>
  <dcterms:modified xsi:type="dcterms:W3CDTF">2018-12-14T12:23:00Z</dcterms:modified>
</cp:coreProperties>
</file>