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038" w:rsidRPr="00B739AB" w:rsidRDefault="006A0038" w:rsidP="006A0038">
      <w:pPr>
        <w:jc w:val="center"/>
        <w:rPr>
          <w:rFonts w:cs="Arial"/>
          <w:b/>
          <w:sz w:val="32"/>
          <w:szCs w:val="32"/>
          <w:lang w:val="ru-RU"/>
        </w:rPr>
      </w:pPr>
      <w:bookmarkStart w:id="0" w:name="_Toc411857314"/>
      <w:r w:rsidRPr="00B739AB">
        <w:rPr>
          <w:rFonts w:cs="Arial"/>
          <w:b/>
          <w:sz w:val="32"/>
          <w:szCs w:val="32"/>
          <w:lang w:val="ru-RU"/>
        </w:rPr>
        <w:t xml:space="preserve">Технико-коммерческое предложение на поставку </w:t>
      </w:r>
    </w:p>
    <w:p w:rsidR="006A0038" w:rsidRPr="00B739AB" w:rsidRDefault="006A0038" w:rsidP="006A0038">
      <w:pPr>
        <w:jc w:val="center"/>
        <w:rPr>
          <w:rFonts w:cs="Arial"/>
          <w:b/>
          <w:sz w:val="32"/>
          <w:szCs w:val="32"/>
          <w:lang w:val="ru-RU"/>
        </w:rPr>
      </w:pPr>
      <w:r w:rsidRPr="00B739AB">
        <w:rPr>
          <w:rFonts w:cs="Arial"/>
          <w:b/>
          <w:sz w:val="32"/>
          <w:szCs w:val="32"/>
          <w:lang w:val="ru-RU"/>
        </w:rPr>
        <w:t xml:space="preserve">системы частотного регулирования </w:t>
      </w:r>
      <w:r w:rsidR="00643AA9">
        <w:rPr>
          <w:rFonts w:cs="Arial"/>
          <w:b/>
          <w:sz w:val="32"/>
          <w:szCs w:val="32"/>
          <w:lang w:val="ru-RU"/>
        </w:rPr>
        <w:t>высокого</w:t>
      </w:r>
      <w:r w:rsidRPr="00B739AB">
        <w:rPr>
          <w:rFonts w:cs="Arial"/>
          <w:b/>
          <w:sz w:val="32"/>
          <w:szCs w:val="32"/>
          <w:lang w:val="ru-RU"/>
        </w:rPr>
        <w:t xml:space="preserve"> напряжения </w:t>
      </w:r>
    </w:p>
    <w:p w:rsidR="006A0038" w:rsidRPr="00B739AB" w:rsidRDefault="006A0038" w:rsidP="006A0038">
      <w:pPr>
        <w:jc w:val="center"/>
        <w:rPr>
          <w:rFonts w:cs="Arial"/>
          <w:b/>
          <w:sz w:val="32"/>
          <w:szCs w:val="32"/>
          <w:lang w:val="ru-RU"/>
        </w:rPr>
      </w:pPr>
      <w:r w:rsidRPr="00B739AB">
        <w:rPr>
          <w:rFonts w:cs="Arial"/>
          <w:b/>
          <w:sz w:val="32"/>
          <w:szCs w:val="32"/>
        </w:rPr>
        <w:t>VEDADRIVE</w:t>
      </w:r>
    </w:p>
    <w:p w:rsidR="00417588" w:rsidRDefault="00417588" w:rsidP="006A0038">
      <w:pPr>
        <w:rPr>
          <w:rFonts w:cs="Arial"/>
          <w:b/>
          <w:szCs w:val="24"/>
          <w:lang w:val="ru-RU"/>
        </w:rPr>
      </w:pPr>
      <w:r>
        <w:rPr>
          <w:rFonts w:cs="Arial"/>
          <w:b/>
          <w:noProof/>
          <w:szCs w:val="24"/>
          <w:lang w:val="ru-RU" w:eastAsia="ru-RU"/>
        </w:rPr>
        <w:drawing>
          <wp:inline distT="0" distB="0" distL="0" distR="0">
            <wp:extent cx="5686425" cy="510183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545" cy="510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38" w:rsidRPr="00B739AB" w:rsidRDefault="006A0038" w:rsidP="006A0038">
      <w:pPr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szCs w:val="24"/>
          <w:lang w:val="ru-RU"/>
        </w:rPr>
        <w:t>Предложение подготовил:</w:t>
      </w:r>
    </w:p>
    <w:p w:rsidR="006A0038" w:rsidRPr="00B739AB" w:rsidRDefault="006A0038" w:rsidP="006A0038">
      <w:pPr>
        <w:spacing w:after="0" w:line="240" w:lineRule="auto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Имя Фамилия: </w:t>
      </w:r>
    </w:p>
    <w:p w:rsidR="003D25EF" w:rsidRPr="003D25EF" w:rsidRDefault="006A0038" w:rsidP="006A0038">
      <w:pPr>
        <w:spacing w:after="0" w:line="240" w:lineRule="auto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Должность: </w:t>
      </w:r>
    </w:p>
    <w:p w:rsidR="006A0038" w:rsidRPr="00B739AB" w:rsidRDefault="006A0038" w:rsidP="006A0038">
      <w:pPr>
        <w:spacing w:after="0" w:line="240" w:lineRule="auto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Тел.: </w:t>
      </w:r>
    </w:p>
    <w:p w:rsidR="006A0038" w:rsidRPr="00B739AB" w:rsidRDefault="006A0038" w:rsidP="006A0038">
      <w:pPr>
        <w:rPr>
          <w:rFonts w:cs="Arial"/>
          <w:b/>
          <w:sz w:val="32"/>
          <w:szCs w:val="32"/>
          <w:lang w:val="ru-RU"/>
        </w:rPr>
      </w:pPr>
      <w:r w:rsidRPr="00B739AB">
        <w:rPr>
          <w:rFonts w:cs="Arial"/>
          <w:szCs w:val="24"/>
          <w:lang w:val="ru-RU"/>
        </w:rPr>
        <w:t xml:space="preserve">Дата: </w:t>
      </w:r>
      <w:r w:rsidR="003D25EF">
        <w:rPr>
          <w:rFonts w:cs="Arial"/>
          <w:szCs w:val="24"/>
          <w:lang w:val="ru-RU"/>
        </w:rPr>
        <w:fldChar w:fldCharType="begin"/>
      </w:r>
      <w:r w:rsidR="003D25EF">
        <w:rPr>
          <w:rFonts w:cs="Arial"/>
          <w:szCs w:val="24"/>
          <w:lang w:val="ru-RU"/>
        </w:rPr>
        <w:instrText xml:space="preserve"> TIME \@ "d MMMM yyyy 'г.'" </w:instrText>
      </w:r>
      <w:r w:rsidR="003D25EF">
        <w:rPr>
          <w:rFonts w:cs="Arial"/>
          <w:szCs w:val="24"/>
          <w:lang w:val="ru-RU"/>
        </w:rPr>
        <w:fldChar w:fldCharType="separate"/>
      </w:r>
      <w:r w:rsidR="00830A63">
        <w:rPr>
          <w:rFonts w:cs="Arial"/>
          <w:noProof/>
          <w:szCs w:val="24"/>
          <w:lang w:val="ru-RU"/>
        </w:rPr>
        <w:t>7 августа 2017 г.</w:t>
      </w:r>
      <w:r w:rsidR="003D25EF">
        <w:rPr>
          <w:rFonts w:cs="Arial"/>
          <w:szCs w:val="24"/>
          <w:lang w:val="ru-RU"/>
        </w:rPr>
        <w:fldChar w:fldCharType="end"/>
      </w:r>
    </w:p>
    <w:p w:rsidR="002F61AE" w:rsidRPr="00F7046A" w:rsidRDefault="006C3F0C" w:rsidP="00A4538A">
      <w:pPr>
        <w:spacing w:after="0"/>
        <w:jc w:val="center"/>
        <w:rPr>
          <w:rFonts w:cs="Arial"/>
          <w:sz w:val="32"/>
          <w:szCs w:val="32"/>
          <w:lang w:val="ru-RU"/>
        </w:rPr>
      </w:pPr>
      <w:r w:rsidRPr="00F7046A">
        <w:rPr>
          <w:rFonts w:cs="Arial"/>
          <w:b/>
          <w:sz w:val="32"/>
          <w:szCs w:val="32"/>
          <w:lang w:val="ru-RU"/>
        </w:rPr>
        <w:t>Введение</w:t>
      </w:r>
    </w:p>
    <w:p w:rsidR="00A130A8" w:rsidRPr="00274B03" w:rsidRDefault="006C3F0C" w:rsidP="00A130A8">
      <w:pPr>
        <w:spacing w:after="0"/>
        <w:jc w:val="both"/>
        <w:rPr>
          <w:rFonts w:cs="Arial"/>
          <w:szCs w:val="24"/>
          <w:lang w:val="ru-RU"/>
        </w:rPr>
      </w:pPr>
      <w:r w:rsidRPr="00F7046A">
        <w:rPr>
          <w:rFonts w:cs="Arial"/>
          <w:szCs w:val="24"/>
          <w:lang w:val="ru-RU"/>
        </w:rPr>
        <w:t>Название проекта:</w:t>
      </w:r>
      <w:r w:rsidR="007104C1" w:rsidRPr="00F7046A">
        <w:rPr>
          <w:rFonts w:cs="Arial"/>
          <w:szCs w:val="24"/>
          <w:lang w:val="ru-RU"/>
        </w:rPr>
        <w:t xml:space="preserve"> </w:t>
      </w:r>
    </w:p>
    <w:p w:rsidR="00214E76" w:rsidRPr="00CA3417" w:rsidRDefault="00C16D2A" w:rsidP="00CA3417">
      <w:pPr>
        <w:pStyle w:val="ListParagraph"/>
        <w:tabs>
          <w:tab w:val="right" w:pos="9360"/>
        </w:tabs>
        <w:spacing w:after="0"/>
        <w:ind w:left="0" w:firstLine="567"/>
        <w:jc w:val="both"/>
        <w:rPr>
          <w:rFonts w:cs="Arial"/>
          <w:szCs w:val="24"/>
          <w:lang w:val="ru-RU"/>
        </w:rPr>
      </w:pPr>
      <w:r w:rsidRPr="00F7046A">
        <w:rPr>
          <w:rFonts w:cs="Arial"/>
          <w:szCs w:val="24"/>
          <w:lang w:val="ru-RU"/>
        </w:rPr>
        <w:tab/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214E76" w:rsidTr="00214E76"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 w:rsidR="00214E76" w:rsidRPr="00214E76" w:rsidRDefault="00214E76" w:rsidP="00214E76">
            <w:pPr>
              <w:pStyle w:val="ListParagraph"/>
              <w:ind w:left="0" w:firstLine="567"/>
              <w:jc w:val="both"/>
              <w:rPr>
                <w:rFonts w:cs="Arial"/>
                <w:szCs w:val="24"/>
              </w:rPr>
            </w:pPr>
            <w:r w:rsidRPr="00F7046A">
              <w:rPr>
                <w:rFonts w:cs="Arial"/>
                <w:szCs w:val="24"/>
                <w:lang w:val="ru-RU"/>
              </w:rPr>
              <w:t>Типовой код оборудования</w:t>
            </w:r>
            <w:r w:rsidRPr="007413DE">
              <w:rPr>
                <w:rFonts w:cs="Arial"/>
                <w:szCs w:val="24"/>
                <w:lang w:val="ru-RU"/>
              </w:rPr>
              <w:t>:</w:t>
            </w:r>
            <w:bookmarkStart w:id="1" w:name="order_code"/>
            <w:bookmarkEnd w:id="1"/>
          </w:p>
        </w:tc>
      </w:tr>
    </w:tbl>
    <w:p w:rsidR="00214E76" w:rsidRDefault="00214E76" w:rsidP="00E620D5">
      <w:pPr>
        <w:pStyle w:val="ListParagraph"/>
        <w:spacing w:after="0"/>
        <w:ind w:left="0" w:firstLine="567"/>
        <w:jc w:val="both"/>
        <w:rPr>
          <w:rFonts w:cs="Arial"/>
          <w:szCs w:val="24"/>
        </w:rPr>
      </w:pPr>
    </w:p>
    <w:p w:rsidR="002F61AE" w:rsidRPr="00E620D5" w:rsidRDefault="008240D5" w:rsidP="00E620D5">
      <w:pPr>
        <w:pStyle w:val="ListParagraph"/>
        <w:spacing w:after="0"/>
        <w:ind w:left="0" w:firstLine="567"/>
        <w:jc w:val="both"/>
        <w:rPr>
          <w:rFonts w:cs="Arial"/>
          <w:szCs w:val="24"/>
          <w:lang w:val="ru-RU"/>
        </w:rPr>
      </w:pPr>
      <w:r w:rsidRPr="00E620D5">
        <w:rPr>
          <w:rFonts w:cs="Arial"/>
          <w:b/>
          <w:sz w:val="32"/>
          <w:szCs w:val="32"/>
          <w:lang w:val="ru-RU"/>
        </w:rPr>
        <w:t xml:space="preserve"> </w:t>
      </w:r>
      <w:r w:rsidR="006C3F0C" w:rsidRPr="00E620D5">
        <w:rPr>
          <w:rFonts w:cs="Arial"/>
          <w:b/>
          <w:sz w:val="32"/>
          <w:szCs w:val="32"/>
          <w:lang w:val="ru-RU"/>
        </w:rPr>
        <w:t>Содержание</w:t>
      </w:r>
    </w:p>
    <w:p w:rsidR="006C3F0C" w:rsidRPr="00F7046A" w:rsidRDefault="006C3F0C" w:rsidP="003C4213">
      <w:pPr>
        <w:pStyle w:val="ListParagraph"/>
        <w:numPr>
          <w:ilvl w:val="0"/>
          <w:numId w:val="16"/>
        </w:numPr>
        <w:spacing w:after="0"/>
        <w:ind w:left="567" w:hanging="357"/>
        <w:jc w:val="both"/>
        <w:rPr>
          <w:rFonts w:cs="Arial"/>
          <w:szCs w:val="24"/>
          <w:lang w:val="ru-RU"/>
        </w:rPr>
      </w:pPr>
      <w:r w:rsidRPr="00F7046A">
        <w:rPr>
          <w:rFonts w:cs="Arial"/>
          <w:szCs w:val="24"/>
          <w:lang w:val="ru-RU"/>
        </w:rPr>
        <w:t xml:space="preserve">Общий вид </w:t>
      </w:r>
      <w:r w:rsidR="00D62DF5">
        <w:rPr>
          <w:rFonts w:cs="Arial"/>
          <w:szCs w:val="24"/>
          <w:lang w:val="ru-RU"/>
        </w:rPr>
        <w:t>высоко</w:t>
      </w:r>
      <w:r w:rsidRPr="00F7046A">
        <w:rPr>
          <w:rFonts w:cs="Arial"/>
          <w:szCs w:val="24"/>
          <w:lang w:val="ru-RU"/>
        </w:rPr>
        <w:t xml:space="preserve">вольтного преобразователя частоты </w:t>
      </w:r>
      <w:r w:rsidRPr="00F7046A">
        <w:rPr>
          <w:rFonts w:cs="Arial"/>
          <w:szCs w:val="24"/>
        </w:rPr>
        <w:t>VEDA</w:t>
      </w:r>
      <w:r w:rsidR="007104C1" w:rsidRPr="00F7046A">
        <w:rPr>
          <w:rFonts w:cs="Arial"/>
          <w:szCs w:val="24"/>
        </w:rPr>
        <w:t>DRIVE</w:t>
      </w:r>
    </w:p>
    <w:p w:rsidR="006C3F0C" w:rsidRPr="00F7046A" w:rsidRDefault="00D62DF5" w:rsidP="006C3F0C">
      <w:pPr>
        <w:pStyle w:val="ListParagraph"/>
        <w:numPr>
          <w:ilvl w:val="0"/>
          <w:numId w:val="16"/>
        </w:numPr>
        <w:spacing w:before="240" w:after="0"/>
        <w:ind w:left="567"/>
        <w:jc w:val="both"/>
        <w:rPr>
          <w:rFonts w:cs="Arial"/>
          <w:szCs w:val="24"/>
          <w:lang w:val="ru-RU"/>
        </w:rPr>
      </w:pPr>
      <w:r>
        <w:rPr>
          <w:rFonts w:cs="Arial"/>
          <w:szCs w:val="24"/>
          <w:lang w:val="ru-RU"/>
        </w:rPr>
        <w:t>Уникальные особенности высоко</w:t>
      </w:r>
      <w:r w:rsidR="006C3F0C" w:rsidRPr="00F7046A">
        <w:rPr>
          <w:rFonts w:cs="Arial"/>
          <w:szCs w:val="24"/>
          <w:lang w:val="ru-RU"/>
        </w:rPr>
        <w:t xml:space="preserve">вольтного преобразователя частоты </w:t>
      </w:r>
      <w:r w:rsidR="007104C1" w:rsidRPr="00F7046A">
        <w:rPr>
          <w:rFonts w:cs="Arial"/>
          <w:szCs w:val="24"/>
        </w:rPr>
        <w:t>VEDADRIVE</w:t>
      </w:r>
    </w:p>
    <w:p w:rsidR="00CE0A7D" w:rsidRDefault="006C3F0C" w:rsidP="00DC2B6B">
      <w:pPr>
        <w:pStyle w:val="ListParagraph"/>
        <w:numPr>
          <w:ilvl w:val="0"/>
          <w:numId w:val="16"/>
        </w:numPr>
        <w:spacing w:before="240" w:after="0"/>
        <w:ind w:left="567"/>
        <w:jc w:val="both"/>
        <w:rPr>
          <w:rFonts w:cs="Arial"/>
          <w:szCs w:val="24"/>
          <w:lang w:val="ru-RU"/>
        </w:rPr>
      </w:pPr>
      <w:r w:rsidRPr="00F7046A">
        <w:rPr>
          <w:rFonts w:cs="Arial"/>
          <w:szCs w:val="24"/>
          <w:lang w:val="ru-RU"/>
        </w:rPr>
        <w:t>С</w:t>
      </w:r>
      <w:r w:rsidR="003C4213" w:rsidRPr="00F7046A">
        <w:rPr>
          <w:rFonts w:cs="Arial"/>
          <w:szCs w:val="24"/>
          <w:lang w:val="ru-RU"/>
        </w:rPr>
        <w:t>оответствие основным стандартам</w:t>
      </w:r>
    </w:p>
    <w:p w:rsidR="002A5C72" w:rsidRPr="002A5C72" w:rsidRDefault="002A5C72" w:rsidP="002A5C72">
      <w:pPr>
        <w:pStyle w:val="ListParagraph"/>
        <w:numPr>
          <w:ilvl w:val="0"/>
          <w:numId w:val="16"/>
        </w:numPr>
        <w:spacing w:before="240" w:after="0"/>
        <w:ind w:left="567"/>
        <w:jc w:val="both"/>
        <w:rPr>
          <w:rFonts w:cs="Arial"/>
          <w:szCs w:val="24"/>
          <w:lang w:val="ru-RU"/>
        </w:rPr>
      </w:pPr>
      <w:r w:rsidRPr="00665634">
        <w:rPr>
          <w:rFonts w:cs="Arial"/>
          <w:szCs w:val="24"/>
          <w:lang w:val="ru-RU"/>
        </w:rPr>
        <w:t>Техническая спецификация</w:t>
      </w:r>
      <w:bookmarkStart w:id="2" w:name="order_code1"/>
      <w:bookmarkEnd w:id="2"/>
    </w:p>
    <w:p w:rsidR="003C4213" w:rsidRPr="00665634" w:rsidRDefault="006C3F0C" w:rsidP="00ED749F">
      <w:pPr>
        <w:pStyle w:val="ListParagraph"/>
        <w:numPr>
          <w:ilvl w:val="0"/>
          <w:numId w:val="16"/>
        </w:numPr>
        <w:spacing w:before="240" w:after="0"/>
        <w:ind w:left="567"/>
        <w:jc w:val="both"/>
        <w:rPr>
          <w:rFonts w:cs="Arial"/>
          <w:szCs w:val="24"/>
          <w:lang w:val="ru-RU"/>
        </w:rPr>
      </w:pPr>
      <w:r w:rsidRPr="00665634">
        <w:rPr>
          <w:rFonts w:cs="Arial"/>
          <w:szCs w:val="24"/>
          <w:lang w:val="ru-RU"/>
        </w:rPr>
        <w:t>Производители ос</w:t>
      </w:r>
      <w:r w:rsidR="003C4213" w:rsidRPr="00665634">
        <w:rPr>
          <w:rFonts w:cs="Arial"/>
          <w:szCs w:val="24"/>
          <w:lang w:val="ru-RU"/>
        </w:rPr>
        <w:t>новных комплектующих</w:t>
      </w:r>
    </w:p>
    <w:p w:rsidR="003C4213" w:rsidRPr="00F7046A" w:rsidRDefault="006C3F0C" w:rsidP="00467F4F">
      <w:pPr>
        <w:pStyle w:val="ListParagraph"/>
        <w:numPr>
          <w:ilvl w:val="0"/>
          <w:numId w:val="16"/>
        </w:numPr>
        <w:spacing w:before="240" w:after="0"/>
        <w:ind w:left="567"/>
        <w:jc w:val="both"/>
        <w:rPr>
          <w:rFonts w:cs="Arial"/>
          <w:szCs w:val="24"/>
          <w:lang w:val="ru-RU"/>
        </w:rPr>
      </w:pPr>
      <w:r w:rsidRPr="00F7046A">
        <w:rPr>
          <w:rFonts w:cs="Arial"/>
          <w:szCs w:val="24"/>
          <w:lang w:val="ru-RU"/>
        </w:rPr>
        <w:t>Ко</w:t>
      </w:r>
      <w:r w:rsidR="004F7A82">
        <w:rPr>
          <w:rFonts w:cs="Arial"/>
          <w:szCs w:val="24"/>
          <w:lang w:val="ru-RU"/>
        </w:rPr>
        <w:t>нструкция шкафа ПЧ и Габариты</w:t>
      </w:r>
    </w:p>
    <w:p w:rsidR="004F7A82" w:rsidRDefault="004F7A82" w:rsidP="001E0FF7">
      <w:pPr>
        <w:pStyle w:val="ListParagraph"/>
        <w:numPr>
          <w:ilvl w:val="0"/>
          <w:numId w:val="16"/>
        </w:numPr>
        <w:spacing w:before="240" w:after="0"/>
        <w:ind w:left="567"/>
        <w:rPr>
          <w:rFonts w:cs="Arial"/>
          <w:szCs w:val="24"/>
          <w:lang w:val="ru-RU"/>
        </w:rPr>
      </w:pPr>
      <w:r>
        <w:rPr>
          <w:rFonts w:cs="Arial"/>
          <w:szCs w:val="24"/>
          <w:lang w:val="ru-RU"/>
        </w:rPr>
        <w:t>Однолинейная схема решения</w:t>
      </w:r>
    </w:p>
    <w:p w:rsidR="001E0FF7" w:rsidRPr="00F7046A" w:rsidRDefault="001E0FF7" w:rsidP="001E0FF7">
      <w:pPr>
        <w:pStyle w:val="ListParagraph"/>
        <w:numPr>
          <w:ilvl w:val="0"/>
          <w:numId w:val="16"/>
        </w:numPr>
        <w:spacing w:before="240" w:after="0"/>
        <w:ind w:left="567"/>
        <w:rPr>
          <w:rFonts w:cs="Arial"/>
          <w:szCs w:val="24"/>
          <w:lang w:val="ru-RU"/>
        </w:rPr>
      </w:pPr>
      <w:r w:rsidRPr="00F7046A">
        <w:rPr>
          <w:rFonts w:cs="Arial"/>
          <w:szCs w:val="24"/>
          <w:lang w:val="ru-RU"/>
        </w:rPr>
        <w:t>Калькуляция стоимости</w:t>
      </w:r>
    </w:p>
    <w:p w:rsidR="00E93772" w:rsidRPr="00F7046A" w:rsidRDefault="0062271D" w:rsidP="006A0038">
      <w:pPr>
        <w:pStyle w:val="ListParagraph"/>
        <w:pageBreakBefore/>
        <w:numPr>
          <w:ilvl w:val="0"/>
          <w:numId w:val="39"/>
        </w:numPr>
        <w:spacing w:before="240" w:after="0"/>
        <w:ind w:left="714" w:hanging="357"/>
        <w:jc w:val="center"/>
        <w:rPr>
          <w:rFonts w:cs="Arial"/>
          <w:b/>
          <w:sz w:val="32"/>
          <w:szCs w:val="32"/>
          <w:lang w:val="ru-RU"/>
        </w:rPr>
      </w:pPr>
      <w:r w:rsidRPr="00F7046A">
        <w:rPr>
          <w:rFonts w:cs="Arial"/>
          <w:b/>
          <w:sz w:val="32"/>
          <w:szCs w:val="32"/>
          <w:lang w:val="ru-RU"/>
        </w:rPr>
        <w:t xml:space="preserve">Общий вид </w:t>
      </w:r>
      <w:r w:rsidR="00591B69">
        <w:rPr>
          <w:rFonts w:cs="Arial"/>
          <w:b/>
          <w:sz w:val="32"/>
          <w:szCs w:val="32"/>
          <w:lang w:val="ru-RU"/>
        </w:rPr>
        <w:t>высоко</w:t>
      </w:r>
      <w:r w:rsidRPr="00F7046A">
        <w:rPr>
          <w:rFonts w:cs="Arial"/>
          <w:b/>
          <w:sz w:val="32"/>
          <w:szCs w:val="32"/>
          <w:lang w:val="ru-RU"/>
        </w:rPr>
        <w:t xml:space="preserve">вольтного преобразователя частоты </w:t>
      </w:r>
    </w:p>
    <w:p w:rsidR="0062271D" w:rsidRPr="00F7046A" w:rsidRDefault="0062271D" w:rsidP="00E93772">
      <w:pPr>
        <w:pStyle w:val="ListParagraph"/>
        <w:spacing w:before="240" w:after="0"/>
        <w:jc w:val="center"/>
        <w:rPr>
          <w:rFonts w:cs="Arial"/>
          <w:b/>
          <w:sz w:val="32"/>
          <w:szCs w:val="32"/>
          <w:lang w:val="ru-RU"/>
        </w:rPr>
      </w:pPr>
      <w:r w:rsidRPr="00F7046A">
        <w:rPr>
          <w:rFonts w:cs="Arial"/>
          <w:b/>
          <w:sz w:val="32"/>
          <w:szCs w:val="32"/>
        </w:rPr>
        <w:t>VEDA</w:t>
      </w:r>
      <w:r w:rsidR="007104C1" w:rsidRPr="00F7046A">
        <w:rPr>
          <w:rFonts w:cs="Arial"/>
          <w:b/>
          <w:sz w:val="32"/>
          <w:szCs w:val="32"/>
        </w:rPr>
        <w:t>DRIVE</w:t>
      </w: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3124"/>
        <w:gridCol w:w="3106"/>
        <w:gridCol w:w="3100"/>
      </w:tblGrid>
      <w:tr w:rsidR="00C10888" w:rsidRPr="00F7046A" w:rsidTr="009079BA">
        <w:tc>
          <w:tcPr>
            <w:tcW w:w="9576" w:type="dxa"/>
            <w:gridSpan w:val="3"/>
          </w:tcPr>
          <w:p w:rsidR="00C10888" w:rsidRPr="00F7046A" w:rsidRDefault="009F4D11" w:rsidP="00F03885">
            <w:pPr>
              <w:jc w:val="center"/>
              <w:rPr>
                <w:rFonts w:cs="Arial"/>
                <w:szCs w:val="24"/>
                <w:lang w:val="ru-RU"/>
              </w:rPr>
            </w:pPr>
            <w:r>
              <w:rPr>
                <w:rFonts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3557847" cy="3192087"/>
                  <wp:effectExtent l="0" t="0" r="508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.PNG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847" cy="3192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885" w:rsidRPr="00F7046A" w:rsidTr="009079BA">
        <w:tc>
          <w:tcPr>
            <w:tcW w:w="3192" w:type="dxa"/>
            <w:shd w:val="clear" w:color="auto" w:fill="C00000"/>
          </w:tcPr>
          <w:p w:rsidR="00F03885" w:rsidRPr="00F7046A" w:rsidRDefault="00AB1EA0" w:rsidP="00F03885">
            <w:pPr>
              <w:jc w:val="center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 xml:space="preserve">Секция трансформатора </w:t>
            </w:r>
          </w:p>
        </w:tc>
        <w:tc>
          <w:tcPr>
            <w:tcW w:w="3192" w:type="dxa"/>
            <w:shd w:val="clear" w:color="auto" w:fill="C00000"/>
          </w:tcPr>
          <w:p w:rsidR="00F03885" w:rsidRPr="00F7046A" w:rsidRDefault="00AB1EA0" w:rsidP="00F03885">
            <w:pPr>
              <w:jc w:val="center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Секция инвертора</w:t>
            </w:r>
          </w:p>
        </w:tc>
        <w:tc>
          <w:tcPr>
            <w:tcW w:w="3192" w:type="dxa"/>
            <w:shd w:val="clear" w:color="auto" w:fill="C00000"/>
          </w:tcPr>
          <w:p w:rsidR="00F03885" w:rsidRPr="00131945" w:rsidRDefault="00AB1EA0" w:rsidP="00F03885">
            <w:pPr>
              <w:jc w:val="center"/>
              <w:rPr>
                <w:rFonts w:cs="Arial"/>
                <w:szCs w:val="24"/>
                <w:lang w:val="ru-RU"/>
              </w:rPr>
            </w:pPr>
            <w:r w:rsidRPr="00131945">
              <w:rPr>
                <w:rFonts w:cs="Arial"/>
                <w:szCs w:val="24"/>
                <w:lang w:val="ru-RU"/>
              </w:rPr>
              <w:t>Секция контроллера</w:t>
            </w:r>
          </w:p>
        </w:tc>
      </w:tr>
      <w:tr w:rsidR="00F03885" w:rsidRPr="00830A63" w:rsidTr="009079BA">
        <w:tc>
          <w:tcPr>
            <w:tcW w:w="3192" w:type="dxa"/>
            <w:shd w:val="pct5" w:color="auto" w:fill="auto"/>
          </w:tcPr>
          <w:p w:rsidR="00F03885" w:rsidRPr="00F7046A" w:rsidRDefault="00AB1EA0" w:rsidP="00AB1EA0">
            <w:pPr>
              <w:pStyle w:val="ListParagraph"/>
              <w:numPr>
                <w:ilvl w:val="0"/>
                <w:numId w:val="18"/>
              </w:numPr>
              <w:ind w:left="142" w:hanging="142"/>
              <w:rPr>
                <w:rFonts w:cs="Arial"/>
                <w:sz w:val="20"/>
                <w:szCs w:val="20"/>
                <w:lang w:val="ru-RU"/>
              </w:rPr>
            </w:pPr>
            <w:proofErr w:type="spellStart"/>
            <w:r w:rsidRPr="00F7046A">
              <w:rPr>
                <w:rFonts w:cs="Arial"/>
                <w:sz w:val="20"/>
                <w:szCs w:val="20"/>
                <w:lang w:val="ru-RU"/>
              </w:rPr>
              <w:t>Многопульсный</w:t>
            </w:r>
            <w:proofErr w:type="spellEnd"/>
            <w:r w:rsidRPr="00F7046A">
              <w:rPr>
                <w:rFonts w:cs="Arial"/>
                <w:sz w:val="20"/>
                <w:szCs w:val="20"/>
                <w:lang w:val="ru-RU"/>
              </w:rPr>
              <w:t xml:space="preserve"> трансформатор с фазовым сдвигом</w:t>
            </w:r>
          </w:p>
          <w:p w:rsidR="009079BA" w:rsidRPr="00F7046A" w:rsidRDefault="009079BA" w:rsidP="00AB1EA0">
            <w:pPr>
              <w:pStyle w:val="ListParagraph"/>
              <w:numPr>
                <w:ilvl w:val="0"/>
                <w:numId w:val="18"/>
              </w:numPr>
              <w:ind w:left="142" w:hanging="142"/>
              <w:rPr>
                <w:rFonts w:cs="Arial"/>
                <w:sz w:val="20"/>
                <w:szCs w:val="20"/>
                <w:lang w:val="ru-RU"/>
              </w:rPr>
            </w:pPr>
            <w:r w:rsidRPr="00F7046A">
              <w:rPr>
                <w:rFonts w:cs="Arial"/>
                <w:sz w:val="20"/>
                <w:szCs w:val="20"/>
                <w:lang w:val="ru-RU"/>
              </w:rPr>
              <w:t>Уникальная система охлаждения</w:t>
            </w:r>
          </w:p>
          <w:p w:rsidR="009079BA" w:rsidRPr="00F7046A" w:rsidRDefault="009079BA" w:rsidP="00AB1EA0">
            <w:pPr>
              <w:pStyle w:val="ListParagraph"/>
              <w:numPr>
                <w:ilvl w:val="0"/>
                <w:numId w:val="18"/>
              </w:numPr>
              <w:ind w:left="142" w:hanging="142"/>
              <w:rPr>
                <w:rFonts w:cs="Arial"/>
                <w:sz w:val="20"/>
                <w:szCs w:val="20"/>
                <w:lang w:val="ru-RU"/>
              </w:rPr>
            </w:pPr>
            <w:r w:rsidRPr="00F7046A">
              <w:rPr>
                <w:rFonts w:cs="Arial"/>
                <w:sz w:val="20"/>
                <w:szCs w:val="20"/>
                <w:lang w:val="ru-RU"/>
              </w:rPr>
              <w:t>Высокая степень эффективности рассеяния тепла</w:t>
            </w:r>
          </w:p>
        </w:tc>
        <w:tc>
          <w:tcPr>
            <w:tcW w:w="3192" w:type="dxa"/>
            <w:shd w:val="pct5" w:color="auto" w:fill="auto"/>
          </w:tcPr>
          <w:p w:rsidR="00F03885" w:rsidRPr="00F7046A" w:rsidRDefault="00A130A8" w:rsidP="009079BA">
            <w:pPr>
              <w:pStyle w:val="ListParagraph"/>
              <w:numPr>
                <w:ilvl w:val="0"/>
                <w:numId w:val="18"/>
              </w:numPr>
              <w:ind w:left="142" w:hanging="142"/>
              <w:rPr>
                <w:rFonts w:cs="Arial"/>
                <w:sz w:val="20"/>
                <w:szCs w:val="20"/>
                <w:lang w:val="ru-RU"/>
              </w:rPr>
            </w:pPr>
            <w:r w:rsidRPr="00F7046A">
              <w:rPr>
                <w:rFonts w:cs="Arial"/>
                <w:sz w:val="20"/>
                <w:szCs w:val="20"/>
                <w:lang w:val="ru-RU"/>
              </w:rPr>
              <w:t>15-</w:t>
            </w:r>
            <w:proofErr w:type="gramStart"/>
            <w:r w:rsidRPr="00F7046A">
              <w:rPr>
                <w:rFonts w:cs="Arial"/>
                <w:sz w:val="20"/>
                <w:szCs w:val="20"/>
                <w:lang w:val="ru-RU"/>
              </w:rPr>
              <w:t xml:space="preserve">18 </w:t>
            </w:r>
            <w:r w:rsidR="009079BA" w:rsidRPr="00F7046A">
              <w:rPr>
                <w:rFonts w:cs="Arial"/>
                <w:sz w:val="20"/>
                <w:szCs w:val="20"/>
                <w:lang w:val="ru-RU"/>
              </w:rPr>
              <w:t xml:space="preserve"> силовых</w:t>
            </w:r>
            <w:proofErr w:type="gramEnd"/>
            <w:r w:rsidR="009079BA" w:rsidRPr="00F7046A">
              <w:rPr>
                <w:rFonts w:cs="Arial"/>
                <w:sz w:val="20"/>
                <w:szCs w:val="20"/>
                <w:lang w:val="ru-RU"/>
              </w:rPr>
              <w:t xml:space="preserve"> ячеек для моде</w:t>
            </w:r>
            <w:r w:rsidR="00D7621F" w:rsidRPr="00F7046A">
              <w:rPr>
                <w:rFonts w:cs="Arial"/>
                <w:sz w:val="20"/>
                <w:szCs w:val="20"/>
                <w:lang w:val="ru-RU"/>
              </w:rPr>
              <w:t xml:space="preserve">лей с номинальным напряжением </w:t>
            </w:r>
            <w:r w:rsidR="009079BA" w:rsidRPr="00F7046A">
              <w:rPr>
                <w:rFonts w:cs="Arial"/>
                <w:sz w:val="20"/>
                <w:szCs w:val="20"/>
                <w:lang w:val="ru-RU"/>
              </w:rPr>
              <w:t xml:space="preserve"> 6 </w:t>
            </w:r>
            <w:proofErr w:type="spellStart"/>
            <w:r w:rsidR="009079BA" w:rsidRPr="00F7046A">
              <w:rPr>
                <w:rFonts w:cs="Arial"/>
                <w:sz w:val="20"/>
                <w:szCs w:val="20"/>
                <w:lang w:val="ru-RU"/>
              </w:rPr>
              <w:t>кВ</w:t>
            </w:r>
            <w:proofErr w:type="spellEnd"/>
          </w:p>
          <w:p w:rsidR="009079BA" w:rsidRPr="00F7046A" w:rsidRDefault="009079BA" w:rsidP="009079BA">
            <w:pPr>
              <w:pStyle w:val="ListParagraph"/>
              <w:numPr>
                <w:ilvl w:val="0"/>
                <w:numId w:val="18"/>
              </w:numPr>
              <w:ind w:left="142" w:hanging="142"/>
              <w:rPr>
                <w:rFonts w:cs="Arial"/>
                <w:sz w:val="20"/>
                <w:szCs w:val="20"/>
                <w:lang w:val="ru-RU"/>
              </w:rPr>
            </w:pPr>
            <w:r w:rsidRPr="00F7046A">
              <w:rPr>
                <w:rFonts w:cs="Arial"/>
                <w:sz w:val="20"/>
                <w:szCs w:val="20"/>
                <w:lang w:val="ru-RU"/>
              </w:rPr>
              <w:t xml:space="preserve">27 силовых ячеек для моделей с номинальным напряжением 10 и 11 </w:t>
            </w:r>
            <w:proofErr w:type="spellStart"/>
            <w:r w:rsidRPr="00F7046A">
              <w:rPr>
                <w:rFonts w:cs="Arial"/>
                <w:sz w:val="20"/>
                <w:szCs w:val="20"/>
                <w:lang w:val="ru-RU"/>
              </w:rPr>
              <w:t>кВ</w:t>
            </w:r>
            <w:proofErr w:type="spellEnd"/>
          </w:p>
        </w:tc>
        <w:tc>
          <w:tcPr>
            <w:tcW w:w="3192" w:type="dxa"/>
            <w:shd w:val="pct5" w:color="auto" w:fill="auto"/>
          </w:tcPr>
          <w:p w:rsidR="00131945" w:rsidRPr="00131945" w:rsidRDefault="00131945" w:rsidP="00131945">
            <w:pPr>
              <w:pStyle w:val="ListParagraph"/>
              <w:numPr>
                <w:ilvl w:val="0"/>
                <w:numId w:val="18"/>
              </w:numPr>
              <w:ind w:left="142" w:hanging="142"/>
              <w:rPr>
                <w:rFonts w:cs="Arial"/>
                <w:sz w:val="20"/>
                <w:szCs w:val="20"/>
                <w:lang w:val="ru-RU"/>
              </w:rPr>
            </w:pPr>
            <w:r w:rsidRPr="00131945">
              <w:rPr>
                <w:rFonts w:cs="Arial"/>
                <w:sz w:val="20"/>
                <w:szCs w:val="20"/>
                <w:lang w:val="ru-RU"/>
              </w:rPr>
              <w:t>Связь с АСУТП заказчика и вводным выключателем</w:t>
            </w:r>
          </w:p>
          <w:p w:rsidR="009079BA" w:rsidRPr="00131945" w:rsidRDefault="00131945" w:rsidP="00131945">
            <w:pPr>
              <w:pStyle w:val="ListParagraph"/>
              <w:numPr>
                <w:ilvl w:val="0"/>
                <w:numId w:val="18"/>
              </w:numPr>
              <w:ind w:left="142" w:hanging="142"/>
              <w:rPr>
                <w:rFonts w:cs="Arial"/>
                <w:sz w:val="20"/>
                <w:szCs w:val="20"/>
                <w:lang w:val="ru-RU"/>
              </w:rPr>
            </w:pPr>
            <w:r w:rsidRPr="00131945">
              <w:rPr>
                <w:rFonts w:cs="Arial"/>
                <w:sz w:val="20"/>
                <w:szCs w:val="20"/>
                <w:lang w:val="ru-RU"/>
              </w:rPr>
              <w:t>ПЛК, платы управления, платы расширения входов/выходов</w:t>
            </w:r>
          </w:p>
        </w:tc>
      </w:tr>
    </w:tbl>
    <w:p w:rsidR="003C4213" w:rsidRPr="00F7046A" w:rsidRDefault="003C4213" w:rsidP="006C3F0C">
      <w:pPr>
        <w:spacing w:before="240" w:after="0"/>
        <w:jc w:val="center"/>
        <w:rPr>
          <w:rFonts w:cs="Arial"/>
          <w:szCs w:val="24"/>
          <w:lang w:val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44"/>
        <w:gridCol w:w="5899"/>
      </w:tblGrid>
      <w:tr w:rsidR="001D6B54" w:rsidRPr="00F7046A" w:rsidTr="001D6B54">
        <w:trPr>
          <w:trHeight w:hRule="exact" w:val="454"/>
          <w:jc w:val="center"/>
        </w:trPr>
        <w:tc>
          <w:tcPr>
            <w:tcW w:w="3344" w:type="dxa"/>
            <w:shd w:val="clear" w:color="auto" w:fill="C00000"/>
            <w:vAlign w:val="center"/>
          </w:tcPr>
          <w:p w:rsidR="001D6B54" w:rsidRPr="00F7046A" w:rsidRDefault="001D6B54" w:rsidP="008532B0">
            <w:pPr>
              <w:spacing w:after="0" w:line="240" w:lineRule="auto"/>
              <w:jc w:val="center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Параметр</w:t>
            </w:r>
          </w:p>
        </w:tc>
        <w:tc>
          <w:tcPr>
            <w:tcW w:w="5899" w:type="dxa"/>
            <w:shd w:val="clear" w:color="auto" w:fill="C00000"/>
            <w:vAlign w:val="center"/>
          </w:tcPr>
          <w:p w:rsidR="001D6B54" w:rsidRPr="00F7046A" w:rsidRDefault="001D6B54" w:rsidP="008532B0">
            <w:pPr>
              <w:spacing w:after="0" w:line="240" w:lineRule="auto"/>
              <w:jc w:val="center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Значение</w:t>
            </w:r>
          </w:p>
        </w:tc>
      </w:tr>
      <w:tr w:rsidR="001D6B54" w:rsidRPr="00F7046A" w:rsidTr="0046310A">
        <w:trPr>
          <w:trHeight w:hRule="exact" w:val="454"/>
          <w:jc w:val="center"/>
        </w:trPr>
        <w:tc>
          <w:tcPr>
            <w:tcW w:w="3344" w:type="dxa"/>
            <w:shd w:val="pct20" w:color="auto" w:fill="auto"/>
            <w:vAlign w:val="center"/>
          </w:tcPr>
          <w:p w:rsidR="001D6B54" w:rsidRPr="00F7046A" w:rsidRDefault="001D6B54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 xml:space="preserve">Модель </w:t>
            </w:r>
          </w:p>
        </w:tc>
        <w:tc>
          <w:tcPr>
            <w:tcW w:w="5899" w:type="dxa"/>
            <w:shd w:val="pct20" w:color="auto" w:fill="auto"/>
            <w:vAlign w:val="center"/>
          </w:tcPr>
          <w:p w:rsidR="00437FC3" w:rsidRPr="004269DE" w:rsidRDefault="004269DE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>
              <w:rPr>
                <w:b/>
                <w:bCs/>
                <w:lang w:val="ru-RU"/>
              </w:rPr>
              <w:t xml:space="preserve">  </w:t>
            </w:r>
            <w:bookmarkStart w:id="3" w:name="order_code2"/>
            <w:bookmarkEnd w:id="3"/>
          </w:p>
        </w:tc>
      </w:tr>
      <w:tr w:rsidR="002C5AE1" w:rsidRPr="00830A63" w:rsidTr="001D6B54">
        <w:trPr>
          <w:trHeight w:hRule="exact" w:val="454"/>
          <w:jc w:val="center"/>
        </w:trPr>
        <w:tc>
          <w:tcPr>
            <w:tcW w:w="3344" w:type="dxa"/>
            <w:shd w:val="pct5" w:color="auto" w:fill="auto"/>
            <w:vAlign w:val="center"/>
          </w:tcPr>
          <w:p w:rsidR="002C5AE1" w:rsidRPr="00F7046A" w:rsidRDefault="002C5AE1" w:rsidP="002C5AE1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Топология преобразователя</w:t>
            </w:r>
          </w:p>
        </w:tc>
        <w:tc>
          <w:tcPr>
            <w:tcW w:w="5899" w:type="dxa"/>
            <w:shd w:val="pct5" w:color="auto" w:fill="auto"/>
            <w:vAlign w:val="center"/>
          </w:tcPr>
          <w:p w:rsidR="002C5AE1" w:rsidRPr="002C5AE1" w:rsidRDefault="002C5AE1" w:rsidP="002C5AE1">
            <w:pPr>
              <w:spacing w:after="0" w:line="240" w:lineRule="auto"/>
              <w:rPr>
                <w:rFonts w:cs="Arial"/>
                <w:sz w:val="20"/>
                <w:szCs w:val="20"/>
                <w:lang w:val="ru-RU"/>
              </w:rPr>
            </w:pPr>
            <w:r w:rsidRPr="002C5AE1">
              <w:rPr>
                <w:rFonts w:cs="Arial"/>
                <w:sz w:val="20"/>
                <w:szCs w:val="20"/>
                <w:lang w:val="ru-RU"/>
              </w:rPr>
              <w:t>Многоуровневый инвертор напряжения с входным многообмоточным трансформатором</w:t>
            </w:r>
          </w:p>
        </w:tc>
      </w:tr>
      <w:tr w:rsidR="002C5AE1" w:rsidRPr="00830A63" w:rsidTr="001D6B54">
        <w:trPr>
          <w:trHeight w:hRule="exact" w:val="454"/>
          <w:jc w:val="center"/>
        </w:trPr>
        <w:tc>
          <w:tcPr>
            <w:tcW w:w="3344" w:type="dxa"/>
            <w:shd w:val="pct20" w:color="auto" w:fill="auto"/>
            <w:vAlign w:val="center"/>
          </w:tcPr>
          <w:p w:rsidR="002C5AE1" w:rsidRPr="00F7046A" w:rsidRDefault="002C5AE1" w:rsidP="002C5AE1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Сторона питающей сети</w:t>
            </w:r>
          </w:p>
        </w:tc>
        <w:tc>
          <w:tcPr>
            <w:tcW w:w="5899" w:type="dxa"/>
            <w:shd w:val="pct20" w:color="auto" w:fill="auto"/>
            <w:vAlign w:val="center"/>
          </w:tcPr>
          <w:p w:rsidR="002C5AE1" w:rsidRPr="002C5AE1" w:rsidRDefault="002C5AE1" w:rsidP="002C5AE1">
            <w:pPr>
              <w:spacing w:after="0" w:line="240" w:lineRule="auto"/>
              <w:rPr>
                <w:rFonts w:cs="Arial"/>
                <w:sz w:val="20"/>
                <w:szCs w:val="20"/>
                <w:lang w:val="ru-RU"/>
              </w:rPr>
            </w:pPr>
            <w:r w:rsidRPr="002C5AE1">
              <w:rPr>
                <w:rFonts w:cs="Arial"/>
                <w:sz w:val="20"/>
                <w:szCs w:val="20"/>
                <w:lang w:val="ru-RU"/>
              </w:rPr>
              <w:t>Диодный выпрямитель либо транзисторный выпрямитель для рекуперативных ПЧ</w:t>
            </w:r>
          </w:p>
        </w:tc>
      </w:tr>
      <w:tr w:rsidR="002C5AE1" w:rsidRPr="00830A63" w:rsidTr="001D6B54">
        <w:trPr>
          <w:trHeight w:hRule="exact" w:val="454"/>
          <w:jc w:val="center"/>
        </w:trPr>
        <w:tc>
          <w:tcPr>
            <w:tcW w:w="3344" w:type="dxa"/>
            <w:shd w:val="pct5" w:color="auto" w:fill="auto"/>
            <w:vAlign w:val="center"/>
          </w:tcPr>
          <w:p w:rsidR="002C5AE1" w:rsidRPr="00F7046A" w:rsidRDefault="002C5AE1" w:rsidP="002C5AE1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Сторона двигателя</w:t>
            </w:r>
          </w:p>
        </w:tc>
        <w:tc>
          <w:tcPr>
            <w:tcW w:w="5899" w:type="dxa"/>
            <w:shd w:val="pct5" w:color="auto" w:fill="auto"/>
            <w:vAlign w:val="center"/>
          </w:tcPr>
          <w:p w:rsidR="002C5AE1" w:rsidRPr="002C5AE1" w:rsidRDefault="002C5AE1" w:rsidP="002C5AE1">
            <w:pPr>
              <w:spacing w:after="0" w:line="240" w:lineRule="auto"/>
              <w:rPr>
                <w:rFonts w:cs="Arial"/>
                <w:sz w:val="20"/>
                <w:szCs w:val="20"/>
                <w:lang w:val="ru-RU"/>
              </w:rPr>
            </w:pPr>
            <w:r w:rsidRPr="002C5AE1">
              <w:rPr>
                <w:rFonts w:cs="Arial"/>
                <w:sz w:val="20"/>
                <w:szCs w:val="20"/>
                <w:lang w:val="ru-RU"/>
              </w:rPr>
              <w:t xml:space="preserve">Многоуровневый ШИМ-преобразователь с силовыми ячейками на базе IGBT </w:t>
            </w:r>
          </w:p>
        </w:tc>
      </w:tr>
      <w:tr w:rsidR="002C5AE1" w:rsidRPr="00830A63" w:rsidTr="001D6B54">
        <w:trPr>
          <w:trHeight w:hRule="exact" w:val="454"/>
          <w:jc w:val="center"/>
        </w:trPr>
        <w:tc>
          <w:tcPr>
            <w:tcW w:w="3344" w:type="dxa"/>
            <w:shd w:val="pct20" w:color="auto" w:fill="auto"/>
            <w:vAlign w:val="center"/>
          </w:tcPr>
          <w:p w:rsidR="002C5AE1" w:rsidRPr="00F7046A" w:rsidRDefault="002C5AE1" w:rsidP="002C5AE1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Принцип управления</w:t>
            </w:r>
          </w:p>
        </w:tc>
        <w:tc>
          <w:tcPr>
            <w:tcW w:w="5899" w:type="dxa"/>
            <w:shd w:val="pct20" w:color="auto" w:fill="auto"/>
            <w:vAlign w:val="center"/>
          </w:tcPr>
          <w:p w:rsidR="002C5AE1" w:rsidRPr="002C5AE1" w:rsidRDefault="002C5AE1" w:rsidP="002C5AE1">
            <w:pPr>
              <w:spacing w:after="0" w:line="240" w:lineRule="auto"/>
              <w:rPr>
                <w:rFonts w:cs="Arial"/>
                <w:sz w:val="20"/>
                <w:szCs w:val="20"/>
                <w:lang w:val="ru-RU"/>
              </w:rPr>
            </w:pPr>
            <w:r w:rsidRPr="002C5AE1">
              <w:rPr>
                <w:rFonts w:cs="Arial"/>
                <w:sz w:val="20"/>
                <w:szCs w:val="20"/>
                <w:lang w:val="ru-RU"/>
              </w:rPr>
              <w:t>Скалярный U/f (Опционально: векторный с обратной связью)</w:t>
            </w:r>
          </w:p>
        </w:tc>
      </w:tr>
    </w:tbl>
    <w:p w:rsidR="006A0038" w:rsidRPr="00B739AB" w:rsidRDefault="001E0FF7" w:rsidP="006A0038">
      <w:pPr>
        <w:pageBreakBefore/>
        <w:spacing w:before="240" w:after="0"/>
        <w:jc w:val="center"/>
        <w:rPr>
          <w:rFonts w:cs="Arial"/>
          <w:b/>
          <w:sz w:val="32"/>
          <w:szCs w:val="32"/>
          <w:lang w:val="ru-RU"/>
        </w:rPr>
      </w:pPr>
      <w:r w:rsidRPr="00F7046A">
        <w:rPr>
          <w:rFonts w:cs="Arial"/>
          <w:b/>
          <w:sz w:val="32"/>
          <w:szCs w:val="32"/>
          <w:lang w:val="ru-RU"/>
        </w:rPr>
        <w:t xml:space="preserve">2. </w:t>
      </w:r>
      <w:r w:rsidR="006A0038" w:rsidRPr="00B739AB">
        <w:rPr>
          <w:rFonts w:cs="Arial"/>
          <w:b/>
          <w:sz w:val="32"/>
          <w:szCs w:val="32"/>
          <w:lang w:val="ru-RU"/>
        </w:rPr>
        <w:t xml:space="preserve">Уникальные особенности </w:t>
      </w:r>
      <w:r w:rsidR="004269DE">
        <w:rPr>
          <w:rFonts w:cs="Arial"/>
          <w:b/>
          <w:sz w:val="32"/>
          <w:szCs w:val="32"/>
          <w:lang w:val="ru-RU"/>
        </w:rPr>
        <w:t>высоко</w:t>
      </w:r>
      <w:r w:rsidR="006A0038" w:rsidRPr="00B739AB">
        <w:rPr>
          <w:rFonts w:cs="Arial"/>
          <w:b/>
          <w:sz w:val="32"/>
          <w:szCs w:val="32"/>
          <w:lang w:val="ru-RU"/>
        </w:rPr>
        <w:t xml:space="preserve">вольтного преобразователя частоты </w:t>
      </w:r>
      <w:r w:rsidR="006A0038" w:rsidRPr="00B739AB">
        <w:rPr>
          <w:rFonts w:cs="Arial"/>
          <w:b/>
          <w:sz w:val="32"/>
          <w:szCs w:val="32"/>
        </w:rPr>
        <w:t>VEDADRIVE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szCs w:val="24"/>
        </w:rPr>
        <w:t>VEDADRIVE</w:t>
      </w:r>
      <w:r w:rsidRPr="00B739AB">
        <w:rPr>
          <w:rFonts w:cs="Arial"/>
          <w:b/>
          <w:szCs w:val="24"/>
          <w:lang w:val="ru-RU"/>
        </w:rPr>
        <w:t xml:space="preserve"> — это линейка преобразователей частоты высокого напряжения, предназ</w:t>
      </w:r>
      <w:r w:rsidRPr="00B739AB">
        <w:rPr>
          <w:rFonts w:cs="Arial"/>
          <w:b/>
          <w:szCs w:val="24"/>
          <w:lang w:val="ru-RU"/>
        </w:rPr>
        <w:softHyphen/>
        <w:t xml:space="preserve">наченных для регулирования скорости вращения электродвигателей переменного тока (синхронных и асинхронных) в сетях высокого напряжения.  Преобразователи </w:t>
      </w:r>
      <w:proofErr w:type="spellStart"/>
      <w:r w:rsidRPr="00B739AB">
        <w:rPr>
          <w:rFonts w:cs="Arial"/>
          <w:b/>
          <w:szCs w:val="24"/>
        </w:rPr>
        <w:t>Vedadrive</w:t>
      </w:r>
      <w:proofErr w:type="spellEnd"/>
      <w:r w:rsidRPr="00B739AB">
        <w:rPr>
          <w:rFonts w:cs="Arial"/>
          <w:b/>
          <w:szCs w:val="24"/>
          <w:lang w:val="ru-RU"/>
        </w:rPr>
        <w:t xml:space="preserve"> построены по топологии многоуровневого инвертора напряжения с входным многообмоточным трансформатором.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bCs/>
          <w:szCs w:val="24"/>
          <w:lang w:val="ru-RU"/>
        </w:rPr>
        <w:t xml:space="preserve">Основные особенности преобразователей </w:t>
      </w:r>
      <w:proofErr w:type="spellStart"/>
      <w:r w:rsidRPr="00B739AB">
        <w:rPr>
          <w:rFonts w:cs="Arial"/>
          <w:bCs/>
          <w:szCs w:val="24"/>
        </w:rPr>
        <w:t>Vedadrive</w:t>
      </w:r>
      <w:proofErr w:type="spellEnd"/>
      <w:r w:rsidRPr="00B739AB">
        <w:rPr>
          <w:rFonts w:cs="Arial"/>
          <w:bCs/>
          <w:szCs w:val="24"/>
        </w:rPr>
        <w:t>:</w:t>
      </w:r>
    </w:p>
    <w:p w:rsidR="006A0038" w:rsidRPr="00B739AB" w:rsidRDefault="006A0038" w:rsidP="006A0038">
      <w:pPr>
        <w:numPr>
          <w:ilvl w:val="0"/>
          <w:numId w:val="41"/>
        </w:numPr>
        <w:suppressAutoHyphens/>
        <w:autoSpaceDE w:val="0"/>
        <w:autoSpaceDN w:val="0"/>
        <w:adjustRightInd w:val="0"/>
        <w:spacing w:before="120"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 Для управления ПЧ используется технология регулирования на базе широтно-импульс</w:t>
      </w:r>
      <w:r w:rsidRPr="00B739AB">
        <w:rPr>
          <w:rFonts w:cs="Arial"/>
          <w:szCs w:val="24"/>
          <w:lang w:val="ru-RU"/>
        </w:rPr>
        <w:softHyphen/>
        <w:t>ного модулирования с функцией пространственного векторного управления синусои</w:t>
      </w:r>
      <w:r w:rsidRPr="00B739AB">
        <w:rPr>
          <w:rFonts w:cs="Arial"/>
          <w:szCs w:val="24"/>
          <w:lang w:val="ru-RU"/>
        </w:rPr>
        <w:softHyphen/>
        <w:t xml:space="preserve">дальными колебаниями, что обеспечивает высокую точность, быстродействие системы, а также КПД, превышающий 96 % </w:t>
      </w:r>
    </w:p>
    <w:p w:rsidR="006A0038" w:rsidRPr="00B739AB" w:rsidRDefault="006A0038" w:rsidP="006A0038">
      <w:pPr>
        <w:numPr>
          <w:ilvl w:val="0"/>
          <w:numId w:val="41"/>
        </w:numPr>
        <w:suppressAutoHyphens/>
        <w:autoSpaceDE w:val="0"/>
        <w:autoSpaceDN w:val="0"/>
        <w:adjustRightInd w:val="0"/>
        <w:spacing w:before="120"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Модульная конструкция силовых ячеек, облегчающая техническое обслуживание </w:t>
      </w:r>
    </w:p>
    <w:p w:rsidR="006A0038" w:rsidRPr="00B739AB" w:rsidRDefault="006A0038" w:rsidP="006A0038">
      <w:pPr>
        <w:numPr>
          <w:ilvl w:val="0"/>
          <w:numId w:val="41"/>
        </w:numPr>
        <w:suppressAutoHyphens/>
        <w:autoSpaceDE w:val="0"/>
        <w:autoSpaceDN w:val="0"/>
        <w:adjustRightInd w:val="0"/>
        <w:spacing w:before="120"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Напряжение в питающей электрической сети может изменяться в широком диапазоне, что уменьшает требования к сетям </w:t>
      </w:r>
    </w:p>
    <w:p w:rsidR="006A0038" w:rsidRPr="00B739AB" w:rsidRDefault="006A0038" w:rsidP="006A0038">
      <w:pPr>
        <w:numPr>
          <w:ilvl w:val="0"/>
          <w:numId w:val="41"/>
        </w:numPr>
        <w:suppressAutoHyphens/>
        <w:autoSpaceDE w:val="0"/>
        <w:autoSpaceDN w:val="0"/>
        <w:adjustRightInd w:val="0"/>
        <w:spacing w:before="120"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Подключение силовых ячеек выполнено последовательно, что позволяет суммировать амплитуду </w:t>
      </w:r>
    </w:p>
    <w:p w:rsidR="006A0038" w:rsidRPr="00B739AB" w:rsidRDefault="006A0038" w:rsidP="006A0038">
      <w:pPr>
        <w:numPr>
          <w:ilvl w:val="0"/>
          <w:numId w:val="41"/>
        </w:numPr>
        <w:suppressAutoHyphens/>
        <w:autoSpaceDE w:val="0"/>
        <w:autoSpaceDN w:val="0"/>
        <w:adjustRightInd w:val="0"/>
        <w:spacing w:before="120"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Функция автоматического регулирования напряжения (АРН) обеспечивает регулирова</w:t>
      </w:r>
      <w:r w:rsidRPr="00B739AB">
        <w:rPr>
          <w:rFonts w:cs="Arial"/>
          <w:szCs w:val="24"/>
          <w:lang w:val="ru-RU"/>
        </w:rPr>
        <w:softHyphen/>
        <w:t xml:space="preserve">ние выходного напряжения, что исключает повреждение обмоток двигателя вследствие перенапряжения и уменьшает потери в двигателе при работе без нагрузки 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На вводе ПЧ установлен входной трансформатор с </w:t>
      </w:r>
      <w:proofErr w:type="gramStart"/>
      <w:r w:rsidRPr="00B739AB">
        <w:rPr>
          <w:rFonts w:cs="Arial"/>
          <w:szCs w:val="24"/>
          <w:lang w:val="ru-RU"/>
        </w:rPr>
        <w:t>высоковольтной  первичной</w:t>
      </w:r>
      <w:proofErr w:type="gramEnd"/>
      <w:r w:rsidRPr="00B739AB">
        <w:rPr>
          <w:rFonts w:cs="Arial"/>
          <w:szCs w:val="24"/>
          <w:lang w:val="ru-RU"/>
        </w:rPr>
        <w:t xml:space="preserve"> обмоткой и низковольтными (690 В) вторичными обмотками. </w:t>
      </w:r>
      <w:proofErr w:type="gramStart"/>
      <w:r w:rsidRPr="00B739AB">
        <w:rPr>
          <w:rFonts w:cs="Arial"/>
          <w:szCs w:val="24"/>
          <w:lang w:val="ru-RU"/>
        </w:rPr>
        <w:t>Посредством  фазового</w:t>
      </w:r>
      <w:proofErr w:type="gramEnd"/>
      <w:r w:rsidRPr="00B739AB">
        <w:rPr>
          <w:rFonts w:cs="Arial"/>
          <w:szCs w:val="24"/>
          <w:lang w:val="ru-RU"/>
        </w:rPr>
        <w:t xml:space="preserve"> сдвига между вторичными обмотками и использования мостовых диодных выпрямителей в силовых инверторных ячейках достигается высокая </w:t>
      </w:r>
      <w:proofErr w:type="spellStart"/>
      <w:r w:rsidRPr="00B739AB">
        <w:rPr>
          <w:rFonts w:cs="Arial"/>
          <w:szCs w:val="24"/>
          <w:lang w:val="ru-RU"/>
        </w:rPr>
        <w:t>пульсность</w:t>
      </w:r>
      <w:proofErr w:type="spellEnd"/>
      <w:r w:rsidRPr="00B739AB">
        <w:rPr>
          <w:rFonts w:cs="Arial"/>
          <w:szCs w:val="24"/>
          <w:lang w:val="ru-RU"/>
        </w:rPr>
        <w:t xml:space="preserve"> общей схемы выпрямления (30/36 пульсов для 6 </w:t>
      </w:r>
      <w:proofErr w:type="spellStart"/>
      <w:r w:rsidRPr="00B739AB">
        <w:rPr>
          <w:rFonts w:cs="Arial"/>
          <w:szCs w:val="24"/>
          <w:lang w:val="ru-RU"/>
        </w:rPr>
        <w:t>кВ</w:t>
      </w:r>
      <w:proofErr w:type="spellEnd"/>
      <w:r w:rsidRPr="00B739AB">
        <w:rPr>
          <w:rFonts w:cs="Arial"/>
          <w:szCs w:val="24"/>
          <w:lang w:val="ru-RU"/>
        </w:rPr>
        <w:t xml:space="preserve">, 48/54 пульсов для 10 </w:t>
      </w:r>
      <w:proofErr w:type="spellStart"/>
      <w:r w:rsidRPr="00B739AB">
        <w:rPr>
          <w:rFonts w:cs="Arial"/>
          <w:szCs w:val="24"/>
          <w:lang w:val="ru-RU"/>
        </w:rPr>
        <w:t>кВ</w:t>
      </w:r>
      <w:proofErr w:type="spellEnd"/>
      <w:r w:rsidRPr="00B739AB">
        <w:rPr>
          <w:rFonts w:cs="Arial"/>
          <w:szCs w:val="24"/>
          <w:lang w:val="ru-RU"/>
        </w:rPr>
        <w:t xml:space="preserve">). 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   Благодаря такой компоновке достигается крайне низкий уровень гармонического искажения питающей сети (</w:t>
      </w:r>
      <w:proofErr w:type="spellStart"/>
      <w:proofErr w:type="gramStart"/>
      <w:r w:rsidRPr="00B739AB">
        <w:rPr>
          <w:rFonts w:cs="Arial"/>
          <w:szCs w:val="24"/>
        </w:rPr>
        <w:t>THDi</w:t>
      </w:r>
      <w:proofErr w:type="spellEnd"/>
      <w:r w:rsidRPr="00B739AB">
        <w:rPr>
          <w:rFonts w:cs="Arial"/>
          <w:szCs w:val="24"/>
          <w:lang w:val="ru-RU"/>
        </w:rPr>
        <w:t>&lt;</w:t>
      </w:r>
      <w:proofErr w:type="gramEnd"/>
      <w:r w:rsidRPr="00B739AB">
        <w:rPr>
          <w:rFonts w:cs="Arial"/>
          <w:szCs w:val="24"/>
          <w:lang w:val="ru-RU"/>
        </w:rPr>
        <w:t>5%), что позволяет отказаться от применения фильтров на входе ПЧ.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 Каждая вторичная обмотка  трансформатора питает свою силовую инверторную ячейку.  Выходные шины инверторных ячеек соединены последовательно для каждой фазы электродвигателя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szCs w:val="24"/>
        </w:rPr>
      </w:pP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szCs w:val="24"/>
          <w:lang w:val="ru-RU"/>
        </w:rPr>
      </w:pPr>
      <w:r w:rsidRPr="00B739AB">
        <w:rPr>
          <w:noProof/>
          <w:lang w:val="ru-RU" w:eastAsia="ru-RU"/>
        </w:rPr>
        <w:drawing>
          <wp:inline distT="0" distB="0" distL="0" distR="0" wp14:anchorId="502B06F7" wp14:editId="1DB7014F">
            <wp:extent cx="5995764" cy="5230515"/>
            <wp:effectExtent l="0" t="0" r="5080" b="825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764" cy="523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center"/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szCs w:val="24"/>
          <w:lang w:val="ru-RU"/>
        </w:rPr>
        <w:t xml:space="preserve">Схема силовой части преобразователя </w:t>
      </w:r>
      <w:proofErr w:type="spellStart"/>
      <w:r w:rsidRPr="00B739AB">
        <w:rPr>
          <w:rFonts w:cs="Arial"/>
          <w:b/>
          <w:szCs w:val="24"/>
        </w:rPr>
        <w:t>Vedadrive</w:t>
      </w:r>
      <w:proofErr w:type="spellEnd"/>
      <w:r w:rsidRPr="00B739AB">
        <w:rPr>
          <w:rFonts w:cs="Arial"/>
          <w:b/>
          <w:szCs w:val="24"/>
          <w:lang w:val="ru-RU"/>
        </w:rPr>
        <w:t xml:space="preserve"> на 10кВ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szCs w:val="24"/>
          <w:lang w:val="ru-RU"/>
        </w:rPr>
      </w:pP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Каждая вторичная обмотка  трансформатора питает свою силовую инверторную ячейку.  Выходные шины инверторных ячеек соединены последовательно для каждой фазы выходного напряжения ПЧ. В результате суммирования кривых выходного напряжения каждой силовой ячейки получается  общее напряжения для каждой фазы на выходе ПЧ. 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Напряжение питания каждой ячейки составляет 690В. Для ПЧ с 5ю ячейками на фазу максимальное фазное напряжение на выходе ПЧ составляет 3450В, линейное напряжение на двигатель при этом составляет 6000В.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szCs w:val="24"/>
          <w:lang w:val="ru-RU"/>
        </w:rPr>
      </w:pP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szCs w:val="24"/>
          <w:lang w:val="ru-RU"/>
        </w:rPr>
      </w:pP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 w:line="240" w:lineRule="auto"/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noProof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10B9E36F" wp14:editId="4656C17C">
            <wp:simplePos x="0" y="0"/>
            <wp:positionH relativeFrom="column">
              <wp:posOffset>3171825</wp:posOffset>
            </wp:positionH>
            <wp:positionV relativeFrom="paragraph">
              <wp:posOffset>131445</wp:posOffset>
            </wp:positionV>
            <wp:extent cx="3613150" cy="2736215"/>
            <wp:effectExtent l="0" t="0" r="6350" b="6985"/>
            <wp:wrapTopAndBottom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B739AB">
        <w:rPr>
          <w:rFonts w:cs="Arial"/>
          <w:b/>
          <w:noProof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094999AD" wp14:editId="67993D57">
            <wp:simplePos x="0" y="0"/>
            <wp:positionH relativeFrom="column">
              <wp:posOffset>-295275</wp:posOffset>
            </wp:positionH>
            <wp:positionV relativeFrom="paragraph">
              <wp:posOffset>219710</wp:posOffset>
            </wp:positionV>
            <wp:extent cx="3441065" cy="2206625"/>
            <wp:effectExtent l="0" t="0" r="6985" b="3175"/>
            <wp:wrapTopAndBottom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B739AB">
        <w:rPr>
          <w:rFonts w:cs="Arial"/>
          <w:b/>
          <w:szCs w:val="24"/>
          <w:lang w:val="ru-RU"/>
        </w:rPr>
        <w:t>Форма кривой выходного напряжения: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 w:line="240" w:lineRule="auto"/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szCs w:val="24"/>
          <w:lang w:val="ru-RU"/>
        </w:rPr>
        <w:t>- Отдельных ячеек (верхний график)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 w:line="240" w:lineRule="auto"/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szCs w:val="24"/>
          <w:lang w:val="ru-RU"/>
        </w:rPr>
        <w:t>- Суммарное по одной фазе ПЧ (нижний график)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center"/>
        <w:rPr>
          <w:rFonts w:cs="Arial"/>
          <w:b/>
          <w:szCs w:val="24"/>
          <w:lang w:val="ru-RU"/>
        </w:rPr>
      </w:pP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center"/>
        <w:rPr>
          <w:rFonts w:cs="Arial"/>
          <w:b/>
          <w:szCs w:val="24"/>
          <w:lang w:val="ru-RU"/>
        </w:rPr>
      </w:pP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center"/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noProof/>
          <w:szCs w:val="24"/>
          <w:lang w:val="ru-RU" w:eastAsia="ru-RU"/>
        </w:rPr>
        <w:drawing>
          <wp:inline distT="0" distB="0" distL="0" distR="0" wp14:anchorId="7CD314FC" wp14:editId="48D8F458">
            <wp:extent cx="3797564" cy="1972848"/>
            <wp:effectExtent l="0" t="0" r="0" b="8890"/>
            <wp:docPr id="30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564" cy="197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332E6" w:rsidRPr="003332E6" w:rsidRDefault="003332E6" w:rsidP="003332E6">
      <w:pPr>
        <w:suppressAutoHyphens/>
        <w:autoSpaceDE w:val="0"/>
        <w:autoSpaceDN w:val="0"/>
        <w:adjustRightInd w:val="0"/>
        <w:spacing w:before="120" w:after="0"/>
        <w:ind w:firstLine="284"/>
        <w:jc w:val="center"/>
        <w:rPr>
          <w:rFonts w:cs="Arial"/>
          <w:b/>
          <w:szCs w:val="24"/>
          <w:lang w:val="ru-RU"/>
        </w:rPr>
      </w:pPr>
      <w:r w:rsidRPr="003332E6">
        <w:rPr>
          <w:rFonts w:cs="Arial"/>
          <w:b/>
          <w:szCs w:val="24"/>
          <w:lang w:val="ru-RU"/>
        </w:rPr>
        <w:t>Электрическая схема силовой ячейки ПЧ (К – автоматический байпас силовой ячейки (зависит от комплектации ПЧ))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szCs w:val="24"/>
          <w:lang w:val="ru-RU"/>
        </w:rPr>
      </w:pP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szCs w:val="24"/>
          <w:lang w:val="ru-RU"/>
        </w:rPr>
      </w:pP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szCs w:val="24"/>
          <w:lang w:val="ru-RU"/>
        </w:rPr>
      </w:pP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noProof/>
          <w:szCs w:val="24"/>
          <w:lang w:val="ru-RU" w:eastAsia="ru-RU"/>
        </w:rPr>
        <w:drawing>
          <wp:inline distT="0" distB="0" distL="0" distR="0" wp14:anchorId="4622A3EB" wp14:editId="39F740F1">
            <wp:extent cx="6152515" cy="1640840"/>
            <wp:effectExtent l="0" t="0" r="635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A0038" w:rsidRPr="00B739AB" w:rsidRDefault="006A0038" w:rsidP="006A0038">
      <w:pPr>
        <w:rPr>
          <w:color w:val="000000" w:themeColor="text1"/>
          <w:kern w:val="24"/>
          <w:lang w:val="ru-RU"/>
        </w:rPr>
      </w:pPr>
      <w:r w:rsidRPr="00B739AB">
        <w:rPr>
          <w:rFonts w:eastAsiaTheme="minorEastAsia"/>
          <w:color w:val="000000" w:themeColor="text1"/>
          <w:kern w:val="24"/>
          <w:lang w:val="ru-RU" w:eastAsia="ru-RU"/>
        </w:rPr>
        <w:t xml:space="preserve">Осциллограмма кривой выходного напряжения ПЧ     </w:t>
      </w:r>
      <w:r w:rsidRPr="00B739AB">
        <w:rPr>
          <w:color w:val="000000" w:themeColor="text1"/>
          <w:kern w:val="24"/>
          <w:lang w:val="ru-RU"/>
        </w:rPr>
        <w:t>Осциллограмма кривой выходного тока ПЧ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szCs w:val="24"/>
          <w:lang w:val="ru-RU"/>
        </w:rPr>
        <w:t>Коэффициент мощности</w:t>
      </w:r>
      <w:r w:rsidRPr="00B739AB">
        <w:rPr>
          <w:rFonts w:cs="Arial"/>
          <w:b/>
          <w:bCs/>
          <w:szCs w:val="24"/>
          <w:lang w:val="ru-RU"/>
        </w:rPr>
        <w:t xml:space="preserve">: не менее </w:t>
      </w:r>
      <w:r w:rsidRPr="00B739AB">
        <w:rPr>
          <w:rFonts w:cs="Arial"/>
          <w:b/>
          <w:szCs w:val="24"/>
          <w:lang w:val="ru-RU"/>
        </w:rPr>
        <w:t>0,96</w:t>
      </w:r>
    </w:p>
    <w:p w:rsidR="006A0038" w:rsidRPr="00B739AB" w:rsidRDefault="006A0038" w:rsidP="006A0038">
      <w:pPr>
        <w:widowControl w:val="0"/>
        <w:numPr>
          <w:ilvl w:val="0"/>
          <w:numId w:val="21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Отсутствует необходимость использования конденсаторных компенсирующих устройств</w:t>
      </w:r>
    </w:p>
    <w:p w:rsidR="006A0038" w:rsidRPr="00B739AB" w:rsidRDefault="006A0038" w:rsidP="006A0038">
      <w:pPr>
        <w:widowControl w:val="0"/>
        <w:numPr>
          <w:ilvl w:val="0"/>
          <w:numId w:val="21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Нет оснований для выплаты штрафов за неудовлетворительный коэффициент мощности; экономия средств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szCs w:val="24"/>
          <w:lang w:val="ru-RU"/>
        </w:rPr>
        <w:t>Низкий уровень гармонических искажений (&lt; 5% от тока полной нагрузки)</w:t>
      </w:r>
    </w:p>
    <w:p w:rsidR="006A0038" w:rsidRPr="00B739AB" w:rsidRDefault="006A0038" w:rsidP="006A0038">
      <w:pPr>
        <w:widowControl w:val="0"/>
        <w:numPr>
          <w:ilvl w:val="0"/>
          <w:numId w:val="22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</w:rPr>
      </w:pPr>
      <w:r w:rsidRPr="00B739AB">
        <w:rPr>
          <w:rFonts w:cs="Arial"/>
          <w:szCs w:val="24"/>
          <w:lang w:val="ru-RU"/>
        </w:rPr>
        <w:t xml:space="preserve">Соответствие </w:t>
      </w:r>
      <w:r w:rsidRPr="00B739AB">
        <w:rPr>
          <w:rFonts w:cs="Arial"/>
          <w:szCs w:val="24"/>
        </w:rPr>
        <w:t>IEEE 519</w:t>
      </w:r>
    </w:p>
    <w:p w:rsidR="006A0038" w:rsidRPr="00B739AB" w:rsidRDefault="006A0038" w:rsidP="006A0038">
      <w:pPr>
        <w:widowControl w:val="0"/>
        <w:numPr>
          <w:ilvl w:val="0"/>
          <w:numId w:val="22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Достигается за счет использования 36-пульсной схемы выпрямителя</w:t>
      </w:r>
      <w:r>
        <w:rPr>
          <w:rFonts w:cs="Arial"/>
          <w:szCs w:val="24"/>
          <w:lang w:val="ru-RU"/>
        </w:rPr>
        <w:t xml:space="preserve"> для 6 </w:t>
      </w:r>
      <w:proofErr w:type="spellStart"/>
      <w:r>
        <w:rPr>
          <w:rFonts w:cs="Arial"/>
          <w:szCs w:val="24"/>
          <w:lang w:val="ru-RU"/>
        </w:rPr>
        <w:t>кВ</w:t>
      </w:r>
      <w:proofErr w:type="spellEnd"/>
      <w:r>
        <w:rPr>
          <w:rFonts w:cs="Arial"/>
          <w:szCs w:val="24"/>
          <w:lang w:val="ru-RU"/>
        </w:rPr>
        <w:t xml:space="preserve"> и 54-пульсной – для 10 </w:t>
      </w:r>
      <w:proofErr w:type="spellStart"/>
      <w:r>
        <w:rPr>
          <w:rFonts w:cs="Arial"/>
          <w:szCs w:val="24"/>
          <w:lang w:val="ru-RU"/>
        </w:rPr>
        <w:t>кВ</w:t>
      </w:r>
      <w:proofErr w:type="spellEnd"/>
    </w:p>
    <w:p w:rsidR="006A0038" w:rsidRPr="00B739AB" w:rsidRDefault="006A0038" w:rsidP="006A0038">
      <w:pPr>
        <w:widowControl w:val="0"/>
        <w:numPr>
          <w:ilvl w:val="0"/>
          <w:numId w:val="22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Нет необходимости во внешнем входном фильтре гармоник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szCs w:val="24"/>
          <w:lang w:val="ru-RU"/>
        </w:rPr>
        <w:t>Высокая эффективность: КПД более 96% с учетом трансформатора (более 98% – без трансформатора)</w:t>
      </w:r>
    </w:p>
    <w:p w:rsidR="006A0038" w:rsidRPr="00B739AB" w:rsidRDefault="006A0038" w:rsidP="006A0038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before="120" w:after="0"/>
        <w:ind w:left="709" w:hanging="425"/>
        <w:jc w:val="both"/>
        <w:rPr>
          <w:rFonts w:cs="Arial"/>
          <w:b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Полная реализация энергосберегающего потенциала</w:t>
      </w:r>
    </w:p>
    <w:p w:rsidR="006A0038" w:rsidRPr="00B739AB" w:rsidRDefault="006A0038" w:rsidP="006A0038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/>
        <w:ind w:left="709" w:hanging="425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Низкие тепловые потери в шкафах, что позволяет снизить тепловую нагрузку на системы вентиляции и кондиционирования воздуха в помещении</w:t>
      </w:r>
    </w:p>
    <w:p w:rsidR="006A0038" w:rsidRPr="00B739AB" w:rsidRDefault="006A0038" w:rsidP="006A0038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</w:rPr>
      </w:pPr>
      <w:r w:rsidRPr="00B739AB">
        <w:rPr>
          <w:rFonts w:cs="Arial"/>
          <w:szCs w:val="24"/>
          <w:lang w:val="ru-RU"/>
        </w:rPr>
        <w:t xml:space="preserve">Низкая стоимость кабельного подключения 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szCs w:val="24"/>
          <w:lang w:val="ru-RU"/>
        </w:rPr>
        <w:t>Низкий уровень отраженных гармоник на клеммах двигателя – менее 2,5%</w:t>
      </w:r>
    </w:p>
    <w:p w:rsidR="006A0038" w:rsidRPr="00B739AB" w:rsidRDefault="006A0038" w:rsidP="006A0038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Многоуровневая топология обеспечивает чистую форму синусоидального напряжения, подаваемого на двигатель</w:t>
      </w:r>
    </w:p>
    <w:p w:rsidR="006A0038" w:rsidRPr="00B739AB" w:rsidRDefault="006A0038" w:rsidP="006A0038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Не требуется занижать выходные характеристики двигателя, двигатель может использоваться без разгрузки, на свою полную заявленную мощность</w:t>
      </w:r>
    </w:p>
    <w:p w:rsidR="006A0038" w:rsidRPr="00B739AB" w:rsidRDefault="006A0038" w:rsidP="006A0038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Подходит для новых и восстановленных двигателей </w:t>
      </w:r>
    </w:p>
    <w:p w:rsidR="006A0038" w:rsidRPr="00B739AB" w:rsidRDefault="006A0038" w:rsidP="006A0038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Отсутствие повышенного износа изоляции клемм статора и проводов двигателя</w:t>
      </w:r>
    </w:p>
    <w:p w:rsidR="006A0038" w:rsidRPr="00B739AB" w:rsidRDefault="006A0038" w:rsidP="006A0038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</w:rPr>
      </w:pPr>
      <w:r w:rsidRPr="00B739AB">
        <w:rPr>
          <w:rFonts w:cs="Arial"/>
          <w:szCs w:val="24"/>
          <w:lang w:val="ru-RU"/>
        </w:rPr>
        <w:t>Отсутствие</w:t>
      </w:r>
      <w:r w:rsidRPr="00B739AB">
        <w:rPr>
          <w:rFonts w:cs="Arial"/>
          <w:szCs w:val="24"/>
        </w:rPr>
        <w:t xml:space="preserve"> </w:t>
      </w:r>
      <w:r w:rsidRPr="00B739AB">
        <w:rPr>
          <w:rFonts w:cs="Arial"/>
          <w:szCs w:val="24"/>
          <w:lang w:val="ru-RU"/>
        </w:rPr>
        <w:t>синфазного</w:t>
      </w:r>
      <w:r w:rsidRPr="00B739AB">
        <w:rPr>
          <w:rFonts w:cs="Arial"/>
          <w:szCs w:val="24"/>
        </w:rPr>
        <w:t xml:space="preserve"> </w:t>
      </w:r>
      <w:r w:rsidRPr="00B739AB">
        <w:rPr>
          <w:rFonts w:cs="Arial"/>
          <w:szCs w:val="24"/>
          <w:lang w:val="ru-RU"/>
        </w:rPr>
        <w:t>тока</w:t>
      </w:r>
    </w:p>
    <w:p w:rsidR="006A0038" w:rsidRPr="00B739AB" w:rsidRDefault="006A0038" w:rsidP="006A0038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Отсутствие</w:t>
      </w:r>
      <w:r w:rsidRPr="00B739AB">
        <w:rPr>
          <w:rFonts w:cs="Arial"/>
          <w:szCs w:val="24"/>
        </w:rPr>
        <w:t xml:space="preserve"> </w:t>
      </w:r>
      <w:r w:rsidRPr="00B739AB">
        <w:rPr>
          <w:rFonts w:cs="Arial"/>
          <w:szCs w:val="24"/>
          <w:lang w:val="ru-RU"/>
        </w:rPr>
        <w:t>необходимости в выходном фильтре</w:t>
      </w:r>
    </w:p>
    <w:p w:rsidR="006A0038" w:rsidRPr="00B739AB" w:rsidRDefault="006A0038" w:rsidP="006A0038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Отсутствие повышенного износа подшипников двигателя</w:t>
      </w:r>
    </w:p>
    <w:p w:rsidR="006A0038" w:rsidRPr="00B739AB" w:rsidRDefault="006A0038" w:rsidP="006A0038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</w:rPr>
      </w:pPr>
      <w:r w:rsidRPr="00B739AB">
        <w:rPr>
          <w:rFonts w:cs="Arial"/>
          <w:szCs w:val="24"/>
          <w:lang w:val="ru-RU"/>
        </w:rPr>
        <w:t>Отсутствие</w:t>
      </w:r>
      <w:r w:rsidRPr="00B739AB">
        <w:rPr>
          <w:rFonts w:cs="Arial"/>
          <w:szCs w:val="24"/>
        </w:rPr>
        <w:t xml:space="preserve"> </w:t>
      </w:r>
      <w:r w:rsidRPr="00B739AB">
        <w:rPr>
          <w:rFonts w:cs="Arial"/>
          <w:szCs w:val="24"/>
          <w:lang w:val="ru-RU"/>
        </w:rPr>
        <w:t>резонанса в двигателе</w:t>
      </w:r>
    </w:p>
    <w:p w:rsidR="006A0038" w:rsidRPr="00B739AB" w:rsidRDefault="006A0038" w:rsidP="006A0038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Постоянная составляющая тока менее чем 1%, весь производимый момент используется для полезной работы</w:t>
      </w:r>
    </w:p>
    <w:p w:rsidR="00ED5312" w:rsidRPr="00ED5312" w:rsidRDefault="00ED5312" w:rsidP="00ED5312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ED5312">
        <w:rPr>
          <w:rFonts w:cs="Arial"/>
          <w:szCs w:val="24"/>
          <w:lang w:val="ru-RU"/>
        </w:rPr>
        <w:t xml:space="preserve">Отсутствие перенапряжений, вызванных емкостными резонансами при большой длине кабеля до двигателя. Возможно, использование кабелей большой длины (до 1000 м) – актуально для применений в нефтегазовой сфере, где преобразователь частот находится во взрывобезопасной зоне, в то время как двигатель и насос находятся во взрывоопасной зоне, а также для скважинных погружных насосов. 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szCs w:val="24"/>
          <w:lang w:val="ru-RU"/>
        </w:rPr>
        <w:t>Используемая топология – инвертор напряжения с ШИМ-регулированием</w:t>
      </w:r>
    </w:p>
    <w:p w:rsidR="006A0038" w:rsidRPr="00B739AB" w:rsidRDefault="006A0038" w:rsidP="006A0038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Надежная и проверенная топология высоковольтных преобразователей частоты</w:t>
      </w:r>
    </w:p>
    <w:p w:rsidR="006A0038" w:rsidRPr="00B739AB" w:rsidRDefault="006A0038" w:rsidP="006A0038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Параметры преобразователя частоты не зависят от параметров двигателя, в отличие от преобразователей на базе инверторов тока</w:t>
      </w:r>
    </w:p>
    <w:p w:rsidR="006A0038" w:rsidRPr="00B739AB" w:rsidRDefault="006A0038" w:rsidP="006A0038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Использование </w:t>
      </w:r>
      <w:r w:rsidRPr="00B739AB">
        <w:rPr>
          <w:rFonts w:cs="Arial"/>
          <w:szCs w:val="24"/>
        </w:rPr>
        <w:t>IGBT</w:t>
      </w:r>
      <w:r w:rsidRPr="00B739AB">
        <w:rPr>
          <w:rFonts w:cs="Arial"/>
          <w:szCs w:val="24"/>
          <w:lang w:val="ru-RU"/>
        </w:rPr>
        <w:t>-транзисторов в секции инвертора</w:t>
      </w:r>
    </w:p>
    <w:p w:rsidR="006A0038" w:rsidRPr="00B739AB" w:rsidRDefault="006A0038" w:rsidP="006A0038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Точное управление для достижения синусоидальной формы выходного сигнала</w:t>
      </w:r>
    </w:p>
    <w:p w:rsidR="006A0038" w:rsidRPr="00B739AB" w:rsidRDefault="006A0038" w:rsidP="006A0038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Схемотехника, включающая защиту от короткого замыкания на выходе</w:t>
      </w:r>
    </w:p>
    <w:p w:rsidR="006A0038" w:rsidRPr="00B739AB" w:rsidRDefault="006A0038" w:rsidP="006A0038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</w:rPr>
      </w:pPr>
      <w:r w:rsidRPr="00B739AB">
        <w:rPr>
          <w:rFonts w:cs="Arial"/>
          <w:szCs w:val="24"/>
          <w:lang w:val="ru-RU"/>
        </w:rPr>
        <w:t>Надежная работа преобразователя частоты</w:t>
      </w:r>
    </w:p>
    <w:p w:rsidR="006A0038" w:rsidRPr="00B739AB" w:rsidRDefault="006A0038" w:rsidP="006A0038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</w:rPr>
      </w:pPr>
      <w:r w:rsidRPr="00B739AB">
        <w:rPr>
          <w:rFonts w:cs="Arial"/>
          <w:szCs w:val="24"/>
          <w:lang w:val="ru-RU"/>
        </w:rPr>
        <w:t>Оптоволоконная связь, обеспечивающая гальваническую развязку и безопасность. Повышенная устойчивость к помехам и наводкам</w:t>
      </w:r>
      <w:r w:rsidRPr="00B739AB">
        <w:rPr>
          <w:rFonts w:cs="Arial"/>
          <w:szCs w:val="24"/>
        </w:rPr>
        <w:t>.</w:t>
      </w:r>
    </w:p>
    <w:p w:rsidR="006A0038" w:rsidRPr="00B739AB" w:rsidRDefault="006A0038" w:rsidP="006A0038">
      <w:pPr>
        <w:widowControl w:val="0"/>
        <w:numPr>
          <w:ilvl w:val="0"/>
          <w:numId w:val="25"/>
        </w:numPr>
        <w:suppressAutoHyphens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Подходит как к асинхронным двигателям с короткозамкнутой обмоткой, так и к синхронным двигателям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bCs/>
          <w:szCs w:val="24"/>
        </w:rPr>
      </w:pPr>
      <w:r w:rsidRPr="00B739AB">
        <w:rPr>
          <w:rFonts w:cs="Arial"/>
          <w:b/>
          <w:bCs/>
          <w:szCs w:val="24"/>
          <w:lang w:val="ru-RU"/>
        </w:rPr>
        <w:t>Встроенный сухой силовой</w:t>
      </w:r>
      <w:r w:rsidRPr="00B739AB">
        <w:rPr>
          <w:rFonts w:cs="Arial"/>
          <w:b/>
          <w:bCs/>
          <w:szCs w:val="24"/>
        </w:rPr>
        <w:t xml:space="preserve"> </w:t>
      </w:r>
      <w:r w:rsidRPr="00B739AB">
        <w:rPr>
          <w:rFonts w:cs="Arial"/>
          <w:b/>
          <w:bCs/>
          <w:szCs w:val="24"/>
          <w:lang w:val="ru-RU"/>
        </w:rPr>
        <w:t>трансформатор</w:t>
      </w:r>
      <w:r w:rsidRPr="00B739AB">
        <w:rPr>
          <w:rFonts w:cs="Arial"/>
          <w:b/>
          <w:bCs/>
          <w:szCs w:val="24"/>
        </w:rPr>
        <w:t xml:space="preserve"> </w:t>
      </w:r>
    </w:p>
    <w:p w:rsidR="006A0038" w:rsidRPr="00B739AB" w:rsidRDefault="006A0038" w:rsidP="006A0038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Позволяет подключать преобразователь частоты к любой определенной по номинальному напряжению питающей сети, вне зависимости от напряжения двигателя</w:t>
      </w:r>
    </w:p>
    <w:p w:rsidR="006A0038" w:rsidRPr="00B739AB" w:rsidRDefault="006A0038" w:rsidP="006A0038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Размещение в едином корпусе с преобразователем частоты позволяет сократить расходы на кабели и на работы по кабельному монтажу</w:t>
      </w:r>
    </w:p>
    <w:p w:rsidR="006A0038" w:rsidRPr="00B739AB" w:rsidRDefault="006A0038" w:rsidP="006A0038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Отсутствие масла и других технологических жидкостей – безопасная рабочая  среда</w:t>
      </w:r>
    </w:p>
    <w:p w:rsidR="006A0038" w:rsidRPr="00B739AB" w:rsidRDefault="006A0038" w:rsidP="006A0038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b/>
          <w:bCs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Класс изоляции </w:t>
      </w:r>
      <w:r w:rsidRPr="00B739AB">
        <w:rPr>
          <w:rFonts w:cs="Arial"/>
          <w:szCs w:val="24"/>
        </w:rPr>
        <w:t>H</w:t>
      </w:r>
      <w:r w:rsidRPr="00B739AB">
        <w:rPr>
          <w:rFonts w:cs="Arial"/>
          <w:szCs w:val="24"/>
          <w:lang w:val="ru-RU"/>
        </w:rPr>
        <w:t xml:space="preserve"> (повышенная прочность</w:t>
      </w:r>
      <w:r w:rsidRPr="00B739AB">
        <w:rPr>
          <w:rFonts w:cs="Arial"/>
          <w:bCs/>
          <w:szCs w:val="24"/>
          <w:lang w:val="ru-RU"/>
        </w:rPr>
        <w:t>)</w:t>
      </w:r>
    </w:p>
    <w:p w:rsidR="006A0038" w:rsidRPr="00B739AB" w:rsidRDefault="006A0038" w:rsidP="006A0038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Конструкция с </w:t>
      </w:r>
      <w:r>
        <w:rPr>
          <w:rFonts w:cs="Arial"/>
          <w:szCs w:val="24"/>
          <w:lang w:val="ru-RU"/>
        </w:rPr>
        <w:t>воздушным</w:t>
      </w:r>
      <w:r w:rsidRPr="00B739AB">
        <w:rPr>
          <w:rFonts w:cs="Arial"/>
          <w:szCs w:val="24"/>
          <w:lang w:val="ru-RU"/>
        </w:rPr>
        <w:t xml:space="preserve"> охлаждением </w:t>
      </w:r>
    </w:p>
    <w:p w:rsidR="006A0038" w:rsidRPr="00B739AB" w:rsidRDefault="006A0038" w:rsidP="006A0038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Защита от перегрева на базе встроенных термодатчиков</w:t>
      </w:r>
    </w:p>
    <w:p w:rsidR="006A0038" w:rsidRPr="00B739AB" w:rsidRDefault="006A0038" w:rsidP="006A0038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Многоимпульсный режим работы за счет вторичных обмоток, сдвинутых по фазе </w:t>
      </w:r>
    </w:p>
    <w:p w:rsidR="006A0038" w:rsidRPr="00B739AB" w:rsidRDefault="006A0038" w:rsidP="006A0038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Вторичные обмотки гальванически изолированы друг от друга</w:t>
      </w:r>
    </w:p>
    <w:p w:rsidR="006A0038" w:rsidRPr="00B739AB" w:rsidRDefault="006A0038" w:rsidP="006A0038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Требуются только силовые кабели для соединения сетевого автоматического выключателя с преобразователем частоты и преобразователя частоты с двигателем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bCs/>
          <w:szCs w:val="24"/>
          <w:lang w:val="ru-RU"/>
        </w:rPr>
      </w:pPr>
      <w:r w:rsidRPr="00B739AB">
        <w:rPr>
          <w:rFonts w:cs="Arial"/>
          <w:b/>
          <w:bCs/>
          <w:szCs w:val="24"/>
          <w:lang w:val="ru-RU"/>
        </w:rPr>
        <w:t>Связь с сетью передачи данных</w:t>
      </w:r>
    </w:p>
    <w:p w:rsidR="006A0038" w:rsidRPr="00B739AB" w:rsidRDefault="006A0038" w:rsidP="006A0038">
      <w:pPr>
        <w:widowControl w:val="0"/>
        <w:numPr>
          <w:ilvl w:val="0"/>
          <w:numId w:val="28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Передача данных осуществляется по встроенной шине передачи данных </w:t>
      </w:r>
      <w:r w:rsidRPr="00B739AB">
        <w:rPr>
          <w:rFonts w:cs="Arial"/>
          <w:szCs w:val="24"/>
        </w:rPr>
        <w:t>RS</w:t>
      </w:r>
      <w:r w:rsidRPr="00B739AB">
        <w:rPr>
          <w:rFonts w:cs="Arial"/>
          <w:szCs w:val="24"/>
          <w:lang w:val="ru-RU"/>
        </w:rPr>
        <w:t>485</w:t>
      </w:r>
      <w:r w:rsidR="003B7A87" w:rsidRPr="003B7A87">
        <w:rPr>
          <w:rFonts w:cs="Arial"/>
          <w:szCs w:val="24"/>
          <w:lang w:val="ru-RU"/>
        </w:rPr>
        <w:t>/</w:t>
      </w:r>
      <w:r w:rsidRPr="00B739AB">
        <w:rPr>
          <w:rFonts w:cs="Arial"/>
          <w:szCs w:val="24"/>
          <w:lang w:val="ru-RU"/>
        </w:rPr>
        <w:t xml:space="preserve"> </w:t>
      </w:r>
      <w:bookmarkStart w:id="4" w:name="opt_b"/>
      <w:bookmarkEnd w:id="4"/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bCs/>
          <w:szCs w:val="24"/>
        </w:rPr>
      </w:pPr>
      <w:r w:rsidRPr="00B739AB">
        <w:rPr>
          <w:rFonts w:cs="Arial"/>
          <w:b/>
          <w:szCs w:val="24"/>
          <w:lang w:val="ru-RU"/>
        </w:rPr>
        <w:t>Подхват на лету</w:t>
      </w:r>
    </w:p>
    <w:p w:rsidR="006A0038" w:rsidRPr="00B739AB" w:rsidRDefault="006A0038" w:rsidP="006A0038">
      <w:pPr>
        <w:widowControl w:val="0"/>
        <w:numPr>
          <w:ilvl w:val="0"/>
          <w:numId w:val="28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Подхват на лету является базовой функцией программного обеспечения ПЧ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bCs/>
          <w:szCs w:val="24"/>
          <w:lang w:val="ru-RU"/>
        </w:rPr>
      </w:pPr>
      <w:r w:rsidRPr="00B739AB">
        <w:rPr>
          <w:rFonts w:cs="Arial"/>
          <w:b/>
          <w:szCs w:val="24"/>
          <w:lang w:val="ru-RU"/>
        </w:rPr>
        <w:t>Просадка питающего напряжения</w:t>
      </w:r>
    </w:p>
    <w:p w:rsidR="006A0038" w:rsidRPr="00B739AB" w:rsidRDefault="006A0038" w:rsidP="006A0038">
      <w:pPr>
        <w:widowControl w:val="0"/>
        <w:numPr>
          <w:ilvl w:val="0"/>
          <w:numId w:val="28"/>
        </w:numPr>
        <w:suppressAutoHyphens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Максимальное время бесперебойной работы при исчезновении питающего напряжения составляет 100 миллисекунд.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bCs/>
          <w:spacing w:val="-4"/>
          <w:szCs w:val="24"/>
          <w:lang w:val="ru-RU"/>
        </w:rPr>
      </w:pPr>
      <w:r w:rsidRPr="00B739AB">
        <w:rPr>
          <w:rFonts w:cs="Arial"/>
          <w:b/>
          <w:bCs/>
          <w:spacing w:val="-4"/>
          <w:szCs w:val="24"/>
          <w:lang w:val="ru-RU"/>
        </w:rPr>
        <w:t>Защита двигателя и преобразователя частоты</w:t>
      </w:r>
    </w:p>
    <w:p w:rsidR="006E639E" w:rsidRPr="006E639E" w:rsidRDefault="006E639E" w:rsidP="006E639E">
      <w:pPr>
        <w:widowControl w:val="0"/>
        <w:numPr>
          <w:ilvl w:val="0"/>
          <w:numId w:val="30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pacing w:val="-3"/>
          <w:szCs w:val="24"/>
        </w:rPr>
      </w:pPr>
      <w:r w:rsidRPr="006E639E">
        <w:rPr>
          <w:rFonts w:eastAsia="MS Gothic" w:cs="Arial"/>
          <w:spacing w:val="-3"/>
          <w:szCs w:val="24"/>
          <w:lang w:val="ru-RU"/>
        </w:rPr>
        <w:t>Перегрузка по току ПЧ</w:t>
      </w:r>
    </w:p>
    <w:p w:rsidR="006E639E" w:rsidRPr="006E639E" w:rsidRDefault="006E639E" w:rsidP="006E639E">
      <w:pPr>
        <w:widowControl w:val="0"/>
        <w:numPr>
          <w:ilvl w:val="0"/>
          <w:numId w:val="30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eastAsia="MS Gothic" w:cs="Arial"/>
          <w:spacing w:val="-3"/>
          <w:szCs w:val="24"/>
        </w:rPr>
      </w:pPr>
      <w:r w:rsidRPr="006E639E">
        <w:rPr>
          <w:rFonts w:eastAsia="MS Gothic" w:cs="Arial"/>
          <w:spacing w:val="-3"/>
          <w:szCs w:val="24"/>
          <w:lang w:val="ru-RU"/>
        </w:rPr>
        <w:t>Перегрузка по току двигателя</w:t>
      </w:r>
    </w:p>
    <w:p w:rsidR="006E639E" w:rsidRPr="006E639E" w:rsidRDefault="006E639E" w:rsidP="006E639E">
      <w:pPr>
        <w:widowControl w:val="0"/>
        <w:numPr>
          <w:ilvl w:val="0"/>
          <w:numId w:val="30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eastAsia="MS Gothic" w:cs="Arial"/>
          <w:spacing w:val="-3"/>
          <w:szCs w:val="24"/>
        </w:rPr>
      </w:pPr>
      <w:r w:rsidRPr="006E639E">
        <w:rPr>
          <w:rFonts w:eastAsia="MS Gothic" w:cs="Arial"/>
          <w:spacing w:val="-3"/>
          <w:szCs w:val="24"/>
          <w:lang w:val="ru-RU"/>
        </w:rPr>
        <w:t>Пропадание фазы</w:t>
      </w:r>
    </w:p>
    <w:p w:rsidR="006E639E" w:rsidRPr="006E639E" w:rsidRDefault="006E639E" w:rsidP="006E639E">
      <w:pPr>
        <w:widowControl w:val="0"/>
        <w:numPr>
          <w:ilvl w:val="0"/>
          <w:numId w:val="30"/>
        </w:numPr>
        <w:suppressAutoHyphens/>
        <w:autoSpaceDE w:val="0"/>
        <w:autoSpaceDN w:val="0"/>
        <w:adjustRightInd w:val="0"/>
        <w:spacing w:before="20" w:after="0"/>
        <w:ind w:left="0" w:right="3752" w:firstLine="284"/>
        <w:jc w:val="both"/>
        <w:rPr>
          <w:rFonts w:eastAsia="MS Gothic" w:cs="Arial"/>
          <w:spacing w:val="-3"/>
          <w:szCs w:val="24"/>
        </w:rPr>
      </w:pPr>
      <w:r w:rsidRPr="006E639E">
        <w:rPr>
          <w:rFonts w:eastAsia="MS Gothic" w:cs="Arial"/>
          <w:spacing w:val="-3"/>
          <w:szCs w:val="24"/>
          <w:lang w:val="ru-RU"/>
        </w:rPr>
        <w:t>Перенапряжение на входе ПЧ</w:t>
      </w:r>
    </w:p>
    <w:p w:rsidR="006E639E" w:rsidRPr="006E639E" w:rsidRDefault="006E639E" w:rsidP="006E639E">
      <w:pPr>
        <w:widowControl w:val="0"/>
        <w:numPr>
          <w:ilvl w:val="0"/>
          <w:numId w:val="30"/>
        </w:numPr>
        <w:suppressAutoHyphens/>
        <w:autoSpaceDE w:val="0"/>
        <w:autoSpaceDN w:val="0"/>
        <w:adjustRightInd w:val="0"/>
        <w:spacing w:before="20" w:after="0"/>
        <w:ind w:left="0" w:right="3752" w:firstLine="284"/>
        <w:jc w:val="both"/>
        <w:rPr>
          <w:rFonts w:eastAsia="MS Gothic" w:cs="Arial"/>
          <w:spacing w:val="-3"/>
          <w:szCs w:val="24"/>
        </w:rPr>
      </w:pPr>
      <w:r w:rsidRPr="006E639E">
        <w:rPr>
          <w:rFonts w:eastAsia="MS Gothic" w:cs="Arial"/>
          <w:spacing w:val="-3"/>
          <w:szCs w:val="24"/>
          <w:lang w:val="ru-RU"/>
        </w:rPr>
        <w:t>Защита от пониженного напряжения</w:t>
      </w:r>
    </w:p>
    <w:p w:rsidR="006E639E" w:rsidRPr="006E639E" w:rsidRDefault="006E639E" w:rsidP="006E639E">
      <w:pPr>
        <w:widowControl w:val="0"/>
        <w:numPr>
          <w:ilvl w:val="0"/>
          <w:numId w:val="30"/>
        </w:numPr>
        <w:suppressAutoHyphens/>
        <w:autoSpaceDE w:val="0"/>
        <w:autoSpaceDN w:val="0"/>
        <w:adjustRightInd w:val="0"/>
        <w:spacing w:before="20" w:after="0"/>
        <w:ind w:left="0" w:right="1989" w:firstLine="284"/>
        <w:jc w:val="both"/>
        <w:rPr>
          <w:rFonts w:eastAsia="MS Gothic" w:cs="Arial"/>
          <w:spacing w:val="-3"/>
          <w:szCs w:val="24"/>
          <w:lang w:val="ru-RU"/>
        </w:rPr>
      </w:pPr>
      <w:r w:rsidRPr="006E639E">
        <w:rPr>
          <w:rFonts w:eastAsia="MS Gothic" w:cs="Arial"/>
          <w:spacing w:val="-3"/>
          <w:szCs w:val="24"/>
          <w:lang w:val="ru-RU"/>
        </w:rPr>
        <w:t>Перегрев трансформатора и шкафа силовых ячеек</w:t>
      </w:r>
    </w:p>
    <w:p w:rsidR="006E639E" w:rsidRPr="006E639E" w:rsidRDefault="006E639E" w:rsidP="006E639E">
      <w:pPr>
        <w:widowControl w:val="0"/>
        <w:numPr>
          <w:ilvl w:val="0"/>
          <w:numId w:val="30"/>
        </w:numPr>
        <w:suppressAutoHyphens/>
        <w:autoSpaceDE w:val="0"/>
        <w:autoSpaceDN w:val="0"/>
        <w:adjustRightInd w:val="0"/>
        <w:spacing w:after="0"/>
        <w:ind w:left="0" w:right="2414" w:firstLine="284"/>
        <w:jc w:val="both"/>
        <w:rPr>
          <w:rFonts w:cs="Arial"/>
          <w:spacing w:val="-3"/>
          <w:szCs w:val="24"/>
        </w:rPr>
      </w:pPr>
      <w:r w:rsidRPr="006E639E">
        <w:rPr>
          <w:rFonts w:eastAsia="MS Gothic" w:cs="Arial"/>
          <w:spacing w:val="-3"/>
          <w:szCs w:val="24"/>
          <w:lang w:val="ru-RU"/>
        </w:rPr>
        <w:t>Функция автоматического ограничения тока двигателя</w:t>
      </w:r>
    </w:p>
    <w:p w:rsidR="006E639E" w:rsidRPr="006E639E" w:rsidRDefault="006E639E" w:rsidP="006E639E">
      <w:pPr>
        <w:widowControl w:val="0"/>
        <w:numPr>
          <w:ilvl w:val="0"/>
          <w:numId w:val="30"/>
        </w:numPr>
        <w:suppressAutoHyphens/>
        <w:autoSpaceDE w:val="0"/>
        <w:autoSpaceDN w:val="0"/>
        <w:adjustRightInd w:val="0"/>
        <w:spacing w:before="9" w:after="0"/>
        <w:ind w:left="0" w:firstLine="284"/>
        <w:jc w:val="both"/>
        <w:rPr>
          <w:rFonts w:eastAsia="MS Gothic" w:cs="Arial"/>
          <w:spacing w:val="-3"/>
          <w:szCs w:val="24"/>
          <w:lang w:val="ru-RU"/>
        </w:rPr>
      </w:pPr>
      <w:r w:rsidRPr="006E639E">
        <w:rPr>
          <w:rFonts w:eastAsia="MS Gothic" w:cs="Arial"/>
          <w:spacing w:val="-3"/>
          <w:szCs w:val="24"/>
          <w:lang w:val="ru-RU"/>
        </w:rPr>
        <w:t>Защита от открытия дверей высоковольтных секций</w:t>
      </w:r>
    </w:p>
    <w:p w:rsidR="006A0038" w:rsidRPr="00B739AB" w:rsidRDefault="006A0038" w:rsidP="006A0038">
      <w:pPr>
        <w:spacing w:before="240" w:after="0"/>
        <w:jc w:val="center"/>
        <w:rPr>
          <w:rFonts w:cs="Arial"/>
          <w:b/>
          <w:sz w:val="32"/>
          <w:szCs w:val="32"/>
          <w:lang w:val="ru-RU"/>
        </w:rPr>
      </w:pPr>
      <w:r w:rsidRPr="00B739AB">
        <w:rPr>
          <w:rFonts w:cs="Arial"/>
          <w:b/>
          <w:sz w:val="32"/>
          <w:szCs w:val="32"/>
          <w:lang w:val="ru-RU"/>
        </w:rPr>
        <w:t>3. Соответствие основным стандартам</w:t>
      </w:r>
    </w:p>
    <w:p w:rsidR="006A0038" w:rsidRPr="00B739AB" w:rsidRDefault="006A0038" w:rsidP="006A0038">
      <w:pPr>
        <w:pStyle w:val="ListParagraph"/>
        <w:numPr>
          <w:ilvl w:val="0"/>
          <w:numId w:val="31"/>
        </w:numPr>
        <w:spacing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IEC 60038</w:t>
      </w:r>
    </w:p>
    <w:p w:rsidR="006A0038" w:rsidRPr="00B739AB" w:rsidRDefault="006A0038" w:rsidP="006A0038">
      <w:pPr>
        <w:pStyle w:val="ListParagraph"/>
        <w:numPr>
          <w:ilvl w:val="0"/>
          <w:numId w:val="31"/>
        </w:numPr>
        <w:spacing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IEC 60050-151, -551</w:t>
      </w:r>
    </w:p>
    <w:p w:rsidR="006A0038" w:rsidRPr="00B739AB" w:rsidRDefault="006A0038" w:rsidP="006A0038">
      <w:pPr>
        <w:pStyle w:val="ListParagraph"/>
        <w:numPr>
          <w:ilvl w:val="0"/>
          <w:numId w:val="31"/>
        </w:numPr>
        <w:spacing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IEC 60076</w:t>
      </w:r>
    </w:p>
    <w:p w:rsidR="006A0038" w:rsidRPr="00B739AB" w:rsidRDefault="006A0038" w:rsidP="006A0038">
      <w:pPr>
        <w:pStyle w:val="ListParagraph"/>
        <w:numPr>
          <w:ilvl w:val="0"/>
          <w:numId w:val="31"/>
        </w:numPr>
        <w:spacing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</w:rPr>
        <w:t>IEC</w:t>
      </w:r>
      <w:r w:rsidRPr="00B739AB">
        <w:rPr>
          <w:rFonts w:cs="Arial"/>
          <w:szCs w:val="24"/>
          <w:lang w:val="ru-RU"/>
        </w:rPr>
        <w:t xml:space="preserve"> 60721</w:t>
      </w:r>
    </w:p>
    <w:p w:rsidR="006A0038" w:rsidRPr="00B739AB" w:rsidRDefault="006A0038" w:rsidP="006A0038">
      <w:pPr>
        <w:pStyle w:val="ListParagraph"/>
        <w:numPr>
          <w:ilvl w:val="0"/>
          <w:numId w:val="31"/>
        </w:numPr>
        <w:spacing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</w:rPr>
        <w:t>IEC</w:t>
      </w:r>
      <w:r w:rsidRPr="00B739AB">
        <w:rPr>
          <w:rFonts w:cs="Arial"/>
          <w:szCs w:val="24"/>
          <w:lang w:val="ru-RU"/>
        </w:rPr>
        <w:t xml:space="preserve"> 61000</w:t>
      </w:r>
    </w:p>
    <w:p w:rsidR="006A0038" w:rsidRPr="00B739AB" w:rsidRDefault="006A0038" w:rsidP="006A0038">
      <w:pPr>
        <w:pStyle w:val="ListParagraph"/>
        <w:numPr>
          <w:ilvl w:val="0"/>
          <w:numId w:val="31"/>
        </w:numPr>
        <w:spacing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</w:rPr>
        <w:t>IEC</w:t>
      </w:r>
      <w:r w:rsidRPr="00B739AB">
        <w:rPr>
          <w:rFonts w:cs="Arial"/>
          <w:szCs w:val="24"/>
          <w:lang w:val="ru-RU"/>
        </w:rPr>
        <w:t xml:space="preserve"> 61800-3</w:t>
      </w:r>
    </w:p>
    <w:p w:rsidR="006A0038" w:rsidRPr="00B739AB" w:rsidRDefault="006A0038" w:rsidP="006A0038">
      <w:pPr>
        <w:pStyle w:val="ListParagraph"/>
        <w:numPr>
          <w:ilvl w:val="0"/>
          <w:numId w:val="31"/>
        </w:numPr>
        <w:spacing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IEC 60757</w:t>
      </w:r>
    </w:p>
    <w:p w:rsidR="006A0038" w:rsidRPr="00B739AB" w:rsidRDefault="006A0038" w:rsidP="006A0038">
      <w:pPr>
        <w:pStyle w:val="ListParagraph"/>
        <w:numPr>
          <w:ilvl w:val="0"/>
          <w:numId w:val="31"/>
        </w:numPr>
        <w:spacing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IEC 106</w:t>
      </w:r>
    </w:p>
    <w:tbl>
      <w:tblPr>
        <w:tblStyle w:val="TableGrid"/>
        <w:tblpPr w:leftFromText="180" w:rightFromText="180" w:vertAnchor="page" w:horzAnchor="margin" w:tblpXSpec="center" w:tblpY="1426"/>
        <w:tblW w:w="10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1"/>
      </w:tblGrid>
      <w:tr w:rsidR="003A11A0" w:rsidRPr="003A11A0" w:rsidTr="008933B9">
        <w:trPr>
          <w:trHeight w:val="624"/>
        </w:trPr>
        <w:tc>
          <w:tcPr>
            <w:tcW w:w="10631" w:type="dxa"/>
          </w:tcPr>
          <w:p w:rsidR="003A11A0" w:rsidRPr="003A11A0" w:rsidRDefault="003A11A0" w:rsidP="0011772A">
            <w:pPr>
              <w:pageBreakBefore/>
              <w:spacing w:before="240"/>
              <w:jc w:val="center"/>
              <w:rPr>
                <w:rFonts w:cs="Arial"/>
                <w:b/>
                <w:sz w:val="32"/>
                <w:szCs w:val="32"/>
                <w:lang w:val="ru-RU"/>
              </w:rPr>
            </w:pPr>
            <w:r w:rsidRPr="003A11A0">
              <w:rPr>
                <w:rFonts w:cs="Arial"/>
                <w:b/>
                <w:sz w:val="32"/>
                <w:szCs w:val="32"/>
                <w:lang w:val="ru-RU"/>
              </w:rPr>
              <w:t xml:space="preserve">4. Техническая спецификация </w:t>
            </w:r>
            <w:bookmarkStart w:id="5" w:name="order_code3"/>
            <w:bookmarkEnd w:id="5"/>
          </w:p>
        </w:tc>
      </w:tr>
    </w:tbl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95"/>
        <w:gridCol w:w="5048"/>
      </w:tblGrid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clear" w:color="auto" w:fill="C00000"/>
            <w:vAlign w:val="center"/>
          </w:tcPr>
          <w:p w:rsidR="00F817FE" w:rsidRPr="00F7046A" w:rsidRDefault="00F817FE" w:rsidP="008532B0">
            <w:pPr>
              <w:spacing w:after="0" w:line="240" w:lineRule="auto"/>
              <w:jc w:val="center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Параметр</w:t>
            </w:r>
          </w:p>
        </w:tc>
        <w:tc>
          <w:tcPr>
            <w:tcW w:w="5048" w:type="dxa"/>
            <w:shd w:val="clear" w:color="auto" w:fill="C00000"/>
            <w:vAlign w:val="center"/>
          </w:tcPr>
          <w:p w:rsidR="00F817FE" w:rsidRPr="00F7046A" w:rsidRDefault="00F817FE" w:rsidP="008532B0">
            <w:pPr>
              <w:spacing w:after="0" w:line="240" w:lineRule="auto"/>
              <w:jc w:val="center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Значение</w:t>
            </w:r>
          </w:p>
        </w:tc>
      </w:tr>
      <w:tr w:rsidR="00F817FE" w:rsidRPr="00F7046A" w:rsidTr="00245FFF">
        <w:trPr>
          <w:trHeight w:hRule="exact" w:val="277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 xml:space="preserve">Входное напряжение, </w:t>
            </w:r>
            <w:proofErr w:type="spellStart"/>
            <w:r w:rsidRPr="00F7046A">
              <w:rPr>
                <w:rFonts w:cs="Arial"/>
                <w:szCs w:val="24"/>
                <w:lang w:val="ru-RU"/>
              </w:rPr>
              <w:t>кВ</w:t>
            </w:r>
            <w:proofErr w:type="spellEnd"/>
          </w:p>
        </w:tc>
        <w:tc>
          <w:tcPr>
            <w:tcW w:w="5048" w:type="dxa"/>
            <w:shd w:val="pct20" w:color="auto" w:fill="auto"/>
            <w:vAlign w:val="center"/>
          </w:tcPr>
          <w:p w:rsidR="00F817FE" w:rsidRPr="00F7046A" w:rsidRDefault="00DC2B6B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>
              <w:rPr>
                <w:rFonts w:cs="Arial"/>
                <w:szCs w:val="24"/>
                <w:lang w:val="ru-RU"/>
              </w:rPr>
              <w:t>6</w:t>
            </w:r>
            <w:r w:rsidR="00437FC3" w:rsidRPr="00F7046A">
              <w:rPr>
                <w:rFonts w:cs="Arial"/>
                <w:szCs w:val="24"/>
                <w:lang w:val="ru-RU"/>
              </w:rPr>
              <w:t>,</w:t>
            </w:r>
            <w:r w:rsidR="00B24BC5" w:rsidRPr="00F7046A">
              <w:rPr>
                <w:rFonts w:cs="Arial"/>
                <w:szCs w:val="24"/>
                <w:lang w:val="ru-RU"/>
              </w:rPr>
              <w:t xml:space="preserve"> -20%~+15%</w:t>
            </w:r>
          </w:p>
        </w:tc>
      </w:tr>
      <w:tr w:rsidR="00F817FE" w:rsidRPr="00F7046A" w:rsidTr="00245FFF">
        <w:trPr>
          <w:trHeight w:hRule="exact" w:val="280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Частота питающей сети, Гц</w:t>
            </w:r>
          </w:p>
        </w:tc>
        <w:tc>
          <w:tcPr>
            <w:tcW w:w="5048" w:type="dxa"/>
            <w:shd w:val="pct5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50, +/-10%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 xml:space="preserve">Выходное напряжение, </w:t>
            </w:r>
            <w:proofErr w:type="spellStart"/>
            <w:r w:rsidRPr="00F7046A">
              <w:rPr>
                <w:rFonts w:cs="Arial"/>
                <w:szCs w:val="24"/>
                <w:lang w:val="ru-RU"/>
              </w:rPr>
              <w:t>кВ</w:t>
            </w:r>
            <w:proofErr w:type="spellEnd"/>
          </w:p>
        </w:tc>
        <w:tc>
          <w:tcPr>
            <w:tcW w:w="5048" w:type="dxa"/>
            <w:shd w:val="pct20" w:color="auto" w:fill="auto"/>
            <w:vAlign w:val="center"/>
          </w:tcPr>
          <w:p w:rsidR="00F817FE" w:rsidRPr="00446D46" w:rsidRDefault="00446D46" w:rsidP="008532B0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bookmarkStart w:id="6" w:name="output_voltage"/>
            <w:bookmarkEnd w:id="6"/>
          </w:p>
        </w:tc>
      </w:tr>
      <w:tr w:rsidR="00F817FE" w:rsidRPr="00830A63" w:rsidTr="00245FFF">
        <w:trPr>
          <w:trHeight w:hRule="exact" w:val="454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 w:val="20"/>
                <w:szCs w:val="20"/>
                <w:lang w:val="ru-RU"/>
              </w:rPr>
            </w:pPr>
            <w:r w:rsidRPr="00F7046A">
              <w:rPr>
                <w:rFonts w:cs="Arial"/>
                <w:sz w:val="20"/>
                <w:szCs w:val="20"/>
                <w:lang w:val="ru-RU"/>
              </w:rPr>
              <w:t>Количество диодов в выпрямителе ячейки</w:t>
            </w:r>
          </w:p>
        </w:tc>
        <w:tc>
          <w:tcPr>
            <w:tcW w:w="5048" w:type="dxa"/>
            <w:shd w:val="pct5" w:color="auto" w:fill="auto"/>
            <w:vAlign w:val="center"/>
          </w:tcPr>
          <w:p w:rsidR="00F817FE" w:rsidRPr="0024681E" w:rsidRDefault="001B649D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24681E">
              <w:rPr>
                <w:rFonts w:cs="Arial"/>
                <w:szCs w:val="24"/>
                <w:lang w:val="ru-RU"/>
              </w:rPr>
              <w:t xml:space="preserve"> </w:t>
            </w:r>
            <w:bookmarkStart w:id="7" w:name="diods"/>
            <w:bookmarkEnd w:id="7"/>
          </w:p>
        </w:tc>
      </w:tr>
      <w:tr w:rsidR="00F817FE" w:rsidRPr="00830A63" w:rsidTr="00245FFF">
        <w:trPr>
          <w:trHeight w:hRule="exact" w:val="454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Технология ШИМ</w:t>
            </w:r>
          </w:p>
        </w:tc>
        <w:tc>
          <w:tcPr>
            <w:tcW w:w="5048" w:type="dxa"/>
            <w:shd w:val="pct20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 w:val="20"/>
                <w:szCs w:val="20"/>
                <w:lang w:val="ru-RU"/>
              </w:rPr>
              <w:t>Многоуровневый ШИМ-преобразователь с силовыми модулями IGBT, SVPWM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 w:val="20"/>
                <w:szCs w:val="20"/>
                <w:lang w:val="ru-RU"/>
              </w:rPr>
            </w:pPr>
            <w:r w:rsidRPr="00F7046A">
              <w:rPr>
                <w:rFonts w:cs="Arial"/>
                <w:sz w:val="20"/>
                <w:szCs w:val="20"/>
                <w:lang w:val="ru-RU"/>
              </w:rPr>
              <w:t xml:space="preserve">Напряжение питания цепей управления, </w:t>
            </w:r>
            <w:proofErr w:type="gramStart"/>
            <w:r w:rsidRPr="00F7046A">
              <w:rPr>
                <w:rFonts w:cs="Arial"/>
                <w:sz w:val="20"/>
                <w:szCs w:val="20"/>
                <w:lang w:val="ru-RU"/>
              </w:rPr>
              <w:t>В</w:t>
            </w:r>
            <w:proofErr w:type="gramEnd"/>
          </w:p>
        </w:tc>
        <w:tc>
          <w:tcPr>
            <w:tcW w:w="5048" w:type="dxa"/>
            <w:shd w:val="pct5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380, трехфазное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Входной коэффициент мощности</w:t>
            </w:r>
          </w:p>
        </w:tc>
        <w:tc>
          <w:tcPr>
            <w:tcW w:w="5048" w:type="dxa"/>
            <w:shd w:val="pct20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≥0,96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Диапазон выходной частоты, Гц</w:t>
            </w:r>
          </w:p>
        </w:tc>
        <w:tc>
          <w:tcPr>
            <w:tcW w:w="5048" w:type="dxa"/>
            <w:shd w:val="pct5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0-80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Перегрузочная способность</w:t>
            </w:r>
          </w:p>
        </w:tc>
        <w:tc>
          <w:tcPr>
            <w:tcW w:w="5048" w:type="dxa"/>
            <w:shd w:val="pct20" w:color="auto" w:fill="auto"/>
            <w:vAlign w:val="center"/>
          </w:tcPr>
          <w:p w:rsidR="00F817FE" w:rsidRPr="00F7046A" w:rsidRDefault="00B24BC5" w:rsidP="00B24BC5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120% в течении 2 минут</w:t>
            </w:r>
            <w:r w:rsidR="0071162C" w:rsidRPr="00F7046A">
              <w:rPr>
                <w:rFonts w:cs="Arial"/>
                <w:szCs w:val="24"/>
              </w:rPr>
              <w:t xml:space="preserve">, 200% </w:t>
            </w:r>
            <w:r w:rsidR="0071162C" w:rsidRPr="00F7046A">
              <w:rPr>
                <w:rFonts w:cs="Arial"/>
                <w:szCs w:val="24"/>
                <w:lang w:val="ru-RU"/>
              </w:rPr>
              <w:t>мгновенно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F817FE" w:rsidRPr="00F7046A" w:rsidRDefault="0086494D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 xml:space="preserve">Защита от перегрузки по току </w:t>
            </w:r>
          </w:p>
        </w:tc>
        <w:tc>
          <w:tcPr>
            <w:tcW w:w="5048" w:type="dxa"/>
            <w:shd w:val="pct5" w:color="auto" w:fill="auto"/>
            <w:vAlign w:val="center"/>
          </w:tcPr>
          <w:p w:rsidR="00F817FE" w:rsidRPr="00F7046A" w:rsidRDefault="0086494D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10~150%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F817FE" w:rsidRPr="00F7046A" w:rsidRDefault="0086494D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Аналоговый вход</w:t>
            </w:r>
          </w:p>
        </w:tc>
        <w:tc>
          <w:tcPr>
            <w:tcW w:w="5048" w:type="dxa"/>
            <w:shd w:val="pct20" w:color="auto" w:fill="auto"/>
            <w:vAlign w:val="center"/>
          </w:tcPr>
          <w:p w:rsidR="00F817FE" w:rsidRPr="00F7046A" w:rsidRDefault="00EE28F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</w:rPr>
              <w:t xml:space="preserve">4-20 </w:t>
            </w:r>
            <w:proofErr w:type="spellStart"/>
            <w:r w:rsidRPr="00F7046A">
              <w:rPr>
                <w:rFonts w:cs="Arial"/>
                <w:szCs w:val="24"/>
              </w:rPr>
              <w:t>мА</w:t>
            </w:r>
            <w:proofErr w:type="spellEnd"/>
            <w:r w:rsidRPr="00F7046A">
              <w:rPr>
                <w:rFonts w:cs="Arial"/>
                <w:szCs w:val="24"/>
              </w:rPr>
              <w:t xml:space="preserve">, </w:t>
            </w:r>
            <w:r w:rsidRPr="00F7046A">
              <w:rPr>
                <w:rFonts w:cs="Arial"/>
                <w:szCs w:val="24"/>
                <w:lang w:val="ru-RU"/>
              </w:rPr>
              <w:t>2</w:t>
            </w:r>
            <w:r w:rsidRPr="00F7046A">
              <w:rPr>
                <w:rFonts w:cs="Arial"/>
                <w:szCs w:val="24"/>
              </w:rPr>
              <w:t xml:space="preserve"> </w:t>
            </w:r>
            <w:r w:rsidRPr="00F7046A">
              <w:rPr>
                <w:rFonts w:cs="Arial"/>
                <w:szCs w:val="24"/>
                <w:lang w:val="ru-RU"/>
              </w:rPr>
              <w:t>входа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F817FE" w:rsidRPr="00F7046A" w:rsidRDefault="00A527B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Аналоговый выход</w:t>
            </w:r>
          </w:p>
        </w:tc>
        <w:tc>
          <w:tcPr>
            <w:tcW w:w="5048" w:type="dxa"/>
            <w:shd w:val="pct5" w:color="auto" w:fill="auto"/>
            <w:vAlign w:val="center"/>
          </w:tcPr>
          <w:p w:rsidR="00F817FE" w:rsidRPr="00F7046A" w:rsidRDefault="00A527B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</w:rPr>
              <w:t xml:space="preserve">4-20 </w:t>
            </w:r>
            <w:proofErr w:type="spellStart"/>
            <w:r w:rsidRPr="00F7046A">
              <w:rPr>
                <w:rFonts w:cs="Arial"/>
                <w:szCs w:val="24"/>
              </w:rPr>
              <w:t>мА</w:t>
            </w:r>
            <w:proofErr w:type="spellEnd"/>
            <w:r w:rsidRPr="00F7046A">
              <w:rPr>
                <w:rFonts w:cs="Arial"/>
                <w:szCs w:val="24"/>
              </w:rPr>
              <w:t xml:space="preserve">, </w:t>
            </w:r>
            <w:r w:rsidRPr="00F7046A">
              <w:rPr>
                <w:rFonts w:cs="Arial"/>
                <w:szCs w:val="24"/>
                <w:lang w:val="ru-RU"/>
              </w:rPr>
              <w:t>4</w:t>
            </w:r>
            <w:r w:rsidRPr="00F7046A">
              <w:rPr>
                <w:rFonts w:cs="Arial"/>
                <w:szCs w:val="24"/>
              </w:rPr>
              <w:t xml:space="preserve"> </w:t>
            </w:r>
            <w:r w:rsidRPr="00F7046A">
              <w:rPr>
                <w:rFonts w:cs="Arial"/>
                <w:szCs w:val="24"/>
                <w:lang w:val="ru-RU"/>
              </w:rPr>
              <w:t>выхода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F817FE" w:rsidRPr="00F7046A" w:rsidRDefault="00A527B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Передача данных</w:t>
            </w:r>
          </w:p>
        </w:tc>
        <w:tc>
          <w:tcPr>
            <w:tcW w:w="5048" w:type="dxa"/>
            <w:shd w:val="pct20" w:color="auto" w:fill="auto"/>
            <w:vAlign w:val="center"/>
          </w:tcPr>
          <w:p w:rsidR="00F817FE" w:rsidRPr="00F7046A" w:rsidRDefault="00A25B90" w:rsidP="00A130A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</w:t>
            </w:r>
            <w:bookmarkStart w:id="8" w:name="opt_b1"/>
            <w:bookmarkEnd w:id="8"/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F817FE" w:rsidRPr="00F7046A" w:rsidRDefault="00AC10EC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Время разгона/замедления, сек</w:t>
            </w:r>
          </w:p>
        </w:tc>
        <w:tc>
          <w:tcPr>
            <w:tcW w:w="5048" w:type="dxa"/>
            <w:shd w:val="pct5" w:color="auto" w:fill="auto"/>
            <w:vAlign w:val="center"/>
          </w:tcPr>
          <w:p w:rsidR="00F817FE" w:rsidRPr="00F7046A" w:rsidRDefault="00AC10EC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5-1600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F817FE" w:rsidRPr="00F7046A" w:rsidRDefault="00AC0FA5" w:rsidP="008532B0">
            <w:pPr>
              <w:spacing w:after="0" w:line="240" w:lineRule="auto"/>
              <w:rPr>
                <w:rFonts w:cs="Arial"/>
                <w:szCs w:val="24"/>
              </w:rPr>
            </w:pPr>
            <w:r w:rsidRPr="00F7046A">
              <w:rPr>
                <w:rFonts w:cs="Arial"/>
                <w:szCs w:val="24"/>
                <w:lang w:val="ru-RU"/>
              </w:rPr>
              <w:t>Цифровые входы</w:t>
            </w:r>
          </w:p>
        </w:tc>
        <w:tc>
          <w:tcPr>
            <w:tcW w:w="5048" w:type="dxa"/>
            <w:shd w:val="pct20" w:color="auto" w:fill="auto"/>
            <w:vAlign w:val="center"/>
          </w:tcPr>
          <w:p w:rsidR="00F817FE" w:rsidRPr="00F7046A" w:rsidRDefault="00AC0FA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12</w:t>
            </w:r>
          </w:p>
        </w:tc>
      </w:tr>
      <w:tr w:rsidR="00F817FE" w:rsidRPr="00F7046A" w:rsidTr="00245FFF">
        <w:trPr>
          <w:trHeight w:hRule="exact" w:val="369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F817FE" w:rsidRPr="00F7046A" w:rsidRDefault="00AC0FA5" w:rsidP="008532B0">
            <w:pPr>
              <w:spacing w:after="0" w:line="240" w:lineRule="auto"/>
              <w:rPr>
                <w:rFonts w:cs="Arial"/>
                <w:szCs w:val="24"/>
              </w:rPr>
            </w:pPr>
            <w:r w:rsidRPr="00F7046A">
              <w:rPr>
                <w:rFonts w:cs="Arial"/>
                <w:szCs w:val="24"/>
                <w:lang w:val="ru-RU"/>
              </w:rPr>
              <w:t>Цифровые выходы</w:t>
            </w:r>
          </w:p>
        </w:tc>
        <w:tc>
          <w:tcPr>
            <w:tcW w:w="5048" w:type="dxa"/>
            <w:shd w:val="pct5" w:color="auto" w:fill="auto"/>
            <w:vAlign w:val="center"/>
          </w:tcPr>
          <w:p w:rsidR="00F817FE" w:rsidRPr="00F7046A" w:rsidRDefault="00AC0FA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9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F817FE" w:rsidRPr="00F7046A" w:rsidRDefault="00AC0FA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 xml:space="preserve">Рабочая температура, </w:t>
            </w:r>
            <w:proofErr w:type="spellStart"/>
            <w:r w:rsidRPr="00F7046A">
              <w:rPr>
                <w:rFonts w:cs="Arial"/>
                <w:szCs w:val="24"/>
                <w:vertAlign w:val="superscript"/>
                <w:lang w:val="ru-RU"/>
              </w:rPr>
              <w:t>о</w:t>
            </w:r>
            <w:r w:rsidRPr="00F7046A">
              <w:rPr>
                <w:rFonts w:cs="Arial"/>
                <w:szCs w:val="24"/>
                <w:lang w:val="ru-RU"/>
              </w:rPr>
              <w:t>С</w:t>
            </w:r>
            <w:proofErr w:type="spellEnd"/>
          </w:p>
        </w:tc>
        <w:tc>
          <w:tcPr>
            <w:tcW w:w="5048" w:type="dxa"/>
            <w:shd w:val="pct20" w:color="auto" w:fill="auto"/>
            <w:vAlign w:val="center"/>
          </w:tcPr>
          <w:p w:rsidR="00F817FE" w:rsidRPr="00F7046A" w:rsidRDefault="00402A56" w:rsidP="008532B0">
            <w:pPr>
              <w:spacing w:after="0" w:line="240" w:lineRule="auto"/>
              <w:rPr>
                <w:rFonts w:cs="Arial"/>
                <w:szCs w:val="24"/>
              </w:rPr>
            </w:pPr>
            <w:r w:rsidRPr="00F7046A">
              <w:rPr>
                <w:rFonts w:cs="Arial"/>
                <w:szCs w:val="24"/>
              </w:rPr>
              <w:t>-5</w:t>
            </w:r>
            <w:r w:rsidRPr="00F7046A">
              <w:rPr>
                <w:rFonts w:cs="Arial"/>
                <w:szCs w:val="24"/>
                <w:lang w:val="ru-RU"/>
              </w:rPr>
              <w:t>/</w:t>
            </w:r>
            <w:r w:rsidRPr="00F7046A">
              <w:rPr>
                <w:rFonts w:cs="Arial"/>
                <w:szCs w:val="24"/>
              </w:rPr>
              <w:t>+45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F817FE" w:rsidRPr="00F7046A" w:rsidRDefault="00402A56" w:rsidP="008532B0">
            <w:pPr>
              <w:spacing w:after="0" w:line="240" w:lineRule="auto"/>
              <w:rPr>
                <w:rFonts w:cs="Arial"/>
                <w:sz w:val="20"/>
                <w:szCs w:val="20"/>
                <w:lang w:val="ru-RU"/>
              </w:rPr>
            </w:pPr>
            <w:r w:rsidRPr="00F7046A">
              <w:rPr>
                <w:rFonts w:cs="Arial"/>
                <w:sz w:val="20"/>
                <w:szCs w:val="20"/>
                <w:lang w:val="ru-RU"/>
              </w:rPr>
              <w:t xml:space="preserve">Температура транспортировки и хранения, </w:t>
            </w:r>
            <w:proofErr w:type="spellStart"/>
            <w:r w:rsidRPr="00F7046A">
              <w:rPr>
                <w:rFonts w:cs="Arial"/>
                <w:sz w:val="20"/>
                <w:szCs w:val="20"/>
                <w:vertAlign w:val="superscript"/>
                <w:lang w:val="ru-RU"/>
              </w:rPr>
              <w:t>о</w:t>
            </w:r>
            <w:r w:rsidRPr="00F7046A">
              <w:rPr>
                <w:rFonts w:cs="Arial"/>
                <w:sz w:val="20"/>
                <w:szCs w:val="20"/>
                <w:lang w:val="ru-RU"/>
              </w:rPr>
              <w:t>С</w:t>
            </w:r>
            <w:proofErr w:type="spellEnd"/>
          </w:p>
        </w:tc>
        <w:tc>
          <w:tcPr>
            <w:tcW w:w="5048" w:type="dxa"/>
            <w:shd w:val="pct5" w:color="auto" w:fill="auto"/>
            <w:vAlign w:val="center"/>
          </w:tcPr>
          <w:p w:rsidR="00F817FE" w:rsidRPr="00F7046A" w:rsidRDefault="00402A56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</w:rPr>
              <w:t>-</w:t>
            </w:r>
            <w:r w:rsidRPr="00F7046A">
              <w:rPr>
                <w:rFonts w:cs="Arial"/>
                <w:szCs w:val="24"/>
                <w:lang w:val="ru-RU"/>
              </w:rPr>
              <w:t>40/</w:t>
            </w:r>
            <w:r w:rsidRPr="00F7046A">
              <w:rPr>
                <w:rFonts w:cs="Arial"/>
                <w:szCs w:val="24"/>
              </w:rPr>
              <w:t>+</w:t>
            </w:r>
            <w:r w:rsidRPr="00F7046A">
              <w:rPr>
                <w:rFonts w:cs="Arial"/>
                <w:szCs w:val="24"/>
                <w:lang w:val="ru-RU"/>
              </w:rPr>
              <w:t>70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F817FE" w:rsidRPr="00F7046A" w:rsidRDefault="00193767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Охлаждение</w:t>
            </w:r>
          </w:p>
        </w:tc>
        <w:tc>
          <w:tcPr>
            <w:tcW w:w="5048" w:type="dxa"/>
            <w:shd w:val="pct20" w:color="auto" w:fill="auto"/>
            <w:vAlign w:val="center"/>
          </w:tcPr>
          <w:p w:rsidR="00F817FE" w:rsidRPr="00F7046A" w:rsidRDefault="00193767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 xml:space="preserve">Принудительное воздушное </w:t>
            </w:r>
          </w:p>
        </w:tc>
      </w:tr>
      <w:tr w:rsidR="00F817FE" w:rsidRPr="00830A63" w:rsidTr="00245FFF">
        <w:trPr>
          <w:trHeight w:hRule="exact" w:val="454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F817FE" w:rsidRPr="00F7046A" w:rsidRDefault="00193767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Высота над уровнем моря, м</w:t>
            </w:r>
          </w:p>
        </w:tc>
        <w:tc>
          <w:tcPr>
            <w:tcW w:w="5048" w:type="dxa"/>
            <w:shd w:val="pct5" w:color="auto" w:fill="auto"/>
            <w:vAlign w:val="center"/>
          </w:tcPr>
          <w:p w:rsidR="00F817FE" w:rsidRPr="00F7046A" w:rsidRDefault="00193767" w:rsidP="008532B0">
            <w:pPr>
              <w:spacing w:after="0" w:line="240" w:lineRule="auto"/>
              <w:rPr>
                <w:rFonts w:cs="Arial"/>
                <w:sz w:val="16"/>
                <w:szCs w:val="16"/>
                <w:lang w:val="ru-RU"/>
              </w:rPr>
            </w:pPr>
            <w:r w:rsidRPr="00F7046A">
              <w:rPr>
                <w:rFonts w:cs="Arial"/>
                <w:sz w:val="16"/>
                <w:szCs w:val="16"/>
                <w:lang w:val="ru-RU"/>
              </w:rPr>
              <w:t>До 1000 метров без снижения выходных характеристик. Свыше 1000 метров со снижением выходных характеристик на 1% за каждые 100 м.</w:t>
            </w:r>
          </w:p>
        </w:tc>
      </w:tr>
      <w:tr w:rsidR="00F817FE" w:rsidRPr="00830A63" w:rsidTr="00245FFF">
        <w:trPr>
          <w:trHeight w:hRule="exact" w:val="454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F817FE" w:rsidRPr="00F7046A" w:rsidRDefault="0024523A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Запыленность помещения</w:t>
            </w:r>
          </w:p>
        </w:tc>
        <w:tc>
          <w:tcPr>
            <w:tcW w:w="5048" w:type="dxa"/>
            <w:shd w:val="pct20" w:color="auto" w:fill="auto"/>
            <w:vAlign w:val="center"/>
          </w:tcPr>
          <w:p w:rsidR="00F817FE" w:rsidRPr="00F7046A" w:rsidRDefault="0024523A" w:rsidP="008532B0">
            <w:pPr>
              <w:spacing w:after="0" w:line="240" w:lineRule="auto"/>
              <w:rPr>
                <w:rFonts w:cs="Arial"/>
                <w:sz w:val="20"/>
                <w:szCs w:val="20"/>
                <w:lang w:val="ru-RU"/>
              </w:rPr>
            </w:pPr>
            <w:r w:rsidRPr="00F7046A">
              <w:rPr>
                <w:rFonts w:cs="Arial"/>
                <w:sz w:val="20"/>
                <w:szCs w:val="20"/>
                <w:lang w:val="ru-RU"/>
              </w:rPr>
              <w:t>Концентрация неэлектропрово</w:t>
            </w:r>
            <w:r w:rsidR="00101714" w:rsidRPr="00F7046A">
              <w:rPr>
                <w:rFonts w:cs="Arial"/>
                <w:sz w:val="20"/>
                <w:szCs w:val="20"/>
                <w:lang w:val="ru-RU"/>
              </w:rPr>
              <w:t>дящей пыли не более 6,</w:t>
            </w:r>
            <w:r w:rsidRPr="00F7046A">
              <w:rPr>
                <w:rFonts w:cs="Arial"/>
                <w:sz w:val="20"/>
                <w:szCs w:val="20"/>
                <w:lang w:val="ru-RU"/>
              </w:rPr>
              <w:t>5 мг/м</w:t>
            </w:r>
            <w:r w:rsidRPr="00F7046A">
              <w:rPr>
                <w:rFonts w:cs="Arial"/>
                <w:sz w:val="20"/>
                <w:szCs w:val="20"/>
                <w:vertAlign w:val="superscript"/>
                <w:lang w:val="ru-RU"/>
              </w:rPr>
              <w:t>3</w:t>
            </w:r>
            <w:r w:rsidR="005F2AB3" w:rsidRPr="00F7046A">
              <w:rPr>
                <w:rFonts w:cs="Arial"/>
                <w:sz w:val="20"/>
                <w:szCs w:val="20"/>
                <w:lang w:val="ru-RU"/>
              </w:rPr>
              <w:t xml:space="preserve"> воздуха в помещении</w:t>
            </w:r>
          </w:p>
        </w:tc>
      </w:tr>
      <w:tr w:rsidR="00F817FE" w:rsidRPr="00830A63" w:rsidTr="00245FFF">
        <w:trPr>
          <w:trHeight w:hRule="exact" w:val="454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F817FE" w:rsidRPr="00F7046A" w:rsidRDefault="00A7218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 xml:space="preserve">Степень защиты от пыли и влаги </w:t>
            </w:r>
          </w:p>
        </w:tc>
        <w:tc>
          <w:tcPr>
            <w:tcW w:w="5048" w:type="dxa"/>
            <w:shd w:val="pct5" w:color="auto" w:fill="auto"/>
            <w:vAlign w:val="center"/>
          </w:tcPr>
          <w:p w:rsidR="00F817FE" w:rsidRPr="00F7046A" w:rsidRDefault="009F1E3A" w:rsidP="00CB078F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2D49">
              <w:rPr>
                <w:rFonts w:cs="Arial"/>
                <w:szCs w:val="24"/>
                <w:lang w:val="ru-RU"/>
              </w:rPr>
              <w:t xml:space="preserve">   </w:t>
            </w:r>
          </w:p>
        </w:tc>
      </w:tr>
      <w:tr w:rsidR="00EB1B11" w:rsidRPr="00830A63" w:rsidTr="00245FFF">
        <w:trPr>
          <w:trHeight w:hRule="exact" w:val="454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EB1B11" w:rsidRPr="00F7046A" w:rsidRDefault="00EB1B11" w:rsidP="008532B0">
            <w:pPr>
              <w:spacing w:after="0" w:line="240" w:lineRule="auto"/>
              <w:rPr>
                <w:rFonts w:cs="Arial"/>
                <w:sz w:val="20"/>
                <w:szCs w:val="20"/>
                <w:lang w:val="ru-RU"/>
              </w:rPr>
            </w:pPr>
            <w:r w:rsidRPr="00F7046A">
              <w:rPr>
                <w:rFonts w:cs="Arial"/>
                <w:sz w:val="20"/>
                <w:szCs w:val="20"/>
                <w:lang w:val="ru-RU"/>
              </w:rPr>
              <w:t>Номинальные электрические характеристики силовой ячейки</w:t>
            </w:r>
          </w:p>
        </w:tc>
        <w:tc>
          <w:tcPr>
            <w:tcW w:w="5048" w:type="dxa"/>
            <w:shd w:val="pct20" w:color="auto" w:fill="auto"/>
            <w:vAlign w:val="center"/>
          </w:tcPr>
          <w:p w:rsidR="00EB1B11" w:rsidRPr="0024681E" w:rsidRDefault="00246348" w:rsidP="00DC2B6B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24681E">
              <w:rPr>
                <w:rFonts w:cs="Arial"/>
                <w:szCs w:val="24"/>
                <w:lang w:val="ru-RU"/>
              </w:rPr>
              <w:t xml:space="preserve">  </w:t>
            </w:r>
            <w:bookmarkStart w:id="9" w:name="nom_current"/>
            <w:bookmarkEnd w:id="9"/>
          </w:p>
        </w:tc>
      </w:tr>
      <w:tr w:rsidR="00EB1B11" w:rsidRPr="00F7046A" w:rsidTr="00245FFF">
        <w:trPr>
          <w:trHeight w:hRule="exact" w:val="454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EB1B11" w:rsidRPr="00F7046A" w:rsidRDefault="00EB1B11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Количество силовых ячеек</w:t>
            </w:r>
          </w:p>
        </w:tc>
        <w:tc>
          <w:tcPr>
            <w:tcW w:w="5048" w:type="dxa"/>
            <w:shd w:val="pct5" w:color="auto" w:fill="auto"/>
            <w:vAlign w:val="center"/>
          </w:tcPr>
          <w:p w:rsidR="00EB1B11" w:rsidRPr="00A57E49" w:rsidRDefault="00A57E49" w:rsidP="00DC2B6B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 </w:t>
            </w:r>
            <w:bookmarkStart w:id="10" w:name="power_cell"/>
            <w:bookmarkEnd w:id="10"/>
          </w:p>
        </w:tc>
      </w:tr>
      <w:tr w:rsidR="00EB1B11" w:rsidRPr="00F7046A" w:rsidTr="00245FFF">
        <w:trPr>
          <w:trHeight w:hRule="exact" w:val="454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EB1B11" w:rsidRPr="00F7046A" w:rsidRDefault="00EB1B11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Язык экранного меню</w:t>
            </w:r>
          </w:p>
        </w:tc>
        <w:tc>
          <w:tcPr>
            <w:tcW w:w="5048" w:type="dxa"/>
            <w:shd w:val="pct20" w:color="auto" w:fill="auto"/>
            <w:vAlign w:val="center"/>
          </w:tcPr>
          <w:p w:rsidR="00EB1B11" w:rsidRPr="00F7046A" w:rsidRDefault="00EB1B11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Русский</w:t>
            </w:r>
          </w:p>
        </w:tc>
      </w:tr>
      <w:tr w:rsidR="00EB1B11" w:rsidRPr="00F7046A" w:rsidTr="00245FFF">
        <w:trPr>
          <w:trHeight w:hRule="exact" w:val="454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EB1B11" w:rsidRPr="00F7046A" w:rsidRDefault="00EB1B11" w:rsidP="008532B0">
            <w:pPr>
              <w:spacing w:after="0" w:line="240" w:lineRule="auto"/>
              <w:rPr>
                <w:rFonts w:cs="Arial"/>
                <w:sz w:val="20"/>
                <w:szCs w:val="20"/>
                <w:lang w:val="ru-RU"/>
              </w:rPr>
            </w:pPr>
            <w:r w:rsidRPr="00F7046A">
              <w:rPr>
                <w:rFonts w:cs="Arial"/>
                <w:sz w:val="20"/>
                <w:szCs w:val="20"/>
                <w:lang w:val="ru-RU"/>
              </w:rPr>
              <w:t>Уровень шума на расстоянии 1 метра от ПЧ, дБ</w:t>
            </w:r>
          </w:p>
        </w:tc>
        <w:tc>
          <w:tcPr>
            <w:tcW w:w="5048" w:type="dxa"/>
            <w:shd w:val="pct5" w:color="auto" w:fill="auto"/>
            <w:vAlign w:val="center"/>
          </w:tcPr>
          <w:p w:rsidR="00EB1B11" w:rsidRPr="00F7046A" w:rsidRDefault="00EB1B11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≥75</w:t>
            </w:r>
          </w:p>
        </w:tc>
      </w:tr>
    </w:tbl>
    <w:p w:rsidR="0094180A" w:rsidRDefault="0094180A" w:rsidP="00B67088">
      <w:pPr>
        <w:autoSpaceDE w:val="0"/>
        <w:autoSpaceDN w:val="0"/>
        <w:adjustRightInd w:val="0"/>
        <w:spacing w:before="120" w:after="0"/>
        <w:jc w:val="both"/>
        <w:rPr>
          <w:rFonts w:cs="Arial"/>
          <w:b/>
          <w:bCs/>
          <w:szCs w:val="24"/>
          <w:lang w:val="ru-RU"/>
        </w:rPr>
      </w:pPr>
    </w:p>
    <w:p w:rsidR="00B67088" w:rsidRPr="00F7046A" w:rsidRDefault="00B67088" w:rsidP="00B67088">
      <w:pPr>
        <w:autoSpaceDE w:val="0"/>
        <w:autoSpaceDN w:val="0"/>
        <w:adjustRightInd w:val="0"/>
        <w:spacing w:before="120" w:after="0"/>
        <w:jc w:val="both"/>
        <w:rPr>
          <w:rFonts w:cs="Arial"/>
          <w:b/>
          <w:bCs/>
          <w:szCs w:val="24"/>
        </w:rPr>
      </w:pPr>
      <w:r w:rsidRPr="00F7046A">
        <w:rPr>
          <w:rFonts w:cs="Arial"/>
          <w:b/>
          <w:bCs/>
          <w:szCs w:val="24"/>
          <w:lang w:val="ru-RU"/>
        </w:rPr>
        <w:t>Встроенный сухой силовой</w:t>
      </w:r>
      <w:r w:rsidRPr="00F7046A">
        <w:rPr>
          <w:rFonts w:cs="Arial"/>
          <w:b/>
          <w:bCs/>
          <w:szCs w:val="24"/>
        </w:rPr>
        <w:t xml:space="preserve"> </w:t>
      </w:r>
      <w:r w:rsidRPr="00F7046A">
        <w:rPr>
          <w:rFonts w:cs="Arial"/>
          <w:b/>
          <w:bCs/>
          <w:szCs w:val="24"/>
          <w:lang w:val="ru-RU"/>
        </w:rPr>
        <w:t>трансформатор</w:t>
      </w:r>
      <w:r w:rsidRPr="00F7046A">
        <w:rPr>
          <w:rFonts w:cs="Arial"/>
          <w:b/>
          <w:bCs/>
          <w:szCs w:val="24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4428"/>
      </w:tblGrid>
      <w:tr w:rsidR="00A91068" w:rsidRPr="00F7046A" w:rsidTr="008532B0">
        <w:trPr>
          <w:trHeight w:hRule="exact" w:val="454"/>
          <w:jc w:val="center"/>
        </w:trPr>
        <w:tc>
          <w:tcPr>
            <w:tcW w:w="4815" w:type="dxa"/>
            <w:shd w:val="clear" w:color="auto" w:fill="C00000"/>
            <w:vAlign w:val="center"/>
          </w:tcPr>
          <w:p w:rsidR="00A91068" w:rsidRPr="00F7046A" w:rsidRDefault="00A91068" w:rsidP="008532B0">
            <w:pPr>
              <w:spacing w:after="0" w:line="240" w:lineRule="auto"/>
              <w:jc w:val="center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Параметр</w:t>
            </w:r>
          </w:p>
        </w:tc>
        <w:tc>
          <w:tcPr>
            <w:tcW w:w="4428" w:type="dxa"/>
            <w:shd w:val="clear" w:color="auto" w:fill="C00000"/>
            <w:vAlign w:val="center"/>
          </w:tcPr>
          <w:p w:rsidR="00A91068" w:rsidRPr="00F7046A" w:rsidRDefault="00A91068" w:rsidP="008532B0">
            <w:pPr>
              <w:spacing w:after="0" w:line="240" w:lineRule="auto"/>
              <w:jc w:val="center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Значение</w:t>
            </w:r>
          </w:p>
        </w:tc>
      </w:tr>
      <w:tr w:rsidR="00A91068" w:rsidRPr="00F7046A" w:rsidTr="008532B0">
        <w:trPr>
          <w:trHeight w:hRule="exact" w:val="454"/>
          <w:jc w:val="center"/>
        </w:trPr>
        <w:tc>
          <w:tcPr>
            <w:tcW w:w="4815" w:type="dxa"/>
            <w:shd w:val="pct20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 xml:space="preserve">Полная мощность, </w:t>
            </w:r>
            <w:proofErr w:type="spellStart"/>
            <w:r w:rsidRPr="00F7046A">
              <w:rPr>
                <w:rFonts w:cs="Arial"/>
                <w:szCs w:val="24"/>
                <w:lang w:val="ru-RU"/>
              </w:rPr>
              <w:t>кВА</w:t>
            </w:r>
            <w:proofErr w:type="spellEnd"/>
          </w:p>
        </w:tc>
        <w:tc>
          <w:tcPr>
            <w:tcW w:w="4428" w:type="dxa"/>
            <w:shd w:val="pct20" w:color="auto" w:fill="auto"/>
            <w:vAlign w:val="center"/>
          </w:tcPr>
          <w:p w:rsidR="00A91068" w:rsidRPr="0024681E" w:rsidRDefault="0024681E" w:rsidP="00086943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bookmarkStart w:id="11" w:name="kVA"/>
            <w:bookmarkEnd w:id="11"/>
          </w:p>
        </w:tc>
      </w:tr>
      <w:tr w:rsidR="00A91068" w:rsidRPr="00F7046A" w:rsidTr="008532B0">
        <w:trPr>
          <w:trHeight w:hRule="exact" w:val="454"/>
          <w:jc w:val="center"/>
        </w:trPr>
        <w:tc>
          <w:tcPr>
            <w:tcW w:w="4815" w:type="dxa"/>
            <w:shd w:val="pct5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 xml:space="preserve">Входное напряжение, </w:t>
            </w:r>
            <w:proofErr w:type="spellStart"/>
            <w:r w:rsidRPr="00F7046A">
              <w:rPr>
                <w:rFonts w:cs="Arial"/>
                <w:szCs w:val="24"/>
                <w:lang w:val="ru-RU"/>
              </w:rPr>
              <w:t>кВ</w:t>
            </w:r>
            <w:proofErr w:type="spellEnd"/>
          </w:p>
        </w:tc>
        <w:tc>
          <w:tcPr>
            <w:tcW w:w="4428" w:type="dxa"/>
            <w:shd w:val="pct5" w:color="auto" w:fill="auto"/>
            <w:vAlign w:val="center"/>
          </w:tcPr>
          <w:p w:rsidR="00A91068" w:rsidRPr="007A3822" w:rsidRDefault="007A3822" w:rsidP="008532B0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 </w:t>
            </w:r>
            <w:bookmarkStart w:id="12" w:name="input_voltage"/>
            <w:bookmarkEnd w:id="12"/>
          </w:p>
        </w:tc>
      </w:tr>
      <w:tr w:rsidR="00A91068" w:rsidRPr="00F7046A" w:rsidTr="008532B0">
        <w:trPr>
          <w:trHeight w:hRule="exact" w:val="454"/>
          <w:jc w:val="center"/>
        </w:trPr>
        <w:tc>
          <w:tcPr>
            <w:tcW w:w="4815" w:type="dxa"/>
            <w:shd w:val="pct20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 xml:space="preserve">Выходное напряжение, </w:t>
            </w:r>
            <w:proofErr w:type="spellStart"/>
            <w:r w:rsidRPr="00F7046A">
              <w:rPr>
                <w:rFonts w:cs="Arial"/>
                <w:szCs w:val="24"/>
                <w:lang w:val="ru-RU"/>
              </w:rPr>
              <w:t>кВ</w:t>
            </w:r>
            <w:proofErr w:type="spellEnd"/>
          </w:p>
        </w:tc>
        <w:tc>
          <w:tcPr>
            <w:tcW w:w="4428" w:type="dxa"/>
            <w:shd w:val="pct20" w:color="auto" w:fill="auto"/>
            <w:vAlign w:val="center"/>
          </w:tcPr>
          <w:p w:rsidR="00A91068" w:rsidRPr="001B2413" w:rsidRDefault="001B2413" w:rsidP="004E795A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bookmarkStart w:id="13" w:name="output_voltage_trans"/>
            <w:bookmarkEnd w:id="13"/>
          </w:p>
        </w:tc>
      </w:tr>
      <w:tr w:rsidR="00A91068" w:rsidRPr="00F7046A" w:rsidTr="008532B0">
        <w:trPr>
          <w:trHeight w:hRule="exact" w:val="454"/>
          <w:jc w:val="center"/>
        </w:trPr>
        <w:tc>
          <w:tcPr>
            <w:tcW w:w="4815" w:type="dxa"/>
            <w:shd w:val="pct5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Тип</w:t>
            </w:r>
          </w:p>
        </w:tc>
        <w:tc>
          <w:tcPr>
            <w:tcW w:w="4428" w:type="dxa"/>
            <w:shd w:val="pct5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Сухой</w:t>
            </w:r>
          </w:p>
        </w:tc>
      </w:tr>
      <w:tr w:rsidR="00A91068" w:rsidRPr="00F7046A" w:rsidTr="008532B0">
        <w:trPr>
          <w:trHeight w:hRule="exact" w:val="454"/>
          <w:jc w:val="center"/>
        </w:trPr>
        <w:tc>
          <w:tcPr>
            <w:tcW w:w="4815" w:type="dxa"/>
            <w:shd w:val="pct20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Материал обмоток</w:t>
            </w:r>
          </w:p>
        </w:tc>
        <w:tc>
          <w:tcPr>
            <w:tcW w:w="4428" w:type="dxa"/>
            <w:shd w:val="pct20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Медь</w:t>
            </w:r>
          </w:p>
        </w:tc>
      </w:tr>
      <w:tr w:rsidR="00A91068" w:rsidRPr="00F7046A" w:rsidTr="008532B0">
        <w:trPr>
          <w:trHeight w:hRule="exact" w:val="454"/>
          <w:jc w:val="center"/>
        </w:trPr>
        <w:tc>
          <w:tcPr>
            <w:tcW w:w="4815" w:type="dxa"/>
            <w:shd w:val="pct5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Импеданс</w:t>
            </w:r>
          </w:p>
        </w:tc>
        <w:tc>
          <w:tcPr>
            <w:tcW w:w="4428" w:type="dxa"/>
            <w:shd w:val="pct5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8%</w:t>
            </w:r>
          </w:p>
        </w:tc>
      </w:tr>
      <w:tr w:rsidR="00A91068" w:rsidRPr="00F7046A" w:rsidTr="008532B0">
        <w:trPr>
          <w:trHeight w:hRule="exact" w:val="454"/>
          <w:jc w:val="center"/>
        </w:trPr>
        <w:tc>
          <w:tcPr>
            <w:tcW w:w="4815" w:type="dxa"/>
            <w:shd w:val="pct20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Тип охлаждения</w:t>
            </w:r>
          </w:p>
        </w:tc>
        <w:tc>
          <w:tcPr>
            <w:tcW w:w="4428" w:type="dxa"/>
            <w:shd w:val="pct20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Принудительное воздушное</w:t>
            </w:r>
          </w:p>
        </w:tc>
      </w:tr>
      <w:tr w:rsidR="00A91068" w:rsidRPr="00F7046A" w:rsidTr="008532B0">
        <w:trPr>
          <w:trHeight w:hRule="exact" w:val="454"/>
          <w:jc w:val="center"/>
        </w:trPr>
        <w:tc>
          <w:tcPr>
            <w:tcW w:w="4815" w:type="dxa"/>
            <w:shd w:val="pct5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Класс изоляции</w:t>
            </w:r>
          </w:p>
        </w:tc>
        <w:tc>
          <w:tcPr>
            <w:tcW w:w="4428" w:type="dxa"/>
            <w:shd w:val="pct5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Н</w:t>
            </w:r>
          </w:p>
        </w:tc>
      </w:tr>
      <w:tr w:rsidR="00A91068" w:rsidRPr="00F7046A" w:rsidTr="008532B0">
        <w:trPr>
          <w:trHeight w:hRule="exact" w:val="454"/>
          <w:jc w:val="center"/>
        </w:trPr>
        <w:tc>
          <w:tcPr>
            <w:tcW w:w="4815" w:type="dxa"/>
            <w:shd w:val="pct20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 xml:space="preserve">Максимальная температура обмоток, </w:t>
            </w:r>
            <w:proofErr w:type="spellStart"/>
            <w:r w:rsidRPr="00F7046A">
              <w:rPr>
                <w:rFonts w:cs="Arial"/>
                <w:szCs w:val="24"/>
                <w:vertAlign w:val="superscript"/>
                <w:lang w:val="ru-RU"/>
              </w:rPr>
              <w:t>о</w:t>
            </w:r>
            <w:r w:rsidRPr="00F7046A">
              <w:rPr>
                <w:rFonts w:cs="Arial"/>
                <w:szCs w:val="24"/>
                <w:lang w:val="ru-RU"/>
              </w:rPr>
              <w:t>С</w:t>
            </w:r>
            <w:proofErr w:type="spellEnd"/>
          </w:p>
        </w:tc>
        <w:tc>
          <w:tcPr>
            <w:tcW w:w="4428" w:type="dxa"/>
            <w:shd w:val="pct20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115</w:t>
            </w:r>
          </w:p>
        </w:tc>
      </w:tr>
      <w:tr w:rsidR="00A91068" w:rsidRPr="00F7046A" w:rsidTr="008532B0">
        <w:trPr>
          <w:trHeight w:hRule="exact" w:val="454"/>
          <w:jc w:val="center"/>
        </w:trPr>
        <w:tc>
          <w:tcPr>
            <w:tcW w:w="4815" w:type="dxa"/>
            <w:shd w:val="pct5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Дополнительные отпайки</w:t>
            </w:r>
          </w:p>
        </w:tc>
        <w:tc>
          <w:tcPr>
            <w:tcW w:w="4428" w:type="dxa"/>
            <w:shd w:val="pct5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+ 5%</w:t>
            </w:r>
          </w:p>
        </w:tc>
      </w:tr>
    </w:tbl>
    <w:p w:rsidR="0094180A" w:rsidRDefault="0094180A" w:rsidP="00252761">
      <w:pPr>
        <w:spacing w:before="240" w:after="0"/>
        <w:jc w:val="center"/>
        <w:rPr>
          <w:rFonts w:cs="Arial"/>
          <w:b/>
          <w:sz w:val="32"/>
          <w:szCs w:val="32"/>
          <w:lang w:val="ru-RU"/>
        </w:rPr>
      </w:pPr>
    </w:p>
    <w:p w:rsidR="00252761" w:rsidRPr="00F7046A" w:rsidRDefault="000B1BC8" w:rsidP="00252761">
      <w:pPr>
        <w:spacing w:before="240" w:after="0"/>
        <w:jc w:val="center"/>
        <w:rPr>
          <w:rFonts w:cs="Arial"/>
          <w:b/>
          <w:sz w:val="32"/>
          <w:szCs w:val="32"/>
          <w:lang w:val="ru-RU"/>
        </w:rPr>
      </w:pPr>
      <w:r>
        <w:rPr>
          <w:rFonts w:cs="Arial"/>
          <w:b/>
          <w:sz w:val="32"/>
          <w:szCs w:val="32"/>
          <w:lang w:val="ru-RU"/>
        </w:rPr>
        <w:t>5</w:t>
      </w:r>
      <w:r w:rsidR="001E0FF7" w:rsidRPr="00F7046A">
        <w:rPr>
          <w:rFonts w:cs="Arial"/>
          <w:b/>
          <w:sz w:val="32"/>
          <w:szCs w:val="32"/>
          <w:lang w:val="ru-RU"/>
        </w:rPr>
        <w:t xml:space="preserve">. </w:t>
      </w:r>
      <w:r w:rsidR="00252761" w:rsidRPr="00F7046A">
        <w:rPr>
          <w:rFonts w:cs="Arial"/>
          <w:b/>
          <w:sz w:val="32"/>
          <w:szCs w:val="32"/>
          <w:lang w:val="ru-RU"/>
        </w:rPr>
        <w:t>Конструкция шкафа</w:t>
      </w:r>
    </w:p>
    <w:p w:rsidR="0046310A" w:rsidRPr="00F7046A" w:rsidRDefault="0046310A" w:rsidP="0046310A">
      <w:pPr>
        <w:autoSpaceDE w:val="0"/>
        <w:autoSpaceDN w:val="0"/>
        <w:adjustRightInd w:val="0"/>
        <w:spacing w:before="120" w:after="0"/>
        <w:jc w:val="both"/>
        <w:rPr>
          <w:rFonts w:cs="Arial"/>
          <w:b/>
          <w:bCs/>
          <w:szCs w:val="24"/>
          <w:lang w:val="ru-RU"/>
        </w:rPr>
      </w:pPr>
      <w:r w:rsidRPr="00F7046A">
        <w:rPr>
          <w:rFonts w:cs="Arial"/>
          <w:b/>
          <w:bCs/>
          <w:szCs w:val="24"/>
          <w:lang w:val="ru-RU"/>
        </w:rPr>
        <w:t xml:space="preserve">Шкаф преобразователя частоты </w:t>
      </w:r>
      <w:bookmarkStart w:id="14" w:name="order_code4"/>
      <w:bookmarkEnd w:id="14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4428"/>
      </w:tblGrid>
      <w:tr w:rsidR="0046310A" w:rsidRPr="00F7046A" w:rsidTr="009475D4">
        <w:trPr>
          <w:trHeight w:hRule="exact" w:val="454"/>
          <w:jc w:val="center"/>
        </w:trPr>
        <w:tc>
          <w:tcPr>
            <w:tcW w:w="4815" w:type="dxa"/>
            <w:shd w:val="clear" w:color="auto" w:fill="C00000"/>
            <w:vAlign w:val="center"/>
          </w:tcPr>
          <w:p w:rsidR="0046310A" w:rsidRPr="00F7046A" w:rsidRDefault="0046310A" w:rsidP="009475D4">
            <w:pPr>
              <w:spacing w:after="0" w:line="240" w:lineRule="auto"/>
              <w:jc w:val="center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Параметр</w:t>
            </w:r>
          </w:p>
        </w:tc>
        <w:tc>
          <w:tcPr>
            <w:tcW w:w="4428" w:type="dxa"/>
            <w:shd w:val="clear" w:color="auto" w:fill="C00000"/>
            <w:vAlign w:val="center"/>
          </w:tcPr>
          <w:p w:rsidR="0046310A" w:rsidRPr="00F7046A" w:rsidRDefault="0046310A" w:rsidP="009475D4">
            <w:pPr>
              <w:spacing w:after="0" w:line="240" w:lineRule="auto"/>
              <w:jc w:val="center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Значение</w:t>
            </w:r>
          </w:p>
        </w:tc>
      </w:tr>
      <w:tr w:rsidR="00D533F6" w:rsidRPr="00F7046A" w:rsidTr="009475D4">
        <w:trPr>
          <w:trHeight w:hRule="exact" w:val="454"/>
          <w:jc w:val="center"/>
        </w:trPr>
        <w:tc>
          <w:tcPr>
            <w:tcW w:w="4815" w:type="dxa"/>
            <w:shd w:val="pct20" w:color="auto" w:fill="auto"/>
            <w:vAlign w:val="center"/>
          </w:tcPr>
          <w:p w:rsidR="00D533F6" w:rsidRPr="00F7046A" w:rsidRDefault="00D533F6" w:rsidP="008B1CBD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Ширина корпуса, мм</w:t>
            </w:r>
          </w:p>
        </w:tc>
        <w:tc>
          <w:tcPr>
            <w:tcW w:w="4428" w:type="dxa"/>
            <w:shd w:val="pct20" w:color="auto" w:fill="auto"/>
            <w:vAlign w:val="center"/>
          </w:tcPr>
          <w:p w:rsidR="00D533F6" w:rsidRPr="00C4590D" w:rsidRDefault="00C4590D" w:rsidP="008B1CBD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bookmarkStart w:id="15" w:name="width"/>
            <w:bookmarkEnd w:id="15"/>
          </w:p>
        </w:tc>
      </w:tr>
      <w:tr w:rsidR="00D533F6" w:rsidRPr="00F7046A" w:rsidTr="009475D4">
        <w:trPr>
          <w:trHeight w:hRule="exact" w:val="454"/>
          <w:jc w:val="center"/>
        </w:trPr>
        <w:tc>
          <w:tcPr>
            <w:tcW w:w="4815" w:type="dxa"/>
            <w:shd w:val="pct5" w:color="auto" w:fill="auto"/>
            <w:vAlign w:val="center"/>
          </w:tcPr>
          <w:p w:rsidR="00D533F6" w:rsidRPr="00F7046A" w:rsidRDefault="00D533F6" w:rsidP="008B1CBD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Высота корпуса, мм</w:t>
            </w:r>
          </w:p>
        </w:tc>
        <w:tc>
          <w:tcPr>
            <w:tcW w:w="4428" w:type="dxa"/>
            <w:shd w:val="pct5" w:color="auto" w:fill="auto"/>
            <w:vAlign w:val="center"/>
          </w:tcPr>
          <w:p w:rsidR="00D533F6" w:rsidRPr="00F7046A" w:rsidRDefault="00F844A2" w:rsidP="007A0ED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>
              <w:rPr>
                <w:rFonts w:cs="Arial"/>
                <w:szCs w:val="24"/>
              </w:rPr>
              <w:t xml:space="preserve"> </w:t>
            </w:r>
            <w:bookmarkStart w:id="16" w:name="height"/>
            <w:bookmarkEnd w:id="16"/>
          </w:p>
        </w:tc>
      </w:tr>
      <w:tr w:rsidR="00D533F6" w:rsidRPr="00F7046A" w:rsidTr="009475D4">
        <w:trPr>
          <w:trHeight w:hRule="exact" w:val="454"/>
          <w:jc w:val="center"/>
        </w:trPr>
        <w:tc>
          <w:tcPr>
            <w:tcW w:w="4815" w:type="dxa"/>
            <w:shd w:val="pct20" w:color="auto" w:fill="auto"/>
            <w:vAlign w:val="center"/>
          </w:tcPr>
          <w:p w:rsidR="00D533F6" w:rsidRPr="00F7046A" w:rsidRDefault="00D533F6" w:rsidP="008B1CBD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Глубина корпуса, мм</w:t>
            </w:r>
          </w:p>
        </w:tc>
        <w:tc>
          <w:tcPr>
            <w:tcW w:w="4428" w:type="dxa"/>
            <w:shd w:val="pct20" w:color="auto" w:fill="auto"/>
            <w:vAlign w:val="center"/>
          </w:tcPr>
          <w:p w:rsidR="00D533F6" w:rsidRPr="00F7046A" w:rsidRDefault="002575B1" w:rsidP="00A529B8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bookmarkStart w:id="17" w:name="length"/>
            <w:bookmarkEnd w:id="17"/>
          </w:p>
        </w:tc>
      </w:tr>
      <w:tr w:rsidR="00D533F6" w:rsidRPr="00F7046A" w:rsidTr="009475D4">
        <w:trPr>
          <w:trHeight w:hRule="exact" w:val="454"/>
          <w:jc w:val="center"/>
        </w:trPr>
        <w:tc>
          <w:tcPr>
            <w:tcW w:w="4815" w:type="dxa"/>
            <w:shd w:val="pct5" w:color="auto" w:fill="auto"/>
            <w:vAlign w:val="center"/>
          </w:tcPr>
          <w:p w:rsidR="00D533F6" w:rsidRPr="00F7046A" w:rsidRDefault="00D533F6" w:rsidP="008B1CBD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Масса, кг</w:t>
            </w:r>
          </w:p>
        </w:tc>
        <w:tc>
          <w:tcPr>
            <w:tcW w:w="4428" w:type="dxa"/>
            <w:shd w:val="pct5" w:color="auto" w:fill="auto"/>
            <w:vAlign w:val="center"/>
          </w:tcPr>
          <w:p w:rsidR="00D533F6" w:rsidRPr="000B26B8" w:rsidRDefault="000B26B8" w:rsidP="00D533F6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bookmarkStart w:id="18" w:name="weight"/>
            <w:bookmarkEnd w:id="18"/>
          </w:p>
        </w:tc>
      </w:tr>
      <w:tr w:rsidR="00D533F6" w:rsidRPr="00830A63" w:rsidTr="009475D4">
        <w:trPr>
          <w:trHeight w:hRule="exact" w:val="454"/>
          <w:jc w:val="center"/>
        </w:trPr>
        <w:tc>
          <w:tcPr>
            <w:tcW w:w="4815" w:type="dxa"/>
            <w:shd w:val="pct20" w:color="auto" w:fill="auto"/>
            <w:vAlign w:val="center"/>
          </w:tcPr>
          <w:p w:rsidR="00D533F6" w:rsidRPr="00F7046A" w:rsidRDefault="00D533F6" w:rsidP="008B1CBD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Степень защиты от пыли и влаги</w:t>
            </w:r>
          </w:p>
        </w:tc>
        <w:tc>
          <w:tcPr>
            <w:tcW w:w="4428" w:type="dxa"/>
            <w:shd w:val="pct20" w:color="auto" w:fill="auto"/>
            <w:vAlign w:val="center"/>
          </w:tcPr>
          <w:p w:rsidR="00D533F6" w:rsidRPr="0083141C" w:rsidRDefault="00F72D49" w:rsidP="008B1CBD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83141C">
              <w:rPr>
                <w:rFonts w:cs="Arial"/>
                <w:szCs w:val="24"/>
                <w:lang w:val="ru-RU"/>
              </w:rPr>
              <w:t xml:space="preserve"> </w:t>
            </w:r>
            <w:bookmarkStart w:id="19" w:name="corpus1"/>
            <w:bookmarkEnd w:id="19"/>
          </w:p>
        </w:tc>
      </w:tr>
      <w:tr w:rsidR="00D533F6" w:rsidRPr="00F7046A" w:rsidTr="009475D4">
        <w:trPr>
          <w:trHeight w:hRule="exact" w:val="454"/>
          <w:jc w:val="center"/>
        </w:trPr>
        <w:tc>
          <w:tcPr>
            <w:tcW w:w="4815" w:type="dxa"/>
            <w:shd w:val="pct5" w:color="auto" w:fill="auto"/>
            <w:vAlign w:val="center"/>
          </w:tcPr>
          <w:p w:rsidR="00D533F6" w:rsidRPr="00BA4C34" w:rsidRDefault="00B55F56" w:rsidP="008B1CBD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ru-RU"/>
              </w:rPr>
              <w:t>Кабельные вводы</w:t>
            </w:r>
            <w:r w:rsidR="00BA4C34">
              <w:rPr>
                <w:rFonts w:cs="Arial"/>
                <w:szCs w:val="24"/>
              </w:rPr>
              <w:t xml:space="preserve">                                                       </w:t>
            </w:r>
          </w:p>
        </w:tc>
        <w:tc>
          <w:tcPr>
            <w:tcW w:w="4428" w:type="dxa"/>
            <w:shd w:val="pct5" w:color="auto" w:fill="auto"/>
            <w:vAlign w:val="center"/>
          </w:tcPr>
          <w:p w:rsidR="00D533F6" w:rsidRPr="00F56E8B" w:rsidRDefault="004B4B54" w:rsidP="008B1CBD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bookmarkStart w:id="20" w:name="input_cable"/>
            <w:bookmarkEnd w:id="20"/>
          </w:p>
        </w:tc>
      </w:tr>
      <w:tr w:rsidR="00D533F6" w:rsidRPr="00F7046A" w:rsidTr="009475D4">
        <w:trPr>
          <w:trHeight w:hRule="exact" w:val="454"/>
          <w:jc w:val="center"/>
        </w:trPr>
        <w:tc>
          <w:tcPr>
            <w:tcW w:w="4815" w:type="dxa"/>
            <w:shd w:val="pct20" w:color="auto" w:fill="auto"/>
            <w:vAlign w:val="center"/>
          </w:tcPr>
          <w:p w:rsidR="00D533F6" w:rsidRPr="00F7046A" w:rsidRDefault="00B55F56" w:rsidP="008B1CBD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>
              <w:rPr>
                <w:rFonts w:cs="Arial"/>
                <w:szCs w:val="24"/>
                <w:lang w:val="ru-RU"/>
              </w:rPr>
              <w:t xml:space="preserve">Кабельные выводы                                                       </w:t>
            </w:r>
          </w:p>
        </w:tc>
        <w:tc>
          <w:tcPr>
            <w:tcW w:w="4428" w:type="dxa"/>
            <w:shd w:val="pct20" w:color="auto" w:fill="auto"/>
            <w:vAlign w:val="center"/>
          </w:tcPr>
          <w:p w:rsidR="00D533F6" w:rsidRPr="00EE2639" w:rsidRDefault="003652E4" w:rsidP="008B1CBD">
            <w:pPr>
              <w:spacing w:after="0" w:line="240" w:lineRule="auto"/>
              <w:rPr>
                <w:rFonts w:cs="Arial"/>
                <w:szCs w:val="24"/>
              </w:rPr>
            </w:pPr>
            <w:r w:rsidRPr="00A20807">
              <w:rPr>
                <w:rFonts w:cs="Arial"/>
                <w:szCs w:val="24"/>
                <w:lang w:val="ru-RU"/>
              </w:rPr>
              <w:t xml:space="preserve"> </w:t>
            </w:r>
            <w:bookmarkStart w:id="21" w:name="output_cable"/>
            <w:bookmarkEnd w:id="21"/>
          </w:p>
        </w:tc>
      </w:tr>
      <w:tr w:rsidR="00B55F56" w:rsidRPr="00F56E8B" w:rsidTr="00B55F56">
        <w:trPr>
          <w:trHeight w:hRule="exact" w:val="454"/>
          <w:jc w:val="center"/>
        </w:trPr>
        <w:tc>
          <w:tcPr>
            <w:tcW w:w="4815" w:type="dxa"/>
            <w:shd w:val="clear" w:color="auto" w:fill="F2F2F2" w:themeFill="background1" w:themeFillShade="F2"/>
            <w:vAlign w:val="center"/>
          </w:tcPr>
          <w:p w:rsidR="00B55F56" w:rsidRPr="00F7046A" w:rsidRDefault="00B55F56" w:rsidP="00B55F56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Зона обслуживания</w:t>
            </w:r>
          </w:p>
        </w:tc>
        <w:tc>
          <w:tcPr>
            <w:tcW w:w="4428" w:type="dxa"/>
            <w:shd w:val="clear" w:color="auto" w:fill="F2F2F2" w:themeFill="background1" w:themeFillShade="F2"/>
            <w:vAlign w:val="center"/>
          </w:tcPr>
          <w:p w:rsidR="00B55F56" w:rsidRPr="00CB7C44" w:rsidRDefault="00CB7C44" w:rsidP="00B55F56">
            <w:pPr>
              <w:spacing w:after="0" w:line="240" w:lineRule="auto"/>
              <w:rPr>
                <w:rFonts w:cs="Arial"/>
                <w:szCs w:val="24"/>
              </w:rPr>
            </w:pPr>
            <w:r w:rsidRPr="00A20807">
              <w:rPr>
                <w:rFonts w:cs="Arial"/>
                <w:szCs w:val="24"/>
                <w:lang w:val="ru-RU"/>
              </w:rPr>
              <w:t xml:space="preserve"> </w:t>
            </w:r>
            <w:bookmarkStart w:id="22" w:name="service"/>
            <w:bookmarkEnd w:id="22"/>
          </w:p>
        </w:tc>
      </w:tr>
    </w:tbl>
    <w:p w:rsidR="0094180A" w:rsidRPr="0094180A" w:rsidRDefault="0094180A" w:rsidP="0094180A">
      <w:pPr>
        <w:tabs>
          <w:tab w:val="left" w:pos="4110"/>
        </w:tabs>
        <w:rPr>
          <w:rFonts w:cs="Arial"/>
          <w:szCs w:val="24"/>
        </w:rPr>
      </w:pPr>
    </w:p>
    <w:p w:rsidR="006A0038" w:rsidRPr="0094180A" w:rsidRDefault="006A0038" w:rsidP="0094180A">
      <w:pPr>
        <w:tabs>
          <w:tab w:val="left" w:pos="4110"/>
        </w:tabs>
        <w:rPr>
          <w:rFonts w:cs="Arial"/>
          <w:szCs w:val="24"/>
          <w:lang w:val="ru-RU"/>
        </w:rPr>
        <w:sectPr w:rsidR="006A0038" w:rsidRPr="0094180A" w:rsidSect="009079BA">
          <w:headerReference w:type="default" r:id="rId14"/>
          <w:pgSz w:w="12240" w:h="15840"/>
          <w:pgMar w:top="1701" w:right="1440" w:bottom="1440" w:left="1440" w:header="720" w:footer="720" w:gutter="0"/>
          <w:cols w:space="720"/>
          <w:docGrid w:linePitch="360"/>
        </w:sectPr>
      </w:pPr>
    </w:p>
    <w:p w:rsidR="009334D5" w:rsidRDefault="009334D5" w:rsidP="009334D5">
      <w:pPr>
        <w:pageBreakBefore/>
        <w:autoSpaceDE w:val="0"/>
        <w:autoSpaceDN w:val="0"/>
        <w:adjustRightInd w:val="0"/>
        <w:spacing w:before="360"/>
        <w:rPr>
          <w:noProof/>
          <w:sz w:val="28"/>
          <w:szCs w:val="28"/>
          <w:lang w:val="ru-RU" w:eastAsia="ru-RU"/>
        </w:rPr>
      </w:pPr>
      <w:r>
        <w:rPr>
          <w:sz w:val="28"/>
          <w:szCs w:val="28"/>
          <w:lang w:eastAsia="ru-RU"/>
        </w:rPr>
        <w:t xml:space="preserve">       </w:t>
      </w:r>
      <w:r>
        <w:rPr>
          <w:noProof/>
          <w:lang w:val="ru-RU" w:eastAsia="ru-RU"/>
        </w:rPr>
        <w:drawing>
          <wp:anchor distT="0" distB="0" distL="114300" distR="114300" simplePos="0" relativeHeight="251666432" behindDoc="0" locked="0" layoutInCell="1" allowOverlap="1" wp14:anchorId="2D1D8C6E" wp14:editId="61A13445">
            <wp:simplePos x="0" y="0"/>
            <wp:positionH relativeFrom="margin">
              <wp:posOffset>-68580</wp:posOffset>
            </wp:positionH>
            <wp:positionV relativeFrom="margin">
              <wp:posOffset>534670</wp:posOffset>
            </wp:positionV>
            <wp:extent cx="8470900" cy="4248150"/>
            <wp:effectExtent l="0" t="0" r="6350" b="0"/>
            <wp:wrapSquare wrapText="bothSides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09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eastAsia="ru-RU"/>
        </w:rPr>
        <w:t xml:space="preserve">                                                               </w:t>
      </w:r>
      <w:r w:rsidRPr="00044A7C">
        <w:rPr>
          <w:rFonts w:cs="Arial"/>
          <w:b/>
          <w:bCs/>
          <w:sz w:val="28"/>
          <w:szCs w:val="28"/>
          <w:lang w:val="ru-RU"/>
        </w:rPr>
        <w:t>Общий вид</w:t>
      </w:r>
    </w:p>
    <w:p w:rsidR="006A0038" w:rsidRDefault="006A0038" w:rsidP="009334D5">
      <w:pPr>
        <w:pageBreakBefore/>
        <w:autoSpaceDE w:val="0"/>
        <w:autoSpaceDN w:val="0"/>
        <w:adjustRightInd w:val="0"/>
        <w:spacing w:before="240" w:after="0"/>
        <w:rPr>
          <w:rFonts w:cs="Arial"/>
          <w:b/>
          <w:sz w:val="32"/>
          <w:szCs w:val="32"/>
          <w:lang w:val="ru-RU"/>
        </w:rPr>
        <w:sectPr w:rsidR="006A0038" w:rsidSect="006A0038">
          <w:pgSz w:w="15840" w:h="12240" w:orient="landscape"/>
          <w:pgMar w:top="1440" w:right="1701" w:bottom="1440" w:left="1440" w:header="720" w:footer="720" w:gutter="0"/>
          <w:cols w:space="720"/>
          <w:docGrid w:linePitch="360"/>
        </w:sectPr>
      </w:pPr>
      <w:bookmarkStart w:id="23" w:name="_GoBack"/>
      <w:bookmarkEnd w:id="23"/>
    </w:p>
    <w:bookmarkEnd w:id="0"/>
    <w:p w:rsidR="00B26FCC" w:rsidRDefault="00B26FCC" w:rsidP="00B26FCC">
      <w:pPr>
        <w:pageBreakBefore/>
        <w:autoSpaceDE w:val="0"/>
        <w:autoSpaceDN w:val="0"/>
        <w:adjustRightInd w:val="0"/>
        <w:spacing w:before="240" w:after="0"/>
        <w:jc w:val="center"/>
        <w:rPr>
          <w:rFonts w:cs="Arial"/>
          <w:b/>
          <w:sz w:val="32"/>
          <w:szCs w:val="32"/>
          <w:lang w:val="ru-RU"/>
        </w:rPr>
      </w:pPr>
      <w:r>
        <w:rPr>
          <w:rFonts w:cs="Arial"/>
          <w:b/>
          <w:sz w:val="32"/>
          <w:szCs w:val="32"/>
          <w:lang w:val="ru-RU"/>
        </w:rPr>
        <w:t>8. Калькуляция стоимости</w:t>
      </w:r>
    </w:p>
    <w:p w:rsidR="00B26FCC" w:rsidRDefault="00B26FCC" w:rsidP="00B26FCC">
      <w:pPr>
        <w:autoSpaceDE w:val="0"/>
        <w:autoSpaceDN w:val="0"/>
        <w:adjustRightInd w:val="0"/>
        <w:spacing w:before="120" w:after="0"/>
        <w:jc w:val="both"/>
        <w:rPr>
          <w:rFonts w:cs="Arial"/>
          <w:b/>
          <w:bCs/>
          <w:szCs w:val="24"/>
          <w:lang w:val="ru-RU"/>
        </w:rPr>
      </w:pPr>
      <w:r>
        <w:rPr>
          <w:rFonts w:cs="Arial"/>
          <w:b/>
          <w:bCs/>
          <w:szCs w:val="24"/>
          <w:lang w:val="ru-RU"/>
        </w:rPr>
        <w:t>Основное оборудование, базовые ШМР (сборка ячеек, проверка соединений) и ПНР:</w:t>
      </w:r>
    </w:p>
    <w:tbl>
      <w:tblPr>
        <w:tblW w:w="10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5248"/>
        <w:gridCol w:w="1077"/>
        <w:gridCol w:w="1575"/>
        <w:gridCol w:w="1857"/>
      </w:tblGrid>
      <w:tr w:rsidR="00B26FCC" w:rsidRPr="00AA7457" w:rsidTr="00813E96">
        <w:trPr>
          <w:trHeight w:hRule="exact" w:val="567"/>
          <w:jc w:val="center"/>
        </w:trPr>
        <w:tc>
          <w:tcPr>
            <w:tcW w:w="473" w:type="dxa"/>
            <w:shd w:val="clear" w:color="auto" w:fill="C00000"/>
            <w:vAlign w:val="center"/>
          </w:tcPr>
          <w:p w:rsidR="00B26FCC" w:rsidRPr="00AA7457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AA7457">
              <w:rPr>
                <w:szCs w:val="24"/>
                <w:lang w:val="ru-RU"/>
              </w:rPr>
              <w:t>№</w:t>
            </w:r>
          </w:p>
        </w:tc>
        <w:tc>
          <w:tcPr>
            <w:tcW w:w="5248" w:type="dxa"/>
            <w:shd w:val="clear" w:color="auto" w:fill="C00000"/>
            <w:vAlign w:val="center"/>
          </w:tcPr>
          <w:p w:rsidR="00B26FCC" w:rsidRPr="00AA7457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AA7457">
              <w:rPr>
                <w:szCs w:val="24"/>
                <w:lang w:val="ru-RU"/>
              </w:rPr>
              <w:t>Описание</w:t>
            </w:r>
          </w:p>
        </w:tc>
        <w:tc>
          <w:tcPr>
            <w:tcW w:w="1077" w:type="dxa"/>
            <w:shd w:val="clear" w:color="auto" w:fill="C00000"/>
            <w:vAlign w:val="center"/>
          </w:tcPr>
          <w:p w:rsidR="00B26FCC" w:rsidRPr="00AA7457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AA7457">
              <w:rPr>
                <w:szCs w:val="24"/>
                <w:lang w:val="ru-RU"/>
              </w:rPr>
              <w:t>Кол-во</w:t>
            </w:r>
          </w:p>
        </w:tc>
        <w:tc>
          <w:tcPr>
            <w:tcW w:w="1575" w:type="dxa"/>
            <w:shd w:val="clear" w:color="auto" w:fill="C00000"/>
          </w:tcPr>
          <w:p w:rsidR="00B26FCC" w:rsidRPr="00AA7457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AA7457">
              <w:rPr>
                <w:szCs w:val="24"/>
                <w:lang w:val="ru-RU"/>
              </w:rPr>
              <w:t xml:space="preserve">Стоимость, </w:t>
            </w:r>
            <w:r w:rsidRPr="00AA7457">
              <w:rPr>
                <w:szCs w:val="24"/>
              </w:rPr>
              <w:t>USD</w:t>
            </w:r>
            <w:r w:rsidRPr="004F7A82">
              <w:rPr>
                <w:szCs w:val="24"/>
                <w:lang w:val="ru-RU"/>
              </w:rPr>
              <w:t xml:space="preserve"> </w:t>
            </w:r>
            <w:r w:rsidRPr="00AA7457">
              <w:rPr>
                <w:szCs w:val="24"/>
                <w:lang w:val="ru-RU"/>
              </w:rPr>
              <w:t>без НДС</w:t>
            </w:r>
          </w:p>
        </w:tc>
        <w:tc>
          <w:tcPr>
            <w:tcW w:w="1857" w:type="dxa"/>
            <w:shd w:val="clear" w:color="auto" w:fill="C00000"/>
            <w:vAlign w:val="center"/>
          </w:tcPr>
          <w:p w:rsidR="00B26FCC" w:rsidRPr="00AA7457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AA7457">
              <w:rPr>
                <w:szCs w:val="24"/>
                <w:lang w:val="ru-RU"/>
              </w:rPr>
              <w:t xml:space="preserve">Сумма, </w:t>
            </w:r>
            <w:r w:rsidRPr="00AA7457">
              <w:rPr>
                <w:szCs w:val="24"/>
              </w:rPr>
              <w:t>USD</w:t>
            </w:r>
            <w:r w:rsidRPr="00AA7457">
              <w:rPr>
                <w:szCs w:val="24"/>
                <w:lang w:val="ru-RU"/>
              </w:rPr>
              <w:t xml:space="preserve"> без НДС</w:t>
            </w:r>
          </w:p>
        </w:tc>
      </w:tr>
      <w:tr w:rsidR="00B26FCC" w:rsidRPr="00AA7457" w:rsidTr="00813E96">
        <w:trPr>
          <w:trHeight w:hRule="exact" w:val="454"/>
          <w:jc w:val="center"/>
        </w:trPr>
        <w:tc>
          <w:tcPr>
            <w:tcW w:w="473" w:type="dxa"/>
            <w:shd w:val="pct20" w:color="auto" w:fill="FFFFFF" w:themeFill="background1"/>
            <w:vAlign w:val="center"/>
          </w:tcPr>
          <w:p w:rsidR="00B26FCC" w:rsidRPr="00AA7457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AA7457">
              <w:rPr>
                <w:szCs w:val="24"/>
                <w:lang w:val="ru-RU"/>
              </w:rPr>
              <w:t>1</w:t>
            </w:r>
          </w:p>
        </w:tc>
        <w:tc>
          <w:tcPr>
            <w:tcW w:w="5248" w:type="dxa"/>
            <w:shd w:val="pct20" w:color="auto" w:fill="FFFFFF" w:themeFill="background1"/>
            <w:vAlign w:val="center"/>
          </w:tcPr>
          <w:p w:rsidR="00B26FCC" w:rsidRPr="0084343A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bookmarkStart w:id="24" w:name="order_code6"/>
            <w:bookmarkEnd w:id="24"/>
          </w:p>
        </w:tc>
        <w:tc>
          <w:tcPr>
            <w:tcW w:w="1077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2E2A96">
              <w:rPr>
                <w:szCs w:val="24"/>
                <w:lang w:val="ru-RU"/>
              </w:rPr>
              <w:t>1</w:t>
            </w:r>
          </w:p>
        </w:tc>
        <w:tc>
          <w:tcPr>
            <w:tcW w:w="1575" w:type="dxa"/>
            <w:shd w:val="pct20" w:color="auto" w:fill="FFFFFF" w:themeFill="background1"/>
            <w:vAlign w:val="center"/>
          </w:tcPr>
          <w:p w:rsidR="00B26FCC" w:rsidRPr="00687E6B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highlight w:val="green"/>
                <w:lang w:val="ru-RU"/>
              </w:rPr>
            </w:pPr>
          </w:p>
        </w:tc>
        <w:tc>
          <w:tcPr>
            <w:tcW w:w="1857" w:type="dxa"/>
            <w:shd w:val="pct20" w:color="auto" w:fill="FFFFFF" w:themeFill="background1"/>
            <w:vAlign w:val="center"/>
          </w:tcPr>
          <w:p w:rsidR="00B26FCC" w:rsidRPr="00687E6B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highlight w:val="green"/>
                <w:lang w:val="ru-RU"/>
              </w:rPr>
            </w:pPr>
          </w:p>
        </w:tc>
      </w:tr>
      <w:tr w:rsidR="00B26FCC" w:rsidRPr="00AA7457" w:rsidTr="00813E96">
        <w:trPr>
          <w:trHeight w:hRule="exact" w:val="454"/>
          <w:jc w:val="center"/>
        </w:trPr>
        <w:tc>
          <w:tcPr>
            <w:tcW w:w="473" w:type="dxa"/>
            <w:shd w:val="pct20" w:color="auto" w:fill="FFFFFF" w:themeFill="background1"/>
            <w:vAlign w:val="center"/>
          </w:tcPr>
          <w:p w:rsidR="00B26FCC" w:rsidRPr="00AA7457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</w:p>
        </w:tc>
        <w:tc>
          <w:tcPr>
            <w:tcW w:w="5248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rPr>
                <w:szCs w:val="24"/>
                <w:lang w:val="ru-RU"/>
              </w:rPr>
            </w:pPr>
            <w:r w:rsidRPr="002E2A96">
              <w:rPr>
                <w:szCs w:val="24"/>
                <w:lang w:val="ru-RU"/>
              </w:rPr>
              <w:t>Рекомендуемый ЗИП</w:t>
            </w:r>
          </w:p>
        </w:tc>
        <w:tc>
          <w:tcPr>
            <w:tcW w:w="1077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</w:p>
        </w:tc>
        <w:tc>
          <w:tcPr>
            <w:tcW w:w="1575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lang w:val="ru-RU"/>
              </w:rPr>
            </w:pPr>
          </w:p>
        </w:tc>
        <w:tc>
          <w:tcPr>
            <w:tcW w:w="1857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lang w:val="ru-RU"/>
              </w:rPr>
            </w:pPr>
          </w:p>
        </w:tc>
      </w:tr>
      <w:tr w:rsidR="00B26FCC" w:rsidRPr="00AA7457" w:rsidTr="00813E96">
        <w:trPr>
          <w:trHeight w:hRule="exact" w:val="454"/>
          <w:jc w:val="center"/>
        </w:trPr>
        <w:tc>
          <w:tcPr>
            <w:tcW w:w="473" w:type="dxa"/>
            <w:shd w:val="pct20" w:color="auto" w:fill="FFFFFF" w:themeFill="background1"/>
            <w:vAlign w:val="center"/>
          </w:tcPr>
          <w:p w:rsidR="00B26FCC" w:rsidRPr="00AA7457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AA7457">
              <w:rPr>
                <w:szCs w:val="24"/>
                <w:lang w:val="ru-RU"/>
              </w:rPr>
              <w:t>2</w:t>
            </w:r>
          </w:p>
        </w:tc>
        <w:tc>
          <w:tcPr>
            <w:tcW w:w="5248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lang w:val="ru-RU"/>
              </w:rPr>
            </w:pPr>
            <w:r w:rsidRPr="002E2A96">
              <w:rPr>
                <w:szCs w:val="24"/>
                <w:lang w:val="ru-RU"/>
              </w:rPr>
              <w:t xml:space="preserve">Инверторная ячейка </w:t>
            </w:r>
            <w:r w:rsidRPr="00687E6B">
              <w:rPr>
                <w:szCs w:val="24"/>
                <w:highlight w:val="yellow"/>
                <w:lang w:val="ru-RU"/>
              </w:rPr>
              <w:t>304А с</w:t>
            </w:r>
            <w:r w:rsidRPr="002E2A96">
              <w:rPr>
                <w:szCs w:val="24"/>
                <w:lang w:val="ru-RU"/>
              </w:rPr>
              <w:t xml:space="preserve"> </w:t>
            </w:r>
            <w:r w:rsidRPr="00687E6B">
              <w:rPr>
                <w:szCs w:val="24"/>
                <w:highlight w:val="yellow"/>
                <w:lang w:val="ru-RU"/>
              </w:rPr>
              <w:t>байпасом</w:t>
            </w:r>
          </w:p>
        </w:tc>
        <w:tc>
          <w:tcPr>
            <w:tcW w:w="1077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2E2A96">
              <w:rPr>
                <w:szCs w:val="24"/>
                <w:lang w:val="ru-RU"/>
              </w:rPr>
              <w:t>1</w:t>
            </w:r>
          </w:p>
        </w:tc>
        <w:tc>
          <w:tcPr>
            <w:tcW w:w="1575" w:type="dxa"/>
            <w:shd w:val="pct20" w:color="auto" w:fill="FFFFFF" w:themeFill="background1"/>
            <w:vAlign w:val="center"/>
          </w:tcPr>
          <w:p w:rsidR="00B26FCC" w:rsidRPr="00687E6B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highlight w:val="green"/>
                <w:lang w:val="ru-RU"/>
              </w:rPr>
            </w:pPr>
          </w:p>
        </w:tc>
        <w:tc>
          <w:tcPr>
            <w:tcW w:w="1857" w:type="dxa"/>
            <w:shd w:val="pct20" w:color="auto" w:fill="FFFFFF" w:themeFill="background1"/>
            <w:vAlign w:val="center"/>
          </w:tcPr>
          <w:p w:rsidR="00B26FCC" w:rsidRPr="00687E6B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highlight w:val="green"/>
                <w:lang w:val="ru-RU"/>
              </w:rPr>
            </w:pPr>
          </w:p>
        </w:tc>
      </w:tr>
      <w:tr w:rsidR="00B26FCC" w:rsidRPr="00AA7457" w:rsidTr="00813E96">
        <w:trPr>
          <w:trHeight w:hRule="exact" w:val="483"/>
          <w:jc w:val="center"/>
        </w:trPr>
        <w:tc>
          <w:tcPr>
            <w:tcW w:w="473" w:type="dxa"/>
            <w:shd w:val="pct20" w:color="auto" w:fill="FFFFFF" w:themeFill="background1"/>
            <w:vAlign w:val="center"/>
          </w:tcPr>
          <w:p w:rsidR="00B26FCC" w:rsidRPr="00AA7457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AA7457">
              <w:rPr>
                <w:szCs w:val="24"/>
                <w:lang w:val="ru-RU"/>
              </w:rPr>
              <w:t>3</w:t>
            </w:r>
          </w:p>
        </w:tc>
        <w:tc>
          <w:tcPr>
            <w:tcW w:w="5248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lang w:val="ru-RU"/>
              </w:rPr>
            </w:pPr>
            <w:r w:rsidRPr="002E2A96">
              <w:rPr>
                <w:szCs w:val="24"/>
                <w:lang w:val="ru-RU"/>
              </w:rPr>
              <w:t>Набор плат управления</w:t>
            </w:r>
          </w:p>
        </w:tc>
        <w:tc>
          <w:tcPr>
            <w:tcW w:w="1077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2E2A96">
              <w:rPr>
                <w:szCs w:val="24"/>
                <w:lang w:val="ru-RU"/>
              </w:rPr>
              <w:t>1</w:t>
            </w:r>
          </w:p>
        </w:tc>
        <w:tc>
          <w:tcPr>
            <w:tcW w:w="1575" w:type="dxa"/>
            <w:shd w:val="pct20" w:color="auto" w:fill="FFFFFF" w:themeFill="background1"/>
            <w:vAlign w:val="center"/>
          </w:tcPr>
          <w:p w:rsidR="00B26FCC" w:rsidRPr="00687E6B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highlight w:val="green"/>
                <w:lang w:val="ru-RU"/>
              </w:rPr>
            </w:pPr>
          </w:p>
        </w:tc>
        <w:tc>
          <w:tcPr>
            <w:tcW w:w="1857" w:type="dxa"/>
            <w:shd w:val="pct20" w:color="auto" w:fill="FFFFFF" w:themeFill="background1"/>
            <w:vAlign w:val="center"/>
          </w:tcPr>
          <w:p w:rsidR="00B26FCC" w:rsidRPr="00687E6B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highlight w:val="green"/>
                <w:lang w:val="ru-RU"/>
              </w:rPr>
            </w:pPr>
          </w:p>
        </w:tc>
      </w:tr>
      <w:tr w:rsidR="00B26FCC" w:rsidRPr="00AA7457" w:rsidTr="00813E96">
        <w:trPr>
          <w:trHeight w:hRule="exact" w:val="454"/>
          <w:jc w:val="center"/>
        </w:trPr>
        <w:tc>
          <w:tcPr>
            <w:tcW w:w="473" w:type="dxa"/>
            <w:shd w:val="pct20" w:color="auto" w:fill="FFFFFF" w:themeFill="background1"/>
            <w:vAlign w:val="center"/>
          </w:tcPr>
          <w:p w:rsidR="00B26FCC" w:rsidRPr="00AA7457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AA7457">
              <w:rPr>
                <w:szCs w:val="24"/>
                <w:lang w:val="ru-RU"/>
              </w:rPr>
              <w:t>4</w:t>
            </w:r>
          </w:p>
        </w:tc>
        <w:tc>
          <w:tcPr>
            <w:tcW w:w="5248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lang w:val="ru-RU"/>
              </w:rPr>
            </w:pPr>
            <w:r w:rsidRPr="002E2A96">
              <w:rPr>
                <w:szCs w:val="24"/>
                <w:lang w:val="ru-RU"/>
              </w:rPr>
              <w:t>Вентилятор охлаждения</w:t>
            </w:r>
          </w:p>
        </w:tc>
        <w:tc>
          <w:tcPr>
            <w:tcW w:w="1077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2E2A96">
              <w:rPr>
                <w:szCs w:val="24"/>
                <w:lang w:val="ru-RU"/>
              </w:rPr>
              <w:t>1</w:t>
            </w:r>
          </w:p>
        </w:tc>
        <w:tc>
          <w:tcPr>
            <w:tcW w:w="1575" w:type="dxa"/>
            <w:shd w:val="pct20" w:color="auto" w:fill="FFFFFF" w:themeFill="background1"/>
            <w:vAlign w:val="center"/>
          </w:tcPr>
          <w:p w:rsidR="00B26FCC" w:rsidRPr="00687E6B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highlight w:val="green"/>
                <w:lang w:val="ru-RU"/>
              </w:rPr>
            </w:pPr>
          </w:p>
        </w:tc>
        <w:tc>
          <w:tcPr>
            <w:tcW w:w="1857" w:type="dxa"/>
            <w:shd w:val="pct20" w:color="auto" w:fill="FFFFFF" w:themeFill="background1"/>
            <w:vAlign w:val="center"/>
          </w:tcPr>
          <w:p w:rsidR="00B26FCC" w:rsidRPr="00687E6B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highlight w:val="green"/>
                <w:lang w:val="ru-RU"/>
              </w:rPr>
            </w:pPr>
          </w:p>
        </w:tc>
      </w:tr>
      <w:tr w:rsidR="00B26FCC" w:rsidRPr="00AA7457" w:rsidTr="00813E96">
        <w:trPr>
          <w:trHeight w:hRule="exact" w:val="454"/>
          <w:jc w:val="center"/>
        </w:trPr>
        <w:tc>
          <w:tcPr>
            <w:tcW w:w="473" w:type="dxa"/>
            <w:shd w:val="pct20" w:color="auto" w:fill="FFFFFF" w:themeFill="background1"/>
            <w:vAlign w:val="center"/>
          </w:tcPr>
          <w:p w:rsidR="00B26FCC" w:rsidRPr="00AA7457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</w:t>
            </w:r>
          </w:p>
        </w:tc>
        <w:tc>
          <w:tcPr>
            <w:tcW w:w="5248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rPr>
                <w:szCs w:val="24"/>
                <w:lang w:val="ru-RU"/>
              </w:rPr>
            </w:pPr>
            <w:r w:rsidRPr="002E2A96">
              <w:rPr>
                <w:szCs w:val="24"/>
                <w:lang w:val="ru-RU"/>
              </w:rPr>
              <w:t>Шефмонтаж и пуско-наладка</w:t>
            </w:r>
          </w:p>
        </w:tc>
        <w:tc>
          <w:tcPr>
            <w:tcW w:w="1077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2E2A96">
              <w:rPr>
                <w:szCs w:val="24"/>
                <w:lang w:val="ru-RU"/>
              </w:rPr>
              <w:t>1</w:t>
            </w:r>
          </w:p>
        </w:tc>
        <w:tc>
          <w:tcPr>
            <w:tcW w:w="1575" w:type="dxa"/>
            <w:shd w:val="pct20" w:color="auto" w:fill="FFFFFF" w:themeFill="background1"/>
            <w:vAlign w:val="center"/>
          </w:tcPr>
          <w:p w:rsidR="00B26FCC" w:rsidRPr="00687E6B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highlight w:val="green"/>
                <w:lang w:val="ru-RU"/>
              </w:rPr>
            </w:pPr>
          </w:p>
        </w:tc>
        <w:tc>
          <w:tcPr>
            <w:tcW w:w="1857" w:type="dxa"/>
            <w:shd w:val="pct20" w:color="auto" w:fill="FFFFFF" w:themeFill="background1"/>
            <w:vAlign w:val="center"/>
          </w:tcPr>
          <w:p w:rsidR="00B26FCC" w:rsidRPr="00687E6B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highlight w:val="green"/>
                <w:lang w:val="ru-RU"/>
              </w:rPr>
            </w:pPr>
          </w:p>
        </w:tc>
      </w:tr>
      <w:tr w:rsidR="00B26FCC" w:rsidRPr="00AA7457" w:rsidTr="00813E96">
        <w:trPr>
          <w:trHeight w:hRule="exact" w:val="454"/>
          <w:jc w:val="center"/>
        </w:trPr>
        <w:tc>
          <w:tcPr>
            <w:tcW w:w="8373" w:type="dxa"/>
            <w:gridSpan w:val="4"/>
            <w:shd w:val="pct20" w:color="auto" w:fill="FFFFFF" w:themeFill="background1"/>
            <w:vAlign w:val="center"/>
          </w:tcPr>
          <w:p w:rsidR="00B26FCC" w:rsidRDefault="00B26FCC" w:rsidP="00813E96">
            <w:pPr>
              <w:spacing w:after="0"/>
              <w:jc w:val="righ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Итого:</w:t>
            </w:r>
          </w:p>
        </w:tc>
        <w:tc>
          <w:tcPr>
            <w:tcW w:w="1857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B26FCC" w:rsidRDefault="00B26FCC" w:rsidP="00B26FCC">
      <w:pPr>
        <w:tabs>
          <w:tab w:val="left" w:pos="900"/>
        </w:tabs>
        <w:spacing w:after="0"/>
        <w:ind w:firstLine="567"/>
        <w:jc w:val="both"/>
        <w:rPr>
          <w:b/>
          <w:szCs w:val="24"/>
          <w:u w:val="single"/>
          <w:lang w:val="ru-RU"/>
        </w:rPr>
      </w:pPr>
    </w:p>
    <w:p w:rsidR="00B26FCC" w:rsidRDefault="00B26FCC" w:rsidP="00B26FCC">
      <w:pPr>
        <w:tabs>
          <w:tab w:val="left" w:pos="900"/>
        </w:tabs>
        <w:spacing w:after="0"/>
        <w:ind w:firstLine="567"/>
        <w:jc w:val="both"/>
        <w:rPr>
          <w:szCs w:val="24"/>
          <w:lang w:val="ru-RU"/>
        </w:rPr>
      </w:pPr>
      <w:r>
        <w:rPr>
          <w:b/>
          <w:szCs w:val="24"/>
          <w:u w:val="single"/>
          <w:lang w:val="ru-RU"/>
        </w:rPr>
        <w:t>Комплект запасных частей для текущего обслуживания ПЧ:</w:t>
      </w:r>
      <w:r>
        <w:rPr>
          <w:szCs w:val="24"/>
          <w:lang w:val="ru-RU"/>
        </w:rPr>
        <w:t xml:space="preserve"> </w:t>
      </w:r>
      <w:proofErr w:type="gramStart"/>
      <w:r>
        <w:rPr>
          <w:szCs w:val="24"/>
          <w:lang w:val="ru-RU"/>
        </w:rPr>
        <w:t>В</w:t>
      </w:r>
      <w:proofErr w:type="gramEnd"/>
      <w:r>
        <w:rPr>
          <w:szCs w:val="24"/>
          <w:lang w:val="ru-RU"/>
        </w:rPr>
        <w:t xml:space="preserve"> стоимость оборудования включена стоимость комплекта запасных частей, необходимых для текущего технического обслуживания для каждого ПЧ</w:t>
      </w:r>
    </w:p>
    <w:p w:rsidR="00B26FCC" w:rsidRDefault="00B26FCC" w:rsidP="00B26FCC">
      <w:pPr>
        <w:pStyle w:val="ListParagraph"/>
        <w:numPr>
          <w:ilvl w:val="0"/>
          <w:numId w:val="42"/>
        </w:numPr>
        <w:tabs>
          <w:tab w:val="left" w:pos="900"/>
        </w:tabs>
        <w:spacing w:after="0"/>
        <w:ind w:right="-138"/>
        <w:jc w:val="both"/>
        <w:rPr>
          <w:szCs w:val="24"/>
          <w:lang w:val="ru-RU"/>
        </w:rPr>
      </w:pPr>
      <w:r>
        <w:rPr>
          <w:szCs w:val="24"/>
          <w:lang w:val="ru-RU"/>
        </w:rPr>
        <w:t>Фильтры для воздухозаборников</w:t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  <w:t>1 комп.</w:t>
      </w:r>
    </w:p>
    <w:p w:rsidR="00B26FCC" w:rsidRDefault="00B26FCC" w:rsidP="00B26FCC">
      <w:pPr>
        <w:pStyle w:val="ListParagraph"/>
        <w:numPr>
          <w:ilvl w:val="0"/>
          <w:numId w:val="42"/>
        </w:numPr>
        <w:tabs>
          <w:tab w:val="left" w:pos="900"/>
        </w:tabs>
        <w:spacing w:after="0"/>
        <w:jc w:val="both"/>
        <w:rPr>
          <w:szCs w:val="24"/>
          <w:lang w:val="ru-RU"/>
        </w:rPr>
      </w:pPr>
      <w:r>
        <w:rPr>
          <w:szCs w:val="24"/>
          <w:lang w:val="ru-RU"/>
        </w:rPr>
        <w:t>Предохранители на номинальный ток инверторной ячейки</w:t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  <w:t>3 шт.</w:t>
      </w:r>
    </w:p>
    <w:p w:rsidR="00B26FCC" w:rsidRDefault="00B26FCC" w:rsidP="00B26FCC">
      <w:pPr>
        <w:pStyle w:val="ListParagraph"/>
        <w:numPr>
          <w:ilvl w:val="0"/>
          <w:numId w:val="42"/>
        </w:numPr>
        <w:tabs>
          <w:tab w:val="left" w:pos="900"/>
        </w:tabs>
        <w:spacing w:after="0"/>
        <w:jc w:val="both"/>
        <w:rPr>
          <w:szCs w:val="24"/>
          <w:lang w:val="ru-RU"/>
        </w:rPr>
      </w:pPr>
      <w:r>
        <w:rPr>
          <w:szCs w:val="24"/>
          <w:lang w:val="ru-RU"/>
        </w:rPr>
        <w:t>Набор инструментов</w:t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  <w:t>1 шт.</w:t>
      </w:r>
    </w:p>
    <w:p w:rsidR="00B26FCC" w:rsidRDefault="00B26FCC" w:rsidP="00B26FCC">
      <w:pPr>
        <w:autoSpaceDE w:val="0"/>
        <w:autoSpaceDN w:val="0"/>
        <w:adjustRightInd w:val="0"/>
        <w:spacing w:before="120" w:after="0"/>
        <w:jc w:val="both"/>
        <w:rPr>
          <w:rFonts w:cs="Arial"/>
          <w:b/>
          <w:bCs/>
          <w:szCs w:val="24"/>
          <w:lang w:val="ru-RU"/>
        </w:rPr>
      </w:pPr>
    </w:p>
    <w:p w:rsidR="00B26FCC" w:rsidRDefault="00B26FCC" w:rsidP="00B26FCC">
      <w:pPr>
        <w:pStyle w:val="ListParagraph"/>
        <w:tabs>
          <w:tab w:val="left" w:pos="900"/>
        </w:tabs>
        <w:spacing w:line="360" w:lineRule="auto"/>
        <w:ind w:left="0" w:firstLine="567"/>
        <w:jc w:val="both"/>
        <w:rPr>
          <w:szCs w:val="24"/>
          <w:lang w:val="ru-RU"/>
        </w:rPr>
      </w:pPr>
      <w:r>
        <w:rPr>
          <w:b/>
          <w:szCs w:val="24"/>
          <w:u w:val="single"/>
          <w:lang w:val="ru-RU"/>
        </w:rPr>
        <w:t>Условия платежа:</w:t>
      </w:r>
      <w:r>
        <w:rPr>
          <w:szCs w:val="24"/>
          <w:lang w:val="ru-RU"/>
        </w:rPr>
        <w:tab/>
      </w:r>
      <w:r>
        <w:rPr>
          <w:szCs w:val="24"/>
          <w:highlight w:val="green"/>
          <w:lang w:val="ru-RU"/>
        </w:rPr>
        <w:t>30%</w:t>
      </w:r>
      <w:r>
        <w:rPr>
          <w:szCs w:val="24"/>
          <w:lang w:val="ru-RU"/>
        </w:rPr>
        <w:t xml:space="preserve"> предоплата, </w:t>
      </w:r>
      <w:r>
        <w:rPr>
          <w:szCs w:val="24"/>
          <w:highlight w:val="green"/>
          <w:lang w:val="ru-RU"/>
        </w:rPr>
        <w:t>70%</w:t>
      </w:r>
      <w:r>
        <w:rPr>
          <w:szCs w:val="24"/>
          <w:lang w:val="ru-RU"/>
        </w:rPr>
        <w:t xml:space="preserve"> перед отгрузкой оборудования.</w:t>
      </w:r>
    </w:p>
    <w:p w:rsidR="00B26FCC" w:rsidRDefault="00B26FCC" w:rsidP="00B26FCC">
      <w:pPr>
        <w:pStyle w:val="ListParagraph"/>
        <w:tabs>
          <w:tab w:val="left" w:pos="900"/>
        </w:tabs>
        <w:spacing w:after="0"/>
        <w:ind w:left="0" w:firstLine="567"/>
        <w:jc w:val="both"/>
        <w:rPr>
          <w:szCs w:val="24"/>
          <w:lang w:val="ru-RU"/>
        </w:rPr>
      </w:pPr>
      <w:r>
        <w:rPr>
          <w:b/>
          <w:szCs w:val="24"/>
          <w:u w:val="single"/>
          <w:lang w:val="ru-RU"/>
        </w:rPr>
        <w:t>Срок действия предложения:</w:t>
      </w:r>
      <w:r>
        <w:rPr>
          <w:szCs w:val="24"/>
          <w:lang w:val="ru-RU"/>
        </w:rPr>
        <w:t xml:space="preserve"> Предложение действительно в течение 30 дней с момента его предоставления.</w:t>
      </w:r>
    </w:p>
    <w:p w:rsidR="00B26FCC" w:rsidRDefault="00B26FCC" w:rsidP="00B26FCC">
      <w:pPr>
        <w:pStyle w:val="ListParagraph"/>
        <w:tabs>
          <w:tab w:val="left" w:pos="900"/>
        </w:tabs>
        <w:spacing w:after="0"/>
        <w:ind w:left="0" w:firstLine="567"/>
        <w:jc w:val="both"/>
        <w:rPr>
          <w:szCs w:val="24"/>
          <w:lang w:val="ru-RU"/>
        </w:rPr>
      </w:pPr>
      <w:r>
        <w:rPr>
          <w:b/>
          <w:szCs w:val="24"/>
          <w:u w:val="single"/>
          <w:lang w:val="ru-RU"/>
        </w:rPr>
        <w:t>Срок поставки оборудования:</w:t>
      </w:r>
      <w:r>
        <w:rPr>
          <w:szCs w:val="24"/>
          <w:lang w:val="ru-RU"/>
        </w:rPr>
        <w:t xml:space="preserve"> </w:t>
      </w:r>
      <w:r>
        <w:rPr>
          <w:szCs w:val="24"/>
          <w:highlight w:val="green"/>
          <w:lang w:val="ru-RU"/>
        </w:rPr>
        <w:t>14-16</w:t>
      </w:r>
      <w:r>
        <w:rPr>
          <w:szCs w:val="24"/>
          <w:lang w:val="ru-RU"/>
        </w:rPr>
        <w:t xml:space="preserve"> недель с момента размещения производственного заказа.</w:t>
      </w:r>
    </w:p>
    <w:p w:rsidR="00B26FCC" w:rsidRDefault="00B26FCC" w:rsidP="00B26FCC">
      <w:pPr>
        <w:tabs>
          <w:tab w:val="left" w:pos="900"/>
        </w:tabs>
        <w:spacing w:after="0"/>
        <w:ind w:firstLine="567"/>
        <w:jc w:val="both"/>
        <w:rPr>
          <w:szCs w:val="24"/>
          <w:lang w:val="ru-RU"/>
        </w:rPr>
      </w:pPr>
      <w:r>
        <w:rPr>
          <w:b/>
          <w:szCs w:val="24"/>
          <w:u w:val="single"/>
          <w:lang w:val="ru-RU"/>
        </w:rPr>
        <w:t>Доставка:</w:t>
      </w:r>
      <w:r>
        <w:rPr>
          <w:szCs w:val="24"/>
          <w:lang w:val="ru-RU"/>
        </w:rPr>
        <w:t xml:space="preserve"> </w:t>
      </w:r>
      <w:proofErr w:type="gramStart"/>
      <w:r>
        <w:rPr>
          <w:szCs w:val="24"/>
          <w:lang w:val="ru-RU"/>
        </w:rPr>
        <w:t>В</w:t>
      </w:r>
      <w:proofErr w:type="gramEnd"/>
      <w:r>
        <w:rPr>
          <w:szCs w:val="24"/>
          <w:lang w:val="ru-RU"/>
        </w:rPr>
        <w:t xml:space="preserve"> стоимость оборудования включена стоимость доставки до </w:t>
      </w:r>
      <w:r>
        <w:rPr>
          <w:szCs w:val="24"/>
          <w:highlight w:val="yellow"/>
          <w:lang w:val="ru-RU"/>
        </w:rPr>
        <w:t>г. указать</w:t>
      </w:r>
    </w:p>
    <w:p w:rsidR="00B26FCC" w:rsidRDefault="00B26FCC" w:rsidP="00B26FCC">
      <w:pPr>
        <w:tabs>
          <w:tab w:val="left" w:pos="900"/>
        </w:tabs>
        <w:spacing w:after="0"/>
        <w:ind w:firstLine="567"/>
        <w:jc w:val="both"/>
        <w:rPr>
          <w:szCs w:val="24"/>
          <w:lang w:val="ru-RU"/>
        </w:rPr>
      </w:pPr>
      <w:r>
        <w:rPr>
          <w:b/>
          <w:szCs w:val="24"/>
          <w:u w:val="single"/>
          <w:lang w:val="ru-RU"/>
        </w:rPr>
        <w:t>Гарантийные обязательства:</w:t>
      </w:r>
      <w:r>
        <w:rPr>
          <w:szCs w:val="24"/>
          <w:lang w:val="ru-RU"/>
        </w:rPr>
        <w:t xml:space="preserve"> Гарантийный период на преобразователи частоты </w:t>
      </w:r>
      <w:r>
        <w:rPr>
          <w:szCs w:val="24"/>
        </w:rPr>
        <w:t>VEDADRIVE</w:t>
      </w:r>
      <w:r>
        <w:rPr>
          <w:szCs w:val="24"/>
          <w:lang w:val="ru-RU"/>
        </w:rPr>
        <w:t xml:space="preserve"> составляет </w:t>
      </w:r>
      <w:r>
        <w:rPr>
          <w:szCs w:val="24"/>
          <w:highlight w:val="green"/>
          <w:lang w:val="ru-RU"/>
        </w:rPr>
        <w:t>18</w:t>
      </w:r>
      <w:r>
        <w:rPr>
          <w:szCs w:val="24"/>
          <w:lang w:val="ru-RU"/>
        </w:rPr>
        <w:t xml:space="preserve"> месяцев, начиная от даты </w:t>
      </w:r>
      <w:proofErr w:type="gramStart"/>
      <w:r>
        <w:rPr>
          <w:szCs w:val="24"/>
          <w:lang w:val="ru-RU"/>
        </w:rPr>
        <w:t>изготовления,  но</w:t>
      </w:r>
      <w:proofErr w:type="gramEnd"/>
      <w:r>
        <w:rPr>
          <w:szCs w:val="24"/>
          <w:lang w:val="ru-RU"/>
        </w:rPr>
        <w:t xml:space="preserve"> не менее </w:t>
      </w:r>
      <w:r>
        <w:rPr>
          <w:szCs w:val="24"/>
          <w:highlight w:val="green"/>
          <w:lang w:val="ru-RU"/>
        </w:rPr>
        <w:t>12</w:t>
      </w:r>
      <w:r>
        <w:rPr>
          <w:szCs w:val="24"/>
          <w:lang w:val="ru-RU"/>
        </w:rPr>
        <w:t xml:space="preserve"> месяцев, начиная от даты поставки.</w:t>
      </w:r>
    </w:p>
    <w:p w:rsidR="00B26FCC" w:rsidRDefault="00B26FCC" w:rsidP="00B26FCC">
      <w:pPr>
        <w:tabs>
          <w:tab w:val="left" w:pos="900"/>
        </w:tabs>
        <w:spacing w:after="0"/>
        <w:ind w:firstLine="567"/>
        <w:jc w:val="both"/>
        <w:rPr>
          <w:szCs w:val="24"/>
          <w:lang w:val="ru-RU"/>
        </w:rPr>
      </w:pPr>
    </w:p>
    <w:p w:rsidR="00B26FCC" w:rsidRDefault="00B26FCC" w:rsidP="00B26FCC">
      <w:pPr>
        <w:tabs>
          <w:tab w:val="left" w:pos="900"/>
        </w:tabs>
        <w:spacing w:after="0"/>
        <w:ind w:firstLine="567"/>
        <w:jc w:val="both"/>
        <w:rPr>
          <w:szCs w:val="24"/>
          <w:lang w:val="ru-RU"/>
        </w:rPr>
      </w:pPr>
    </w:p>
    <w:p w:rsidR="001D65B4" w:rsidRDefault="001D65B4" w:rsidP="00B26FCC">
      <w:pPr>
        <w:tabs>
          <w:tab w:val="left" w:pos="900"/>
        </w:tabs>
        <w:spacing w:after="0"/>
        <w:jc w:val="both"/>
        <w:rPr>
          <w:szCs w:val="24"/>
          <w:lang w:val="ru-RU"/>
        </w:rPr>
      </w:pPr>
    </w:p>
    <w:sectPr w:rsidR="001D65B4" w:rsidSect="009079B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AF9" w:rsidRDefault="00494AF9" w:rsidP="002A7976">
      <w:pPr>
        <w:spacing w:after="0" w:line="240" w:lineRule="auto"/>
      </w:pPr>
      <w:r>
        <w:separator/>
      </w:r>
    </w:p>
  </w:endnote>
  <w:endnote w:type="continuationSeparator" w:id="0">
    <w:p w:rsidR="00494AF9" w:rsidRDefault="00494AF9" w:rsidP="002A7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altName w:val="Cambria Math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TTimes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yriad Pro">
    <w:altName w:val="Aria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AF9" w:rsidRDefault="00494AF9" w:rsidP="002A7976">
      <w:pPr>
        <w:spacing w:after="0" w:line="240" w:lineRule="auto"/>
      </w:pPr>
      <w:r>
        <w:separator/>
      </w:r>
    </w:p>
  </w:footnote>
  <w:footnote w:type="continuationSeparator" w:id="0">
    <w:p w:rsidR="00494AF9" w:rsidRDefault="00494AF9" w:rsidP="002A7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2B0" w:rsidRPr="002A7976" w:rsidRDefault="000A48DF">
    <w:pPr>
      <w:pStyle w:val="Header"/>
      <w:rPr>
        <w:lang w:val="ru-RU"/>
      </w:rPr>
    </w:pPr>
    <w:r w:rsidRPr="003C14C8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DF3A4A" wp14:editId="68CBDD08">
              <wp:simplePos x="0" y="0"/>
              <wp:positionH relativeFrom="margin">
                <wp:posOffset>-2838450</wp:posOffset>
              </wp:positionH>
              <wp:positionV relativeFrom="paragraph">
                <wp:posOffset>-638175</wp:posOffset>
              </wp:positionV>
              <wp:extent cx="15440025" cy="1085850"/>
              <wp:effectExtent l="0" t="0" r="0" b="0"/>
              <wp:wrapNone/>
              <wp:docPr id="10" name="Text Placeholder 9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15440025" cy="108585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</wps:spPr>
                    <wps:bodyPr vert="horz" lIns="0" tIns="0" rIns="0" bIns="0" rtlCol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7CE499" id="Text Placeholder 9" o:spid="_x0000_s1026" style="position:absolute;margin-left:-223.5pt;margin-top:-50.25pt;width:1215.75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" stroked="f">
              <v:fill r:id="rId2" o:title="" recolor="t" rotate="t" type="frame"/>
              <v:path arrowok="t"/>
              <o:lock v:ext="edit" grouping="t"/>
              <v:textbox inset="0,0,0,0"/>
              <w10:wrap anchorx="margin"/>
            </v:rect>
          </w:pict>
        </mc:Fallback>
      </mc:AlternateContent>
    </w:r>
    <w:r w:rsidRPr="003C14C8">
      <w:rPr>
        <w:noProof/>
        <w:lang w:val="ru-RU" w:eastAsia="ru-RU"/>
      </w:rPr>
      <w:drawing>
        <wp:anchor distT="0" distB="0" distL="114300" distR="114300" simplePos="0" relativeHeight="251667456" behindDoc="0" locked="0" layoutInCell="1" allowOverlap="1" wp14:anchorId="043A9448" wp14:editId="56573E56">
          <wp:simplePos x="0" y="0"/>
          <wp:positionH relativeFrom="column">
            <wp:posOffset>5039995</wp:posOffset>
          </wp:positionH>
          <wp:positionV relativeFrom="paragraph">
            <wp:posOffset>-311150</wp:posOffset>
          </wp:positionV>
          <wp:extent cx="1378585" cy="588645"/>
          <wp:effectExtent l="0" t="0" r="0" b="1905"/>
          <wp:wrapTopAndBottom/>
          <wp:docPr id="16" name="Picture 16" descr="C:\Users\U248417\AppData\Local\Microsoft\Windows\Temporary Internet Files\Content.Outlook\QVHGLRKJ\logo_VEDADRIVE (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248417\AppData\Local\Microsoft\Windows\Temporary Internet Files\Content.Outlook\QVHGLRKJ\logo_VEDADRIVE (3)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8585" cy="58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1812" w:rsidRPr="003C14C8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4B23620" wp14:editId="33D33B5F">
              <wp:simplePos x="0" y="0"/>
              <wp:positionH relativeFrom="column">
                <wp:posOffset>4133850</wp:posOffset>
              </wp:positionH>
              <wp:positionV relativeFrom="paragraph">
                <wp:posOffset>-308610</wp:posOffset>
              </wp:positionV>
              <wp:extent cx="2289175" cy="586740"/>
              <wp:effectExtent l="0" t="0" r="0" b="3810"/>
              <wp:wrapNone/>
              <wp:docPr id="11" name="Text Placeholder 10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2289175" cy="586740"/>
                      </a:xfrm>
                      <a:prstGeom prst="rect">
                        <a:avLst/>
                      </a:prstGeom>
                      <a:blipFill>
                        <a:blip r:embed="rId4"/>
                        <a:stretch>
                          <a:fillRect/>
                        </a:stretch>
                      </a:blipFill>
                    </wps:spPr>
                    <wps:bodyPr vert="horz" lIns="0" tIns="0" rIns="0" bIns="0" rtlCol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84AE0B" id="Text Placeholder 10" o:spid="_x0000_s1026" style="position:absolute;margin-left:325.5pt;margin-top:-24.3pt;width:180.25pt;height:4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" stroked="f">
              <v:fill r:id="rId5" o:title="" recolor="t" rotate="t" type="frame"/>
              <v:path arrowok="t"/>
              <o:lock v:ext="edit" grouping="t"/>
              <v:textbox inset="0,0,0,0"/>
            </v:rect>
          </w:pict>
        </mc:Fallback>
      </mc:AlternateContent>
    </w:r>
    <w:r w:rsidR="003C14C8" w:rsidRPr="003C14C8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297B41E" wp14:editId="30E5AF07">
              <wp:simplePos x="0" y="0"/>
              <wp:positionH relativeFrom="page">
                <wp:align>left</wp:align>
              </wp:positionH>
              <wp:positionV relativeFrom="page">
                <wp:posOffset>215265</wp:posOffset>
              </wp:positionV>
              <wp:extent cx="5067300" cy="495300"/>
              <wp:effectExtent l="0" t="0" r="0" b="0"/>
              <wp:wrapSquare wrapText="bothSides"/>
              <wp:docPr id="2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673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C14C8" w:rsidRPr="00133B64" w:rsidRDefault="003C14C8" w:rsidP="003C14C8">
                          <w:pPr>
                            <w:spacing w:after="0"/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>Т</w:t>
                          </w:r>
                          <w:r w:rsidRPr="00133B64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>ехнико-коммерческое предложение на поставку частотно-регулируемых приводов</w:t>
                          </w:r>
                          <w:r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 xml:space="preserve"> для управлен</w:t>
                          </w:r>
                          <w:r w:rsidR="00BC3538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 xml:space="preserve">ия </w:t>
                          </w:r>
                          <w:proofErr w:type="spellStart"/>
                          <w:r w:rsidR="00BC3538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>средневольтными</w:t>
                          </w:r>
                          <w:proofErr w:type="spellEnd"/>
                          <w:r w:rsidR="00BC3538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r w:rsidRPr="00133B64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 xml:space="preserve">электродвигателями </w:t>
                          </w:r>
                          <w:r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 xml:space="preserve">от </w:t>
                          </w:r>
                          <w:r w:rsidR="000A48DF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fldChar w:fldCharType="begin"/>
                          </w:r>
                          <w:r w:rsidR="000A48DF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instrText xml:space="preserve"> TIME \@ "d MMMM yyyy 'г.'" </w:instrText>
                          </w:r>
                          <w:r w:rsidR="000A48DF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fldChar w:fldCharType="separate"/>
                          </w:r>
                          <w:r w:rsidR="00830A63">
                            <w:rPr>
                              <w:rFonts w:ascii="Myriad Pro" w:hAnsi="Myriad Pro"/>
                              <w:noProof/>
                              <w:sz w:val="16"/>
                              <w:szCs w:val="16"/>
                              <w:lang w:val="ru-RU"/>
                            </w:rPr>
                            <w:t>7 августа 2017 г.</w:t>
                          </w:r>
                          <w:r w:rsidR="000A48DF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97B41E" id="Прямоугольник 4" o:spid="_x0000_s1026" style="position:absolute;margin-left:0;margin-top:16.95pt;width:399pt;height:39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" filled="f" stroked="f" strokeweight="2pt">
              <v:textbox>
                <w:txbxContent>
                  <w:p w:rsidR="003C14C8" w:rsidRPr="00133B64" w:rsidRDefault="003C14C8" w:rsidP="003C14C8">
                    <w:pPr>
                      <w:spacing w:after="0"/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>Т</w:t>
                    </w:r>
                    <w:r w:rsidRPr="00133B64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>ехнико-коммерческое предложение на поставку частотно-регулируемых приводов</w:t>
                    </w:r>
                    <w:r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 xml:space="preserve"> для управлен</w:t>
                    </w:r>
                    <w:r w:rsidR="00BC3538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 xml:space="preserve">ия </w:t>
                    </w:r>
                    <w:proofErr w:type="spellStart"/>
                    <w:r w:rsidR="00BC3538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>средневольтными</w:t>
                    </w:r>
                    <w:proofErr w:type="spellEnd"/>
                    <w:r w:rsidR="00BC3538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 xml:space="preserve"> </w:t>
                    </w:r>
                    <w:r w:rsidRPr="00133B64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 xml:space="preserve">электродвигателями </w:t>
                    </w:r>
                    <w:r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 xml:space="preserve">от </w:t>
                    </w:r>
                    <w:r w:rsidR="000A48DF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fldChar w:fldCharType="begin"/>
                    </w:r>
                    <w:r w:rsidR="000A48DF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instrText xml:space="preserve"> TIME \@ "d MMMM yyyy 'г.'" </w:instrText>
                    </w:r>
                    <w:r w:rsidR="000A48DF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fldChar w:fldCharType="separate"/>
                    </w:r>
                    <w:r w:rsidR="00830A63">
                      <w:rPr>
                        <w:rFonts w:ascii="Myriad Pro" w:hAnsi="Myriad Pro"/>
                        <w:noProof/>
                        <w:sz w:val="16"/>
                        <w:szCs w:val="16"/>
                        <w:lang w:val="ru-RU"/>
                      </w:rPr>
                      <w:t>7 августа 2017 г.</w:t>
                    </w:r>
                    <w:r w:rsidR="000A48DF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 w:rsidR="003C14C8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A5890B" wp14:editId="148728AA">
              <wp:simplePos x="0" y="0"/>
              <wp:positionH relativeFrom="column">
                <wp:posOffset>-790575</wp:posOffset>
              </wp:positionH>
              <wp:positionV relativeFrom="paragraph">
                <wp:posOffset>-200025</wp:posOffset>
              </wp:positionV>
              <wp:extent cx="5067300" cy="495300"/>
              <wp:effectExtent l="0" t="0" r="0" b="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673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532B0" w:rsidRPr="00133B64" w:rsidRDefault="008532B0" w:rsidP="002F61AE">
                          <w:pPr>
                            <w:spacing w:after="0"/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>Т</w:t>
                          </w:r>
                          <w:r w:rsidRPr="00133B64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>ехнико-коммерческое предложение на поставку частотно-регулируемых приводов</w:t>
                          </w:r>
                          <w:r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 xml:space="preserve"> для управления </w:t>
                          </w:r>
                          <w:proofErr w:type="spellStart"/>
                          <w:r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>средневольтными</w:t>
                          </w:r>
                          <w:proofErr w:type="spellEnd"/>
                          <w:r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r w:rsidR="00467F4F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>а</w:t>
                          </w:r>
                          <w:r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 xml:space="preserve">синхронными </w:t>
                          </w:r>
                          <w:r w:rsidRPr="00133B64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 xml:space="preserve">электродвигателями </w:t>
                          </w:r>
                          <w:r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 xml:space="preserve">от </w:t>
                          </w:r>
                          <w:r w:rsidR="00C76BCA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fldChar w:fldCharType="begin"/>
                          </w:r>
                          <w:r w:rsidR="00C76BCA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instrText xml:space="preserve"> TIME \@ "d MMMM yyyy 'г.'" </w:instrText>
                          </w:r>
                          <w:r w:rsidR="00C76BCA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fldChar w:fldCharType="separate"/>
                          </w:r>
                          <w:r w:rsidR="00830A63">
                            <w:rPr>
                              <w:rFonts w:ascii="Myriad Pro" w:hAnsi="Myriad Pro"/>
                              <w:noProof/>
                              <w:sz w:val="16"/>
                              <w:szCs w:val="16"/>
                              <w:lang w:val="ru-RU"/>
                            </w:rPr>
                            <w:t>7 августа 2017 г.</w:t>
                          </w:r>
                          <w:r w:rsidR="00C76BCA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A5890B" id="_x0000_s1027" style="position:absolute;margin-left:-62.25pt;margin-top:-15.75pt;width:399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" filled="f" stroked="f" strokeweight="2pt">
              <v:textbox>
                <w:txbxContent>
                  <w:p w:rsidR="008532B0" w:rsidRPr="00133B64" w:rsidRDefault="008532B0" w:rsidP="002F61AE">
                    <w:pPr>
                      <w:spacing w:after="0"/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>Т</w:t>
                    </w:r>
                    <w:r w:rsidRPr="00133B64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>ехнико-коммерческое предложение на поставку частотно-регулируемых приводов</w:t>
                    </w:r>
                    <w:r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 xml:space="preserve"> для управления </w:t>
                    </w:r>
                    <w:proofErr w:type="spellStart"/>
                    <w:r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>средневольтными</w:t>
                    </w:r>
                    <w:proofErr w:type="spellEnd"/>
                    <w:r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 xml:space="preserve"> </w:t>
                    </w:r>
                    <w:r w:rsidR="00467F4F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>а</w:t>
                    </w:r>
                    <w:r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 xml:space="preserve">синхронными </w:t>
                    </w:r>
                    <w:r w:rsidRPr="00133B64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 xml:space="preserve">электродвигателями </w:t>
                    </w:r>
                    <w:r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 xml:space="preserve">от </w:t>
                    </w:r>
                    <w:r w:rsidR="00C76BCA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fldChar w:fldCharType="begin"/>
                    </w:r>
                    <w:r w:rsidR="00C76BCA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instrText xml:space="preserve"> TIME \@ "d MMMM yyyy 'г.'" </w:instrText>
                    </w:r>
                    <w:r w:rsidR="00C76BCA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fldChar w:fldCharType="separate"/>
                    </w:r>
                    <w:r w:rsidR="00830A63">
                      <w:rPr>
                        <w:rFonts w:ascii="Myriad Pro" w:hAnsi="Myriad Pro"/>
                        <w:noProof/>
                        <w:sz w:val="16"/>
                        <w:szCs w:val="16"/>
                        <w:lang w:val="ru-RU"/>
                      </w:rPr>
                      <w:t>7 августа 2017 г.</w:t>
                    </w:r>
                    <w:r w:rsidR="00C76BCA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A60"/>
    <w:multiLevelType w:val="hybridMultilevel"/>
    <w:tmpl w:val="A7A4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F4AC2"/>
    <w:multiLevelType w:val="hybridMultilevel"/>
    <w:tmpl w:val="76E013A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2C9157C"/>
    <w:multiLevelType w:val="hybridMultilevel"/>
    <w:tmpl w:val="BD3A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83542"/>
    <w:multiLevelType w:val="hybridMultilevel"/>
    <w:tmpl w:val="74C4ECBA"/>
    <w:lvl w:ilvl="0" w:tplc="3AB467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37766"/>
    <w:multiLevelType w:val="hybridMultilevel"/>
    <w:tmpl w:val="B51C7EB2"/>
    <w:lvl w:ilvl="0" w:tplc="66E61140">
      <w:start w:val="1"/>
      <w:numFmt w:val="decimal"/>
      <w:pStyle w:val="Heading3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66F72"/>
    <w:multiLevelType w:val="hybridMultilevel"/>
    <w:tmpl w:val="A7A4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93B3D"/>
    <w:multiLevelType w:val="multilevel"/>
    <w:tmpl w:val="9510F46C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26DD1E2D"/>
    <w:multiLevelType w:val="hybridMultilevel"/>
    <w:tmpl w:val="D4ECD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20AA3"/>
    <w:multiLevelType w:val="hybridMultilevel"/>
    <w:tmpl w:val="6BB4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E6511"/>
    <w:multiLevelType w:val="hybridMultilevel"/>
    <w:tmpl w:val="A7C25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A7E4B"/>
    <w:multiLevelType w:val="multilevel"/>
    <w:tmpl w:val="EE6EBB8E"/>
    <w:lvl w:ilvl="0">
      <w:start w:val="1"/>
      <w:numFmt w:val="decimal"/>
      <w:pStyle w:val="Heading1"/>
      <w:lvlText w:val="%1."/>
      <w:lvlJc w:val="left"/>
      <w:pPr>
        <w:ind w:left="6173" w:hanging="360"/>
      </w:pPr>
    </w:lvl>
    <w:lvl w:ilvl="1">
      <w:start w:val="11"/>
      <w:numFmt w:val="decimal"/>
      <w:isLgl/>
      <w:lvlText w:val="%1.%2"/>
      <w:lvlJc w:val="left"/>
      <w:pPr>
        <w:ind w:left="6323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5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89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13" w:hanging="1800"/>
      </w:pPr>
      <w:rPr>
        <w:rFonts w:hint="default"/>
      </w:rPr>
    </w:lvl>
  </w:abstractNum>
  <w:abstractNum w:abstractNumId="11" w15:restartNumberingAfterBreak="0">
    <w:nsid w:val="2FF92072"/>
    <w:multiLevelType w:val="hybridMultilevel"/>
    <w:tmpl w:val="C29A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0EC1A46"/>
    <w:multiLevelType w:val="hybridMultilevel"/>
    <w:tmpl w:val="58CCE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F316D"/>
    <w:multiLevelType w:val="hybridMultilevel"/>
    <w:tmpl w:val="C4FC9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212D3"/>
    <w:multiLevelType w:val="hybridMultilevel"/>
    <w:tmpl w:val="A7A4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2F3840"/>
    <w:multiLevelType w:val="hybridMultilevel"/>
    <w:tmpl w:val="680E44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747165"/>
    <w:multiLevelType w:val="hybridMultilevel"/>
    <w:tmpl w:val="5F4A1BB2"/>
    <w:lvl w:ilvl="0" w:tplc="D0A04A4A">
      <w:start w:val="1"/>
      <w:numFmt w:val="decimal"/>
      <w:pStyle w:val="Heading2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07391"/>
    <w:multiLevelType w:val="hybridMultilevel"/>
    <w:tmpl w:val="A7A4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41BA3"/>
    <w:multiLevelType w:val="hybridMultilevel"/>
    <w:tmpl w:val="F2C6327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22A03FC"/>
    <w:multiLevelType w:val="hybridMultilevel"/>
    <w:tmpl w:val="112C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F074B"/>
    <w:multiLevelType w:val="hybridMultilevel"/>
    <w:tmpl w:val="2054B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C8395F"/>
    <w:multiLevelType w:val="hybridMultilevel"/>
    <w:tmpl w:val="5CE4E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4C1BD5"/>
    <w:multiLevelType w:val="hybridMultilevel"/>
    <w:tmpl w:val="A7A4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F4A62"/>
    <w:multiLevelType w:val="hybridMultilevel"/>
    <w:tmpl w:val="D04C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D17B2"/>
    <w:multiLevelType w:val="hybridMultilevel"/>
    <w:tmpl w:val="5D7CDA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F8C7100"/>
    <w:multiLevelType w:val="hybridMultilevel"/>
    <w:tmpl w:val="BDF6FF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1044686"/>
    <w:multiLevelType w:val="hybridMultilevel"/>
    <w:tmpl w:val="7382D5DE"/>
    <w:lvl w:ilvl="0" w:tplc="FFFFFFFF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C80F11"/>
    <w:multiLevelType w:val="hybridMultilevel"/>
    <w:tmpl w:val="79820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065A48"/>
    <w:multiLevelType w:val="hybridMultilevel"/>
    <w:tmpl w:val="A7A4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60492"/>
    <w:multiLevelType w:val="multilevel"/>
    <w:tmpl w:val="9510F46C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0" w15:restartNumberingAfterBreak="0">
    <w:nsid w:val="5DA83DAC"/>
    <w:multiLevelType w:val="hybridMultilevel"/>
    <w:tmpl w:val="4F00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6954D5"/>
    <w:multiLevelType w:val="hybridMultilevel"/>
    <w:tmpl w:val="79D0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634086"/>
    <w:multiLevelType w:val="multilevel"/>
    <w:tmpl w:val="C1D823E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65BF24A3"/>
    <w:multiLevelType w:val="hybridMultilevel"/>
    <w:tmpl w:val="842E3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B6E2A"/>
    <w:multiLevelType w:val="hybridMultilevel"/>
    <w:tmpl w:val="2320F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971FAF"/>
    <w:multiLevelType w:val="hybridMultilevel"/>
    <w:tmpl w:val="4D9812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47B5EF7"/>
    <w:multiLevelType w:val="hybridMultilevel"/>
    <w:tmpl w:val="4BBC0132"/>
    <w:lvl w:ilvl="0" w:tplc="8F845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7C34907"/>
    <w:multiLevelType w:val="hybridMultilevel"/>
    <w:tmpl w:val="8BD61272"/>
    <w:lvl w:ilvl="0" w:tplc="EB56DB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B232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F464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D4A7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C47D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80D2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7277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0E54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C082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7C646406"/>
    <w:multiLevelType w:val="multilevel"/>
    <w:tmpl w:val="F5B2344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4"/>
  </w:num>
  <w:num w:numId="5">
    <w:abstractNumId w:val="26"/>
  </w:num>
  <w:num w:numId="6">
    <w:abstractNumId w:val="18"/>
  </w:num>
  <w:num w:numId="7">
    <w:abstractNumId w:val="10"/>
    <w:lvlOverride w:ilvl="0">
      <w:startOverride w:val="2"/>
    </w:lvlOverride>
  </w:num>
  <w:num w:numId="8">
    <w:abstractNumId w:val="3"/>
  </w:num>
  <w:num w:numId="9">
    <w:abstractNumId w:val="6"/>
  </w:num>
  <w:num w:numId="10">
    <w:abstractNumId w:val="29"/>
  </w:num>
  <w:num w:numId="11">
    <w:abstractNumId w:val="10"/>
    <w:lvlOverride w:ilvl="0">
      <w:startOverride w:val="4"/>
    </w:lvlOverride>
    <w:lvlOverride w:ilvl="1">
      <w:startOverride w:val="3"/>
    </w:lvlOverride>
  </w:num>
  <w:num w:numId="12">
    <w:abstractNumId w:val="38"/>
  </w:num>
  <w:num w:numId="13">
    <w:abstractNumId w:val="32"/>
  </w:num>
  <w:num w:numId="14">
    <w:abstractNumId w:val="21"/>
  </w:num>
  <w:num w:numId="15">
    <w:abstractNumId w:val="24"/>
  </w:num>
  <w:num w:numId="16">
    <w:abstractNumId w:val="14"/>
  </w:num>
  <w:num w:numId="17">
    <w:abstractNumId w:val="5"/>
  </w:num>
  <w:num w:numId="18">
    <w:abstractNumId w:val="12"/>
  </w:num>
  <w:num w:numId="19">
    <w:abstractNumId w:val="36"/>
  </w:num>
  <w:num w:numId="20">
    <w:abstractNumId w:val="17"/>
  </w:num>
  <w:num w:numId="21">
    <w:abstractNumId w:val="30"/>
  </w:num>
  <w:num w:numId="22">
    <w:abstractNumId w:val="7"/>
  </w:num>
  <w:num w:numId="23">
    <w:abstractNumId w:val="2"/>
  </w:num>
  <w:num w:numId="24">
    <w:abstractNumId w:val="27"/>
  </w:num>
  <w:num w:numId="25">
    <w:abstractNumId w:val="23"/>
  </w:num>
  <w:num w:numId="26">
    <w:abstractNumId w:val="13"/>
  </w:num>
  <w:num w:numId="27">
    <w:abstractNumId w:val="31"/>
  </w:num>
  <w:num w:numId="28">
    <w:abstractNumId w:val="19"/>
  </w:num>
  <w:num w:numId="29">
    <w:abstractNumId w:val="34"/>
  </w:num>
  <w:num w:numId="30">
    <w:abstractNumId w:val="8"/>
  </w:num>
  <w:num w:numId="31">
    <w:abstractNumId w:val="33"/>
  </w:num>
  <w:num w:numId="32">
    <w:abstractNumId w:val="22"/>
  </w:num>
  <w:num w:numId="33">
    <w:abstractNumId w:val="0"/>
  </w:num>
  <w:num w:numId="34">
    <w:abstractNumId w:val="28"/>
  </w:num>
  <w:num w:numId="35">
    <w:abstractNumId w:val="11"/>
  </w:num>
  <w:num w:numId="36">
    <w:abstractNumId w:val="25"/>
  </w:num>
  <w:num w:numId="37">
    <w:abstractNumId w:val="9"/>
  </w:num>
  <w:num w:numId="38">
    <w:abstractNumId w:val="35"/>
  </w:num>
  <w:num w:numId="39">
    <w:abstractNumId w:val="20"/>
  </w:num>
  <w:num w:numId="40">
    <w:abstractNumId w:val="1"/>
  </w:num>
  <w:num w:numId="41">
    <w:abstractNumId w:val="37"/>
  </w:num>
  <w:num w:numId="42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161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76"/>
    <w:rsid w:val="00005396"/>
    <w:rsid w:val="00043452"/>
    <w:rsid w:val="00044A7C"/>
    <w:rsid w:val="0004684A"/>
    <w:rsid w:val="00050766"/>
    <w:rsid w:val="000569AD"/>
    <w:rsid w:val="00061B98"/>
    <w:rsid w:val="00066DFB"/>
    <w:rsid w:val="00067A22"/>
    <w:rsid w:val="00073B5A"/>
    <w:rsid w:val="0008075F"/>
    <w:rsid w:val="00085837"/>
    <w:rsid w:val="00086943"/>
    <w:rsid w:val="00090C55"/>
    <w:rsid w:val="000940A2"/>
    <w:rsid w:val="00094B0C"/>
    <w:rsid w:val="000A48DF"/>
    <w:rsid w:val="000A6712"/>
    <w:rsid w:val="000B1BC8"/>
    <w:rsid w:val="000B26B8"/>
    <w:rsid w:val="000B2714"/>
    <w:rsid w:val="000B3BB4"/>
    <w:rsid w:val="000B40C9"/>
    <w:rsid w:val="000C3288"/>
    <w:rsid w:val="000C51D6"/>
    <w:rsid w:val="000D66D2"/>
    <w:rsid w:val="000D7CD7"/>
    <w:rsid w:val="000F3B4B"/>
    <w:rsid w:val="00101714"/>
    <w:rsid w:val="00104C67"/>
    <w:rsid w:val="00105AED"/>
    <w:rsid w:val="00116378"/>
    <w:rsid w:val="0011772A"/>
    <w:rsid w:val="00130F71"/>
    <w:rsid w:val="00131945"/>
    <w:rsid w:val="00131B71"/>
    <w:rsid w:val="00133B64"/>
    <w:rsid w:val="00137114"/>
    <w:rsid w:val="00155050"/>
    <w:rsid w:val="00162C6C"/>
    <w:rsid w:val="00164EBC"/>
    <w:rsid w:val="00172BDE"/>
    <w:rsid w:val="00177BEC"/>
    <w:rsid w:val="00182ED2"/>
    <w:rsid w:val="00183B0D"/>
    <w:rsid w:val="00184015"/>
    <w:rsid w:val="00185329"/>
    <w:rsid w:val="0019091B"/>
    <w:rsid w:val="00193767"/>
    <w:rsid w:val="00196703"/>
    <w:rsid w:val="001A381E"/>
    <w:rsid w:val="001A55F8"/>
    <w:rsid w:val="001B2413"/>
    <w:rsid w:val="001B5CF0"/>
    <w:rsid w:val="001B649D"/>
    <w:rsid w:val="001C286A"/>
    <w:rsid w:val="001D3305"/>
    <w:rsid w:val="001D65B4"/>
    <w:rsid w:val="001D6B54"/>
    <w:rsid w:val="001E0FF7"/>
    <w:rsid w:val="001E21BB"/>
    <w:rsid w:val="001E2251"/>
    <w:rsid w:val="001E2C98"/>
    <w:rsid w:val="002023A7"/>
    <w:rsid w:val="002042F7"/>
    <w:rsid w:val="00204BF7"/>
    <w:rsid w:val="00207713"/>
    <w:rsid w:val="00214E76"/>
    <w:rsid w:val="0022589C"/>
    <w:rsid w:val="00225E1C"/>
    <w:rsid w:val="0024523A"/>
    <w:rsid w:val="00245FFF"/>
    <w:rsid w:val="00246348"/>
    <w:rsid w:val="0024681E"/>
    <w:rsid w:val="002477AE"/>
    <w:rsid w:val="00252761"/>
    <w:rsid w:val="002543D1"/>
    <w:rsid w:val="0025632E"/>
    <w:rsid w:val="002575B1"/>
    <w:rsid w:val="00262040"/>
    <w:rsid w:val="00262D9B"/>
    <w:rsid w:val="00263821"/>
    <w:rsid w:val="00273AD9"/>
    <w:rsid w:val="00274B03"/>
    <w:rsid w:val="00276C2B"/>
    <w:rsid w:val="00296FCF"/>
    <w:rsid w:val="002A202F"/>
    <w:rsid w:val="002A326E"/>
    <w:rsid w:val="002A3FD6"/>
    <w:rsid w:val="002A5C72"/>
    <w:rsid w:val="002A7976"/>
    <w:rsid w:val="002C32C0"/>
    <w:rsid w:val="002C42CB"/>
    <w:rsid w:val="002C5AE1"/>
    <w:rsid w:val="002C73DA"/>
    <w:rsid w:val="002D5271"/>
    <w:rsid w:val="002E11F3"/>
    <w:rsid w:val="002E2A96"/>
    <w:rsid w:val="002E451C"/>
    <w:rsid w:val="002E5FE9"/>
    <w:rsid w:val="002F082E"/>
    <w:rsid w:val="002F61AE"/>
    <w:rsid w:val="003077DB"/>
    <w:rsid w:val="003316C1"/>
    <w:rsid w:val="003332E6"/>
    <w:rsid w:val="00335AE5"/>
    <w:rsid w:val="003369AB"/>
    <w:rsid w:val="00336E64"/>
    <w:rsid w:val="003443A2"/>
    <w:rsid w:val="00345594"/>
    <w:rsid w:val="00346A99"/>
    <w:rsid w:val="00347A30"/>
    <w:rsid w:val="00362132"/>
    <w:rsid w:val="003648E4"/>
    <w:rsid w:val="003652E4"/>
    <w:rsid w:val="00375C0F"/>
    <w:rsid w:val="003867FB"/>
    <w:rsid w:val="00393D0D"/>
    <w:rsid w:val="003A11A0"/>
    <w:rsid w:val="003A12C8"/>
    <w:rsid w:val="003B2C72"/>
    <w:rsid w:val="003B6D47"/>
    <w:rsid w:val="003B714D"/>
    <w:rsid w:val="003B7A87"/>
    <w:rsid w:val="003C14C8"/>
    <w:rsid w:val="003C4213"/>
    <w:rsid w:val="003C7FEA"/>
    <w:rsid w:val="003D14CB"/>
    <w:rsid w:val="003D25EF"/>
    <w:rsid w:val="003D534A"/>
    <w:rsid w:val="003E39B3"/>
    <w:rsid w:val="00402A56"/>
    <w:rsid w:val="0040499A"/>
    <w:rsid w:val="00414813"/>
    <w:rsid w:val="00417588"/>
    <w:rsid w:val="004269DE"/>
    <w:rsid w:val="00427421"/>
    <w:rsid w:val="00437FC3"/>
    <w:rsid w:val="00440DCA"/>
    <w:rsid w:val="00443CFC"/>
    <w:rsid w:val="00446D46"/>
    <w:rsid w:val="0046310A"/>
    <w:rsid w:val="00467F4F"/>
    <w:rsid w:val="00480095"/>
    <w:rsid w:val="0048458F"/>
    <w:rsid w:val="00487A6C"/>
    <w:rsid w:val="004941FE"/>
    <w:rsid w:val="00494AF9"/>
    <w:rsid w:val="004968ED"/>
    <w:rsid w:val="004A6623"/>
    <w:rsid w:val="004A79CD"/>
    <w:rsid w:val="004B4B54"/>
    <w:rsid w:val="004D7ACD"/>
    <w:rsid w:val="004E795A"/>
    <w:rsid w:val="004F7A82"/>
    <w:rsid w:val="00502992"/>
    <w:rsid w:val="005046CD"/>
    <w:rsid w:val="00514EF3"/>
    <w:rsid w:val="00515DDE"/>
    <w:rsid w:val="00525A61"/>
    <w:rsid w:val="005353D5"/>
    <w:rsid w:val="00553B88"/>
    <w:rsid w:val="0056172C"/>
    <w:rsid w:val="00562E42"/>
    <w:rsid w:val="00563339"/>
    <w:rsid w:val="00586C7B"/>
    <w:rsid w:val="00591B69"/>
    <w:rsid w:val="00592F2E"/>
    <w:rsid w:val="0059577C"/>
    <w:rsid w:val="005B531E"/>
    <w:rsid w:val="005C4DC7"/>
    <w:rsid w:val="005D12E9"/>
    <w:rsid w:val="005D7AE4"/>
    <w:rsid w:val="005E2E62"/>
    <w:rsid w:val="005F0C5C"/>
    <w:rsid w:val="005F2AB3"/>
    <w:rsid w:val="005F34FA"/>
    <w:rsid w:val="005F35B2"/>
    <w:rsid w:val="005F587E"/>
    <w:rsid w:val="0062271D"/>
    <w:rsid w:val="00622BAC"/>
    <w:rsid w:val="00622E6B"/>
    <w:rsid w:val="00625402"/>
    <w:rsid w:val="00625ACB"/>
    <w:rsid w:val="00625D4E"/>
    <w:rsid w:val="00632729"/>
    <w:rsid w:val="00643AA9"/>
    <w:rsid w:val="0065016A"/>
    <w:rsid w:val="006552A3"/>
    <w:rsid w:val="00657CA7"/>
    <w:rsid w:val="00660292"/>
    <w:rsid w:val="00664B68"/>
    <w:rsid w:val="00665634"/>
    <w:rsid w:val="006702E2"/>
    <w:rsid w:val="00680178"/>
    <w:rsid w:val="006879E8"/>
    <w:rsid w:val="00687E6B"/>
    <w:rsid w:val="0069542C"/>
    <w:rsid w:val="006A0038"/>
    <w:rsid w:val="006A0060"/>
    <w:rsid w:val="006A5DBE"/>
    <w:rsid w:val="006A7005"/>
    <w:rsid w:val="006B57F5"/>
    <w:rsid w:val="006B73EC"/>
    <w:rsid w:val="006C3696"/>
    <w:rsid w:val="006C3F0C"/>
    <w:rsid w:val="006D77DA"/>
    <w:rsid w:val="006E639E"/>
    <w:rsid w:val="006F2544"/>
    <w:rsid w:val="006F3FA4"/>
    <w:rsid w:val="006F4A66"/>
    <w:rsid w:val="00710389"/>
    <w:rsid w:val="007104C1"/>
    <w:rsid w:val="0071162C"/>
    <w:rsid w:val="00712ED2"/>
    <w:rsid w:val="007150A2"/>
    <w:rsid w:val="00715660"/>
    <w:rsid w:val="00730B82"/>
    <w:rsid w:val="00734028"/>
    <w:rsid w:val="00736BCC"/>
    <w:rsid w:val="007413DE"/>
    <w:rsid w:val="00742948"/>
    <w:rsid w:val="00746E61"/>
    <w:rsid w:val="007470C6"/>
    <w:rsid w:val="00750C0E"/>
    <w:rsid w:val="00752EB2"/>
    <w:rsid w:val="00771757"/>
    <w:rsid w:val="00784624"/>
    <w:rsid w:val="007912E6"/>
    <w:rsid w:val="0079419A"/>
    <w:rsid w:val="007A0ED0"/>
    <w:rsid w:val="007A1FE5"/>
    <w:rsid w:val="007A3822"/>
    <w:rsid w:val="007A41DC"/>
    <w:rsid w:val="007A4BF1"/>
    <w:rsid w:val="007B180A"/>
    <w:rsid w:val="007B4621"/>
    <w:rsid w:val="007B69D6"/>
    <w:rsid w:val="007B7315"/>
    <w:rsid w:val="007C454B"/>
    <w:rsid w:val="007D6039"/>
    <w:rsid w:val="007D7F50"/>
    <w:rsid w:val="007E2F76"/>
    <w:rsid w:val="007F161B"/>
    <w:rsid w:val="007F63B8"/>
    <w:rsid w:val="0080072E"/>
    <w:rsid w:val="008177D1"/>
    <w:rsid w:val="00823B50"/>
    <w:rsid w:val="008240D5"/>
    <w:rsid w:val="00826469"/>
    <w:rsid w:val="00830A63"/>
    <w:rsid w:val="0083141C"/>
    <w:rsid w:val="00831542"/>
    <w:rsid w:val="00837D26"/>
    <w:rsid w:val="0084343A"/>
    <w:rsid w:val="008501D2"/>
    <w:rsid w:val="008532B0"/>
    <w:rsid w:val="0085632C"/>
    <w:rsid w:val="0086494D"/>
    <w:rsid w:val="0088442C"/>
    <w:rsid w:val="00891917"/>
    <w:rsid w:val="008933B9"/>
    <w:rsid w:val="008939F1"/>
    <w:rsid w:val="008961DA"/>
    <w:rsid w:val="0089746B"/>
    <w:rsid w:val="008C123F"/>
    <w:rsid w:val="008D04A4"/>
    <w:rsid w:val="008E3695"/>
    <w:rsid w:val="008E6359"/>
    <w:rsid w:val="008F670D"/>
    <w:rsid w:val="008F6AE0"/>
    <w:rsid w:val="00903127"/>
    <w:rsid w:val="00905C67"/>
    <w:rsid w:val="00906977"/>
    <w:rsid w:val="009079BA"/>
    <w:rsid w:val="0091083D"/>
    <w:rsid w:val="00910A60"/>
    <w:rsid w:val="00910F65"/>
    <w:rsid w:val="00911DAB"/>
    <w:rsid w:val="00916D92"/>
    <w:rsid w:val="00916DEA"/>
    <w:rsid w:val="009327C7"/>
    <w:rsid w:val="009334D5"/>
    <w:rsid w:val="00933EBC"/>
    <w:rsid w:val="00937C5E"/>
    <w:rsid w:val="0094180A"/>
    <w:rsid w:val="009571DD"/>
    <w:rsid w:val="00971042"/>
    <w:rsid w:val="009917CF"/>
    <w:rsid w:val="009938D9"/>
    <w:rsid w:val="009A0416"/>
    <w:rsid w:val="009A194B"/>
    <w:rsid w:val="009C13AC"/>
    <w:rsid w:val="009E7B4F"/>
    <w:rsid w:val="009E7C49"/>
    <w:rsid w:val="009F08C0"/>
    <w:rsid w:val="009F1E3A"/>
    <w:rsid w:val="009F4D11"/>
    <w:rsid w:val="009F70A8"/>
    <w:rsid w:val="00A003A7"/>
    <w:rsid w:val="00A02F32"/>
    <w:rsid w:val="00A10E64"/>
    <w:rsid w:val="00A11404"/>
    <w:rsid w:val="00A130A8"/>
    <w:rsid w:val="00A1480F"/>
    <w:rsid w:val="00A16D52"/>
    <w:rsid w:val="00A20807"/>
    <w:rsid w:val="00A25B90"/>
    <w:rsid w:val="00A27C3D"/>
    <w:rsid w:val="00A4538A"/>
    <w:rsid w:val="00A527B5"/>
    <w:rsid w:val="00A529B8"/>
    <w:rsid w:val="00A57E49"/>
    <w:rsid w:val="00A71A44"/>
    <w:rsid w:val="00A72185"/>
    <w:rsid w:val="00A73F8F"/>
    <w:rsid w:val="00A84A79"/>
    <w:rsid w:val="00A86255"/>
    <w:rsid w:val="00A8788A"/>
    <w:rsid w:val="00A87CED"/>
    <w:rsid w:val="00A91068"/>
    <w:rsid w:val="00A97134"/>
    <w:rsid w:val="00AA40FB"/>
    <w:rsid w:val="00AA5F68"/>
    <w:rsid w:val="00AA7457"/>
    <w:rsid w:val="00AB1EA0"/>
    <w:rsid w:val="00AB538D"/>
    <w:rsid w:val="00AB635A"/>
    <w:rsid w:val="00AB6716"/>
    <w:rsid w:val="00AB6843"/>
    <w:rsid w:val="00AC0FA5"/>
    <w:rsid w:val="00AC10EC"/>
    <w:rsid w:val="00AD6822"/>
    <w:rsid w:val="00B02E88"/>
    <w:rsid w:val="00B11EBC"/>
    <w:rsid w:val="00B24BC5"/>
    <w:rsid w:val="00B26FCC"/>
    <w:rsid w:val="00B34497"/>
    <w:rsid w:val="00B400D0"/>
    <w:rsid w:val="00B43137"/>
    <w:rsid w:val="00B4694D"/>
    <w:rsid w:val="00B5326E"/>
    <w:rsid w:val="00B54852"/>
    <w:rsid w:val="00B55102"/>
    <w:rsid w:val="00B55F56"/>
    <w:rsid w:val="00B64B40"/>
    <w:rsid w:val="00B67088"/>
    <w:rsid w:val="00B804C3"/>
    <w:rsid w:val="00B80F80"/>
    <w:rsid w:val="00B81764"/>
    <w:rsid w:val="00B8427E"/>
    <w:rsid w:val="00B930BC"/>
    <w:rsid w:val="00BA4C34"/>
    <w:rsid w:val="00BB5D91"/>
    <w:rsid w:val="00BC0A04"/>
    <w:rsid w:val="00BC3538"/>
    <w:rsid w:val="00BE1604"/>
    <w:rsid w:val="00BE3E38"/>
    <w:rsid w:val="00C033BF"/>
    <w:rsid w:val="00C0581F"/>
    <w:rsid w:val="00C10888"/>
    <w:rsid w:val="00C16D2A"/>
    <w:rsid w:val="00C17A5E"/>
    <w:rsid w:val="00C27527"/>
    <w:rsid w:val="00C35F47"/>
    <w:rsid w:val="00C37985"/>
    <w:rsid w:val="00C40425"/>
    <w:rsid w:val="00C4405F"/>
    <w:rsid w:val="00C44786"/>
    <w:rsid w:val="00C4590D"/>
    <w:rsid w:val="00C45951"/>
    <w:rsid w:val="00C516A6"/>
    <w:rsid w:val="00C548C6"/>
    <w:rsid w:val="00C64799"/>
    <w:rsid w:val="00C738E9"/>
    <w:rsid w:val="00C73E45"/>
    <w:rsid w:val="00C75007"/>
    <w:rsid w:val="00C76BCA"/>
    <w:rsid w:val="00C86A69"/>
    <w:rsid w:val="00C96484"/>
    <w:rsid w:val="00CA075C"/>
    <w:rsid w:val="00CA15AF"/>
    <w:rsid w:val="00CA2176"/>
    <w:rsid w:val="00CA3417"/>
    <w:rsid w:val="00CB078F"/>
    <w:rsid w:val="00CB2A89"/>
    <w:rsid w:val="00CB32F2"/>
    <w:rsid w:val="00CB7C44"/>
    <w:rsid w:val="00CB7DEF"/>
    <w:rsid w:val="00CC5F7D"/>
    <w:rsid w:val="00CD1314"/>
    <w:rsid w:val="00CD75AB"/>
    <w:rsid w:val="00CE0A7D"/>
    <w:rsid w:val="00D05917"/>
    <w:rsid w:val="00D10696"/>
    <w:rsid w:val="00D17C91"/>
    <w:rsid w:val="00D20CBA"/>
    <w:rsid w:val="00D32EE0"/>
    <w:rsid w:val="00D37CEB"/>
    <w:rsid w:val="00D40E9D"/>
    <w:rsid w:val="00D41913"/>
    <w:rsid w:val="00D43CD6"/>
    <w:rsid w:val="00D516A7"/>
    <w:rsid w:val="00D533F6"/>
    <w:rsid w:val="00D553FA"/>
    <w:rsid w:val="00D61BEA"/>
    <w:rsid w:val="00D62DF5"/>
    <w:rsid w:val="00D72D18"/>
    <w:rsid w:val="00D7621F"/>
    <w:rsid w:val="00D81ED7"/>
    <w:rsid w:val="00D929F5"/>
    <w:rsid w:val="00D97E1D"/>
    <w:rsid w:val="00DA02AF"/>
    <w:rsid w:val="00DB2CB3"/>
    <w:rsid w:val="00DC1FFC"/>
    <w:rsid w:val="00DC2616"/>
    <w:rsid w:val="00DC2B6B"/>
    <w:rsid w:val="00DC30E8"/>
    <w:rsid w:val="00DC75BF"/>
    <w:rsid w:val="00DD1BAE"/>
    <w:rsid w:val="00DD25E1"/>
    <w:rsid w:val="00DD2726"/>
    <w:rsid w:val="00DD328D"/>
    <w:rsid w:val="00DD797E"/>
    <w:rsid w:val="00DE0428"/>
    <w:rsid w:val="00DE1F93"/>
    <w:rsid w:val="00E02F29"/>
    <w:rsid w:val="00E03D43"/>
    <w:rsid w:val="00E04AB8"/>
    <w:rsid w:val="00E11F4A"/>
    <w:rsid w:val="00E12E4A"/>
    <w:rsid w:val="00E26CCE"/>
    <w:rsid w:val="00E348E1"/>
    <w:rsid w:val="00E351CA"/>
    <w:rsid w:val="00E405D2"/>
    <w:rsid w:val="00E439FE"/>
    <w:rsid w:val="00E618EA"/>
    <w:rsid w:val="00E620D5"/>
    <w:rsid w:val="00E6735D"/>
    <w:rsid w:val="00E768DA"/>
    <w:rsid w:val="00E7718E"/>
    <w:rsid w:val="00E83C72"/>
    <w:rsid w:val="00E90B0E"/>
    <w:rsid w:val="00E9101E"/>
    <w:rsid w:val="00E93772"/>
    <w:rsid w:val="00E9398D"/>
    <w:rsid w:val="00E95B76"/>
    <w:rsid w:val="00EA1EBB"/>
    <w:rsid w:val="00EB1B11"/>
    <w:rsid w:val="00EB4614"/>
    <w:rsid w:val="00EB49C3"/>
    <w:rsid w:val="00EC1719"/>
    <w:rsid w:val="00EC779C"/>
    <w:rsid w:val="00ED1CDA"/>
    <w:rsid w:val="00ED5312"/>
    <w:rsid w:val="00ED6013"/>
    <w:rsid w:val="00ED7F3C"/>
    <w:rsid w:val="00EE0A4C"/>
    <w:rsid w:val="00EE1812"/>
    <w:rsid w:val="00EE2639"/>
    <w:rsid w:val="00EE28F8"/>
    <w:rsid w:val="00EE35BB"/>
    <w:rsid w:val="00EF6570"/>
    <w:rsid w:val="00F0063A"/>
    <w:rsid w:val="00F03885"/>
    <w:rsid w:val="00F213CA"/>
    <w:rsid w:val="00F22A10"/>
    <w:rsid w:val="00F27983"/>
    <w:rsid w:val="00F311D5"/>
    <w:rsid w:val="00F35E64"/>
    <w:rsid w:val="00F52FC7"/>
    <w:rsid w:val="00F56E8B"/>
    <w:rsid w:val="00F63D44"/>
    <w:rsid w:val="00F65D66"/>
    <w:rsid w:val="00F7046A"/>
    <w:rsid w:val="00F716B4"/>
    <w:rsid w:val="00F72D49"/>
    <w:rsid w:val="00F817FE"/>
    <w:rsid w:val="00F844A2"/>
    <w:rsid w:val="00F93959"/>
    <w:rsid w:val="00F94C5B"/>
    <w:rsid w:val="00F95F2D"/>
    <w:rsid w:val="00F96200"/>
    <w:rsid w:val="00FA2DFF"/>
    <w:rsid w:val="00FA7B23"/>
    <w:rsid w:val="00FB294C"/>
    <w:rsid w:val="00FB3062"/>
    <w:rsid w:val="00FB4378"/>
    <w:rsid w:val="00FB7EBC"/>
    <w:rsid w:val="00FC6950"/>
    <w:rsid w:val="00FD55AE"/>
    <w:rsid w:val="00FE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793"/>
    <o:shapelayout v:ext="edit">
      <o:idmap v:ext="edit" data="1"/>
    </o:shapelayout>
  </w:shapeDefaults>
  <w:decimalSymbol w:val=","/>
  <w:listSeparator w:val=";"/>
  <w14:docId w14:val="1EB2D4F5"/>
  <w15:docId w15:val="{4689998A-F41A-47B9-9033-2476180C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nion Pro" w:eastAsiaTheme="minorHAnsi" w:hAnsi="Minion Pro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499A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qFormat/>
    <w:rsid w:val="007F63B8"/>
    <w:pPr>
      <w:keepNext/>
      <w:keepLines/>
      <w:numPr>
        <w:numId w:val="2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D75AB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D75AB"/>
    <w:pPr>
      <w:keepNext/>
      <w:keepLines/>
      <w:numPr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553B88"/>
    <w:pPr>
      <w:keepNext/>
      <w:suppressLineNumbers/>
      <w:spacing w:after="0" w:line="240" w:lineRule="auto"/>
      <w:ind w:left="284" w:right="340" w:firstLine="720"/>
      <w:jc w:val="both"/>
      <w:outlineLvl w:val="3"/>
    </w:pPr>
    <w:rPr>
      <w:rFonts w:ascii="Arial" w:eastAsia="Times New Roman" w:hAnsi="Arial" w:cs="Times New Roman"/>
      <w:i/>
      <w:snapToGrid w:val="0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qFormat/>
    <w:rsid w:val="00553B88"/>
    <w:pPr>
      <w:keepNext/>
      <w:suppressLineNumbers/>
      <w:spacing w:after="0" w:line="240" w:lineRule="auto"/>
      <w:jc w:val="center"/>
      <w:outlineLvl w:val="4"/>
    </w:pPr>
    <w:rPr>
      <w:rFonts w:ascii="Arial" w:eastAsia="Times New Roman" w:hAnsi="Arial" w:cs="Times New Roman"/>
      <w:b/>
      <w:i/>
      <w:szCs w:val="20"/>
      <w:lang w:val="ru-RU" w:eastAsia="ru-RU"/>
    </w:rPr>
  </w:style>
  <w:style w:type="paragraph" w:styleId="Heading6">
    <w:name w:val="heading 6"/>
    <w:basedOn w:val="Normal"/>
    <w:next w:val="Normal"/>
    <w:link w:val="Heading6Char"/>
    <w:qFormat/>
    <w:rsid w:val="00553B88"/>
    <w:pPr>
      <w:keepNext/>
      <w:suppressLineNumbers/>
      <w:spacing w:after="0" w:line="240" w:lineRule="auto"/>
      <w:ind w:left="284" w:right="340" w:firstLine="720"/>
      <w:jc w:val="both"/>
      <w:outlineLvl w:val="5"/>
    </w:pPr>
    <w:rPr>
      <w:rFonts w:ascii="Arial" w:eastAsia="Times New Roman" w:hAnsi="Arial" w:cs="Times New Roman"/>
      <w:b/>
      <w:i/>
      <w:szCs w:val="20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553B88"/>
    <w:pPr>
      <w:keepNext/>
      <w:suppressLineNumbers/>
      <w:spacing w:after="0" w:line="240" w:lineRule="auto"/>
      <w:outlineLvl w:val="6"/>
    </w:pPr>
    <w:rPr>
      <w:rFonts w:ascii="Arial" w:eastAsia="Times New Roman" w:hAnsi="Arial" w:cs="Times New Roman"/>
      <w:i/>
      <w:szCs w:val="20"/>
      <w:lang w:val="ru-RU" w:eastAsia="ru-RU"/>
    </w:rPr>
  </w:style>
  <w:style w:type="paragraph" w:styleId="Heading8">
    <w:name w:val="heading 8"/>
    <w:basedOn w:val="Normal"/>
    <w:next w:val="Normal"/>
    <w:link w:val="Heading8Char"/>
    <w:qFormat/>
    <w:rsid w:val="00553B88"/>
    <w:pPr>
      <w:keepNext/>
      <w:suppressLineNumbers/>
      <w:spacing w:after="0" w:line="240" w:lineRule="auto"/>
      <w:ind w:firstLine="709"/>
      <w:jc w:val="both"/>
      <w:outlineLvl w:val="7"/>
    </w:pPr>
    <w:rPr>
      <w:rFonts w:ascii="Arial" w:eastAsia="Times New Roman" w:hAnsi="Arial" w:cs="Times New Roman"/>
      <w:b/>
      <w:i/>
      <w:sz w:val="28"/>
      <w:szCs w:val="20"/>
      <w:lang w:val="ru-RU" w:eastAsia="ru-RU"/>
    </w:rPr>
  </w:style>
  <w:style w:type="paragraph" w:styleId="Heading9">
    <w:name w:val="heading 9"/>
    <w:basedOn w:val="Normal"/>
    <w:next w:val="Normal"/>
    <w:link w:val="Heading9Char"/>
    <w:qFormat/>
    <w:rsid w:val="00553B88"/>
    <w:pPr>
      <w:keepNext/>
      <w:suppressLineNumbers/>
      <w:spacing w:after="0" w:line="240" w:lineRule="auto"/>
      <w:jc w:val="center"/>
      <w:outlineLvl w:val="8"/>
    </w:pPr>
    <w:rPr>
      <w:rFonts w:ascii="Arial" w:eastAsia="Times New Roman" w:hAnsi="Arial" w:cs="Times New Roman"/>
      <w:i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63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D75AB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D75AB"/>
    <w:rPr>
      <w:rFonts w:asciiTheme="majorHAnsi" w:eastAsiaTheme="majorEastAsia" w:hAnsiTheme="majorHAnsi" w:cstheme="majorBidi"/>
      <w:bCs/>
      <w:sz w:val="26"/>
    </w:rPr>
  </w:style>
  <w:style w:type="character" w:customStyle="1" w:styleId="Heading4Char">
    <w:name w:val="Heading 4 Char"/>
    <w:basedOn w:val="DefaultParagraphFont"/>
    <w:link w:val="Heading4"/>
    <w:rsid w:val="00553B88"/>
    <w:rPr>
      <w:rFonts w:ascii="Arial" w:eastAsia="Times New Roman" w:hAnsi="Arial" w:cs="Times New Roman"/>
      <w:i/>
      <w:snapToGrid w:val="0"/>
      <w:sz w:val="24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553B88"/>
    <w:rPr>
      <w:rFonts w:ascii="Arial" w:eastAsia="Times New Roman" w:hAnsi="Arial" w:cs="Times New Roman"/>
      <w:b/>
      <w:i/>
      <w:szCs w:val="20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553B88"/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553B88"/>
    <w:rPr>
      <w:rFonts w:ascii="Arial" w:eastAsia="Times New Roman" w:hAnsi="Arial" w:cs="Times New Roman"/>
      <w:i/>
      <w:sz w:val="24"/>
      <w:szCs w:val="20"/>
      <w:lang w:val="ru-RU" w:eastAsia="ru-RU"/>
    </w:rPr>
  </w:style>
  <w:style w:type="character" w:customStyle="1" w:styleId="Heading8Char">
    <w:name w:val="Heading 8 Char"/>
    <w:basedOn w:val="DefaultParagraphFont"/>
    <w:link w:val="Heading8"/>
    <w:rsid w:val="00553B88"/>
    <w:rPr>
      <w:rFonts w:ascii="Arial" w:eastAsia="Times New Roman" w:hAnsi="Arial" w:cs="Times New Roman"/>
      <w:b/>
      <w:i/>
      <w:sz w:val="28"/>
      <w:szCs w:val="20"/>
      <w:lang w:val="ru-RU" w:eastAsia="ru-RU"/>
    </w:rPr>
  </w:style>
  <w:style w:type="character" w:customStyle="1" w:styleId="Heading9Char">
    <w:name w:val="Heading 9 Char"/>
    <w:basedOn w:val="DefaultParagraphFont"/>
    <w:link w:val="Heading9"/>
    <w:rsid w:val="00553B88"/>
    <w:rPr>
      <w:rFonts w:ascii="Arial" w:eastAsia="Times New Roman" w:hAnsi="Arial" w:cs="Times New Roman"/>
      <w:i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3B6D47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932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7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B2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78462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D12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14EF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nhideWhenUsed/>
    <w:rsid w:val="00514EF3"/>
    <w:pPr>
      <w:spacing w:after="100"/>
    </w:pPr>
  </w:style>
  <w:style w:type="paragraph" w:styleId="TOC2">
    <w:name w:val="toc 2"/>
    <w:basedOn w:val="Normal"/>
    <w:next w:val="Normal"/>
    <w:autoRedefine/>
    <w:unhideWhenUsed/>
    <w:rsid w:val="00164EBC"/>
    <w:pPr>
      <w:spacing w:after="100"/>
      <w:ind w:left="220"/>
    </w:pPr>
  </w:style>
  <w:style w:type="paragraph" w:styleId="TOC3">
    <w:name w:val="toc 3"/>
    <w:basedOn w:val="Normal"/>
    <w:next w:val="Normal"/>
    <w:autoRedefine/>
    <w:unhideWhenUsed/>
    <w:rsid w:val="00CD75AB"/>
    <w:pPr>
      <w:spacing w:after="100"/>
      <w:ind w:left="440"/>
    </w:pPr>
  </w:style>
  <w:style w:type="paragraph" w:styleId="Header">
    <w:name w:val="header"/>
    <w:basedOn w:val="Normal"/>
    <w:link w:val="HeaderChar"/>
    <w:unhideWhenUsed/>
    <w:rsid w:val="002A7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976"/>
  </w:style>
  <w:style w:type="paragraph" w:styleId="Footer">
    <w:name w:val="footer"/>
    <w:basedOn w:val="Normal"/>
    <w:link w:val="FooterChar"/>
    <w:unhideWhenUsed/>
    <w:rsid w:val="002A7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976"/>
  </w:style>
  <w:style w:type="paragraph" w:styleId="BlockText">
    <w:name w:val="Block Text"/>
    <w:basedOn w:val="Normal"/>
    <w:rsid w:val="00553B88"/>
    <w:pPr>
      <w:suppressLineNumbers/>
      <w:spacing w:after="0" w:line="240" w:lineRule="auto"/>
      <w:ind w:left="284" w:right="284" w:firstLine="720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rsid w:val="00553B88"/>
    <w:pPr>
      <w:suppressLineNumbers/>
      <w:spacing w:after="120" w:line="240" w:lineRule="auto"/>
      <w:ind w:left="283" w:firstLine="709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553B88"/>
    <w:rPr>
      <w:rFonts w:ascii="Arial" w:eastAsia="Times New Roman" w:hAnsi="Arial" w:cs="Times New Roman"/>
      <w:i/>
      <w:sz w:val="24"/>
      <w:szCs w:val="20"/>
      <w:lang w:val="ru-RU" w:eastAsia="ru-RU"/>
    </w:rPr>
  </w:style>
  <w:style w:type="paragraph" w:customStyle="1" w:styleId="a">
    <w:name w:val="Отчет"/>
    <w:basedOn w:val="ListContinue2"/>
    <w:rsid w:val="00553B88"/>
    <w:pPr>
      <w:spacing w:after="0"/>
      <w:ind w:left="284" w:right="284" w:firstLine="720"/>
    </w:pPr>
  </w:style>
  <w:style w:type="paragraph" w:styleId="ListContinue2">
    <w:name w:val="List Continue 2"/>
    <w:basedOn w:val="Normal"/>
    <w:rsid w:val="00553B88"/>
    <w:pPr>
      <w:suppressLineNumbers/>
      <w:spacing w:after="120" w:line="240" w:lineRule="auto"/>
      <w:ind w:left="566" w:firstLine="709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styleId="BodyText">
    <w:name w:val="Body Text"/>
    <w:basedOn w:val="Normal"/>
    <w:link w:val="BodyTextChar"/>
    <w:rsid w:val="00553B88"/>
    <w:pPr>
      <w:suppressLineNumbers/>
      <w:spacing w:after="120" w:line="240" w:lineRule="auto"/>
      <w:ind w:firstLine="709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553B88"/>
    <w:rPr>
      <w:rFonts w:ascii="Arial" w:eastAsia="Times New Roman" w:hAnsi="Arial" w:cs="Times New Roman"/>
      <w:i/>
      <w:sz w:val="24"/>
      <w:szCs w:val="20"/>
      <w:lang w:val="ru-RU" w:eastAsia="ru-RU"/>
    </w:rPr>
  </w:style>
  <w:style w:type="paragraph" w:styleId="List2">
    <w:name w:val="List 2"/>
    <w:basedOn w:val="Normal"/>
    <w:rsid w:val="00553B88"/>
    <w:pPr>
      <w:suppressLineNumbers/>
      <w:spacing w:after="0" w:line="240" w:lineRule="auto"/>
      <w:ind w:left="566" w:hanging="283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customStyle="1" w:styleId="1">
    <w:name w:val="Таблица1"/>
    <w:basedOn w:val="Normal"/>
    <w:rsid w:val="00553B88"/>
    <w:pPr>
      <w:widowControl w:val="0"/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styleId="BodyText3">
    <w:name w:val="Body Text 3"/>
    <w:basedOn w:val="BodyTextIndent"/>
    <w:link w:val="BodyText3Char"/>
    <w:rsid w:val="00553B88"/>
  </w:style>
  <w:style w:type="character" w:customStyle="1" w:styleId="BodyText3Char">
    <w:name w:val="Body Text 3 Char"/>
    <w:basedOn w:val="DefaultParagraphFont"/>
    <w:link w:val="BodyText3"/>
    <w:rsid w:val="00553B88"/>
    <w:rPr>
      <w:rFonts w:ascii="Arial" w:eastAsia="Times New Roman" w:hAnsi="Arial" w:cs="Times New Roman"/>
      <w:i/>
      <w:sz w:val="24"/>
      <w:szCs w:val="20"/>
      <w:lang w:val="ru-RU" w:eastAsia="ru-RU"/>
    </w:rPr>
  </w:style>
  <w:style w:type="paragraph" w:customStyle="1" w:styleId="5">
    <w:name w:val="Основной текст 5"/>
    <w:basedOn w:val="BodyTextIndent"/>
    <w:rsid w:val="00553B88"/>
  </w:style>
  <w:style w:type="character" w:styleId="PageNumber">
    <w:name w:val="page number"/>
    <w:basedOn w:val="DefaultParagraphFont"/>
    <w:rsid w:val="00553B88"/>
  </w:style>
  <w:style w:type="paragraph" w:styleId="BodyTextIndent2">
    <w:name w:val="Body Text Indent 2"/>
    <w:basedOn w:val="Normal"/>
    <w:link w:val="BodyTextIndent2Char"/>
    <w:rsid w:val="00553B88"/>
    <w:pPr>
      <w:spacing w:after="0" w:line="240" w:lineRule="auto"/>
      <w:ind w:left="284" w:firstLine="720"/>
      <w:jc w:val="both"/>
    </w:pPr>
    <w:rPr>
      <w:rFonts w:ascii="Arial" w:eastAsia="Times New Roman" w:hAnsi="Arial" w:cs="Arial"/>
      <w:szCs w:val="20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553B88"/>
    <w:rPr>
      <w:rFonts w:ascii="Arial" w:eastAsia="Times New Roman" w:hAnsi="Arial" w:cs="Arial"/>
      <w:szCs w:val="20"/>
      <w:lang w:val="ru-RU" w:eastAsia="ru-RU"/>
    </w:rPr>
  </w:style>
  <w:style w:type="paragraph" w:styleId="BodyTextIndent3">
    <w:name w:val="Body Text Indent 3"/>
    <w:basedOn w:val="Normal"/>
    <w:link w:val="BodyTextIndent3Char"/>
    <w:rsid w:val="00553B88"/>
    <w:pPr>
      <w:suppressLineNumbers/>
      <w:tabs>
        <w:tab w:val="left" w:pos="1134"/>
      </w:tabs>
      <w:spacing w:after="0" w:line="240" w:lineRule="auto"/>
      <w:ind w:firstLine="709"/>
      <w:jc w:val="both"/>
    </w:pPr>
    <w:rPr>
      <w:rFonts w:ascii="Arial" w:eastAsia="Times New Roman" w:hAnsi="Arial" w:cs="Times New Roman"/>
      <w:color w:val="000000"/>
      <w:szCs w:val="20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553B88"/>
    <w:rPr>
      <w:rFonts w:ascii="Arial" w:eastAsia="Times New Roman" w:hAnsi="Arial" w:cs="Times New Roman"/>
      <w:color w:val="000000"/>
      <w:szCs w:val="20"/>
      <w:lang w:val="ru-RU" w:eastAsia="ru-RU"/>
    </w:rPr>
  </w:style>
  <w:style w:type="character" w:styleId="FollowedHyperlink">
    <w:name w:val="FollowedHyperlink"/>
    <w:basedOn w:val="DefaultParagraphFont"/>
    <w:rsid w:val="00553B88"/>
    <w:rPr>
      <w:color w:val="800080"/>
      <w:u w:val="single"/>
    </w:rPr>
  </w:style>
  <w:style w:type="paragraph" w:customStyle="1" w:styleId="a0">
    <w:name w:val="Теплосчетчик"/>
    <w:basedOn w:val="Normal"/>
    <w:rsid w:val="00553B88"/>
    <w:pPr>
      <w:suppressLineNumbers/>
      <w:spacing w:after="0" w:line="240" w:lineRule="auto"/>
    </w:pPr>
    <w:rPr>
      <w:rFonts w:ascii="Courier New" w:eastAsia="Times New Roman" w:hAnsi="Courier New" w:cs="Times New Roman"/>
      <w:sz w:val="16"/>
      <w:szCs w:val="20"/>
      <w:lang w:val="ru-RU" w:eastAsia="ru-RU"/>
    </w:rPr>
  </w:style>
  <w:style w:type="paragraph" w:customStyle="1" w:styleId="a1">
    <w:name w:val="Гидравлика"/>
    <w:basedOn w:val="Normal"/>
    <w:rsid w:val="00553B88"/>
    <w:pPr>
      <w:suppressLineNumbers/>
      <w:spacing w:after="0" w:line="240" w:lineRule="auto"/>
    </w:pPr>
    <w:rPr>
      <w:rFonts w:ascii="Courier New" w:eastAsia="Times New Roman" w:hAnsi="Courier New" w:cs="Times New Roman"/>
      <w:sz w:val="16"/>
      <w:szCs w:val="20"/>
      <w:lang w:val="ru-RU" w:eastAsia="ru-RU"/>
    </w:rPr>
  </w:style>
  <w:style w:type="paragraph" w:styleId="List">
    <w:name w:val="List"/>
    <w:basedOn w:val="Normal"/>
    <w:rsid w:val="00553B88"/>
    <w:pPr>
      <w:suppressLineNumbers/>
      <w:spacing w:after="0" w:line="240" w:lineRule="auto"/>
      <w:ind w:left="283" w:hanging="283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customStyle="1" w:styleId="4">
    <w:name w:val="Основной текст 4"/>
    <w:basedOn w:val="BodyTextIndent"/>
    <w:rsid w:val="00553B88"/>
  </w:style>
  <w:style w:type="paragraph" w:customStyle="1" w:styleId="a2">
    <w:name w:val="Таблица"/>
    <w:basedOn w:val="a"/>
    <w:rsid w:val="00553B88"/>
    <w:pPr>
      <w:ind w:left="0" w:right="0" w:firstLine="0"/>
      <w:jc w:val="center"/>
    </w:pPr>
  </w:style>
  <w:style w:type="paragraph" w:styleId="ListBullet3">
    <w:name w:val="List Bullet 3"/>
    <w:basedOn w:val="Normal"/>
    <w:autoRedefine/>
    <w:rsid w:val="00553B88"/>
    <w:pPr>
      <w:suppressLineNumbers/>
      <w:spacing w:after="0" w:line="240" w:lineRule="auto"/>
      <w:ind w:left="849" w:hanging="283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styleId="ListBullet4">
    <w:name w:val="List Bullet 4"/>
    <w:basedOn w:val="Normal"/>
    <w:autoRedefine/>
    <w:rsid w:val="00553B88"/>
    <w:pPr>
      <w:suppressLineNumbers/>
      <w:spacing w:after="0" w:line="240" w:lineRule="auto"/>
      <w:ind w:left="1132" w:hanging="283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styleId="BodyText2">
    <w:name w:val="Body Text 2"/>
    <w:basedOn w:val="Normal"/>
    <w:link w:val="BodyText2Char"/>
    <w:rsid w:val="00553B88"/>
    <w:pPr>
      <w:suppressLineNumbers/>
      <w:spacing w:after="0" w:line="240" w:lineRule="auto"/>
    </w:pPr>
    <w:rPr>
      <w:rFonts w:ascii="Arial" w:eastAsia="Times New Roman" w:hAnsi="Arial" w:cs="Times New Roman"/>
      <w:i/>
      <w:szCs w:val="20"/>
      <w:lang w:val="ru-RU" w:eastAsia="ru-RU"/>
    </w:rPr>
  </w:style>
  <w:style w:type="character" w:customStyle="1" w:styleId="BodyText2Char">
    <w:name w:val="Body Text 2 Char"/>
    <w:basedOn w:val="DefaultParagraphFont"/>
    <w:link w:val="BodyText2"/>
    <w:rsid w:val="00553B88"/>
    <w:rPr>
      <w:rFonts w:ascii="Arial" w:eastAsia="Times New Roman" w:hAnsi="Arial" w:cs="Times New Roman"/>
      <w:i/>
      <w:szCs w:val="20"/>
      <w:lang w:val="ru-RU" w:eastAsia="ru-RU"/>
    </w:rPr>
  </w:style>
  <w:style w:type="paragraph" w:customStyle="1" w:styleId="a3">
    <w:name w:val="Краткий обратный адрес"/>
    <w:basedOn w:val="Normal"/>
    <w:rsid w:val="00553B88"/>
    <w:pPr>
      <w:widowControl w:val="0"/>
      <w:spacing w:after="0" w:line="240" w:lineRule="auto"/>
      <w:ind w:firstLine="709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customStyle="1" w:styleId="a4">
    <w:name w:val="Рисование"/>
    <w:basedOn w:val="Normal"/>
    <w:rsid w:val="00553B88"/>
    <w:pPr>
      <w:suppressLineNumbers/>
      <w:spacing w:after="0" w:line="240" w:lineRule="auto"/>
    </w:pPr>
    <w:rPr>
      <w:rFonts w:ascii="Courier New" w:eastAsia="Times New Roman" w:hAnsi="Courier New" w:cs="Times New Roman"/>
      <w:szCs w:val="20"/>
      <w:lang w:val="ru-RU" w:eastAsia="ru-RU"/>
    </w:rPr>
  </w:style>
  <w:style w:type="paragraph" w:customStyle="1" w:styleId="10">
    <w:name w:val="Стиль1"/>
    <w:basedOn w:val="Normal"/>
    <w:rsid w:val="00553B88"/>
    <w:pPr>
      <w:spacing w:after="0" w:line="240" w:lineRule="auto"/>
      <w:ind w:firstLine="720"/>
      <w:jc w:val="both"/>
    </w:pPr>
    <w:rPr>
      <w:rFonts w:ascii="Arial" w:eastAsia="Times New Roman" w:hAnsi="Arial" w:cs="Times New Roman"/>
      <w:szCs w:val="20"/>
      <w:lang w:val="ru-RU" w:eastAsia="ru-RU"/>
    </w:rPr>
  </w:style>
  <w:style w:type="paragraph" w:styleId="ListBullet2">
    <w:name w:val="List Bullet 2"/>
    <w:basedOn w:val="Normal"/>
    <w:rsid w:val="00553B88"/>
    <w:pPr>
      <w:suppressLineNumbers/>
      <w:spacing w:after="0" w:line="240" w:lineRule="auto"/>
      <w:ind w:left="566" w:hanging="283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styleId="List3">
    <w:name w:val="List 3"/>
    <w:basedOn w:val="Normal"/>
    <w:rsid w:val="00553B88"/>
    <w:pPr>
      <w:suppressLineNumbers/>
      <w:spacing w:after="0" w:line="240" w:lineRule="auto"/>
      <w:ind w:left="849" w:hanging="283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styleId="List4">
    <w:name w:val="List 4"/>
    <w:basedOn w:val="Normal"/>
    <w:rsid w:val="00553B88"/>
    <w:pPr>
      <w:suppressLineNumbers/>
      <w:spacing w:after="0" w:line="240" w:lineRule="auto"/>
      <w:ind w:left="1132" w:hanging="283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styleId="ListContinue3">
    <w:name w:val="List Continue 3"/>
    <w:basedOn w:val="Normal"/>
    <w:rsid w:val="00553B88"/>
    <w:pPr>
      <w:suppressLineNumbers/>
      <w:spacing w:after="120" w:line="240" w:lineRule="auto"/>
      <w:ind w:left="849" w:firstLine="709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styleId="List5">
    <w:name w:val="List 5"/>
    <w:basedOn w:val="Normal"/>
    <w:rsid w:val="00553B88"/>
    <w:pPr>
      <w:suppressLineNumbers/>
      <w:spacing w:after="0" w:line="240" w:lineRule="auto"/>
      <w:ind w:left="1415" w:hanging="283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styleId="ListContinue5">
    <w:name w:val="List Continue 5"/>
    <w:basedOn w:val="Normal"/>
    <w:rsid w:val="00553B88"/>
    <w:pPr>
      <w:suppressLineNumbers/>
      <w:spacing w:after="120" w:line="240" w:lineRule="auto"/>
      <w:ind w:left="1415" w:firstLine="709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customStyle="1" w:styleId="Table">
    <w:name w:val="Table"/>
    <w:rsid w:val="00553B88"/>
    <w:pPr>
      <w:keepNext/>
      <w:keepLines/>
      <w:spacing w:after="0" w:line="240" w:lineRule="exact"/>
      <w:jc w:val="center"/>
    </w:pPr>
    <w:rPr>
      <w:rFonts w:ascii="NTTimes/Cyrillic" w:eastAsia="Times New Roman" w:hAnsi="NTTimes/Cyrillic" w:cs="Times New Roman"/>
      <w:sz w:val="20"/>
      <w:szCs w:val="20"/>
      <w:lang w:eastAsia="ru-RU"/>
    </w:rPr>
  </w:style>
  <w:style w:type="paragraph" w:customStyle="1" w:styleId="11">
    <w:name w:val="Обычный1"/>
    <w:rsid w:val="00553B8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character" w:styleId="Strong">
    <w:name w:val="Strong"/>
    <w:basedOn w:val="DefaultParagraphFont"/>
    <w:qFormat/>
    <w:rsid w:val="00553B88"/>
    <w:rPr>
      <w:b/>
      <w:bCs/>
    </w:rPr>
  </w:style>
  <w:style w:type="paragraph" w:customStyle="1" w:styleId="125">
    <w:name w:val="Стиль Первая строка:  125 см"/>
    <w:basedOn w:val="Normal"/>
    <w:rsid w:val="00553B88"/>
    <w:pPr>
      <w:spacing w:after="0" w:line="240" w:lineRule="auto"/>
      <w:ind w:firstLine="709"/>
    </w:pPr>
    <w:rPr>
      <w:rFonts w:ascii="Arial" w:eastAsia="Times New Roman" w:hAnsi="Arial" w:cs="Times New Roman"/>
      <w:szCs w:val="20"/>
      <w:lang w:val="ru-RU" w:eastAsia="ru-RU"/>
    </w:rPr>
  </w:style>
  <w:style w:type="paragraph" w:styleId="PlainText">
    <w:name w:val="Plain Text"/>
    <w:basedOn w:val="Normal"/>
    <w:link w:val="PlainTextChar"/>
    <w:rsid w:val="00553B88"/>
    <w:pPr>
      <w:spacing w:after="0" w:line="240" w:lineRule="auto"/>
      <w:ind w:firstLine="709"/>
      <w:jc w:val="both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553B88"/>
    <w:rPr>
      <w:rFonts w:ascii="Courier New" w:eastAsia="Times New Roman" w:hAnsi="Courier New" w:cs="Courier New"/>
      <w:szCs w:val="20"/>
      <w:lang w:val="ru-RU" w:eastAsia="ru-RU"/>
    </w:rPr>
  </w:style>
  <w:style w:type="paragraph" w:styleId="Title">
    <w:name w:val="Title"/>
    <w:basedOn w:val="Normal"/>
    <w:link w:val="TitleChar"/>
    <w:qFormat/>
    <w:rsid w:val="00553B88"/>
    <w:pPr>
      <w:spacing w:after="0" w:line="240" w:lineRule="auto"/>
      <w:jc w:val="center"/>
    </w:pPr>
    <w:rPr>
      <w:rFonts w:ascii="Arial" w:eastAsia="Times New Roman" w:hAnsi="Arial" w:cs="Times New Roman"/>
      <w:i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553B88"/>
    <w:rPr>
      <w:rFonts w:ascii="Arial" w:eastAsia="Times New Roman" w:hAnsi="Arial" w:cs="Times New Roman"/>
      <w:i/>
      <w:szCs w:val="20"/>
      <w:lang w:val="ru-RU" w:eastAsia="ru-RU"/>
    </w:rPr>
  </w:style>
  <w:style w:type="paragraph" w:customStyle="1" w:styleId="a5">
    <w:name w:val="Знак"/>
    <w:basedOn w:val="Normal"/>
    <w:rsid w:val="00553B88"/>
    <w:pPr>
      <w:spacing w:after="160" w:line="240" w:lineRule="exact"/>
    </w:pPr>
    <w:rPr>
      <w:rFonts w:ascii="Verdana" w:eastAsia="Times New Roman" w:hAnsi="Verdana" w:cs="Verdana"/>
      <w:szCs w:val="20"/>
    </w:rPr>
  </w:style>
  <w:style w:type="paragraph" w:customStyle="1" w:styleId="1250">
    <w:name w:val="Стиль Слева:  125 см Первая строка:  0 см"/>
    <w:basedOn w:val="Normal"/>
    <w:rsid w:val="00553B88"/>
    <w:pPr>
      <w:spacing w:after="0" w:line="240" w:lineRule="auto"/>
      <w:ind w:left="709"/>
      <w:jc w:val="both"/>
    </w:pPr>
    <w:rPr>
      <w:rFonts w:ascii="Arial" w:eastAsia="Times New Roman" w:hAnsi="Arial" w:cs="Times New Roman"/>
      <w:szCs w:val="20"/>
      <w:lang w:val="ru-RU" w:eastAsia="ru-RU"/>
    </w:rPr>
  </w:style>
  <w:style w:type="character" w:customStyle="1" w:styleId="21">
    <w:name w:val="Заголовок 2 Знак1"/>
    <w:aliases w:val="Заголовок 2 Знак Знак"/>
    <w:basedOn w:val="DefaultParagraphFont"/>
    <w:rsid w:val="00553B88"/>
    <w:rPr>
      <w:rFonts w:ascii="Arial" w:hAnsi="Arial"/>
      <w:b/>
      <w:i/>
      <w:sz w:val="24"/>
      <w:u w:val="single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5" Type="http://schemas.openxmlformats.org/officeDocument/2006/relationships/image" Target="media/image11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9C8E00-4ED0-41D2-BC24-DD85F045136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11B3A-92F3-45E1-874D-AEBAC3C91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13</Pages>
  <Words>1743</Words>
  <Characters>9940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Danfoss A/S</Company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Lyashenko Vera</dc:creator>
  <cp:lastModifiedBy>Kaluznaja Kristina</cp:lastModifiedBy>
  <cp:revision>153</cp:revision>
  <cp:lastPrinted>2016-02-09T19:00:00Z</cp:lastPrinted>
  <dcterms:created xsi:type="dcterms:W3CDTF">2017-07-10T12:45:00Z</dcterms:created>
  <dcterms:modified xsi:type="dcterms:W3CDTF">2017-08-07T13:31:00Z</dcterms:modified>
</cp:coreProperties>
</file>