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D2" w:rsidRPr="007B36A9" w:rsidRDefault="00A336C5">
      <w:pPr>
        <w:rPr>
          <w:rFonts w:ascii="Minion Pro" w:hAnsi="Minion Pro"/>
        </w:rPr>
      </w:pPr>
      <w:r>
        <w:rPr>
          <w:rFonts w:ascii="Minion Pro" w:hAnsi="Minion Pro"/>
        </w:rPr>
        <w:t>It’s a test</w:t>
      </w:r>
      <w:bookmarkStart w:id="0" w:name="_GoBack"/>
      <w:bookmarkEnd w:id="0"/>
    </w:p>
    <w:sectPr w:rsidR="00F341D2" w:rsidRPr="007B36A9" w:rsidSect="00944064">
      <w:pgSz w:w="11907" w:h="16839" w:code="9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6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C5"/>
    <w:rsid w:val="00362284"/>
    <w:rsid w:val="0077308F"/>
    <w:rsid w:val="007B36A9"/>
    <w:rsid w:val="00944064"/>
    <w:rsid w:val="009C0F6C"/>
    <w:rsid w:val="00A336C5"/>
    <w:rsid w:val="00A35C34"/>
    <w:rsid w:val="00BB6F93"/>
    <w:rsid w:val="00E34299"/>
    <w:rsid w:val="00EA720D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Danfoss A/S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Lihanov Pavel</dc:creator>
  <cp:lastModifiedBy>Lihanov Pavel</cp:lastModifiedBy>
  <cp:revision>1</cp:revision>
  <dcterms:created xsi:type="dcterms:W3CDTF">2016-11-30T06:44:00Z</dcterms:created>
  <dcterms:modified xsi:type="dcterms:W3CDTF">2016-11-30T06:45:00Z</dcterms:modified>
</cp:coreProperties>
</file>