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536"/>
        <w:tblW w:w="0" w:type="auto"/>
        <w:tblLook w:val="04A0"/>
      </w:tblPr>
      <w:tblGrid>
        <w:gridCol w:w="3190"/>
        <w:gridCol w:w="3190"/>
        <w:gridCol w:w="3191"/>
      </w:tblGrid>
      <w:tr w:rsidR="00CB6C1B" w:rsidRPr="00CB6C1B" w:rsidTr="00CB6C1B">
        <w:tc>
          <w:tcPr>
            <w:tcW w:w="3190" w:type="dxa"/>
          </w:tcPr>
          <w:p w:rsidR="00CB6C1B" w:rsidRPr="00CB6C1B" w:rsidRDefault="00CB6C1B" w:rsidP="00CB6C1B">
            <w:r w:rsidRPr="00CB6C1B">
              <w:t>Исходное число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t>Восьмерчиная система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t>Шестнадцатеричная система</w:t>
            </w:r>
          </w:p>
        </w:tc>
      </w:tr>
      <w:tr w:rsidR="00CB6C1B" w:rsidRPr="00CB6C1B" w:rsidTr="00CB6C1B">
        <w:trPr>
          <w:trHeight w:val="90"/>
        </w:trPr>
        <w:tc>
          <w:tcPr>
            <w:tcW w:w="3190" w:type="dxa"/>
          </w:tcPr>
          <w:p w:rsidR="00CB6C1B" w:rsidRPr="00CB6C1B" w:rsidRDefault="00CB6C1B" w:rsidP="00CB6C1B">
            <w:pPr>
              <w:tabs>
                <w:tab w:val="left" w:pos="915"/>
              </w:tabs>
            </w:pPr>
            <w:r w:rsidRPr="00CB6C1B">
              <w:t>887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t>1567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t>377</w:t>
            </w:r>
          </w:p>
        </w:tc>
      </w:tr>
      <w:tr w:rsidR="00CB6C1B" w:rsidRPr="00CB6C1B" w:rsidTr="00CB6C1B">
        <w:trPr>
          <w:trHeight w:val="90"/>
        </w:trPr>
        <w:tc>
          <w:tcPr>
            <w:tcW w:w="3190" w:type="dxa"/>
          </w:tcPr>
          <w:p w:rsidR="00CB6C1B" w:rsidRPr="00CB6C1B" w:rsidRDefault="00CB6C1B" w:rsidP="00CB6C1B">
            <w:r w:rsidRPr="00CB6C1B">
              <w:t>233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rPr>
                <w:bCs/>
              </w:rPr>
              <w:t>351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rPr>
                <w:bCs/>
              </w:rPr>
              <w:t>E9</w:t>
            </w:r>
          </w:p>
        </w:tc>
      </w:tr>
      <w:tr w:rsidR="00CB6C1B" w:rsidRPr="00CB6C1B" w:rsidTr="00CB6C1B">
        <w:trPr>
          <w:trHeight w:val="90"/>
        </w:trPr>
        <w:tc>
          <w:tcPr>
            <w:tcW w:w="3190" w:type="dxa"/>
          </w:tcPr>
          <w:p w:rsidR="00CB6C1B" w:rsidRPr="00CB6C1B" w:rsidRDefault="00CB6C1B" w:rsidP="00CB6C1B">
            <w:r w:rsidRPr="00CB6C1B">
              <w:t>801,5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rPr>
                <w:bCs/>
              </w:rPr>
              <w:t>1441.4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rPr>
                <w:bCs/>
              </w:rPr>
              <w:t>321.8</w:t>
            </w:r>
          </w:p>
        </w:tc>
      </w:tr>
      <w:tr w:rsidR="00CB6C1B" w:rsidRPr="00CB6C1B" w:rsidTr="00CB6C1B">
        <w:trPr>
          <w:trHeight w:val="90"/>
        </w:trPr>
        <w:tc>
          <w:tcPr>
            <w:tcW w:w="3190" w:type="dxa"/>
          </w:tcPr>
          <w:p w:rsidR="00CB6C1B" w:rsidRPr="00CB6C1B" w:rsidRDefault="00CB6C1B" w:rsidP="00CB6C1B">
            <w:r w:rsidRPr="00CB6C1B">
              <w:t>936,3125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rPr>
                <w:bCs/>
              </w:rPr>
              <w:t>1650.24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rPr>
                <w:bCs/>
              </w:rPr>
              <w:t>3A8.5</w:t>
            </w:r>
          </w:p>
        </w:tc>
      </w:tr>
      <w:tr w:rsidR="00CB6C1B" w:rsidRPr="00CB6C1B" w:rsidTr="00CB6C1B">
        <w:trPr>
          <w:trHeight w:val="90"/>
        </w:trPr>
        <w:tc>
          <w:tcPr>
            <w:tcW w:w="3190" w:type="dxa"/>
          </w:tcPr>
          <w:p w:rsidR="00CB6C1B" w:rsidRPr="00CB6C1B" w:rsidRDefault="00CB6C1B" w:rsidP="00CB6C1B">
            <w:r w:rsidRPr="00CB6C1B">
              <w:t>218,73</w:t>
            </w:r>
          </w:p>
        </w:tc>
        <w:tc>
          <w:tcPr>
            <w:tcW w:w="3190" w:type="dxa"/>
          </w:tcPr>
          <w:p w:rsidR="00CB6C1B" w:rsidRPr="00CB6C1B" w:rsidRDefault="00CB6C1B" w:rsidP="00CB6C1B">
            <w:r w:rsidRPr="00CB6C1B">
              <w:rPr>
                <w:bCs/>
              </w:rPr>
              <w:t>332.56560507534</w:t>
            </w:r>
          </w:p>
        </w:tc>
        <w:tc>
          <w:tcPr>
            <w:tcW w:w="3191" w:type="dxa"/>
          </w:tcPr>
          <w:p w:rsidR="00CB6C1B" w:rsidRPr="00CB6C1B" w:rsidRDefault="00CB6C1B" w:rsidP="00CB6C1B">
            <w:r w:rsidRPr="00CB6C1B">
              <w:rPr>
                <w:bCs/>
              </w:rPr>
              <w:t>DA.BAE147AE147</w:t>
            </w:r>
          </w:p>
        </w:tc>
      </w:tr>
    </w:tbl>
    <w:p w:rsidR="00CB6C1B" w:rsidRPr="00CB6C1B" w:rsidRDefault="00CB6C1B">
      <w:r w:rsidRPr="00CB6C1B">
        <w:t>Практическая работа №3</w:t>
      </w:r>
    </w:p>
    <w:p w:rsidR="00CB6C1B" w:rsidRPr="00CB6C1B" w:rsidRDefault="00CB6C1B">
      <w:r w:rsidRPr="00CB6C1B">
        <w:t>Вариант 15</w:t>
      </w:r>
    </w:p>
    <w:p w:rsidR="00CB6C1B" w:rsidRPr="00CB6C1B" w:rsidRDefault="00CB6C1B"/>
    <w:p w:rsidR="00CB6C1B" w:rsidRPr="00CB6C1B" w:rsidRDefault="00CB6C1B">
      <w:r w:rsidRPr="00CB6C1B">
        <w:t>Практическая работа №4</w:t>
      </w:r>
    </w:p>
    <w:p w:rsidR="00CB6C1B" w:rsidRPr="00CB6C1B" w:rsidRDefault="00CB6C1B">
      <w:r w:rsidRPr="00CB6C1B">
        <w:t>Вариант 15</w:t>
      </w:r>
    </w:p>
    <w:tbl>
      <w:tblPr>
        <w:tblStyle w:val="a3"/>
        <w:tblpPr w:leftFromText="180" w:rightFromText="180" w:vertAnchor="page" w:horzAnchor="margin" w:tblpY="2536"/>
        <w:tblW w:w="0" w:type="auto"/>
        <w:tblLook w:val="04A0"/>
      </w:tblPr>
      <w:tblGrid>
        <w:gridCol w:w="3190"/>
        <w:gridCol w:w="3190"/>
        <w:gridCol w:w="3191"/>
      </w:tblGrid>
      <w:tr w:rsidR="00CB6C1B" w:rsidRPr="00CB6C1B" w:rsidTr="005E6F47">
        <w:tc>
          <w:tcPr>
            <w:tcW w:w="3190" w:type="dxa"/>
          </w:tcPr>
          <w:p w:rsidR="00CB6C1B" w:rsidRPr="00CB6C1B" w:rsidRDefault="00CB6C1B" w:rsidP="005E6F47">
            <w:r w:rsidRPr="00CB6C1B">
              <w:t>Исходное число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t>Восьмерчиная система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t>Шестнадцатеричная система</w:t>
            </w:r>
          </w:p>
        </w:tc>
      </w:tr>
      <w:tr w:rsidR="00CB6C1B" w:rsidRPr="00CB6C1B" w:rsidTr="005E6F47">
        <w:trPr>
          <w:trHeight w:val="90"/>
        </w:trPr>
        <w:tc>
          <w:tcPr>
            <w:tcW w:w="3190" w:type="dxa"/>
          </w:tcPr>
          <w:p w:rsidR="00CB6C1B" w:rsidRPr="00CB6C1B" w:rsidRDefault="00CB6C1B" w:rsidP="005E6F47">
            <w:pPr>
              <w:tabs>
                <w:tab w:val="left" w:pos="915"/>
              </w:tabs>
            </w:pPr>
            <w:r w:rsidRPr="00CB6C1B">
              <w:t>887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t>1567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t>377</w:t>
            </w:r>
          </w:p>
        </w:tc>
      </w:tr>
      <w:tr w:rsidR="00CB6C1B" w:rsidRPr="00CB6C1B" w:rsidTr="005E6F47">
        <w:trPr>
          <w:trHeight w:val="90"/>
        </w:trPr>
        <w:tc>
          <w:tcPr>
            <w:tcW w:w="3190" w:type="dxa"/>
          </w:tcPr>
          <w:p w:rsidR="00CB6C1B" w:rsidRPr="00CB6C1B" w:rsidRDefault="00CB6C1B" w:rsidP="005E6F47">
            <w:r w:rsidRPr="00CB6C1B">
              <w:t>233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rPr>
                <w:bCs/>
              </w:rPr>
              <w:t>351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rPr>
                <w:bCs/>
              </w:rPr>
              <w:t>E9</w:t>
            </w:r>
          </w:p>
        </w:tc>
      </w:tr>
      <w:tr w:rsidR="00CB6C1B" w:rsidRPr="00CB6C1B" w:rsidTr="005E6F47">
        <w:trPr>
          <w:trHeight w:val="90"/>
        </w:trPr>
        <w:tc>
          <w:tcPr>
            <w:tcW w:w="3190" w:type="dxa"/>
          </w:tcPr>
          <w:p w:rsidR="00CB6C1B" w:rsidRPr="00CB6C1B" w:rsidRDefault="00CB6C1B" w:rsidP="005E6F47">
            <w:r w:rsidRPr="00CB6C1B">
              <w:t>801,5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rPr>
                <w:bCs/>
              </w:rPr>
              <w:t>1441.4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rPr>
                <w:bCs/>
              </w:rPr>
              <w:t>321.8</w:t>
            </w:r>
          </w:p>
        </w:tc>
      </w:tr>
      <w:tr w:rsidR="00CB6C1B" w:rsidRPr="00CB6C1B" w:rsidTr="005E6F47">
        <w:trPr>
          <w:trHeight w:val="90"/>
        </w:trPr>
        <w:tc>
          <w:tcPr>
            <w:tcW w:w="3190" w:type="dxa"/>
          </w:tcPr>
          <w:p w:rsidR="00CB6C1B" w:rsidRPr="00CB6C1B" w:rsidRDefault="00CB6C1B" w:rsidP="005E6F47">
            <w:r w:rsidRPr="00CB6C1B">
              <w:t>936,3125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rPr>
                <w:bCs/>
              </w:rPr>
              <w:t>1650.24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rPr>
                <w:bCs/>
              </w:rPr>
              <w:t>3A8.5</w:t>
            </w:r>
          </w:p>
        </w:tc>
      </w:tr>
      <w:tr w:rsidR="00CB6C1B" w:rsidRPr="00CB6C1B" w:rsidTr="005E6F47">
        <w:trPr>
          <w:trHeight w:val="90"/>
        </w:trPr>
        <w:tc>
          <w:tcPr>
            <w:tcW w:w="3190" w:type="dxa"/>
          </w:tcPr>
          <w:p w:rsidR="00CB6C1B" w:rsidRPr="00CB6C1B" w:rsidRDefault="00CB6C1B" w:rsidP="005E6F47">
            <w:r w:rsidRPr="00CB6C1B">
              <w:t>218,73</w:t>
            </w:r>
          </w:p>
        </w:tc>
        <w:tc>
          <w:tcPr>
            <w:tcW w:w="3190" w:type="dxa"/>
          </w:tcPr>
          <w:p w:rsidR="00CB6C1B" w:rsidRPr="00CB6C1B" w:rsidRDefault="00CB6C1B" w:rsidP="005E6F47">
            <w:r w:rsidRPr="00CB6C1B">
              <w:rPr>
                <w:bCs/>
              </w:rPr>
              <w:t>332.56560507534</w:t>
            </w:r>
          </w:p>
        </w:tc>
        <w:tc>
          <w:tcPr>
            <w:tcW w:w="3191" w:type="dxa"/>
          </w:tcPr>
          <w:p w:rsidR="00CB6C1B" w:rsidRPr="00CB6C1B" w:rsidRDefault="00CB6C1B" w:rsidP="005E6F47">
            <w:r w:rsidRPr="00CB6C1B">
              <w:rPr>
                <w:bCs/>
              </w:rPr>
              <w:t>DA.BAE147AE147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2849"/>
        <w:gridCol w:w="2646"/>
        <w:gridCol w:w="1843"/>
        <w:gridCol w:w="2233"/>
      </w:tblGrid>
      <w:tr w:rsidR="00CB6C1B" w:rsidRPr="00CB6C1B" w:rsidTr="00CB6C1B">
        <w:tc>
          <w:tcPr>
            <w:tcW w:w="2849" w:type="dxa"/>
          </w:tcPr>
          <w:p w:rsidR="00CB6C1B" w:rsidRPr="00CB6C1B" w:rsidRDefault="00CB6C1B">
            <w:r w:rsidRPr="00CB6C1B">
              <w:t>Исходное число в восьмеричной системе</w:t>
            </w:r>
          </w:p>
        </w:tc>
        <w:tc>
          <w:tcPr>
            <w:tcW w:w="2646" w:type="dxa"/>
          </w:tcPr>
          <w:p w:rsidR="00CB6C1B" w:rsidRPr="00CB6C1B" w:rsidRDefault="00CB6C1B" w:rsidP="00CB6C1B">
            <w:r w:rsidRPr="00CB6C1B">
              <w:t>Исходное число в Шестнадцатириной системе системе</w:t>
            </w:r>
          </w:p>
        </w:tc>
        <w:tc>
          <w:tcPr>
            <w:tcW w:w="1843" w:type="dxa"/>
          </w:tcPr>
          <w:p w:rsidR="00CB6C1B" w:rsidRPr="00CB6C1B" w:rsidRDefault="00CB6C1B">
            <w:r w:rsidRPr="00CB6C1B">
              <w:t>Десятичная система(из восьмеричной)</w:t>
            </w:r>
          </w:p>
        </w:tc>
        <w:tc>
          <w:tcPr>
            <w:tcW w:w="2233" w:type="dxa"/>
          </w:tcPr>
          <w:p w:rsidR="00CB6C1B" w:rsidRPr="00CB6C1B" w:rsidRDefault="00CB6C1B">
            <w:r w:rsidRPr="00CB6C1B">
              <w:t>Десятичная система(из в Шестнадцатириной)</w:t>
            </w:r>
          </w:p>
        </w:tc>
      </w:tr>
      <w:tr w:rsidR="00CB6C1B" w:rsidRPr="00CB6C1B" w:rsidTr="00CB6C1B">
        <w:tc>
          <w:tcPr>
            <w:tcW w:w="2849" w:type="dxa"/>
          </w:tcPr>
          <w:p w:rsidR="00CB6C1B" w:rsidRPr="00CB6C1B" w:rsidRDefault="00CB6C1B" w:rsidP="00CB6C1B">
            <w:pPr>
              <w:jc w:val="center"/>
            </w:pPr>
            <w:r w:rsidRPr="00CB6C1B">
              <w:t>1034,34</w:t>
            </w:r>
          </w:p>
        </w:tc>
        <w:tc>
          <w:tcPr>
            <w:tcW w:w="2646" w:type="dxa"/>
          </w:tcPr>
          <w:p w:rsidR="00CB6C1B" w:rsidRPr="00CB6C1B" w:rsidRDefault="00CB6C1B">
            <w:r w:rsidRPr="00CB6C1B">
              <w:t>72,6</w:t>
            </w:r>
          </w:p>
        </w:tc>
        <w:tc>
          <w:tcPr>
            <w:tcW w:w="1843" w:type="dxa"/>
          </w:tcPr>
          <w:p w:rsidR="00CB6C1B" w:rsidRPr="00CB6C1B" w:rsidRDefault="00CB6C1B">
            <w:r w:rsidRPr="00CB6C1B">
              <w:rPr>
                <w:bCs/>
              </w:rPr>
              <w:t>540.4375</w:t>
            </w:r>
          </w:p>
        </w:tc>
        <w:tc>
          <w:tcPr>
            <w:tcW w:w="2233" w:type="dxa"/>
          </w:tcPr>
          <w:p w:rsidR="00CB6C1B" w:rsidRPr="00CB6C1B" w:rsidRDefault="00CB6C1B">
            <w:r w:rsidRPr="00CB6C1B">
              <w:rPr>
                <w:bCs/>
              </w:rPr>
              <w:t>114.375</w:t>
            </w:r>
          </w:p>
        </w:tc>
      </w:tr>
    </w:tbl>
    <w:p w:rsidR="00CB6C1B" w:rsidRPr="00CB6C1B" w:rsidRDefault="00CB6C1B"/>
    <w:sectPr w:rsidR="00CB6C1B" w:rsidRPr="00CB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B9E" w:rsidRDefault="00EB1B9E" w:rsidP="00CB6C1B">
      <w:pPr>
        <w:spacing w:after="0" w:line="240" w:lineRule="auto"/>
      </w:pPr>
      <w:r>
        <w:separator/>
      </w:r>
    </w:p>
  </w:endnote>
  <w:endnote w:type="continuationSeparator" w:id="0">
    <w:p w:rsidR="00EB1B9E" w:rsidRDefault="00EB1B9E" w:rsidP="00CB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B9E" w:rsidRDefault="00EB1B9E" w:rsidP="00CB6C1B">
      <w:pPr>
        <w:spacing w:after="0" w:line="240" w:lineRule="auto"/>
      </w:pPr>
      <w:r>
        <w:separator/>
      </w:r>
    </w:p>
  </w:footnote>
  <w:footnote w:type="continuationSeparator" w:id="0">
    <w:p w:rsidR="00EB1B9E" w:rsidRDefault="00EB1B9E" w:rsidP="00CB6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C1B"/>
    <w:rsid w:val="00CB6C1B"/>
    <w:rsid w:val="00EB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B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6C1B"/>
  </w:style>
  <w:style w:type="paragraph" w:styleId="a6">
    <w:name w:val="footer"/>
    <w:basedOn w:val="a"/>
    <w:link w:val="a7"/>
    <w:uiPriority w:val="99"/>
    <w:semiHidden/>
    <w:unhideWhenUsed/>
    <w:rsid w:val="00CB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6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715</dc:creator>
  <cp:lastModifiedBy>715</cp:lastModifiedBy>
  <cp:revision>1</cp:revision>
  <dcterms:created xsi:type="dcterms:W3CDTF">2019-04-29T08:20:00Z</dcterms:created>
  <dcterms:modified xsi:type="dcterms:W3CDTF">2019-04-29T09:11:00Z</dcterms:modified>
</cp:coreProperties>
</file>