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1E3" w:rsidRPr="005B3A54" w:rsidRDefault="00E271E3"/>
    <w:p w:rsidR="00827F91" w:rsidRDefault="00827F91">
      <w:pPr>
        <w:rPr>
          <w:lang w:val="en-GB"/>
        </w:rPr>
      </w:pPr>
    </w:p>
    <w:p w:rsidR="00827F91" w:rsidRDefault="00827F91">
      <w:pPr>
        <w:rPr>
          <w:lang w:val="en-GB"/>
        </w:rPr>
      </w:pPr>
    </w:p>
    <w:p w:rsidR="00827F91" w:rsidRDefault="00BD670E" w:rsidP="00827F91">
      <w:pPr>
        <w:pStyle w:val="Title"/>
        <w:rPr>
          <w:lang w:val="en-GB"/>
        </w:rPr>
      </w:pPr>
      <w:r>
        <w:rPr>
          <w:lang w:val="en-GB"/>
        </w:rPr>
        <w:t>A</w:t>
      </w:r>
      <w:r w:rsidR="00827F91">
        <w:rPr>
          <w:lang w:val="en-GB"/>
        </w:rPr>
        <w:t>daptiv</w:t>
      </w:r>
      <w:r>
        <w:rPr>
          <w:lang w:val="en-GB"/>
        </w:rPr>
        <w:t>e game engine</w:t>
      </w:r>
      <w:r w:rsidR="005F77A0">
        <w:rPr>
          <w:lang w:val="en-GB"/>
        </w:rPr>
        <w:t xml:space="preserve"> </w:t>
      </w:r>
    </w:p>
    <w:p w:rsidR="00827F91" w:rsidRDefault="005F77A0" w:rsidP="00827F91">
      <w:r>
        <w:rPr>
          <w:rFonts w:asciiTheme="majorHAnsi" w:eastAsiaTheme="majorEastAsia" w:hAnsiTheme="majorHAnsi" w:cstheme="majorBidi"/>
          <w:color w:val="262626" w:themeColor="text1" w:themeTint="D9"/>
          <w:sz w:val="32"/>
          <w:szCs w:val="32"/>
        </w:rPr>
        <w:t>C</w:t>
      </w:r>
      <w:r w:rsidR="00BD670E">
        <w:rPr>
          <w:rFonts w:asciiTheme="majorHAnsi" w:eastAsiaTheme="majorEastAsia" w:hAnsiTheme="majorHAnsi" w:cstheme="majorBidi"/>
          <w:color w:val="262626" w:themeColor="text1" w:themeTint="D9"/>
          <w:sz w:val="32"/>
          <w:szCs w:val="32"/>
        </w:rPr>
        <w:t>hoosing</w:t>
      </w:r>
      <w:r>
        <w:rPr>
          <w:rFonts w:asciiTheme="majorHAnsi" w:eastAsiaTheme="majorEastAsia" w:hAnsiTheme="majorHAnsi" w:cstheme="majorBidi"/>
          <w:color w:val="262626" w:themeColor="text1" w:themeTint="D9"/>
          <w:sz w:val="32"/>
          <w:szCs w:val="32"/>
        </w:rPr>
        <w:t xml:space="preserve"> the </w:t>
      </w:r>
      <w:r w:rsidR="00BD670E" w:rsidRPr="00BD670E">
        <w:rPr>
          <w:rFonts w:asciiTheme="majorHAnsi" w:eastAsiaTheme="majorEastAsia" w:hAnsiTheme="majorHAnsi" w:cstheme="majorBidi"/>
          <w:color w:val="262626" w:themeColor="text1" w:themeTint="D9"/>
          <w:sz w:val="32"/>
          <w:szCs w:val="32"/>
        </w:rPr>
        <w:t>means of implementation</w:t>
      </w:r>
    </w:p>
    <w:p w:rsidR="00827F91" w:rsidRDefault="00827F91" w:rsidP="00827F91"/>
    <w:p w:rsidR="00827F91" w:rsidRDefault="00827F91" w:rsidP="00827F91"/>
    <w:p w:rsidR="00827F91" w:rsidRDefault="00827F91" w:rsidP="00827F91"/>
    <w:p w:rsidR="00827F91" w:rsidRDefault="00827F91" w:rsidP="00827F91"/>
    <w:p w:rsidR="00827F91" w:rsidRDefault="00827F91" w:rsidP="00827F91"/>
    <w:p w:rsidR="00827F91" w:rsidRDefault="00827F91" w:rsidP="00827F91">
      <w:pPr>
        <w:jc w:val="right"/>
        <w:rPr>
          <w:lang w:val="en-GB"/>
        </w:rPr>
      </w:pPr>
      <w:r>
        <w:rPr>
          <w:lang w:val="en-GB"/>
        </w:rPr>
        <w:t xml:space="preserve">By </w:t>
      </w:r>
      <w:proofErr w:type="spellStart"/>
      <w:r>
        <w:rPr>
          <w:lang w:val="en-GB"/>
        </w:rPr>
        <w:t>Vokovyy</w:t>
      </w:r>
      <w:proofErr w:type="spellEnd"/>
      <w:r>
        <w:rPr>
          <w:lang w:val="en-GB"/>
        </w:rPr>
        <w:t xml:space="preserve"> </w:t>
      </w:r>
      <w:proofErr w:type="spellStart"/>
      <w:r>
        <w:rPr>
          <w:lang w:val="en-GB"/>
        </w:rPr>
        <w:t>Pavlo</w:t>
      </w:r>
      <w:proofErr w:type="spellEnd"/>
    </w:p>
    <w:p w:rsidR="00827F91" w:rsidRDefault="00827F91" w:rsidP="00827F91">
      <w:pPr>
        <w:jc w:val="right"/>
        <w:rPr>
          <w:lang w:val="en-GB"/>
        </w:rPr>
      </w:pPr>
    </w:p>
    <w:p w:rsidR="005F77A0" w:rsidRDefault="00827F91" w:rsidP="005F77A0">
      <w:pPr>
        <w:rPr>
          <w:lang w:val="en-GB"/>
        </w:rPr>
      </w:pPr>
      <w:r>
        <w:rPr>
          <w:lang w:val="en-GB"/>
        </w:rPr>
        <w:br w:type="page"/>
      </w:r>
    </w:p>
    <w:p w:rsidR="005F77A0" w:rsidRDefault="005F77A0" w:rsidP="005F77A0">
      <w:pPr>
        <w:pStyle w:val="Heading2"/>
        <w:jc w:val="center"/>
        <w:rPr>
          <w:lang w:val="en-GB"/>
        </w:rPr>
      </w:pPr>
      <w:r>
        <w:rPr>
          <w:lang w:val="en-GB"/>
        </w:rPr>
        <w:lastRenderedPageBreak/>
        <w:t>Basic concepts</w:t>
      </w:r>
    </w:p>
    <w:p w:rsidR="005F77A0" w:rsidRDefault="00901896" w:rsidP="005F77A0">
      <w:pPr>
        <w:rPr>
          <w:lang w:val="en-GB"/>
        </w:rPr>
      </w:pPr>
      <w:r>
        <w:rPr>
          <w:noProof/>
        </w:rPr>
        <w:drawing>
          <wp:anchor distT="0" distB="0" distL="114300" distR="114300" simplePos="0" relativeHeight="251658240" behindDoc="0" locked="0" layoutInCell="1" allowOverlap="1" wp14:anchorId="325F673A" wp14:editId="1107FA2F">
            <wp:simplePos x="0" y="0"/>
            <wp:positionH relativeFrom="column">
              <wp:posOffset>129540</wp:posOffset>
            </wp:positionH>
            <wp:positionV relativeFrom="paragraph">
              <wp:posOffset>542925</wp:posOffset>
            </wp:positionV>
            <wp:extent cx="5935980" cy="5212080"/>
            <wp:effectExtent l="0" t="0" r="7620" b="7620"/>
            <wp:wrapSquare wrapText="bothSides"/>
            <wp:docPr id="1" name="Picture 1" descr="C:\Users\VolfP\AppData\Local\Microsoft\Windows\INetCache\Content.Word\overall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olfP\AppData\Local\Microsoft\Windows\INetCache\Content.Word\overall_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212080"/>
                    </a:xfrm>
                    <a:prstGeom prst="rect">
                      <a:avLst/>
                    </a:prstGeom>
                    <a:noFill/>
                    <a:ln>
                      <a:noFill/>
                    </a:ln>
                  </pic:spPr>
                </pic:pic>
              </a:graphicData>
            </a:graphic>
          </wp:anchor>
        </w:drawing>
      </w:r>
      <w:r w:rsidR="005F77A0">
        <w:rPr>
          <w:lang w:val="en-GB"/>
        </w:rPr>
        <w:t>Means of implementation</w:t>
      </w:r>
      <w:r w:rsidR="00981481">
        <w:rPr>
          <w:lang w:val="en-GB"/>
        </w:rPr>
        <w:t xml:space="preserve"> </w:t>
      </w:r>
      <w:r w:rsidR="005F77A0">
        <w:rPr>
          <w:lang w:val="en-GB"/>
        </w:rPr>
        <w:t>consist of different things that provide our project any kind of functionality. It includes, devices (to run the result), operating systems, libraries, frameworks and concepts. The structure is represented by the following diagram:</w:t>
      </w:r>
    </w:p>
    <w:p w:rsidR="00901896" w:rsidRDefault="005F3981" w:rsidP="005F77A0">
      <w:pPr>
        <w:rPr>
          <w:lang w:val="en-GB"/>
        </w:rPr>
      </w:pPr>
      <w:r>
        <w:rPr>
          <w:lang w:val="en-GB"/>
        </w:rPr>
        <w:tab/>
      </w:r>
    </w:p>
    <w:p w:rsidR="005F3981" w:rsidRDefault="005F3981" w:rsidP="00901896">
      <w:pPr>
        <w:ind w:firstLine="720"/>
        <w:rPr>
          <w:lang w:val="en-GB"/>
        </w:rPr>
      </w:pPr>
      <w:r>
        <w:rPr>
          <w:lang w:val="en-GB"/>
        </w:rPr>
        <w:t>As you can see, this picture does not show all the dependencies. Some features are defined not by the framework, but by the language itself (like pointers in C++), by the system (like scheduling algorithms and standard library capabilities), or even by the hardware (touchscreens, gyroscopes, etc.).</w:t>
      </w:r>
      <w:r w:rsidR="003A4300">
        <w:rPr>
          <w:lang w:val="en-GB"/>
        </w:rPr>
        <w:t xml:space="preserve"> To be graphical, these are all the things that might give us access to a specific feature:</w:t>
      </w:r>
    </w:p>
    <w:p w:rsidR="003A4300" w:rsidRDefault="006E4241" w:rsidP="00901896">
      <w:pPr>
        <w:ind w:firstLine="720"/>
        <w:rPr>
          <w:lang w:val="en-GB"/>
        </w:rPr>
      </w:pPr>
      <w:r>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2pt">
            <v:imagedata r:id="rId7" o:title="feature_dependencies"/>
          </v:shape>
        </w:pict>
      </w:r>
    </w:p>
    <w:p w:rsidR="003A4300" w:rsidRDefault="003A4300" w:rsidP="005F77A0">
      <w:pPr>
        <w:rPr>
          <w:lang w:val="en-GB"/>
        </w:rPr>
      </w:pPr>
      <w:r>
        <w:rPr>
          <w:lang w:val="en-GB"/>
        </w:rPr>
        <w:t xml:space="preserve">The concept here can be defined as a set of features, bounded by </w:t>
      </w:r>
      <w:r w:rsidR="00050BE0">
        <w:rPr>
          <w:lang w:val="en-GB"/>
        </w:rPr>
        <w:t>some specification.</w:t>
      </w:r>
    </w:p>
    <w:p w:rsidR="00050BE0" w:rsidRDefault="00050BE0" w:rsidP="00050BE0">
      <w:pPr>
        <w:pStyle w:val="Heading1"/>
        <w:numPr>
          <w:ilvl w:val="0"/>
          <w:numId w:val="1"/>
        </w:numPr>
        <w:rPr>
          <w:lang w:val="en-GB"/>
        </w:rPr>
      </w:pPr>
      <w:r>
        <w:rPr>
          <w:lang w:val="en-GB"/>
        </w:rPr>
        <w:t>Essential/desired Features</w:t>
      </w:r>
    </w:p>
    <w:p w:rsidR="005F3981" w:rsidRDefault="005F3981" w:rsidP="003A4300">
      <w:pPr>
        <w:ind w:firstLine="720"/>
        <w:rPr>
          <w:lang w:val="en-GB"/>
        </w:rPr>
      </w:pPr>
      <w:r>
        <w:rPr>
          <w:lang w:val="en-GB"/>
        </w:rPr>
        <w:t xml:space="preserve">The goal is to find the key components in this scheme that will remain invariant through the first steps of creating </w:t>
      </w:r>
      <w:r w:rsidR="003A4300">
        <w:rPr>
          <w:lang w:val="en-GB"/>
        </w:rPr>
        <w:t xml:space="preserve">the </w:t>
      </w:r>
      <w:r>
        <w:rPr>
          <w:lang w:val="en-GB"/>
        </w:rPr>
        <w:t xml:space="preserve">actual application. </w:t>
      </w:r>
      <w:r w:rsidR="00050BE0">
        <w:rPr>
          <w:lang w:val="en-GB"/>
        </w:rPr>
        <w:t>The most stable of all of the elements shown above are features, so let’s start with them.</w:t>
      </w:r>
    </w:p>
    <w:p w:rsidR="00BD48ED" w:rsidRDefault="00050BE0" w:rsidP="00BD48ED">
      <w:pPr>
        <w:ind w:firstLine="720"/>
        <w:rPr>
          <w:lang w:val="en-GB"/>
        </w:rPr>
      </w:pPr>
      <w:r>
        <w:rPr>
          <w:lang w:val="en-GB"/>
        </w:rPr>
        <w:t>Each feature is basically a thing that we must/want be able to do to make the working application. Let’s start from the beginning by searching for needed features in the project description.</w:t>
      </w:r>
    </w:p>
    <w:p w:rsidR="00050BE0" w:rsidRDefault="00050BE0" w:rsidP="00BD48ED">
      <w:pPr>
        <w:ind w:left="720"/>
        <w:rPr>
          <w:lang w:val="en-GB"/>
        </w:rPr>
      </w:pPr>
      <w:r w:rsidRPr="00BD48ED">
        <w:rPr>
          <w:color w:val="00B050"/>
          <w:lang w:val="en-GB"/>
        </w:rPr>
        <w:t>Statement 0</w:t>
      </w:r>
      <w:r>
        <w:rPr>
          <w:lang w:val="en-GB"/>
        </w:rPr>
        <w:t>: We need to create a game with its own generated</w:t>
      </w:r>
      <w:r w:rsidR="00BD48ED">
        <w:rPr>
          <w:lang w:val="en-GB"/>
        </w:rPr>
        <w:t xml:space="preserve"> </w:t>
      </w:r>
      <w:r>
        <w:rPr>
          <w:lang w:val="en-GB"/>
        </w:rPr>
        <w:t xml:space="preserve">(and </w:t>
      </w:r>
      <w:r w:rsidR="00BD48ED">
        <w:rPr>
          <w:lang w:val="en-GB"/>
        </w:rPr>
        <w:t xml:space="preserve">sensitive to any </w:t>
      </w:r>
      <w:r>
        <w:rPr>
          <w:lang w:val="en-GB"/>
        </w:rPr>
        <w:t>modi</w:t>
      </w:r>
      <w:r w:rsidR="00BD48ED">
        <w:rPr>
          <w:lang w:val="en-GB"/>
        </w:rPr>
        <w:t>fications</w:t>
      </w:r>
      <w:r>
        <w:rPr>
          <w:lang w:val="en-GB"/>
        </w:rPr>
        <w:t xml:space="preserve">) </w:t>
      </w:r>
      <w:r w:rsidR="00BD48ED">
        <w:rPr>
          <w:lang w:val="en-GB"/>
        </w:rPr>
        <w:t xml:space="preserve">game world and </w:t>
      </w:r>
      <w:r>
        <w:rPr>
          <w:lang w:val="en-GB"/>
        </w:rPr>
        <w:t>storyline.</w:t>
      </w:r>
      <w:r w:rsidR="00BD48ED">
        <w:rPr>
          <w:lang w:val="en-GB"/>
        </w:rPr>
        <w:t xml:space="preserve"> </w:t>
      </w:r>
    </w:p>
    <w:p w:rsidR="00BD48ED" w:rsidRDefault="00BD48ED" w:rsidP="00050BE0">
      <w:pPr>
        <w:rPr>
          <w:lang w:val="en-GB"/>
        </w:rPr>
      </w:pPr>
      <w:r w:rsidRPr="00BD48ED">
        <w:rPr>
          <w:color w:val="7030A0"/>
          <w:lang w:val="en-GB"/>
        </w:rPr>
        <w:t>Branch 1:</w:t>
      </w:r>
      <w:r>
        <w:rPr>
          <w:lang w:val="en-GB"/>
        </w:rPr>
        <w:t xml:space="preserve"> Plot generation</w:t>
      </w:r>
      <w:r w:rsidR="000D556B">
        <w:rPr>
          <w:lang w:val="en-GB"/>
        </w:rPr>
        <w:t xml:space="preserve"> (adaptive to user input)</w:t>
      </w:r>
    </w:p>
    <w:p w:rsidR="00CF330C" w:rsidRDefault="00CF330C" w:rsidP="00050BE0">
      <w:pPr>
        <w:rPr>
          <w:lang w:val="en-GB"/>
        </w:rPr>
      </w:pPr>
      <w:r>
        <w:rPr>
          <w:lang w:val="en-GB"/>
        </w:rPr>
        <w:tab/>
      </w:r>
      <w:r w:rsidRPr="00CF330C">
        <w:rPr>
          <w:b/>
          <w:color w:val="FFC000"/>
          <w:lang w:val="en-GB"/>
        </w:rPr>
        <w:t>Choice:</w:t>
      </w:r>
      <w:r>
        <w:rPr>
          <w:lang w:val="en-GB"/>
        </w:rPr>
        <w:t xml:space="preserve"> choose the plot generation concept.</w:t>
      </w:r>
    </w:p>
    <w:p w:rsidR="00BD48ED" w:rsidRDefault="00CF330C" w:rsidP="00BD48ED">
      <w:pPr>
        <w:ind w:left="720"/>
        <w:rPr>
          <w:lang w:val="en-GB"/>
        </w:rPr>
      </w:pPr>
      <w:r>
        <w:rPr>
          <w:color w:val="FFC000"/>
          <w:lang w:val="en-GB"/>
        </w:rPr>
        <w:t xml:space="preserve">Option </w:t>
      </w:r>
      <w:r w:rsidR="00050BE0" w:rsidRPr="00BD48ED">
        <w:rPr>
          <w:color w:val="FFC000"/>
          <w:lang w:val="en-GB"/>
        </w:rPr>
        <w:t xml:space="preserve">1: </w:t>
      </w:r>
      <w:r w:rsidR="00BD48ED">
        <w:rPr>
          <w:lang w:val="en-GB"/>
        </w:rPr>
        <w:t>Get storylines from a database</w:t>
      </w:r>
      <w:r w:rsidR="00BD48ED" w:rsidRPr="00BD48ED">
        <w:rPr>
          <w:color w:val="FF0000"/>
          <w:lang w:val="en-GB"/>
        </w:rPr>
        <w:t xml:space="preserve"> </w:t>
      </w:r>
      <w:r w:rsidR="003C525C" w:rsidRPr="00BD48ED">
        <w:rPr>
          <w:color w:val="FF0000"/>
          <w:lang w:val="en-GB"/>
        </w:rPr>
        <w:t xml:space="preserve">– </w:t>
      </w:r>
      <w:r w:rsidR="00BD48ED" w:rsidRPr="00BD48ED">
        <w:rPr>
          <w:color w:val="FF0000"/>
          <w:lang w:val="en-GB"/>
        </w:rPr>
        <w:t>makes it hard to find a plot resembling all the user’s modifications</w:t>
      </w:r>
    </w:p>
    <w:p w:rsidR="00BD48ED" w:rsidRDefault="00CF330C" w:rsidP="00CF330C">
      <w:pPr>
        <w:pStyle w:val="ListParagraph"/>
        <w:numPr>
          <w:ilvl w:val="0"/>
          <w:numId w:val="3"/>
        </w:numPr>
      </w:pPr>
      <w:r>
        <w:rPr>
          <w:color w:val="FFC000"/>
          <w:lang w:val="en-GB"/>
        </w:rPr>
        <w:t>Option</w:t>
      </w:r>
      <w:r w:rsidR="00BD48ED" w:rsidRPr="00CF330C">
        <w:rPr>
          <w:color w:val="FFC000"/>
          <w:lang w:val="en-GB"/>
        </w:rPr>
        <w:t xml:space="preserve"> 2</w:t>
      </w:r>
      <w:r w:rsidR="00BD48ED" w:rsidRPr="00CF330C">
        <w:rPr>
          <w:lang w:val="en-GB"/>
        </w:rPr>
        <w:t xml:space="preserve">: Use database information along with </w:t>
      </w:r>
      <w:r>
        <w:rPr>
          <w:lang w:val="en-GB"/>
        </w:rPr>
        <w:t>plot generating algorithms</w:t>
      </w:r>
      <w:r w:rsidRPr="00CF330C">
        <w:t>.</w:t>
      </w:r>
    </w:p>
    <w:p w:rsidR="00CF330C" w:rsidRDefault="00CF330C" w:rsidP="00CF330C">
      <w:pPr>
        <w:ind w:left="720"/>
      </w:pPr>
      <w:r w:rsidRPr="00CF330C">
        <w:rPr>
          <w:color w:val="00B050"/>
        </w:rPr>
        <w:t>Statement 1</w:t>
      </w:r>
      <w:r>
        <w:t>:  We need to create algorithm to generate plot dynamically from multiple database assets and user input.</w:t>
      </w:r>
    </w:p>
    <w:p w:rsidR="00CF330C" w:rsidRPr="00CF330C" w:rsidRDefault="00CF330C" w:rsidP="00CF330C">
      <w:pPr>
        <w:ind w:left="720"/>
      </w:pPr>
      <w:r w:rsidRPr="00CF330C">
        <w:rPr>
          <w:color w:val="2E74B5" w:themeColor="accent1" w:themeShade="BF"/>
        </w:rPr>
        <w:t>Added features</w:t>
      </w:r>
      <w:r w:rsidRPr="00CF330C">
        <w:t>:</w:t>
      </w:r>
      <w:r>
        <w:t xml:space="preserve"> Device with decent computational power. Ability to store data on the device as well as download (large) amount of data from external servers.</w:t>
      </w:r>
    </w:p>
    <w:p w:rsidR="00CF330C" w:rsidRDefault="00CF330C" w:rsidP="00CF330C">
      <w:pPr>
        <w:ind w:firstLine="720"/>
        <w:rPr>
          <w:lang w:val="en-GB"/>
        </w:rPr>
      </w:pPr>
      <w:r w:rsidRPr="00CF330C">
        <w:rPr>
          <w:b/>
          <w:color w:val="FFC000"/>
          <w:lang w:val="en-GB"/>
        </w:rPr>
        <w:t>Choice:</w:t>
      </w:r>
      <w:r>
        <w:rPr>
          <w:lang w:val="en-GB"/>
        </w:rPr>
        <w:t xml:space="preserve"> choose the plot generation algorithm.</w:t>
      </w:r>
    </w:p>
    <w:p w:rsidR="003C525C" w:rsidRDefault="00CF330C" w:rsidP="003C525C">
      <w:pPr>
        <w:ind w:left="720" w:firstLine="360"/>
        <w:rPr>
          <w:color w:val="FF0000"/>
          <w:lang w:val="en-GB"/>
        </w:rPr>
      </w:pPr>
      <w:r>
        <w:rPr>
          <w:color w:val="FFC000"/>
          <w:lang w:val="en-GB"/>
        </w:rPr>
        <w:lastRenderedPageBreak/>
        <w:t xml:space="preserve">Option </w:t>
      </w:r>
      <w:r w:rsidRPr="00BD48ED">
        <w:rPr>
          <w:color w:val="FFC000"/>
          <w:lang w:val="en-GB"/>
        </w:rPr>
        <w:t xml:space="preserve">1: </w:t>
      </w:r>
      <w:r>
        <w:rPr>
          <w:lang w:val="en-GB"/>
        </w:rPr>
        <w:t>Model the game world and run the plot-generating simulation</w:t>
      </w:r>
      <w:r w:rsidR="003C525C">
        <w:rPr>
          <w:lang w:val="en-GB"/>
        </w:rPr>
        <w:t xml:space="preserve"> </w:t>
      </w:r>
      <w:r w:rsidR="003C525C">
        <w:rPr>
          <w:color w:val="FF0000"/>
          <w:lang w:val="en-GB"/>
        </w:rPr>
        <w:t>– may use a lot of computational power and might be too complex to create interesting ideas.</w:t>
      </w:r>
    </w:p>
    <w:p w:rsidR="003C525C" w:rsidRPr="003C525C" w:rsidRDefault="00CF330C" w:rsidP="003C525C">
      <w:pPr>
        <w:ind w:left="720" w:firstLine="360"/>
        <w:rPr>
          <w:lang w:val="en-GB"/>
        </w:rPr>
      </w:pPr>
      <w:r w:rsidRPr="003C525C">
        <w:rPr>
          <w:color w:val="FFC000"/>
          <w:lang w:val="en-GB"/>
        </w:rPr>
        <w:t>Option 2</w:t>
      </w:r>
      <w:r w:rsidRPr="003C525C">
        <w:rPr>
          <w:lang w:val="en-GB"/>
        </w:rPr>
        <w:t>: Combine plot by using the parts of existing plots</w:t>
      </w:r>
      <w:r w:rsidR="003C525C">
        <w:rPr>
          <w:lang w:val="en-GB"/>
        </w:rPr>
        <w:t xml:space="preserve"> in the database</w:t>
      </w:r>
      <w:r w:rsidRPr="003C525C">
        <w:rPr>
          <w:lang w:val="en-GB"/>
        </w:rPr>
        <w:t>.</w:t>
      </w:r>
      <w:r w:rsidR="003C525C" w:rsidRPr="003C525C">
        <w:rPr>
          <w:color w:val="FF0000"/>
          <w:lang w:val="en-GB"/>
        </w:rPr>
        <w:t xml:space="preserve"> </w:t>
      </w:r>
      <w:r w:rsidR="003C525C">
        <w:rPr>
          <w:color w:val="FF0000"/>
          <w:lang w:val="en-GB"/>
        </w:rPr>
        <w:t>– Either requires to have an infinite amount of plots or the parts might not stick to well. Hard to modify as well.</w:t>
      </w:r>
    </w:p>
    <w:p w:rsidR="003C525C" w:rsidRDefault="003C525C" w:rsidP="003C525C">
      <w:pPr>
        <w:pStyle w:val="ListParagraph"/>
        <w:ind w:left="1080"/>
        <w:rPr>
          <w:lang w:val="en-GB"/>
        </w:rPr>
      </w:pPr>
      <w:r>
        <w:rPr>
          <w:color w:val="FFC000"/>
          <w:lang w:val="en-GB"/>
        </w:rPr>
        <w:t>Option 3</w:t>
      </w:r>
      <w:r w:rsidRPr="003C525C">
        <w:rPr>
          <w:lang w:val="en-GB"/>
        </w:rPr>
        <w:t>:</w:t>
      </w:r>
      <w:r>
        <w:rPr>
          <w:lang w:val="en-GB"/>
        </w:rPr>
        <w:t xml:space="preserve">  Just surf the internet.  </w:t>
      </w:r>
      <w:r>
        <w:rPr>
          <w:color w:val="FF0000"/>
          <w:lang w:val="en-GB"/>
        </w:rPr>
        <w:t xml:space="preserve">– </w:t>
      </w:r>
      <w:r w:rsidR="00B538D2">
        <w:rPr>
          <w:color w:val="FF0000"/>
          <w:lang w:val="en-GB"/>
        </w:rPr>
        <w:t xml:space="preserve">Tremendous usage of data and computational power + risk of getting inappropriate info. </w:t>
      </w:r>
    </w:p>
    <w:p w:rsidR="003C525C" w:rsidRPr="003C525C" w:rsidRDefault="003C525C" w:rsidP="003C525C">
      <w:pPr>
        <w:pStyle w:val="ListParagraph"/>
        <w:numPr>
          <w:ilvl w:val="0"/>
          <w:numId w:val="3"/>
        </w:numPr>
        <w:rPr>
          <w:lang w:val="en-GB"/>
        </w:rPr>
      </w:pPr>
      <w:r w:rsidRPr="003C525C">
        <w:rPr>
          <w:color w:val="FFC000"/>
        </w:rPr>
        <w:t xml:space="preserve">Option 4: </w:t>
      </w:r>
      <w:r>
        <w:t>Combine all of the above</w:t>
      </w:r>
      <w:r w:rsidR="00B538D2">
        <w:t>.</w:t>
      </w:r>
    </w:p>
    <w:p w:rsidR="003C525C" w:rsidRDefault="003C525C" w:rsidP="003C525C">
      <w:pPr>
        <w:ind w:left="720"/>
        <w:rPr>
          <w:color w:val="000000" w:themeColor="text1"/>
        </w:rPr>
      </w:pPr>
      <w:r>
        <w:rPr>
          <w:color w:val="00B050"/>
        </w:rPr>
        <w:t xml:space="preserve">Statement 2: </w:t>
      </w:r>
      <w:r>
        <w:rPr>
          <w:color w:val="000000" w:themeColor="text1"/>
        </w:rPr>
        <w:t>We need to create a model of a game-word that corresponds to user input and uses external data to generate complex interactions</w:t>
      </w:r>
      <w:r w:rsidR="00B538D2">
        <w:rPr>
          <w:color w:val="000000" w:themeColor="text1"/>
        </w:rPr>
        <w:t xml:space="preserve"> from specialized database (either local or external) and multiple reasonably-reliable general knowledge resources</w:t>
      </w:r>
      <w:r>
        <w:rPr>
          <w:color w:val="000000" w:themeColor="text1"/>
        </w:rPr>
        <w:t>.</w:t>
      </w:r>
    </w:p>
    <w:p w:rsidR="003C525C" w:rsidRDefault="003C525C" w:rsidP="003C525C">
      <w:pPr>
        <w:ind w:left="720"/>
      </w:pPr>
      <w:r>
        <w:rPr>
          <w:color w:val="000000" w:themeColor="text1"/>
        </w:rPr>
        <w:t xml:space="preserve"> </w:t>
      </w:r>
      <w:r w:rsidRPr="00CF330C">
        <w:rPr>
          <w:color w:val="2E74B5" w:themeColor="accent1" w:themeShade="BF"/>
        </w:rPr>
        <w:t>Added features</w:t>
      </w:r>
      <w:r w:rsidRPr="00CF330C">
        <w:t>:</w:t>
      </w:r>
      <w:r>
        <w:t xml:space="preserve"> Painless interaction with different JSON APIs and</w:t>
      </w:r>
      <w:r w:rsidR="00B538D2">
        <w:t xml:space="preserve"> external databases. Ability to use semantic analysis.</w:t>
      </w:r>
    </w:p>
    <w:p w:rsidR="00B538D2" w:rsidRDefault="00B538D2" w:rsidP="00B538D2">
      <w:pPr>
        <w:ind w:firstLine="720"/>
        <w:rPr>
          <w:lang w:val="en-GB"/>
        </w:rPr>
      </w:pPr>
      <w:r w:rsidRPr="00CF330C">
        <w:rPr>
          <w:b/>
          <w:color w:val="FFC000"/>
          <w:lang w:val="en-GB"/>
        </w:rPr>
        <w:t>Choice:</w:t>
      </w:r>
      <w:r>
        <w:rPr>
          <w:lang w:val="en-GB"/>
        </w:rPr>
        <w:t xml:space="preserve"> choose the way to simulate the game environment.</w:t>
      </w:r>
    </w:p>
    <w:p w:rsidR="00B538D2" w:rsidRDefault="00B538D2" w:rsidP="0039155E">
      <w:pPr>
        <w:ind w:left="1080"/>
        <w:rPr>
          <w:color w:val="FF0000"/>
          <w:lang w:val="en-GB"/>
        </w:rPr>
      </w:pPr>
      <w:r>
        <w:rPr>
          <w:color w:val="FFC000"/>
          <w:lang w:val="en-GB"/>
        </w:rPr>
        <w:t xml:space="preserve">Option </w:t>
      </w:r>
      <w:r w:rsidRPr="00BD48ED">
        <w:rPr>
          <w:color w:val="FFC000"/>
          <w:lang w:val="en-GB"/>
        </w:rPr>
        <w:t xml:space="preserve">1: </w:t>
      </w:r>
      <w:r>
        <w:rPr>
          <w:lang w:val="en-GB"/>
        </w:rPr>
        <w:t xml:space="preserve">Use a game engine </w:t>
      </w:r>
      <w:r>
        <w:rPr>
          <w:color w:val="FF0000"/>
          <w:lang w:val="en-GB"/>
        </w:rPr>
        <w:t xml:space="preserve">– Game engines are not designed to build plots and not easily changed. </w:t>
      </w:r>
    </w:p>
    <w:p w:rsidR="00B538D2" w:rsidRPr="003C525C" w:rsidRDefault="00B538D2" w:rsidP="00B538D2">
      <w:pPr>
        <w:ind w:left="720" w:firstLine="360"/>
        <w:rPr>
          <w:lang w:val="en-GB"/>
        </w:rPr>
      </w:pPr>
      <w:r w:rsidRPr="003C525C">
        <w:rPr>
          <w:color w:val="FFC000"/>
          <w:lang w:val="en-GB"/>
        </w:rPr>
        <w:t>Option 2</w:t>
      </w:r>
      <w:r w:rsidRPr="003C525C">
        <w:rPr>
          <w:lang w:val="en-GB"/>
        </w:rPr>
        <w:t xml:space="preserve">: </w:t>
      </w:r>
      <w:r w:rsidR="0039155E">
        <w:rPr>
          <w:lang w:val="en-GB"/>
        </w:rPr>
        <w:t xml:space="preserve">Use a </w:t>
      </w:r>
      <w:r>
        <w:rPr>
          <w:lang w:val="en-GB"/>
        </w:rPr>
        <w:t>multi-agent framework</w:t>
      </w:r>
      <w:r w:rsidRPr="003C525C">
        <w:rPr>
          <w:lang w:val="en-GB"/>
        </w:rPr>
        <w:t>.</w:t>
      </w:r>
      <w:r w:rsidRPr="003C525C">
        <w:rPr>
          <w:color w:val="FF0000"/>
          <w:lang w:val="en-GB"/>
        </w:rPr>
        <w:t xml:space="preserve"> </w:t>
      </w:r>
    </w:p>
    <w:p w:rsidR="00B538D2" w:rsidRDefault="00B538D2" w:rsidP="00B538D2">
      <w:pPr>
        <w:pStyle w:val="ListParagraph"/>
        <w:ind w:left="1080"/>
        <w:rPr>
          <w:lang w:val="en-GB"/>
        </w:rPr>
      </w:pPr>
      <w:r>
        <w:rPr>
          <w:color w:val="FFC000"/>
          <w:lang w:val="en-GB"/>
        </w:rPr>
        <w:t>Option 3</w:t>
      </w:r>
      <w:r w:rsidRPr="003C525C">
        <w:rPr>
          <w:lang w:val="en-GB"/>
        </w:rPr>
        <w:t>:</w:t>
      </w:r>
      <w:r>
        <w:rPr>
          <w:lang w:val="en-GB"/>
        </w:rPr>
        <w:t xml:space="preserve">  </w:t>
      </w:r>
      <w:r w:rsidR="0039155E">
        <w:rPr>
          <w:lang w:val="en-GB"/>
        </w:rPr>
        <w:t>Use human resources</w:t>
      </w:r>
      <w:r>
        <w:rPr>
          <w:lang w:val="en-GB"/>
        </w:rPr>
        <w:t xml:space="preserve">.  </w:t>
      </w:r>
      <w:r>
        <w:rPr>
          <w:color w:val="FF0000"/>
          <w:lang w:val="en-GB"/>
        </w:rPr>
        <w:t xml:space="preserve">– </w:t>
      </w:r>
      <w:r w:rsidR="0039155E">
        <w:rPr>
          <w:color w:val="FF0000"/>
          <w:lang w:val="en-GB"/>
        </w:rPr>
        <w:t>Back to the idea of putting a bunch of test rats inside to make the program work? Magic &amp; Community gathering are not the things developers want to be bothered with before the first release.</w:t>
      </w:r>
    </w:p>
    <w:p w:rsidR="00B538D2" w:rsidRPr="003C525C" w:rsidRDefault="00B538D2" w:rsidP="00B538D2">
      <w:pPr>
        <w:pStyle w:val="ListParagraph"/>
        <w:numPr>
          <w:ilvl w:val="0"/>
          <w:numId w:val="3"/>
        </w:numPr>
        <w:rPr>
          <w:lang w:val="en-GB"/>
        </w:rPr>
      </w:pPr>
      <w:r w:rsidRPr="003C525C">
        <w:rPr>
          <w:color w:val="FFC000"/>
        </w:rPr>
        <w:t xml:space="preserve">Option 4: </w:t>
      </w:r>
      <w:r>
        <w:t>Just code it from scratch.</w:t>
      </w:r>
      <w:r w:rsidRPr="00B538D2">
        <w:rPr>
          <w:lang w:val="en-GB"/>
        </w:rPr>
        <w:t xml:space="preserve"> </w:t>
      </w:r>
      <w:r>
        <w:rPr>
          <w:lang w:val="en-GB"/>
        </w:rPr>
        <w:t xml:space="preserve"> </w:t>
      </w:r>
      <w:r>
        <w:rPr>
          <w:color w:val="FF0000"/>
          <w:lang w:val="en-GB"/>
        </w:rPr>
        <w:t>– No comments.</w:t>
      </w:r>
      <w:r w:rsidR="0039155E">
        <w:rPr>
          <w:color w:val="FF0000"/>
          <w:lang w:val="en-GB"/>
        </w:rPr>
        <w:tab/>
      </w:r>
    </w:p>
    <w:p w:rsidR="00B538D2" w:rsidRPr="00341B68" w:rsidRDefault="0039155E" w:rsidP="00B538D2">
      <w:pPr>
        <w:ind w:left="720"/>
        <w:rPr>
          <w:color w:val="000000" w:themeColor="text1"/>
        </w:rPr>
      </w:pPr>
      <w:r>
        <w:rPr>
          <w:color w:val="00B050"/>
        </w:rPr>
        <w:t>Statement 3</w:t>
      </w:r>
      <w:r w:rsidR="00B538D2">
        <w:rPr>
          <w:color w:val="00B050"/>
        </w:rPr>
        <w:t>:</w:t>
      </w:r>
      <w:r>
        <w:rPr>
          <w:color w:val="00B050"/>
        </w:rPr>
        <w:t xml:space="preserve"> </w:t>
      </w:r>
      <w:r w:rsidRPr="00341B68">
        <w:rPr>
          <w:color w:val="000000" w:themeColor="text1"/>
        </w:rPr>
        <w:t>We need to simulate the game using concept of multi-agent system to retrieve plot data.</w:t>
      </w:r>
    </w:p>
    <w:p w:rsidR="00B538D2" w:rsidRDefault="00B538D2" w:rsidP="00B538D2">
      <w:pPr>
        <w:ind w:left="720"/>
        <w:rPr>
          <w:color w:val="000000" w:themeColor="text1"/>
        </w:rPr>
      </w:pPr>
      <w:r>
        <w:rPr>
          <w:color w:val="000000" w:themeColor="text1"/>
        </w:rPr>
        <w:t xml:space="preserve"> </w:t>
      </w:r>
      <w:r w:rsidR="0039155E">
        <w:rPr>
          <w:color w:val="2E74B5" w:themeColor="accent1" w:themeShade="BF"/>
        </w:rPr>
        <w:t xml:space="preserve">Added concepts: </w:t>
      </w:r>
      <w:r w:rsidR="0039155E">
        <w:rPr>
          <w:color w:val="000000" w:themeColor="text1"/>
        </w:rPr>
        <w:t>Multi-agent system. (agent, interaction)</w:t>
      </w:r>
      <w:r w:rsidR="00AD4A28">
        <w:rPr>
          <w:color w:val="000000" w:themeColor="text1"/>
        </w:rPr>
        <w:t>.</w:t>
      </w:r>
    </w:p>
    <w:p w:rsidR="00AD4A28" w:rsidRDefault="00AD4A28" w:rsidP="00AD4A28">
      <w:pPr>
        <w:ind w:firstLine="720"/>
        <w:rPr>
          <w:lang w:val="en-GB"/>
        </w:rPr>
      </w:pPr>
      <w:r>
        <w:rPr>
          <w:b/>
          <w:color w:val="FFC000"/>
          <w:lang w:val="en-GB"/>
        </w:rPr>
        <w:t>Choice</w:t>
      </w:r>
      <w:r w:rsidRPr="00CF330C">
        <w:rPr>
          <w:b/>
          <w:color w:val="FFC000"/>
          <w:lang w:val="en-GB"/>
        </w:rPr>
        <w:t>:</w:t>
      </w:r>
      <w:r>
        <w:rPr>
          <w:lang w:val="en-GB"/>
        </w:rPr>
        <w:t xml:space="preserve"> choose the storyline-development process.</w:t>
      </w:r>
    </w:p>
    <w:p w:rsidR="00AD4A28" w:rsidRDefault="00AD4A28" w:rsidP="00AD4A28">
      <w:pPr>
        <w:ind w:left="1080"/>
        <w:rPr>
          <w:color w:val="FF0000"/>
          <w:lang w:val="en-GB"/>
        </w:rPr>
      </w:pPr>
      <w:r>
        <w:rPr>
          <w:color w:val="FFC000"/>
          <w:lang w:val="en-GB"/>
        </w:rPr>
        <w:t xml:space="preserve">Option </w:t>
      </w:r>
      <w:r w:rsidRPr="00BD48ED">
        <w:rPr>
          <w:color w:val="FFC000"/>
          <w:lang w:val="en-GB"/>
        </w:rPr>
        <w:t xml:space="preserve">1: </w:t>
      </w:r>
      <w:r>
        <w:rPr>
          <w:lang w:val="en-GB"/>
        </w:rPr>
        <w:t xml:space="preserve"> Full rebuild (according to a user input) </w:t>
      </w:r>
      <w:r>
        <w:rPr>
          <w:color w:val="FF0000"/>
          <w:lang w:val="en-GB"/>
        </w:rPr>
        <w:t>– “And when I changed the colour of that stone it generated completely different story</w:t>
      </w:r>
      <w:r w:rsidR="00341B68">
        <w:rPr>
          <w:color w:val="FF0000"/>
          <w:lang w:val="en-GB"/>
        </w:rPr>
        <w:t xml:space="preserve">” </w:t>
      </w:r>
      <w:r>
        <w:rPr>
          <w:color w:val="FF0000"/>
          <w:lang w:val="en-GB"/>
        </w:rPr>
        <w:t xml:space="preserve">... </w:t>
      </w:r>
    </w:p>
    <w:p w:rsidR="00AD4A28" w:rsidRPr="00A50B17" w:rsidRDefault="00AD4A28" w:rsidP="00A50B17">
      <w:pPr>
        <w:ind w:left="1080"/>
        <w:rPr>
          <w:color w:val="FF0000"/>
          <w:lang w:val="en-GB"/>
        </w:rPr>
      </w:pPr>
      <w:r w:rsidRPr="003C525C">
        <w:rPr>
          <w:color w:val="FFC000"/>
          <w:lang w:val="en-GB"/>
        </w:rPr>
        <w:t>Option 2</w:t>
      </w:r>
      <w:r w:rsidRPr="003C525C">
        <w:rPr>
          <w:lang w:val="en-GB"/>
        </w:rPr>
        <w:t xml:space="preserve">: </w:t>
      </w:r>
      <w:r>
        <w:rPr>
          <w:lang w:val="en-GB"/>
        </w:rPr>
        <w:t xml:space="preserve">Receive initial user input-&gt; build the plot-&gt; enable the </w:t>
      </w:r>
      <w:r>
        <w:t>“</w:t>
      </w:r>
      <w:r>
        <w:rPr>
          <w:lang w:val="en-GB"/>
        </w:rPr>
        <w:t xml:space="preserve">manual changes” </w:t>
      </w:r>
      <w:r>
        <w:rPr>
          <w:color w:val="FF0000"/>
          <w:lang w:val="en-GB"/>
        </w:rPr>
        <w:t>–</w:t>
      </w:r>
      <w:r w:rsidR="00A50B17">
        <w:rPr>
          <w:color w:val="FF0000"/>
          <w:lang w:val="en-GB"/>
        </w:rPr>
        <w:t xml:space="preserve"> </w:t>
      </w:r>
      <w:r>
        <w:rPr>
          <w:color w:val="FF0000"/>
          <w:lang w:val="en-GB"/>
        </w:rPr>
        <w:t>“</w:t>
      </w:r>
      <w:r w:rsidR="00A50B17">
        <w:rPr>
          <w:color w:val="FF0000"/>
          <w:lang w:val="en-GB"/>
        </w:rPr>
        <w:t>Several days later….”</w:t>
      </w:r>
    </w:p>
    <w:p w:rsidR="00AD4A28" w:rsidRDefault="00AD4A28" w:rsidP="00AD4A28">
      <w:pPr>
        <w:pStyle w:val="ListParagraph"/>
        <w:ind w:left="1080"/>
        <w:rPr>
          <w:lang w:val="en-GB"/>
        </w:rPr>
      </w:pPr>
      <w:r>
        <w:rPr>
          <w:color w:val="FFC000"/>
          <w:lang w:val="en-GB"/>
        </w:rPr>
        <w:t>Option 3</w:t>
      </w:r>
      <w:r w:rsidRPr="003C525C">
        <w:rPr>
          <w:lang w:val="en-GB"/>
        </w:rPr>
        <w:t>:</w:t>
      </w:r>
      <w:r>
        <w:rPr>
          <w:lang w:val="en-GB"/>
        </w:rPr>
        <w:t xml:space="preserve">  </w:t>
      </w:r>
      <w:r w:rsidR="00A50B17">
        <w:rPr>
          <w:lang w:val="en-GB"/>
        </w:rPr>
        <w:t>Partial rebuild to fit the changes in user input in the story</w:t>
      </w:r>
      <w:r>
        <w:rPr>
          <w:lang w:val="en-GB"/>
        </w:rPr>
        <w:t xml:space="preserve">.  </w:t>
      </w:r>
    </w:p>
    <w:p w:rsidR="00AD4A28" w:rsidRPr="003C525C" w:rsidRDefault="00AD4A28" w:rsidP="00AD4A28">
      <w:pPr>
        <w:pStyle w:val="ListParagraph"/>
        <w:numPr>
          <w:ilvl w:val="0"/>
          <w:numId w:val="3"/>
        </w:numPr>
        <w:rPr>
          <w:lang w:val="en-GB"/>
        </w:rPr>
      </w:pPr>
      <w:r w:rsidRPr="003C525C">
        <w:rPr>
          <w:color w:val="FFC000"/>
        </w:rPr>
        <w:t xml:space="preserve">Option 4: </w:t>
      </w:r>
      <w:r w:rsidR="00341B68">
        <w:t>All of the above</w:t>
      </w:r>
      <w:r w:rsidRPr="00B538D2">
        <w:rPr>
          <w:lang w:val="en-GB"/>
        </w:rPr>
        <w:t xml:space="preserve"> </w:t>
      </w:r>
      <w:r>
        <w:rPr>
          <w:color w:val="FF0000"/>
          <w:lang w:val="en-GB"/>
        </w:rPr>
        <w:t>– No comments.</w:t>
      </w:r>
      <w:r>
        <w:rPr>
          <w:color w:val="FF0000"/>
          <w:lang w:val="en-GB"/>
        </w:rPr>
        <w:tab/>
      </w:r>
    </w:p>
    <w:p w:rsidR="00AD4A28" w:rsidRDefault="00D632FE" w:rsidP="00AD4A28">
      <w:pPr>
        <w:ind w:left="720"/>
        <w:rPr>
          <w:color w:val="000000" w:themeColor="text1"/>
        </w:rPr>
      </w:pPr>
      <w:r>
        <w:rPr>
          <w:color w:val="00B050"/>
        </w:rPr>
        <w:t>Statement 4</w:t>
      </w:r>
      <w:r w:rsidR="00AD4A28">
        <w:rPr>
          <w:color w:val="00B050"/>
        </w:rPr>
        <w:t xml:space="preserve">: </w:t>
      </w:r>
      <w:r w:rsidR="00341B68">
        <w:rPr>
          <w:color w:val="000000" w:themeColor="text1"/>
        </w:rPr>
        <w:t>We need to use/create toolbox to communicate with user during the storyline creation process.</w:t>
      </w:r>
    </w:p>
    <w:p w:rsidR="00341B68" w:rsidRDefault="00AD4A28" w:rsidP="00341B68">
      <w:pPr>
        <w:ind w:left="720"/>
        <w:rPr>
          <w:color w:val="000000" w:themeColor="text1"/>
        </w:rPr>
      </w:pPr>
      <w:r>
        <w:rPr>
          <w:color w:val="000000" w:themeColor="text1"/>
        </w:rPr>
        <w:t xml:space="preserve"> </w:t>
      </w:r>
      <w:r>
        <w:rPr>
          <w:color w:val="2E74B5" w:themeColor="accent1" w:themeShade="BF"/>
        </w:rPr>
        <w:t xml:space="preserve">Added </w:t>
      </w:r>
      <w:r w:rsidR="00F763FF">
        <w:rPr>
          <w:color w:val="2E74B5" w:themeColor="accent1" w:themeShade="BF"/>
        </w:rPr>
        <w:t>features</w:t>
      </w:r>
      <w:r>
        <w:rPr>
          <w:color w:val="2E74B5" w:themeColor="accent1" w:themeShade="BF"/>
        </w:rPr>
        <w:t xml:space="preserve">: </w:t>
      </w:r>
      <w:r w:rsidR="00A50B17">
        <w:rPr>
          <w:color w:val="000000" w:themeColor="text1"/>
        </w:rPr>
        <w:t>Ability to efficiently deliver the generated plot to the user in the easy to understand and modify form.</w:t>
      </w:r>
      <w:r w:rsidR="00341B68">
        <w:rPr>
          <w:color w:val="000000" w:themeColor="text1"/>
        </w:rPr>
        <w:t xml:space="preserve"> Version control.</w:t>
      </w:r>
    </w:p>
    <w:p w:rsidR="00341B68" w:rsidRDefault="00341B68" w:rsidP="00341B68">
      <w:pPr>
        <w:ind w:firstLine="720"/>
        <w:rPr>
          <w:lang w:val="en-GB"/>
        </w:rPr>
      </w:pPr>
      <w:r>
        <w:rPr>
          <w:b/>
          <w:color w:val="FFC000"/>
          <w:lang w:val="en-GB"/>
        </w:rPr>
        <w:t>Select</w:t>
      </w:r>
      <w:r w:rsidRPr="00CF330C">
        <w:rPr>
          <w:b/>
          <w:color w:val="FFC000"/>
          <w:lang w:val="en-GB"/>
        </w:rPr>
        <w:t>:</w:t>
      </w:r>
      <w:r>
        <w:rPr>
          <w:lang w:val="en-GB"/>
        </w:rPr>
        <w:t xml:space="preserve"> </w:t>
      </w:r>
      <w:r w:rsidR="00BE0017">
        <w:rPr>
          <w:lang w:val="en-GB"/>
        </w:rPr>
        <w:t>select</w:t>
      </w:r>
      <w:r>
        <w:rPr>
          <w:lang w:val="en-GB"/>
        </w:rPr>
        <w:t xml:space="preserve"> the</w:t>
      </w:r>
      <w:r w:rsidR="003F5021">
        <w:rPr>
          <w:lang w:val="en-GB"/>
        </w:rPr>
        <w:t xml:space="preserve"> basic</w:t>
      </w:r>
      <w:r>
        <w:rPr>
          <w:lang w:val="en-GB"/>
        </w:rPr>
        <w:t xml:space="preserve"> formats to export the generated storyline.</w:t>
      </w:r>
    </w:p>
    <w:p w:rsidR="00341B68" w:rsidRDefault="00341B68" w:rsidP="00341B68">
      <w:pPr>
        <w:ind w:left="1080"/>
        <w:rPr>
          <w:color w:val="FF0000"/>
          <w:lang w:val="en-GB"/>
        </w:rPr>
      </w:pPr>
      <w:r>
        <w:rPr>
          <w:color w:val="FFC000"/>
          <w:lang w:val="en-GB"/>
        </w:rPr>
        <w:lastRenderedPageBreak/>
        <w:t xml:space="preserve">Option </w:t>
      </w:r>
      <w:r w:rsidRPr="00BD48ED">
        <w:rPr>
          <w:color w:val="FFC000"/>
          <w:lang w:val="en-GB"/>
        </w:rPr>
        <w:t xml:space="preserve">1: </w:t>
      </w:r>
      <w:r>
        <w:rPr>
          <w:lang w:val="en-GB"/>
        </w:rPr>
        <w:t xml:space="preserve"> Compatible with popular game engine </w:t>
      </w:r>
      <w:r>
        <w:rPr>
          <w:color w:val="FF0000"/>
          <w:lang w:val="en-GB"/>
        </w:rPr>
        <w:t>–</w:t>
      </w:r>
      <w:r w:rsidR="00D632FE">
        <w:rPr>
          <w:color w:val="FF0000"/>
          <w:lang w:val="en-GB"/>
        </w:rPr>
        <w:t xml:space="preserve"> is not required. Can be implemented as an additional module later.</w:t>
      </w:r>
    </w:p>
    <w:p w:rsidR="00341B68" w:rsidRPr="00D632FE" w:rsidRDefault="00341B68" w:rsidP="00D632FE">
      <w:pPr>
        <w:pStyle w:val="ListParagraph"/>
        <w:numPr>
          <w:ilvl w:val="0"/>
          <w:numId w:val="3"/>
        </w:numPr>
        <w:rPr>
          <w:color w:val="FF0000"/>
          <w:lang w:val="en-GB"/>
        </w:rPr>
      </w:pPr>
      <w:r w:rsidRPr="00D632FE">
        <w:rPr>
          <w:color w:val="FFC000"/>
          <w:lang w:val="en-GB"/>
        </w:rPr>
        <w:t>Option 2</w:t>
      </w:r>
      <w:r w:rsidRPr="00D632FE">
        <w:rPr>
          <w:lang w:val="en-GB"/>
        </w:rPr>
        <w:t xml:space="preserve">: Unique format to be used </w:t>
      </w:r>
      <w:r w:rsidR="00D632FE" w:rsidRPr="00D632FE">
        <w:rPr>
          <w:lang w:val="en-GB"/>
        </w:rPr>
        <w:t>by the current game engine (or converted to any other)</w:t>
      </w:r>
    </w:p>
    <w:p w:rsidR="00341B68" w:rsidRDefault="00341B68" w:rsidP="00341B68">
      <w:pPr>
        <w:pStyle w:val="ListParagraph"/>
        <w:ind w:left="1080"/>
        <w:rPr>
          <w:lang w:val="en-GB"/>
        </w:rPr>
      </w:pPr>
      <w:r>
        <w:rPr>
          <w:color w:val="FFC000"/>
          <w:lang w:val="en-GB"/>
        </w:rPr>
        <w:t>Option 3</w:t>
      </w:r>
      <w:r w:rsidRPr="003C525C">
        <w:rPr>
          <w:lang w:val="en-GB"/>
        </w:rPr>
        <w:t>:</w:t>
      </w:r>
      <w:r>
        <w:rPr>
          <w:lang w:val="en-GB"/>
        </w:rPr>
        <w:t xml:space="preserve">  </w:t>
      </w:r>
      <w:r w:rsidR="00D632FE">
        <w:rPr>
          <w:lang w:val="en-GB"/>
        </w:rPr>
        <w:t xml:space="preserve">Textual (Semantic) easy-to-read format </w:t>
      </w:r>
      <w:r w:rsidR="00D632FE">
        <w:rPr>
          <w:color w:val="FF0000"/>
          <w:lang w:val="en-GB"/>
        </w:rPr>
        <w:t>– is not required. Can be implemented as an additional module later.</w:t>
      </w:r>
    </w:p>
    <w:p w:rsidR="00341B68" w:rsidRPr="003C525C" w:rsidRDefault="00341B68" w:rsidP="00D632FE">
      <w:pPr>
        <w:pStyle w:val="ListParagraph"/>
        <w:ind w:left="1080"/>
        <w:rPr>
          <w:lang w:val="en-GB"/>
        </w:rPr>
      </w:pPr>
      <w:r w:rsidRPr="003C525C">
        <w:rPr>
          <w:color w:val="FFC000"/>
        </w:rPr>
        <w:t xml:space="preserve">Option 4: </w:t>
      </w:r>
      <w:r>
        <w:t>All of the above</w:t>
      </w:r>
      <w:r w:rsidRPr="00B538D2">
        <w:rPr>
          <w:lang w:val="en-GB"/>
        </w:rPr>
        <w:t xml:space="preserve"> </w:t>
      </w:r>
    </w:p>
    <w:p w:rsidR="00341B68" w:rsidRPr="00D632FE" w:rsidRDefault="00D632FE" w:rsidP="00341B68">
      <w:pPr>
        <w:ind w:left="720"/>
        <w:rPr>
          <w:color w:val="000000" w:themeColor="text1"/>
        </w:rPr>
      </w:pPr>
      <w:r>
        <w:rPr>
          <w:color w:val="00B050"/>
        </w:rPr>
        <w:t>Statement 5</w:t>
      </w:r>
      <w:r w:rsidR="00341B68">
        <w:rPr>
          <w:color w:val="00B050"/>
        </w:rPr>
        <w:t xml:space="preserve">: </w:t>
      </w:r>
      <w:r>
        <w:rPr>
          <w:color w:val="000000" w:themeColor="text1"/>
        </w:rPr>
        <w:t>We need a mechanism to collect useful data (storyline) from the simulation and export it in a specific format.</w:t>
      </w:r>
    </w:p>
    <w:p w:rsidR="00341B68" w:rsidRDefault="00341B68" w:rsidP="00341B68">
      <w:pPr>
        <w:ind w:left="720"/>
        <w:rPr>
          <w:color w:val="000000" w:themeColor="text1"/>
        </w:rPr>
      </w:pPr>
      <w:r>
        <w:rPr>
          <w:color w:val="000000" w:themeColor="text1"/>
        </w:rPr>
        <w:t xml:space="preserve"> </w:t>
      </w:r>
      <w:r>
        <w:rPr>
          <w:color w:val="2E74B5" w:themeColor="accent1" w:themeShade="BF"/>
        </w:rPr>
        <w:t xml:space="preserve">Added requirements: </w:t>
      </w:r>
      <w:r w:rsidR="00D632FE">
        <w:rPr>
          <w:color w:val="000000" w:themeColor="text1"/>
        </w:rPr>
        <w:t>Ability to monitor the multi-agent system during the simulation process.  Ability to save data in a custom/formalized</w:t>
      </w:r>
      <w:r w:rsidR="00B4168E">
        <w:rPr>
          <w:color w:val="000000" w:themeColor="text1"/>
        </w:rPr>
        <w:t xml:space="preserve"> </w:t>
      </w:r>
      <w:r w:rsidR="00D632FE">
        <w:rPr>
          <w:color w:val="000000" w:themeColor="text1"/>
        </w:rPr>
        <w:t>(JSON,</w:t>
      </w:r>
      <w:r w:rsidR="00B4168E">
        <w:rPr>
          <w:color w:val="000000" w:themeColor="text1"/>
        </w:rPr>
        <w:t xml:space="preserve"> </w:t>
      </w:r>
      <w:r w:rsidR="00D632FE">
        <w:rPr>
          <w:color w:val="000000" w:themeColor="text1"/>
        </w:rPr>
        <w:t>XML) format.</w:t>
      </w:r>
    </w:p>
    <w:p w:rsidR="00BE0017" w:rsidRDefault="00BE0017" w:rsidP="00BE0017">
      <w:pPr>
        <w:ind w:firstLine="720"/>
        <w:rPr>
          <w:lang w:val="en-GB"/>
        </w:rPr>
      </w:pPr>
      <w:r>
        <w:rPr>
          <w:b/>
          <w:color w:val="FFC000"/>
          <w:lang w:val="en-GB"/>
        </w:rPr>
        <w:t>Select</w:t>
      </w:r>
      <w:r w:rsidRPr="00CF330C">
        <w:rPr>
          <w:b/>
          <w:color w:val="FFC000"/>
          <w:lang w:val="en-GB"/>
        </w:rPr>
        <w:t>:</w:t>
      </w:r>
      <w:r>
        <w:rPr>
          <w:lang w:val="en-GB"/>
        </w:rPr>
        <w:t xml:space="preserve"> </w:t>
      </w:r>
      <w:r w:rsidR="00FB5247">
        <w:rPr>
          <w:lang w:val="en-GB"/>
        </w:rPr>
        <w:t>select the d</w:t>
      </w:r>
      <w:r w:rsidR="006E4241">
        <w:rPr>
          <w:lang w:val="en-GB"/>
        </w:rPr>
        <w:t>istribution of computational rec</w:t>
      </w:r>
      <w:r w:rsidR="00FB5247">
        <w:rPr>
          <w:lang w:val="en-GB"/>
        </w:rPr>
        <w:t>ourses</w:t>
      </w:r>
    </w:p>
    <w:p w:rsidR="00BE0017" w:rsidRDefault="00BE0017" w:rsidP="00BE0017">
      <w:pPr>
        <w:ind w:left="1080"/>
        <w:rPr>
          <w:color w:val="FF0000"/>
          <w:lang w:val="en-GB"/>
        </w:rPr>
      </w:pPr>
      <w:r>
        <w:rPr>
          <w:color w:val="FFC000"/>
          <w:lang w:val="en-GB"/>
        </w:rPr>
        <w:t xml:space="preserve">Option </w:t>
      </w:r>
      <w:r w:rsidRPr="00BD48ED">
        <w:rPr>
          <w:color w:val="FFC000"/>
          <w:lang w:val="en-GB"/>
        </w:rPr>
        <w:t xml:space="preserve">1: </w:t>
      </w:r>
      <w:r>
        <w:rPr>
          <w:lang w:val="en-GB"/>
        </w:rPr>
        <w:t xml:space="preserve"> </w:t>
      </w:r>
      <w:r w:rsidR="00FB5247">
        <w:rPr>
          <w:lang w:val="en-GB"/>
        </w:rPr>
        <w:t xml:space="preserve">Single PC </w:t>
      </w:r>
      <w:r>
        <w:rPr>
          <w:color w:val="FF0000"/>
          <w:lang w:val="en-GB"/>
        </w:rPr>
        <w:t xml:space="preserve">– </w:t>
      </w:r>
      <w:r w:rsidR="00CF3B78">
        <w:rPr>
          <w:color w:val="FF0000"/>
          <w:lang w:val="en-GB"/>
        </w:rPr>
        <w:t>can be slow and the efficient data transfer from the dedicated database might be the issue.</w:t>
      </w:r>
    </w:p>
    <w:p w:rsidR="00BE0017" w:rsidRPr="00D632FE" w:rsidRDefault="00BE0017" w:rsidP="00BE0017">
      <w:pPr>
        <w:pStyle w:val="ListParagraph"/>
        <w:numPr>
          <w:ilvl w:val="0"/>
          <w:numId w:val="3"/>
        </w:numPr>
        <w:rPr>
          <w:color w:val="FF0000"/>
          <w:lang w:val="en-GB"/>
        </w:rPr>
      </w:pPr>
      <w:r w:rsidRPr="00D632FE">
        <w:rPr>
          <w:color w:val="FFC000"/>
          <w:lang w:val="en-GB"/>
        </w:rPr>
        <w:t>Option 2</w:t>
      </w:r>
      <w:r w:rsidRPr="00D632FE">
        <w:rPr>
          <w:lang w:val="en-GB"/>
        </w:rPr>
        <w:t xml:space="preserve">: </w:t>
      </w:r>
      <w:r w:rsidR="00CF3B78">
        <w:rPr>
          <w:lang w:val="en-GB"/>
        </w:rPr>
        <w:t>Single PC+SERVER</w:t>
      </w:r>
      <w:r w:rsidR="00F763FF">
        <w:rPr>
          <w:lang w:val="en-GB"/>
        </w:rPr>
        <w:t xml:space="preserve"> -</w:t>
      </w:r>
    </w:p>
    <w:p w:rsidR="00BE0017" w:rsidRDefault="00BE0017" w:rsidP="00BE0017">
      <w:pPr>
        <w:pStyle w:val="ListParagraph"/>
        <w:ind w:left="1080"/>
        <w:rPr>
          <w:lang w:val="en-GB"/>
        </w:rPr>
      </w:pPr>
      <w:r>
        <w:rPr>
          <w:color w:val="FFC000"/>
          <w:lang w:val="en-GB"/>
        </w:rPr>
        <w:t>Option 3</w:t>
      </w:r>
      <w:r w:rsidRPr="003C525C">
        <w:rPr>
          <w:lang w:val="en-GB"/>
        </w:rPr>
        <w:t>:</w:t>
      </w:r>
      <w:r>
        <w:rPr>
          <w:lang w:val="en-GB"/>
        </w:rPr>
        <w:t xml:space="preserve">  </w:t>
      </w:r>
      <w:r w:rsidR="00CF3B78">
        <w:rPr>
          <w:lang w:val="en-GB"/>
        </w:rPr>
        <w:t>distributed between multiple computers</w:t>
      </w:r>
      <w:r>
        <w:rPr>
          <w:lang w:val="en-GB"/>
        </w:rPr>
        <w:t xml:space="preserve"> </w:t>
      </w:r>
      <w:r w:rsidR="00CF3B78">
        <w:rPr>
          <w:color w:val="FF0000"/>
          <w:lang w:val="en-GB"/>
        </w:rPr>
        <w:t>– unnecessary complicated (for now).</w:t>
      </w:r>
    </w:p>
    <w:p w:rsidR="00BE0017" w:rsidRPr="003C525C" w:rsidRDefault="00BE0017" w:rsidP="00BE0017">
      <w:pPr>
        <w:pStyle w:val="ListParagraph"/>
        <w:ind w:left="1080"/>
        <w:rPr>
          <w:lang w:val="en-GB"/>
        </w:rPr>
      </w:pPr>
      <w:r w:rsidRPr="003C525C">
        <w:rPr>
          <w:color w:val="FFC000"/>
        </w:rPr>
        <w:t xml:space="preserve">Option 4: </w:t>
      </w:r>
      <w:r>
        <w:t>All of the above</w:t>
      </w:r>
      <w:r w:rsidRPr="00B538D2">
        <w:rPr>
          <w:lang w:val="en-GB"/>
        </w:rPr>
        <w:t xml:space="preserve"> </w:t>
      </w:r>
    </w:p>
    <w:p w:rsidR="00BE0017" w:rsidRPr="00D632FE" w:rsidRDefault="00BE0017" w:rsidP="00BE0017">
      <w:pPr>
        <w:ind w:left="720"/>
        <w:rPr>
          <w:color w:val="000000" w:themeColor="text1"/>
        </w:rPr>
      </w:pPr>
      <w:r>
        <w:rPr>
          <w:color w:val="00B050"/>
        </w:rPr>
        <w:t xml:space="preserve">Statement 5: </w:t>
      </w:r>
      <w:r w:rsidR="00F763FF">
        <w:rPr>
          <w:color w:val="000000" w:themeColor="text1"/>
        </w:rPr>
        <w:t>We might want to extend our multi-agent system on the server to minimize the server-client data transfer.</w:t>
      </w:r>
    </w:p>
    <w:p w:rsidR="00BE0017" w:rsidRDefault="00BE0017" w:rsidP="00BE0017">
      <w:pPr>
        <w:ind w:left="720"/>
        <w:rPr>
          <w:color w:val="000000" w:themeColor="text1"/>
        </w:rPr>
      </w:pPr>
      <w:r>
        <w:rPr>
          <w:color w:val="000000" w:themeColor="text1"/>
        </w:rPr>
        <w:t xml:space="preserve"> </w:t>
      </w:r>
      <w:r>
        <w:rPr>
          <w:color w:val="2E74B5" w:themeColor="accent1" w:themeShade="BF"/>
        </w:rPr>
        <w:t xml:space="preserve">Added </w:t>
      </w:r>
      <w:r w:rsidR="00F763FF">
        <w:rPr>
          <w:color w:val="2E74B5" w:themeColor="accent1" w:themeShade="BF"/>
        </w:rPr>
        <w:t>features</w:t>
      </w:r>
      <w:r>
        <w:rPr>
          <w:color w:val="2E74B5" w:themeColor="accent1" w:themeShade="BF"/>
        </w:rPr>
        <w:t xml:space="preserve">: </w:t>
      </w:r>
      <w:r w:rsidR="00F763FF">
        <w:rPr>
          <w:color w:val="000000" w:themeColor="text1"/>
        </w:rPr>
        <w:t>(desired)agent communication mechanism through the web.</w:t>
      </w:r>
      <w:r w:rsidR="00936870">
        <w:rPr>
          <w:color w:val="000000" w:themeColor="text1"/>
        </w:rPr>
        <w:t xml:space="preserve"> Support by popular server language(s).</w:t>
      </w:r>
    </w:p>
    <w:p w:rsidR="00BE0017" w:rsidRDefault="00BE0017" w:rsidP="00341B68">
      <w:pPr>
        <w:ind w:left="720"/>
        <w:rPr>
          <w:color w:val="000000" w:themeColor="text1"/>
        </w:rPr>
      </w:pPr>
    </w:p>
    <w:p w:rsidR="00B4168E" w:rsidRDefault="00B4168E" w:rsidP="00341B68">
      <w:pPr>
        <w:ind w:left="720"/>
        <w:rPr>
          <w:color w:val="000000" w:themeColor="text1"/>
        </w:rPr>
      </w:pPr>
    </w:p>
    <w:p w:rsidR="00B4168E" w:rsidRDefault="00B4168E" w:rsidP="00B4168E">
      <w:pPr>
        <w:pStyle w:val="Heading1"/>
        <w:numPr>
          <w:ilvl w:val="0"/>
          <w:numId w:val="1"/>
        </w:numPr>
        <w:rPr>
          <w:lang w:val="en-GB"/>
        </w:rPr>
      </w:pPr>
      <w:r>
        <w:rPr>
          <w:lang w:val="en-GB"/>
        </w:rPr>
        <w:t>Frameworks/libraries.</w:t>
      </w:r>
    </w:p>
    <w:p w:rsidR="00B4168E" w:rsidRDefault="00BE0017" w:rsidP="00BE0017">
      <w:pPr>
        <w:ind w:left="360"/>
        <w:rPr>
          <w:lang w:val="en-GB"/>
        </w:rPr>
      </w:pPr>
      <w:r>
        <w:rPr>
          <w:lang w:val="en-GB"/>
        </w:rPr>
        <w:t>What do we know:</w:t>
      </w:r>
    </w:p>
    <w:p w:rsidR="00BE0017" w:rsidRDefault="00BE0017" w:rsidP="00BE0017">
      <w:pPr>
        <w:pStyle w:val="ListParagraph"/>
        <w:numPr>
          <w:ilvl w:val="0"/>
          <w:numId w:val="6"/>
        </w:numPr>
        <w:rPr>
          <w:lang w:val="en-GB"/>
        </w:rPr>
      </w:pPr>
      <w:r>
        <w:rPr>
          <w:lang w:val="en-GB"/>
        </w:rPr>
        <w:t>Framework might save us from reinventing the bicycle.</w:t>
      </w:r>
    </w:p>
    <w:p w:rsidR="00BE0017" w:rsidRDefault="00BE0017" w:rsidP="00BE0017">
      <w:pPr>
        <w:pStyle w:val="ListParagraph"/>
        <w:numPr>
          <w:ilvl w:val="0"/>
          <w:numId w:val="6"/>
        </w:numPr>
        <w:rPr>
          <w:lang w:val="en-GB"/>
        </w:rPr>
      </w:pPr>
      <w:r>
        <w:rPr>
          <w:lang w:val="en-GB"/>
        </w:rPr>
        <w:t>Two or more multi-agent frameworks is messy.</w:t>
      </w:r>
    </w:p>
    <w:p w:rsidR="00D05841" w:rsidRDefault="00BE0017" w:rsidP="00D05841">
      <w:pPr>
        <w:pStyle w:val="ListParagraph"/>
        <w:numPr>
          <w:ilvl w:val="0"/>
          <w:numId w:val="6"/>
        </w:numPr>
        <w:rPr>
          <w:lang w:val="en-GB"/>
        </w:rPr>
      </w:pPr>
      <w:r>
        <w:rPr>
          <w:lang w:val="en-GB"/>
        </w:rPr>
        <w:t>No framework and tons of small libraries might be messy to.</w:t>
      </w:r>
    </w:p>
    <w:p w:rsidR="00D05841" w:rsidRPr="00D05841" w:rsidRDefault="00D05841" w:rsidP="00D05841">
      <w:pPr>
        <w:rPr>
          <w:lang w:val="en-GB"/>
        </w:rPr>
      </w:pPr>
      <w:r>
        <w:rPr>
          <w:lang w:val="en-GB"/>
        </w:rPr>
        <w:t xml:space="preserve">There are tons of multi-agent frameworks you can find. But they are not found easily. In my opinion huge role in this phenomenon plays the fact that those frameworks are hardly popularized due to the small multi-agent developer community. That is also the reason they might be not well documented. According to the </w:t>
      </w:r>
      <w:hyperlink r:id="rId8" w:history="1">
        <w:r w:rsidRPr="001460B6">
          <w:rPr>
            <w:rStyle w:val="Hyperlink"/>
            <w:lang w:val="en-GB"/>
          </w:rPr>
          <w:t>http://jasss.soc.surrey.ac.uk/18/1/11.html</w:t>
        </w:r>
      </w:hyperlink>
      <w:r>
        <w:rPr>
          <w:lang w:val="en-GB"/>
        </w:rPr>
        <w:t xml:space="preserve"> the list there was 24 relatively popular multi-agent frameworks.</w:t>
      </w:r>
    </w:p>
    <w:p w:rsidR="00D05841" w:rsidRDefault="00D05841" w:rsidP="00D05841">
      <w:pPr>
        <w:ind w:firstLine="720"/>
        <w:rPr>
          <w:lang w:val="en-GB"/>
        </w:rPr>
      </w:pPr>
      <w:r>
        <w:rPr>
          <w:lang w:val="en-GB"/>
        </w:rPr>
        <w:t>Throughout the development cycle the requirements to the multi-agent framework will change. Let’s break the choice to 2 stages.</w:t>
      </w:r>
      <w:r w:rsidRPr="00D05841">
        <w:rPr>
          <w:lang w:val="en-GB"/>
        </w:rPr>
        <w:t xml:space="preserve"> </w:t>
      </w:r>
      <w:r>
        <w:rPr>
          <w:lang w:val="en-GB"/>
        </w:rPr>
        <w:t>To avoid large lists initial filters will be placed to reduce the quantity of frameworks to choose from.</w:t>
      </w:r>
    </w:p>
    <w:p w:rsidR="008D5D0E" w:rsidRDefault="008D5D0E" w:rsidP="008D5D0E">
      <w:pPr>
        <w:rPr>
          <w:lang w:val="en-GB"/>
        </w:rPr>
      </w:pPr>
    </w:p>
    <w:p w:rsidR="00D05841" w:rsidRDefault="00D05841" w:rsidP="00D05841">
      <w:pPr>
        <w:pStyle w:val="Heading3"/>
        <w:rPr>
          <w:lang w:val="en-GB"/>
        </w:rPr>
      </w:pPr>
      <w:r>
        <w:rPr>
          <w:lang w:val="en-GB"/>
        </w:rPr>
        <w:t xml:space="preserve">Stage 1: </w:t>
      </w:r>
      <w:r w:rsidR="00C311FB">
        <w:rPr>
          <w:lang w:val="en-GB"/>
        </w:rPr>
        <w:t xml:space="preserve">early </w:t>
      </w:r>
      <w:r>
        <w:rPr>
          <w:lang w:val="en-GB"/>
        </w:rPr>
        <w:t>development/ test framework (to test new features and shape the idea)</w:t>
      </w:r>
    </w:p>
    <w:p w:rsidR="00D05841" w:rsidRDefault="00D05841" w:rsidP="00D05841">
      <w:pPr>
        <w:ind w:left="360"/>
        <w:rPr>
          <w:lang w:val="en-GB"/>
        </w:rPr>
      </w:pPr>
      <w:r>
        <w:rPr>
          <w:lang w:val="en-GB"/>
        </w:rPr>
        <w:t>FILTER 1: The framework should be easy to use (it must be easy(quick) to implement different features to test them (before implementing into production version)</w:t>
      </w:r>
    </w:p>
    <w:p w:rsidR="00D05841" w:rsidRDefault="00D05841" w:rsidP="00D05841">
      <w:pPr>
        <w:ind w:left="360"/>
        <w:rPr>
          <w:lang w:val="en-GB"/>
        </w:rPr>
      </w:pPr>
      <w:r>
        <w:rPr>
          <w:lang w:val="en-GB"/>
        </w:rPr>
        <w:t xml:space="preserve">FILTER 2: It must feature </w:t>
      </w:r>
      <w:r w:rsidR="00A14A9F">
        <w:rPr>
          <w:lang w:val="en-GB"/>
        </w:rPr>
        <w:t>enough tools to debug and analyse the process.</w:t>
      </w:r>
    </w:p>
    <w:p w:rsidR="00D05841" w:rsidRDefault="00A14A9F" w:rsidP="00513D8B">
      <w:pPr>
        <w:ind w:left="360"/>
        <w:rPr>
          <w:lang w:val="en-GB"/>
        </w:rPr>
      </w:pPr>
      <w:r>
        <w:rPr>
          <w:lang w:val="en-GB"/>
        </w:rPr>
        <w:t>FILTER 3: It</w:t>
      </w:r>
      <w:r w:rsidR="00845074">
        <w:rPr>
          <w:lang w:val="en-GB"/>
        </w:rPr>
        <w:t xml:space="preserve"> must have documentation (that makes learning curve less horizontal)</w:t>
      </w:r>
    </w:p>
    <w:p w:rsidR="00D05841" w:rsidRPr="00D05841" w:rsidRDefault="00D05841" w:rsidP="00D05841">
      <w:pPr>
        <w:rPr>
          <w:lang w:val="en-GB"/>
        </w:rPr>
      </w:pPr>
    </w:p>
    <w:p w:rsidR="00A14A9F" w:rsidRDefault="00A14A9F" w:rsidP="00A14A9F">
      <w:pPr>
        <w:pStyle w:val="Heading3"/>
        <w:rPr>
          <w:lang w:val="en-GB"/>
        </w:rPr>
      </w:pPr>
      <w:r>
        <w:rPr>
          <w:lang w:val="en-GB"/>
        </w:rPr>
        <w:t>Stage 2: production builds.</w:t>
      </w:r>
    </w:p>
    <w:p w:rsidR="00936870" w:rsidRDefault="00936870" w:rsidP="00BE0017">
      <w:pPr>
        <w:ind w:left="360"/>
        <w:rPr>
          <w:lang w:val="en-GB"/>
        </w:rPr>
      </w:pPr>
      <w:r>
        <w:rPr>
          <w:lang w:val="en-GB"/>
        </w:rPr>
        <w:t xml:space="preserve">FILTER 1: The </w:t>
      </w:r>
      <w:r w:rsidR="00D05841">
        <w:rPr>
          <w:lang w:val="en-GB"/>
        </w:rPr>
        <w:t>framework must be free to use (No commercial license permitted)</w:t>
      </w:r>
    </w:p>
    <w:p w:rsidR="00D05841" w:rsidRDefault="00D05841" w:rsidP="00BE0017">
      <w:pPr>
        <w:ind w:left="360"/>
        <w:rPr>
          <w:lang w:val="en-GB"/>
        </w:rPr>
      </w:pPr>
      <w:r>
        <w:rPr>
          <w:lang w:val="en-GB"/>
        </w:rPr>
        <w:t>FILTER 2:</w:t>
      </w:r>
      <w:r w:rsidR="00845074">
        <w:rPr>
          <w:lang w:val="en-GB"/>
        </w:rPr>
        <w:t xml:space="preserve"> It must be light and modular enough</w:t>
      </w:r>
      <w:r w:rsidR="008D5D0E">
        <w:rPr>
          <w:lang w:val="en-GB"/>
        </w:rPr>
        <w:t xml:space="preserve"> (performance is crucial)</w:t>
      </w:r>
      <w:r w:rsidR="00845074">
        <w:rPr>
          <w:lang w:val="en-GB"/>
        </w:rPr>
        <w:t>.</w:t>
      </w:r>
    </w:p>
    <w:p w:rsidR="00845074" w:rsidRDefault="00845074" w:rsidP="00BE0017">
      <w:pPr>
        <w:ind w:left="360"/>
        <w:rPr>
          <w:lang w:val="en-GB"/>
        </w:rPr>
      </w:pPr>
      <w:r>
        <w:rPr>
          <w:lang w:val="en-GB"/>
        </w:rPr>
        <w:t>FILTER 3: It should have at least some documentation to keep developers sane.</w:t>
      </w:r>
    </w:p>
    <w:p w:rsidR="00845074" w:rsidRDefault="00513D8B" w:rsidP="00BE0017">
      <w:pPr>
        <w:ind w:left="360"/>
        <w:rPr>
          <w:lang w:val="en-GB"/>
        </w:rPr>
      </w:pPr>
      <w:r>
        <w:rPr>
          <w:lang w:val="en-GB"/>
        </w:rPr>
        <w:t xml:space="preserve">// </w:t>
      </w:r>
      <w:r w:rsidR="00845074">
        <w:rPr>
          <w:lang w:val="en-GB"/>
        </w:rPr>
        <w:t>FILTER 4: It should be available for JS language or at least for any major server-side languages.</w:t>
      </w:r>
    </w:p>
    <w:p w:rsidR="008D5D0E" w:rsidRDefault="008D5D0E" w:rsidP="00BE0017">
      <w:pPr>
        <w:ind w:left="360"/>
        <w:rPr>
          <w:lang w:val="en-GB"/>
        </w:rPr>
      </w:pPr>
      <w:r>
        <w:rPr>
          <w:lang w:val="en-GB"/>
        </w:rPr>
        <w:t xml:space="preserve">FILTER 5: It should be extendible and tweakable – implemented for a popular programming language (not highly specialised like </w:t>
      </w:r>
      <w:proofErr w:type="spellStart"/>
      <w:r>
        <w:rPr>
          <w:lang w:val="en-GB"/>
        </w:rPr>
        <w:t>NetLogo</w:t>
      </w:r>
      <w:proofErr w:type="spellEnd"/>
      <w:r>
        <w:rPr>
          <w:lang w:val="en-GB"/>
        </w:rPr>
        <w:t xml:space="preserve"> or GAMA)</w:t>
      </w:r>
    </w:p>
    <w:p w:rsidR="008D5D0E" w:rsidRDefault="008D5D0E" w:rsidP="00BE0017">
      <w:pPr>
        <w:ind w:left="360"/>
        <w:rPr>
          <w:lang w:val="en-GB"/>
        </w:rPr>
      </w:pPr>
      <w:r>
        <w:rPr>
          <w:lang w:val="en-GB"/>
        </w:rPr>
        <w:t xml:space="preserve">FILTER 6: </w:t>
      </w:r>
      <w:r w:rsidR="00513D8B">
        <w:rPr>
          <w:lang w:val="en-GB"/>
        </w:rPr>
        <w:t>It should be implemented for JAVA language (</w:t>
      </w:r>
      <w:r>
        <w:rPr>
          <w:lang w:val="en-GB"/>
        </w:rPr>
        <w:t>easily swappable with another framework in case it won’t meet some of the requirements in the future.</w:t>
      </w:r>
      <w:r w:rsidR="00513D8B">
        <w:rPr>
          <w:lang w:val="en-GB"/>
        </w:rPr>
        <w:t xml:space="preserve"> 90% of frameworks are implemented for JAVA and that might be the best choice to extend usage sphere on mobile devices).</w:t>
      </w:r>
    </w:p>
    <w:p w:rsidR="00513D8B" w:rsidRDefault="00513D8B" w:rsidP="00BE0017">
      <w:pPr>
        <w:ind w:left="360"/>
        <w:rPr>
          <w:lang w:val="en-GB"/>
        </w:rPr>
      </w:pPr>
    </w:p>
    <w:p w:rsidR="008D5D0E" w:rsidRDefault="008D5D0E" w:rsidP="00BE0017">
      <w:pPr>
        <w:ind w:left="360"/>
        <w:rPr>
          <w:lang w:val="en-GB"/>
        </w:rPr>
      </w:pPr>
    </w:p>
    <w:p w:rsidR="00513D8B" w:rsidRDefault="00513D8B" w:rsidP="00513D8B">
      <w:pPr>
        <w:rPr>
          <w:lang w:val="en-GB"/>
        </w:rPr>
      </w:pPr>
      <w:r>
        <w:rPr>
          <w:lang w:val="en-GB"/>
        </w:rPr>
        <w:tab/>
      </w:r>
      <w:r>
        <w:rPr>
          <w:lang w:val="en-GB"/>
        </w:rPr>
        <w:tab/>
      </w:r>
      <w:r>
        <w:rPr>
          <w:lang w:val="en-GB"/>
        </w:rPr>
        <w:tab/>
        <w:t xml:space="preserve">             Early stages                 </w:t>
      </w:r>
      <w:r w:rsidR="00E701B4">
        <w:rPr>
          <w:lang w:val="en-GB"/>
        </w:rPr>
        <w:t xml:space="preserve">                </w:t>
      </w:r>
      <w:r w:rsidR="008B00D5">
        <w:rPr>
          <w:lang w:val="en-GB"/>
        </w:rPr>
        <w:tab/>
      </w:r>
      <w:r w:rsidR="00E701B4">
        <w:rPr>
          <w:lang w:val="en-GB"/>
        </w:rPr>
        <w:t xml:space="preserve">Production </w:t>
      </w:r>
      <w:r>
        <w:rPr>
          <w:lang w:val="en-GB"/>
        </w:rPr>
        <w:t xml:space="preserve">  </w:t>
      </w:r>
    </w:p>
    <w:p w:rsidR="00513D8B" w:rsidRDefault="00513D8B" w:rsidP="00513D8B">
      <w:pPr>
        <w:pStyle w:val="ListParagraph"/>
        <w:numPr>
          <w:ilvl w:val="0"/>
          <w:numId w:val="7"/>
        </w:numPr>
        <w:rPr>
          <w:lang w:val="en-GB"/>
        </w:rPr>
      </w:pPr>
      <w:r w:rsidRPr="00513D8B">
        <w:rPr>
          <w:lang w:val="en-GB"/>
        </w:rPr>
        <w:t>Agent factory</w:t>
      </w:r>
      <w:r>
        <w:rPr>
          <w:lang w:val="en-GB"/>
        </w:rPr>
        <w:tab/>
      </w:r>
      <w:r>
        <w:rPr>
          <w:lang w:val="en-GB"/>
        </w:rPr>
        <w:tab/>
      </w:r>
    </w:p>
    <w:p w:rsidR="00513D8B" w:rsidRPr="00513D8B" w:rsidRDefault="00513D8B" w:rsidP="00513D8B">
      <w:pPr>
        <w:pStyle w:val="ListParagraph"/>
        <w:numPr>
          <w:ilvl w:val="0"/>
          <w:numId w:val="7"/>
        </w:numPr>
        <w:rPr>
          <w:lang w:val="en-GB"/>
        </w:rPr>
      </w:pPr>
      <w:proofErr w:type="spellStart"/>
      <w:r>
        <w:rPr>
          <w:lang w:val="en-GB"/>
        </w:rPr>
        <w:t>AgentBuilder</w:t>
      </w:r>
      <w:proofErr w:type="spellEnd"/>
      <w:r>
        <w:rPr>
          <w:lang w:val="en-GB"/>
        </w:rPr>
        <w:tab/>
      </w:r>
      <w:r>
        <w:rPr>
          <w:lang w:val="en-GB"/>
        </w:rPr>
        <w:tab/>
      </w:r>
      <w:r w:rsidR="00620106">
        <w:rPr>
          <w:lang w:val="en-GB"/>
        </w:rPr>
        <w:tab/>
      </w:r>
      <w:r w:rsidR="00620106">
        <w:rPr>
          <w:lang w:val="en-GB"/>
        </w:rPr>
        <w:tab/>
      </w:r>
      <w:r w:rsidR="00620106">
        <w:rPr>
          <w:lang w:val="en-GB"/>
        </w:rPr>
        <w:tab/>
      </w:r>
      <w:r w:rsidR="00620106">
        <w:rPr>
          <w:lang w:val="en-GB"/>
        </w:rPr>
        <w:tab/>
      </w:r>
      <w:r w:rsidRPr="008B00D5">
        <w:rPr>
          <w:color w:val="FF0000"/>
          <w:lang w:val="en-GB"/>
        </w:rPr>
        <w:t>Commercial license</w:t>
      </w:r>
    </w:p>
    <w:p w:rsidR="00513D8B" w:rsidRDefault="00513D8B" w:rsidP="00513D8B">
      <w:pPr>
        <w:pStyle w:val="ListParagraph"/>
        <w:numPr>
          <w:ilvl w:val="0"/>
          <w:numId w:val="7"/>
        </w:numPr>
        <w:rPr>
          <w:lang w:val="en-GB"/>
        </w:rPr>
      </w:pPr>
      <w:proofErr w:type="spellStart"/>
      <w:r>
        <w:rPr>
          <w:lang w:val="en-GB"/>
        </w:rPr>
        <w:t>AgentScape</w:t>
      </w:r>
      <w:proofErr w:type="spellEnd"/>
      <w:r>
        <w:rPr>
          <w:lang w:val="en-GB"/>
        </w:rPr>
        <w:tab/>
      </w:r>
      <w:r>
        <w:rPr>
          <w:lang w:val="en-GB"/>
        </w:rPr>
        <w:tab/>
      </w:r>
    </w:p>
    <w:p w:rsidR="00513D8B" w:rsidRDefault="00513D8B" w:rsidP="00513D8B">
      <w:pPr>
        <w:pStyle w:val="ListParagraph"/>
        <w:numPr>
          <w:ilvl w:val="0"/>
          <w:numId w:val="7"/>
        </w:numPr>
        <w:rPr>
          <w:lang w:val="en-GB"/>
        </w:rPr>
      </w:pPr>
      <w:proofErr w:type="spellStart"/>
      <w:r>
        <w:rPr>
          <w:lang w:val="en-GB"/>
        </w:rPr>
        <w:t>Aglobe</w:t>
      </w:r>
      <w:proofErr w:type="spellEnd"/>
    </w:p>
    <w:p w:rsidR="00513D8B" w:rsidRDefault="00513D8B" w:rsidP="00513D8B">
      <w:pPr>
        <w:pStyle w:val="ListParagraph"/>
        <w:numPr>
          <w:ilvl w:val="0"/>
          <w:numId w:val="7"/>
        </w:numPr>
        <w:rPr>
          <w:lang w:val="en-GB"/>
        </w:rPr>
      </w:pPr>
      <w:proofErr w:type="spellStart"/>
      <w:r>
        <w:rPr>
          <w:lang w:val="en-GB"/>
        </w:rPr>
        <w:t>Anylogic</w:t>
      </w:r>
      <w:proofErr w:type="spellEnd"/>
      <w:r>
        <w:rPr>
          <w:lang w:val="en-GB"/>
        </w:rPr>
        <w:tab/>
      </w:r>
      <w:r>
        <w:rPr>
          <w:lang w:val="en-GB"/>
        </w:rPr>
        <w:tab/>
      </w:r>
      <w:r w:rsidR="00620106">
        <w:rPr>
          <w:lang w:val="en-GB"/>
        </w:rPr>
        <w:tab/>
      </w:r>
      <w:r w:rsidR="00620106">
        <w:rPr>
          <w:lang w:val="en-GB"/>
        </w:rPr>
        <w:tab/>
      </w:r>
      <w:r w:rsidR="00620106">
        <w:rPr>
          <w:lang w:val="en-GB"/>
        </w:rPr>
        <w:tab/>
      </w:r>
      <w:r w:rsidR="00620106">
        <w:rPr>
          <w:lang w:val="en-GB"/>
        </w:rPr>
        <w:tab/>
      </w:r>
      <w:r w:rsidR="008B00D5">
        <w:rPr>
          <w:lang w:val="en-GB"/>
        </w:rPr>
        <w:tab/>
      </w:r>
      <w:r w:rsidRPr="008B00D5">
        <w:rPr>
          <w:color w:val="FF0000"/>
          <w:lang w:val="en-GB"/>
        </w:rPr>
        <w:t>Commercial license</w:t>
      </w:r>
    </w:p>
    <w:p w:rsidR="00513D8B" w:rsidRPr="008B00D5" w:rsidRDefault="00513D8B" w:rsidP="00513D8B">
      <w:pPr>
        <w:pStyle w:val="ListParagraph"/>
        <w:numPr>
          <w:ilvl w:val="0"/>
          <w:numId w:val="7"/>
        </w:numPr>
        <w:rPr>
          <w:color w:val="FF0000"/>
          <w:lang w:val="en-GB"/>
        </w:rPr>
      </w:pPr>
      <w:proofErr w:type="spellStart"/>
      <w:r>
        <w:rPr>
          <w:lang w:val="en-GB"/>
        </w:rPr>
        <w:t>Cormas</w:t>
      </w:r>
      <w:proofErr w:type="spellEnd"/>
      <w:r w:rsidR="00620106">
        <w:rPr>
          <w:lang w:val="en-GB"/>
        </w:rPr>
        <w:tab/>
      </w:r>
      <w:r w:rsidR="00620106">
        <w:rPr>
          <w:lang w:val="en-GB"/>
        </w:rPr>
        <w:tab/>
      </w:r>
      <w:r w:rsidR="00620106">
        <w:rPr>
          <w:lang w:val="en-GB"/>
        </w:rPr>
        <w:tab/>
      </w:r>
      <w:r w:rsidR="00620106">
        <w:rPr>
          <w:lang w:val="en-GB"/>
        </w:rPr>
        <w:tab/>
      </w:r>
      <w:r w:rsidR="00620106">
        <w:rPr>
          <w:lang w:val="en-GB"/>
        </w:rPr>
        <w:tab/>
      </w:r>
      <w:r w:rsidR="00620106">
        <w:rPr>
          <w:lang w:val="en-GB"/>
        </w:rPr>
        <w:tab/>
      </w:r>
      <w:r w:rsidR="00620106">
        <w:rPr>
          <w:lang w:val="en-GB"/>
        </w:rPr>
        <w:tab/>
      </w:r>
      <w:r w:rsidR="00620106" w:rsidRPr="008B00D5">
        <w:rPr>
          <w:color w:val="FF0000"/>
          <w:lang w:val="en-GB"/>
        </w:rPr>
        <w:t>No JAVA</w:t>
      </w:r>
    </w:p>
    <w:p w:rsidR="00513D8B" w:rsidRDefault="00513D8B" w:rsidP="00513D8B">
      <w:pPr>
        <w:pStyle w:val="ListParagraph"/>
        <w:numPr>
          <w:ilvl w:val="0"/>
          <w:numId w:val="7"/>
        </w:numPr>
        <w:rPr>
          <w:lang w:val="en-GB"/>
        </w:rPr>
      </w:pPr>
      <w:r>
        <w:rPr>
          <w:lang w:val="en-GB"/>
        </w:rPr>
        <w:t>Cougar</w:t>
      </w:r>
    </w:p>
    <w:p w:rsidR="00513D8B" w:rsidRPr="008B00D5" w:rsidRDefault="00513D8B" w:rsidP="00513D8B">
      <w:pPr>
        <w:pStyle w:val="ListParagraph"/>
        <w:numPr>
          <w:ilvl w:val="0"/>
          <w:numId w:val="7"/>
        </w:numPr>
        <w:rPr>
          <w:color w:val="FF0000"/>
          <w:lang w:val="en-GB"/>
        </w:rPr>
      </w:pPr>
      <w:proofErr w:type="spellStart"/>
      <w:r>
        <w:rPr>
          <w:lang w:val="en-GB"/>
        </w:rPr>
        <w:t>CybelePro</w:t>
      </w:r>
      <w:proofErr w:type="spellEnd"/>
      <w:r w:rsidR="00620106">
        <w:rPr>
          <w:lang w:val="en-GB"/>
        </w:rPr>
        <w:tab/>
      </w:r>
      <w:r w:rsidR="00620106">
        <w:rPr>
          <w:lang w:val="en-GB"/>
        </w:rPr>
        <w:tab/>
      </w:r>
      <w:r w:rsidR="00620106">
        <w:rPr>
          <w:lang w:val="en-GB"/>
        </w:rPr>
        <w:tab/>
      </w:r>
      <w:r w:rsidR="00620106">
        <w:rPr>
          <w:lang w:val="en-GB"/>
        </w:rPr>
        <w:tab/>
      </w:r>
      <w:r w:rsidR="00620106">
        <w:rPr>
          <w:lang w:val="en-GB"/>
        </w:rPr>
        <w:tab/>
      </w:r>
      <w:r w:rsidR="00620106">
        <w:rPr>
          <w:lang w:val="en-GB"/>
        </w:rPr>
        <w:tab/>
      </w:r>
      <w:r w:rsidR="00620106" w:rsidRPr="008B00D5">
        <w:rPr>
          <w:color w:val="FF0000"/>
          <w:lang w:val="en-GB"/>
        </w:rPr>
        <w:t>Commercial license</w:t>
      </w:r>
    </w:p>
    <w:p w:rsidR="00513D8B" w:rsidRDefault="00513D8B" w:rsidP="00513D8B">
      <w:pPr>
        <w:pStyle w:val="ListParagraph"/>
        <w:numPr>
          <w:ilvl w:val="0"/>
          <w:numId w:val="7"/>
        </w:numPr>
        <w:rPr>
          <w:lang w:val="en-GB"/>
        </w:rPr>
      </w:pPr>
      <w:r>
        <w:rPr>
          <w:lang w:val="en-GB"/>
        </w:rPr>
        <w:t>EMERALD</w:t>
      </w:r>
      <w:r w:rsidR="005B3A54">
        <w:rPr>
          <w:lang w:val="en-GB"/>
        </w:rPr>
        <w:tab/>
      </w:r>
      <w:r w:rsidR="005B3A54">
        <w:rPr>
          <w:lang w:val="en-GB"/>
        </w:rPr>
        <w:tab/>
      </w:r>
      <w:r w:rsidR="005B3A54">
        <w:rPr>
          <w:lang w:val="en-GB"/>
        </w:rPr>
        <w:tab/>
      </w:r>
      <w:r w:rsidR="005B3A54">
        <w:rPr>
          <w:lang w:val="en-GB"/>
        </w:rPr>
        <w:tab/>
      </w:r>
      <w:r w:rsidR="005B3A54">
        <w:rPr>
          <w:lang w:val="en-GB"/>
        </w:rPr>
        <w:tab/>
      </w:r>
      <w:r w:rsidR="005B3A54">
        <w:rPr>
          <w:lang w:val="en-GB"/>
        </w:rPr>
        <w:tab/>
      </w:r>
    </w:p>
    <w:p w:rsidR="00513D8B" w:rsidRDefault="00513D8B" w:rsidP="00513D8B">
      <w:pPr>
        <w:pStyle w:val="ListParagraph"/>
        <w:numPr>
          <w:ilvl w:val="0"/>
          <w:numId w:val="7"/>
        </w:numPr>
        <w:rPr>
          <w:lang w:val="en-GB"/>
        </w:rPr>
      </w:pPr>
      <w:r>
        <w:rPr>
          <w:lang w:val="en-GB"/>
        </w:rPr>
        <w:t>GAMA</w:t>
      </w:r>
      <w:r w:rsidR="00620106">
        <w:rPr>
          <w:lang w:val="en-GB"/>
        </w:rPr>
        <w:tab/>
      </w:r>
      <w:r w:rsidR="00620106">
        <w:rPr>
          <w:lang w:val="en-GB"/>
        </w:rPr>
        <w:tab/>
      </w:r>
      <w:r w:rsidR="00620106">
        <w:rPr>
          <w:lang w:val="en-GB"/>
        </w:rPr>
        <w:tab/>
      </w:r>
      <w:r w:rsidR="00620106">
        <w:rPr>
          <w:lang w:val="en-GB"/>
        </w:rPr>
        <w:tab/>
      </w:r>
      <w:r w:rsidR="00620106">
        <w:rPr>
          <w:lang w:val="en-GB"/>
        </w:rPr>
        <w:tab/>
      </w:r>
      <w:r w:rsidR="00620106">
        <w:rPr>
          <w:lang w:val="en-GB"/>
        </w:rPr>
        <w:tab/>
      </w:r>
      <w:r w:rsidR="00620106">
        <w:rPr>
          <w:lang w:val="en-GB"/>
        </w:rPr>
        <w:tab/>
      </w:r>
      <w:r w:rsidR="00620106" w:rsidRPr="008B00D5">
        <w:rPr>
          <w:color w:val="FF0000"/>
          <w:lang w:val="en-GB"/>
        </w:rPr>
        <w:t>No JAVA</w:t>
      </w:r>
    </w:p>
    <w:p w:rsidR="00513D8B" w:rsidRDefault="00513D8B" w:rsidP="00513D8B">
      <w:pPr>
        <w:pStyle w:val="ListParagraph"/>
        <w:numPr>
          <w:ilvl w:val="0"/>
          <w:numId w:val="7"/>
        </w:numPr>
        <w:rPr>
          <w:lang w:val="en-GB"/>
        </w:rPr>
      </w:pPr>
      <w:r>
        <w:rPr>
          <w:lang w:val="en-GB"/>
        </w:rPr>
        <w:t>INGENIAS</w:t>
      </w:r>
    </w:p>
    <w:p w:rsidR="00513D8B" w:rsidRPr="008B00D5" w:rsidRDefault="00513D8B" w:rsidP="00513D8B">
      <w:pPr>
        <w:pStyle w:val="ListParagraph"/>
        <w:numPr>
          <w:ilvl w:val="0"/>
          <w:numId w:val="7"/>
        </w:numPr>
        <w:rPr>
          <w:color w:val="FF0000"/>
          <w:lang w:val="en-GB"/>
        </w:rPr>
      </w:pPr>
      <w:r>
        <w:rPr>
          <w:lang w:val="en-GB"/>
        </w:rPr>
        <w:t>JACK</w:t>
      </w:r>
      <w:r w:rsidR="007A3B12">
        <w:rPr>
          <w:lang w:val="en-GB"/>
        </w:rPr>
        <w:tab/>
      </w:r>
      <w:r w:rsidR="007A3B12">
        <w:rPr>
          <w:lang w:val="en-GB"/>
        </w:rPr>
        <w:tab/>
      </w:r>
      <w:r w:rsidR="007A3B12">
        <w:rPr>
          <w:lang w:val="en-GB"/>
        </w:rPr>
        <w:tab/>
      </w:r>
      <w:r w:rsidR="00620106">
        <w:rPr>
          <w:lang w:val="en-GB"/>
        </w:rPr>
        <w:tab/>
      </w:r>
      <w:r w:rsidR="00620106">
        <w:rPr>
          <w:lang w:val="en-GB"/>
        </w:rPr>
        <w:tab/>
      </w:r>
      <w:r w:rsidR="00620106">
        <w:rPr>
          <w:lang w:val="en-GB"/>
        </w:rPr>
        <w:tab/>
      </w:r>
      <w:r w:rsidR="00620106">
        <w:rPr>
          <w:lang w:val="en-GB"/>
        </w:rPr>
        <w:tab/>
      </w:r>
      <w:r w:rsidR="007A3B12" w:rsidRPr="008B00D5">
        <w:rPr>
          <w:color w:val="FF0000"/>
          <w:lang w:val="en-GB"/>
        </w:rPr>
        <w:t>Commercial license</w:t>
      </w:r>
    </w:p>
    <w:p w:rsidR="00513D8B" w:rsidRDefault="00513D8B" w:rsidP="00513D8B">
      <w:pPr>
        <w:pStyle w:val="ListParagraph"/>
        <w:numPr>
          <w:ilvl w:val="0"/>
          <w:numId w:val="7"/>
        </w:numPr>
        <w:rPr>
          <w:lang w:val="en-GB"/>
        </w:rPr>
      </w:pPr>
      <w:r>
        <w:rPr>
          <w:lang w:val="en-GB"/>
        </w:rPr>
        <w:t>JADE</w:t>
      </w:r>
      <w:r w:rsidR="008B00D5">
        <w:rPr>
          <w:lang w:val="en-GB"/>
        </w:rPr>
        <w:t xml:space="preserve">           </w:t>
      </w:r>
      <w:r w:rsidR="008B00D5">
        <w:rPr>
          <w:color w:val="538135" w:themeColor="accent6" w:themeShade="BF"/>
          <w:lang w:val="en-GB"/>
        </w:rPr>
        <w:t>E</w:t>
      </w:r>
      <w:r w:rsidR="008B00D5" w:rsidRPr="008B00D5">
        <w:rPr>
          <w:color w:val="538135" w:themeColor="accent6" w:themeShade="BF"/>
          <w:lang w:val="en-GB"/>
        </w:rPr>
        <w:t>ach agent in separate thread</w:t>
      </w:r>
    </w:p>
    <w:p w:rsidR="00513D8B" w:rsidRDefault="00513D8B" w:rsidP="00513D8B">
      <w:pPr>
        <w:pStyle w:val="ListParagraph"/>
        <w:numPr>
          <w:ilvl w:val="0"/>
          <w:numId w:val="7"/>
        </w:numPr>
        <w:rPr>
          <w:lang w:val="en-GB"/>
        </w:rPr>
      </w:pPr>
      <w:r>
        <w:rPr>
          <w:lang w:val="en-GB"/>
        </w:rPr>
        <w:t>JADEX</w:t>
      </w:r>
    </w:p>
    <w:p w:rsidR="00513D8B" w:rsidRDefault="00513D8B" w:rsidP="00513D8B">
      <w:pPr>
        <w:pStyle w:val="ListParagraph"/>
        <w:numPr>
          <w:ilvl w:val="0"/>
          <w:numId w:val="7"/>
        </w:numPr>
        <w:rPr>
          <w:lang w:val="en-GB"/>
        </w:rPr>
      </w:pPr>
      <w:r>
        <w:rPr>
          <w:lang w:val="en-GB"/>
        </w:rPr>
        <w:t>JAMES</w:t>
      </w:r>
    </w:p>
    <w:p w:rsidR="00513D8B" w:rsidRDefault="00513D8B" w:rsidP="00513D8B">
      <w:pPr>
        <w:pStyle w:val="ListParagraph"/>
        <w:numPr>
          <w:ilvl w:val="0"/>
          <w:numId w:val="7"/>
        </w:numPr>
        <w:rPr>
          <w:lang w:val="en-GB"/>
        </w:rPr>
      </w:pPr>
      <w:r>
        <w:rPr>
          <w:lang w:val="en-GB"/>
        </w:rPr>
        <w:t>JAS</w:t>
      </w:r>
      <w:r w:rsidR="00C90899">
        <w:rPr>
          <w:lang w:val="en-GB"/>
        </w:rPr>
        <w:t xml:space="preserve">          </w:t>
      </w:r>
    </w:p>
    <w:p w:rsidR="00513D8B" w:rsidRDefault="00513D8B" w:rsidP="00513D8B">
      <w:pPr>
        <w:pStyle w:val="ListParagraph"/>
        <w:numPr>
          <w:ilvl w:val="0"/>
          <w:numId w:val="7"/>
        </w:numPr>
        <w:rPr>
          <w:lang w:val="en-GB"/>
        </w:rPr>
      </w:pPr>
      <w:r>
        <w:rPr>
          <w:lang w:val="en-GB"/>
        </w:rPr>
        <w:lastRenderedPageBreak/>
        <w:t>Jason</w:t>
      </w:r>
    </w:p>
    <w:p w:rsidR="00513D8B" w:rsidRDefault="00513D8B" w:rsidP="00513D8B">
      <w:pPr>
        <w:pStyle w:val="ListParagraph"/>
        <w:numPr>
          <w:ilvl w:val="0"/>
          <w:numId w:val="7"/>
        </w:numPr>
        <w:rPr>
          <w:lang w:val="en-GB"/>
        </w:rPr>
      </w:pPr>
      <w:r>
        <w:rPr>
          <w:lang w:val="en-GB"/>
        </w:rPr>
        <w:t>JIAC</w:t>
      </w:r>
    </w:p>
    <w:p w:rsidR="00513D8B" w:rsidRDefault="00513D8B" w:rsidP="00513D8B">
      <w:pPr>
        <w:pStyle w:val="ListParagraph"/>
        <w:numPr>
          <w:ilvl w:val="0"/>
          <w:numId w:val="7"/>
        </w:numPr>
        <w:rPr>
          <w:lang w:val="en-GB"/>
        </w:rPr>
      </w:pPr>
      <w:proofErr w:type="spellStart"/>
      <w:r>
        <w:rPr>
          <w:lang w:val="en-GB"/>
        </w:rPr>
        <w:t>MaDKit</w:t>
      </w:r>
      <w:proofErr w:type="spellEnd"/>
      <w:r w:rsidR="008B00D5">
        <w:rPr>
          <w:lang w:val="en-GB"/>
        </w:rPr>
        <w:tab/>
      </w:r>
      <w:r w:rsidR="008B00D5">
        <w:rPr>
          <w:lang w:val="en-GB"/>
        </w:rPr>
        <w:tab/>
      </w:r>
      <w:r w:rsidR="008B00D5">
        <w:rPr>
          <w:lang w:val="en-GB"/>
        </w:rPr>
        <w:tab/>
      </w:r>
      <w:r w:rsidR="008B00D5">
        <w:rPr>
          <w:lang w:val="en-GB"/>
        </w:rPr>
        <w:tab/>
      </w:r>
      <w:r w:rsidR="008B00D5">
        <w:rPr>
          <w:lang w:val="en-GB"/>
        </w:rPr>
        <w:tab/>
      </w:r>
      <w:r w:rsidR="008B00D5">
        <w:rPr>
          <w:lang w:val="en-GB"/>
        </w:rPr>
        <w:tab/>
      </w:r>
      <w:r w:rsidR="008B00D5">
        <w:rPr>
          <w:lang w:val="en-GB"/>
        </w:rPr>
        <w:tab/>
      </w:r>
      <w:r w:rsidR="008B00D5" w:rsidRPr="008B00D5">
        <w:rPr>
          <w:color w:val="538135" w:themeColor="accent6" w:themeShade="BF"/>
          <w:lang w:val="en-GB"/>
        </w:rPr>
        <w:t>supports C++</w:t>
      </w:r>
    </w:p>
    <w:p w:rsidR="00513D8B" w:rsidRDefault="00513D8B" w:rsidP="00513D8B">
      <w:pPr>
        <w:pStyle w:val="ListParagraph"/>
        <w:numPr>
          <w:ilvl w:val="0"/>
          <w:numId w:val="7"/>
        </w:numPr>
        <w:rPr>
          <w:lang w:val="en-GB"/>
        </w:rPr>
      </w:pPr>
      <w:r>
        <w:rPr>
          <w:lang w:val="en-GB"/>
        </w:rPr>
        <w:t>MASON</w:t>
      </w:r>
    </w:p>
    <w:p w:rsidR="00513D8B" w:rsidRPr="008B00D5" w:rsidRDefault="00513D8B" w:rsidP="00513D8B">
      <w:pPr>
        <w:pStyle w:val="ListParagraph"/>
        <w:numPr>
          <w:ilvl w:val="0"/>
          <w:numId w:val="7"/>
        </w:numPr>
        <w:rPr>
          <w:color w:val="FF0000"/>
          <w:lang w:val="en-GB"/>
        </w:rPr>
      </w:pPr>
      <w:proofErr w:type="spellStart"/>
      <w:r>
        <w:rPr>
          <w:lang w:val="en-GB"/>
        </w:rPr>
        <w:t>NetLogo</w:t>
      </w:r>
      <w:proofErr w:type="spellEnd"/>
      <w:r w:rsidR="00620106">
        <w:rPr>
          <w:lang w:val="en-GB"/>
        </w:rPr>
        <w:tab/>
      </w:r>
      <w:r w:rsidR="00620106">
        <w:rPr>
          <w:lang w:val="en-GB"/>
        </w:rPr>
        <w:tab/>
      </w:r>
      <w:r w:rsidR="00620106">
        <w:rPr>
          <w:lang w:val="en-GB"/>
        </w:rPr>
        <w:tab/>
      </w:r>
      <w:r w:rsidR="00620106">
        <w:rPr>
          <w:lang w:val="en-GB"/>
        </w:rPr>
        <w:tab/>
      </w:r>
      <w:r w:rsidR="00620106">
        <w:rPr>
          <w:lang w:val="en-GB"/>
        </w:rPr>
        <w:tab/>
      </w:r>
      <w:r w:rsidR="00620106">
        <w:rPr>
          <w:lang w:val="en-GB"/>
        </w:rPr>
        <w:tab/>
      </w:r>
      <w:r w:rsidR="008B00D5">
        <w:rPr>
          <w:lang w:val="en-GB"/>
        </w:rPr>
        <w:tab/>
      </w:r>
      <w:r w:rsidR="00620106" w:rsidRPr="008B00D5">
        <w:rPr>
          <w:color w:val="FF0000"/>
          <w:lang w:val="en-GB"/>
        </w:rPr>
        <w:t>No JAVA</w:t>
      </w:r>
    </w:p>
    <w:p w:rsidR="00513D8B" w:rsidRDefault="00513D8B" w:rsidP="00513D8B">
      <w:pPr>
        <w:pStyle w:val="ListParagraph"/>
        <w:numPr>
          <w:ilvl w:val="0"/>
          <w:numId w:val="7"/>
        </w:numPr>
        <w:rPr>
          <w:lang w:val="en-GB"/>
        </w:rPr>
      </w:pPr>
      <w:r>
        <w:rPr>
          <w:lang w:val="en-GB"/>
        </w:rPr>
        <w:t>Repast</w:t>
      </w:r>
      <w:r w:rsidR="00C91A80">
        <w:rPr>
          <w:lang w:val="en-GB"/>
        </w:rPr>
        <w:tab/>
        <w:t xml:space="preserve">      </w:t>
      </w:r>
      <w:r w:rsidR="00C91A80" w:rsidRPr="008B00D5">
        <w:rPr>
          <w:color w:val="FF0000"/>
          <w:lang w:val="en-GB"/>
        </w:rPr>
        <w:t xml:space="preserve">No true parallelism </w:t>
      </w:r>
      <w:r w:rsidR="00C91A80" w:rsidRPr="008B00D5">
        <w:rPr>
          <w:color w:val="538135" w:themeColor="accent6" w:themeShade="BF"/>
          <w:lang w:val="en-GB"/>
        </w:rPr>
        <w:t>(good?)</w:t>
      </w:r>
      <w:r w:rsidR="00C91A80">
        <w:rPr>
          <w:lang w:val="en-GB"/>
        </w:rPr>
        <w:tab/>
      </w:r>
      <w:r w:rsidR="00C91A80">
        <w:rPr>
          <w:lang w:val="en-GB"/>
        </w:rPr>
        <w:tab/>
      </w:r>
      <w:r w:rsidR="00C91A80">
        <w:rPr>
          <w:lang w:val="en-GB"/>
        </w:rPr>
        <w:tab/>
      </w:r>
    </w:p>
    <w:p w:rsidR="00513D8B" w:rsidRDefault="00513D8B" w:rsidP="00513D8B">
      <w:pPr>
        <w:pStyle w:val="ListParagraph"/>
        <w:numPr>
          <w:ilvl w:val="0"/>
          <w:numId w:val="7"/>
        </w:numPr>
        <w:rPr>
          <w:lang w:val="en-GB"/>
        </w:rPr>
      </w:pPr>
      <w:proofErr w:type="spellStart"/>
      <w:r>
        <w:rPr>
          <w:lang w:val="en-GB"/>
        </w:rPr>
        <w:t>Sesam</w:t>
      </w:r>
      <w:proofErr w:type="spellEnd"/>
      <w:r w:rsidR="00F6334C">
        <w:rPr>
          <w:lang w:val="en-GB"/>
        </w:rPr>
        <w:tab/>
      </w:r>
      <w:r w:rsidR="00F6334C" w:rsidRPr="008B00D5">
        <w:rPr>
          <w:color w:val="FF0000"/>
          <w:lang w:val="en-GB"/>
        </w:rPr>
        <w:t xml:space="preserve">      Discontinued</w:t>
      </w:r>
    </w:p>
    <w:p w:rsidR="00635E4D" w:rsidRPr="00635E4D" w:rsidRDefault="00513D8B" w:rsidP="00635E4D">
      <w:pPr>
        <w:pStyle w:val="ListParagraph"/>
        <w:numPr>
          <w:ilvl w:val="0"/>
          <w:numId w:val="7"/>
        </w:numPr>
        <w:rPr>
          <w:lang w:val="en-GB"/>
        </w:rPr>
      </w:pPr>
      <w:r>
        <w:rPr>
          <w:lang w:val="en-GB"/>
        </w:rPr>
        <w:t>Swarm</w:t>
      </w:r>
      <w:r w:rsidR="00C91A80">
        <w:rPr>
          <w:lang w:val="en-GB"/>
        </w:rPr>
        <w:tab/>
        <w:t xml:space="preserve">      </w:t>
      </w:r>
      <w:r w:rsidR="00C91A80">
        <w:rPr>
          <w:lang w:val="en-GB"/>
        </w:rPr>
        <w:tab/>
      </w:r>
      <w:r w:rsidR="00C91A80">
        <w:rPr>
          <w:lang w:val="en-GB"/>
        </w:rPr>
        <w:tab/>
      </w:r>
      <w:r w:rsidR="006C0CFA">
        <w:rPr>
          <w:lang w:val="en-GB"/>
        </w:rPr>
        <w:tab/>
      </w:r>
      <w:r w:rsidR="006C0CFA">
        <w:rPr>
          <w:lang w:val="en-GB"/>
        </w:rPr>
        <w:tab/>
      </w:r>
      <w:r w:rsidR="006C0CFA">
        <w:rPr>
          <w:lang w:val="en-GB"/>
        </w:rPr>
        <w:tab/>
      </w:r>
      <w:r w:rsidR="006C0CFA">
        <w:rPr>
          <w:lang w:val="en-GB"/>
        </w:rPr>
        <w:tab/>
      </w:r>
      <w:proofErr w:type="spellStart"/>
      <w:r w:rsidR="006C0CFA" w:rsidRPr="008B00D5">
        <w:rPr>
          <w:color w:val="FF0000"/>
          <w:lang w:val="en-GB"/>
        </w:rPr>
        <w:t>M</w:t>
      </w:r>
      <w:r w:rsidR="00BE0F29" w:rsidRPr="008B00D5">
        <w:rPr>
          <w:color w:val="FF0000"/>
          <w:lang w:val="en-GB"/>
        </w:rPr>
        <w:t>ediocore</w:t>
      </w:r>
      <w:proofErr w:type="spellEnd"/>
      <w:r w:rsidR="00635E4D" w:rsidRPr="008B00D5">
        <w:rPr>
          <w:color w:val="FF0000"/>
          <w:lang w:val="en-GB"/>
        </w:rPr>
        <w:t xml:space="preserve"> </w:t>
      </w:r>
      <w:proofErr w:type="spellStart"/>
      <w:r w:rsidR="00635E4D" w:rsidRPr="008B00D5">
        <w:rPr>
          <w:color w:val="FF0000"/>
          <w:lang w:val="en-GB"/>
        </w:rPr>
        <w:t>perfo</w:t>
      </w:r>
      <w:r w:rsidR="00635E4D" w:rsidRPr="008B00D5">
        <w:rPr>
          <w:color w:val="FF0000"/>
        </w:rPr>
        <w:t>rm</w:t>
      </w:r>
      <w:r w:rsidR="000616C8" w:rsidRPr="008B00D5">
        <w:rPr>
          <w:color w:val="FF0000"/>
          <w:lang w:val="en-GB"/>
        </w:rPr>
        <w:t>anc</w:t>
      </w:r>
      <w:r w:rsidR="00BE0F29" w:rsidRPr="008B00D5">
        <w:rPr>
          <w:color w:val="FF0000"/>
          <w:lang w:val="en-GB"/>
        </w:rPr>
        <w:t>e</w:t>
      </w:r>
      <w:proofErr w:type="spellEnd"/>
      <w:r w:rsidR="00635E4D" w:rsidRPr="008B00D5">
        <w:rPr>
          <w:color w:val="FF0000"/>
          <w:lang w:val="en-GB"/>
        </w:rPr>
        <w:t xml:space="preserve"> </w:t>
      </w:r>
    </w:p>
    <w:p w:rsidR="00620106" w:rsidRDefault="00620106" w:rsidP="00620106">
      <w:pPr>
        <w:pStyle w:val="ListParagraph"/>
        <w:numPr>
          <w:ilvl w:val="0"/>
          <w:numId w:val="7"/>
        </w:numPr>
        <w:rPr>
          <w:lang w:val="en-GB"/>
        </w:rPr>
      </w:pPr>
      <w:r>
        <w:rPr>
          <w:lang w:val="en-GB"/>
        </w:rPr>
        <w:t xml:space="preserve">EVE </w:t>
      </w:r>
      <w:r>
        <w:rPr>
          <w:lang w:val="en-GB"/>
        </w:rPr>
        <w:tab/>
        <w:t xml:space="preserve">      </w:t>
      </w:r>
      <w:r w:rsidRPr="008B00D5">
        <w:rPr>
          <w:color w:val="FF0000"/>
          <w:lang w:val="en-GB"/>
        </w:rPr>
        <w:t>No vis</w:t>
      </w:r>
      <w:r w:rsidR="005B3A54" w:rsidRPr="008B00D5">
        <w:rPr>
          <w:color w:val="FF0000"/>
          <w:lang w:val="en-GB"/>
        </w:rPr>
        <w:t>ualisation and extensive docs</w:t>
      </w:r>
      <w:r w:rsidR="005B3A54">
        <w:rPr>
          <w:lang w:val="en-GB"/>
        </w:rPr>
        <w:tab/>
      </w:r>
      <w:r w:rsidR="005B3A54">
        <w:rPr>
          <w:lang w:val="en-GB"/>
        </w:rPr>
        <w:tab/>
      </w:r>
      <w:r w:rsidR="005B3A54" w:rsidRPr="008B00D5">
        <w:rPr>
          <w:highlight w:val="yellow"/>
          <w:lang w:val="en-GB"/>
        </w:rPr>
        <w:t>WEB-oriented</w:t>
      </w:r>
      <w:r w:rsidR="005B3A54">
        <w:rPr>
          <w:lang w:val="en-GB"/>
        </w:rPr>
        <w:t xml:space="preserve"> (http/JSON com.)</w:t>
      </w:r>
    </w:p>
    <w:p w:rsidR="004F2C16" w:rsidRDefault="004F2C16" w:rsidP="004F2C16">
      <w:pPr>
        <w:rPr>
          <w:lang w:val="en-GB"/>
        </w:rPr>
      </w:pPr>
    </w:p>
    <w:p w:rsidR="0050218E" w:rsidRDefault="0050218E" w:rsidP="004F2C16">
      <w:pPr>
        <w:rPr>
          <w:lang w:val="en-GB"/>
        </w:rPr>
      </w:pPr>
    </w:p>
    <w:p w:rsidR="0050218E" w:rsidRPr="0050218E" w:rsidRDefault="0050218E" w:rsidP="0050218E">
      <w:pPr>
        <w:rPr>
          <w:sz w:val="20"/>
          <w:szCs w:val="20"/>
          <w:lang w:val="en-GB"/>
        </w:rPr>
      </w:pPr>
    </w:p>
    <w:p w:rsidR="0050218E" w:rsidRPr="0050218E" w:rsidRDefault="0050218E" w:rsidP="0050218E">
      <w:pPr>
        <w:pStyle w:val="ListParagraph"/>
        <w:numPr>
          <w:ilvl w:val="0"/>
          <w:numId w:val="7"/>
        </w:numPr>
        <w:rPr>
          <w:sz w:val="20"/>
          <w:szCs w:val="20"/>
          <w:lang w:val="en-GB"/>
        </w:rPr>
      </w:pPr>
      <w:r w:rsidRPr="0050218E">
        <w:rPr>
          <w:rFonts w:ascii="Arial Unicode MS" w:hAnsi="Arial Unicode MS"/>
          <w:b/>
          <w:bCs/>
          <w:i/>
          <w:iCs/>
          <w:color w:val="000000"/>
          <w:sz w:val="20"/>
          <w:szCs w:val="20"/>
          <w:shd w:val="clear" w:color="auto" w:fill="FFFFFF"/>
        </w:rPr>
        <w:t>Agent Factory</w:t>
      </w:r>
      <w:r w:rsidRPr="0050218E">
        <w:rPr>
          <w:rFonts w:ascii="Arial Unicode MS" w:hAnsi="Arial Unicode MS"/>
          <w:color w:val="000000"/>
          <w:sz w:val="20"/>
          <w:szCs w:val="20"/>
          <w:shd w:val="clear" w:color="auto" w:fill="FFFFFF"/>
        </w:rPr>
        <w:t> Framework (</w:t>
      </w:r>
      <w:hyperlink r:id="rId9" w:anchor="russell2011" w:history="1">
        <w:r w:rsidRPr="0050218E">
          <w:rPr>
            <w:rStyle w:val="Hyperlink"/>
            <w:rFonts w:ascii="Arial Unicode MS" w:hAnsi="Arial Unicode MS"/>
            <w:color w:val="006633"/>
            <w:sz w:val="20"/>
            <w:szCs w:val="20"/>
            <w:shd w:val="clear" w:color="auto" w:fill="FFFFFF"/>
          </w:rPr>
          <w:t>Russell et al. 2011</w:t>
        </w:r>
      </w:hyperlink>
      <w:r w:rsidRPr="0050218E">
        <w:rPr>
          <w:rFonts w:ascii="Arial Unicode MS" w:hAnsi="Arial Unicode MS"/>
          <w:color w:val="000000"/>
          <w:sz w:val="20"/>
          <w:szCs w:val="20"/>
          <w:shd w:val="clear" w:color="auto" w:fill="FFFFFF"/>
        </w:rPr>
        <w:t xml:space="preserve">), an open source collection of tools, platforms, and languages that support the development and deployment of multi-agent systems. The framework is broadly split into two parts: support for deploying agents on laptops, desktops, and servers; and support for deploying agents on constrained devices such as mobile phones and sensors. The former support is realized through Agent Factory Standard Edition (AFSE), and the latter support is realized through Agent Factory Micro Edition (AFME), a light weight agent platform that has been designed to work with J2ME-CDLC MIDP2.0. Currently, Agent Factory is used in a number of projects including mobile computing, robotics and other, e.g. the </w:t>
      </w:r>
      <w:proofErr w:type="spellStart"/>
      <w:r w:rsidRPr="0050218E">
        <w:rPr>
          <w:rFonts w:ascii="Arial Unicode MS" w:hAnsi="Arial Unicode MS"/>
          <w:color w:val="000000"/>
          <w:sz w:val="20"/>
          <w:szCs w:val="20"/>
          <w:shd w:val="clear" w:color="auto" w:fill="FFFFFF"/>
        </w:rPr>
        <w:t>MiRA</w:t>
      </w:r>
      <w:proofErr w:type="spellEnd"/>
      <w:r w:rsidRPr="0050218E">
        <w:rPr>
          <w:rFonts w:ascii="Arial Unicode MS" w:hAnsi="Arial Unicode MS"/>
          <w:color w:val="000000"/>
          <w:sz w:val="20"/>
          <w:szCs w:val="20"/>
          <w:shd w:val="clear" w:color="auto" w:fill="FFFFFF"/>
        </w:rPr>
        <w:t>- Mixed Reality Agents project (</w:t>
      </w:r>
      <w:proofErr w:type="spellStart"/>
      <w:r w:rsidRPr="0050218E">
        <w:rPr>
          <w:sz w:val="20"/>
          <w:szCs w:val="20"/>
        </w:rPr>
        <w:fldChar w:fldCharType="begin"/>
      </w:r>
      <w:r w:rsidRPr="0050218E">
        <w:rPr>
          <w:sz w:val="20"/>
          <w:szCs w:val="20"/>
        </w:rPr>
        <w:instrText xml:space="preserve"> HYPERLINK "http://jasss.soc.surrey.ac.uk/18/1/11.html" \l "holz2011" </w:instrText>
      </w:r>
      <w:r w:rsidRPr="0050218E">
        <w:rPr>
          <w:sz w:val="20"/>
          <w:szCs w:val="20"/>
        </w:rPr>
        <w:fldChar w:fldCharType="separate"/>
      </w:r>
      <w:r w:rsidRPr="0050218E">
        <w:rPr>
          <w:rStyle w:val="Hyperlink"/>
          <w:rFonts w:ascii="Arial Unicode MS" w:hAnsi="Arial Unicode MS"/>
          <w:color w:val="006633"/>
          <w:sz w:val="20"/>
          <w:szCs w:val="20"/>
          <w:shd w:val="clear" w:color="auto" w:fill="FFFFFF"/>
        </w:rPr>
        <w:t>Holz</w:t>
      </w:r>
      <w:proofErr w:type="spellEnd"/>
      <w:r w:rsidRPr="0050218E">
        <w:rPr>
          <w:rStyle w:val="Hyperlink"/>
          <w:rFonts w:ascii="Arial Unicode MS" w:hAnsi="Arial Unicode MS"/>
          <w:color w:val="006633"/>
          <w:sz w:val="20"/>
          <w:szCs w:val="20"/>
          <w:shd w:val="clear" w:color="auto" w:fill="FFFFFF"/>
        </w:rPr>
        <w:t xml:space="preserve"> et al. 2011</w:t>
      </w:r>
      <w:r w:rsidRPr="0050218E">
        <w:rPr>
          <w:sz w:val="20"/>
          <w:szCs w:val="20"/>
        </w:rPr>
        <w:fldChar w:fldCharType="end"/>
      </w:r>
      <w:r w:rsidRPr="0050218E">
        <w:rPr>
          <w:rFonts w:ascii="Arial Unicode MS" w:hAnsi="Arial Unicode MS"/>
          <w:color w:val="000000"/>
          <w:sz w:val="20"/>
          <w:szCs w:val="20"/>
          <w:shd w:val="clear" w:color="auto" w:fill="FFFFFF"/>
        </w:rPr>
        <w:t>).</w:t>
      </w:r>
      <w:r w:rsidRPr="0050218E">
        <w:rPr>
          <w:sz w:val="20"/>
          <w:szCs w:val="20"/>
          <w:lang w:val="en-GB"/>
        </w:rPr>
        <w:tab/>
      </w:r>
    </w:p>
    <w:p w:rsidR="0050218E" w:rsidRPr="0050218E" w:rsidRDefault="0050218E" w:rsidP="0050218E">
      <w:pPr>
        <w:pStyle w:val="ListParagraph"/>
        <w:numPr>
          <w:ilvl w:val="0"/>
          <w:numId w:val="7"/>
        </w:numPr>
        <w:rPr>
          <w:sz w:val="20"/>
          <w:szCs w:val="20"/>
          <w:lang w:val="en-GB"/>
        </w:rPr>
      </w:pPr>
      <w:proofErr w:type="spellStart"/>
      <w:r w:rsidRPr="0050218E">
        <w:rPr>
          <w:rFonts w:ascii="Arial Unicode MS" w:hAnsi="Arial Unicode MS"/>
          <w:b/>
          <w:bCs/>
          <w:i/>
          <w:iCs/>
          <w:color w:val="000000"/>
          <w:sz w:val="20"/>
          <w:szCs w:val="20"/>
          <w:shd w:val="clear" w:color="auto" w:fill="FFFFFF"/>
        </w:rPr>
        <w:t>AgentScape</w:t>
      </w:r>
      <w:proofErr w:type="spellEnd"/>
      <w:r w:rsidRPr="0050218E">
        <w:rPr>
          <w:rFonts w:ascii="Arial Unicode MS" w:hAnsi="Arial Unicode MS"/>
          <w:color w:val="000000"/>
          <w:sz w:val="20"/>
          <w:szCs w:val="20"/>
          <w:shd w:val="clear" w:color="auto" w:fill="FFFFFF"/>
        </w:rPr>
        <w:t> (</w:t>
      </w:r>
      <w:proofErr w:type="spellStart"/>
      <w:r w:rsidRPr="0050218E">
        <w:rPr>
          <w:sz w:val="20"/>
          <w:szCs w:val="20"/>
        </w:rPr>
        <w:fldChar w:fldCharType="begin"/>
      </w:r>
      <w:r w:rsidRPr="0050218E">
        <w:rPr>
          <w:sz w:val="20"/>
          <w:szCs w:val="20"/>
        </w:rPr>
        <w:instrText xml:space="preserve"> HYPERLINK "http://jasss.soc.surrey.ac.uk/18/1/11.html" \l "oey2010" </w:instrText>
      </w:r>
      <w:r w:rsidRPr="0050218E">
        <w:rPr>
          <w:sz w:val="20"/>
          <w:szCs w:val="20"/>
        </w:rPr>
        <w:fldChar w:fldCharType="separate"/>
      </w:r>
      <w:r w:rsidRPr="0050218E">
        <w:rPr>
          <w:rStyle w:val="Hyperlink"/>
          <w:rFonts w:ascii="Arial Unicode MS" w:hAnsi="Arial Unicode MS"/>
          <w:color w:val="006633"/>
          <w:sz w:val="20"/>
          <w:szCs w:val="20"/>
          <w:shd w:val="clear" w:color="auto" w:fill="FFFFFF"/>
        </w:rPr>
        <w:t>Oey</w:t>
      </w:r>
      <w:proofErr w:type="spellEnd"/>
      <w:r w:rsidRPr="0050218E">
        <w:rPr>
          <w:rStyle w:val="Hyperlink"/>
          <w:rFonts w:ascii="Arial Unicode MS" w:hAnsi="Arial Unicode MS"/>
          <w:color w:val="006633"/>
          <w:sz w:val="20"/>
          <w:szCs w:val="20"/>
          <w:shd w:val="clear" w:color="auto" w:fill="FFFFFF"/>
        </w:rPr>
        <w:t xml:space="preserve"> et al. 2010</w:t>
      </w:r>
      <w:r w:rsidRPr="0050218E">
        <w:rPr>
          <w:sz w:val="20"/>
          <w:szCs w:val="20"/>
        </w:rPr>
        <w:fldChar w:fldCharType="end"/>
      </w:r>
      <w:r w:rsidRPr="0050218E">
        <w:rPr>
          <w:rFonts w:ascii="Arial Unicode MS" w:hAnsi="Arial Unicode MS"/>
          <w:color w:val="000000"/>
          <w:sz w:val="20"/>
          <w:szCs w:val="20"/>
          <w:shd w:val="clear" w:color="auto" w:fill="FFFFFF"/>
        </w:rPr>
        <w:t xml:space="preserve">) agent platform, on the other hand, has been designed to support the design and deployment of large-scale, heterogeneous, secure, distributed agent systems. Within </w:t>
      </w:r>
      <w:proofErr w:type="spellStart"/>
      <w:r w:rsidRPr="0050218E">
        <w:rPr>
          <w:rFonts w:ascii="Arial Unicode MS" w:hAnsi="Arial Unicode MS"/>
          <w:color w:val="000000"/>
          <w:sz w:val="20"/>
          <w:szCs w:val="20"/>
          <w:shd w:val="clear" w:color="auto" w:fill="FFFFFF"/>
        </w:rPr>
        <w:t>AgentScape</w:t>
      </w:r>
      <w:proofErr w:type="spellEnd"/>
      <w:r w:rsidRPr="0050218E">
        <w:rPr>
          <w:rFonts w:ascii="Arial Unicode MS" w:hAnsi="Arial Unicode MS"/>
          <w:color w:val="000000"/>
          <w:sz w:val="20"/>
          <w:szCs w:val="20"/>
          <w:shd w:val="clear" w:color="auto" w:fill="FFFFFF"/>
        </w:rPr>
        <w:t xml:space="preserve">, agents are active entities that reside within locations, communicate with each other and access services. The </w:t>
      </w:r>
      <w:proofErr w:type="spellStart"/>
      <w:r w:rsidRPr="0050218E">
        <w:rPr>
          <w:rFonts w:ascii="Arial Unicode MS" w:hAnsi="Arial Unicode MS"/>
          <w:color w:val="000000"/>
          <w:sz w:val="20"/>
          <w:szCs w:val="20"/>
          <w:shd w:val="clear" w:color="auto" w:fill="FFFFFF"/>
        </w:rPr>
        <w:t>AgentScape</w:t>
      </w:r>
      <w:proofErr w:type="spellEnd"/>
      <w:r w:rsidRPr="0050218E">
        <w:rPr>
          <w:rFonts w:ascii="Arial Unicode MS" w:hAnsi="Arial Unicode MS"/>
          <w:color w:val="000000"/>
          <w:sz w:val="20"/>
          <w:szCs w:val="20"/>
          <w:shd w:val="clear" w:color="auto" w:fill="FFFFFF"/>
        </w:rPr>
        <w:t xml:space="preserve"> approach to management is targeted to scalability and </w:t>
      </w:r>
      <w:proofErr w:type="spellStart"/>
      <w:r w:rsidRPr="0050218E">
        <w:rPr>
          <w:rFonts w:ascii="Arial Unicode MS" w:hAnsi="Arial Unicode MS"/>
          <w:color w:val="000000"/>
          <w:sz w:val="20"/>
          <w:szCs w:val="20"/>
          <w:shd w:val="clear" w:color="auto" w:fill="FFFFFF"/>
        </w:rPr>
        <w:t>autonomicity</w:t>
      </w:r>
      <w:proofErr w:type="spellEnd"/>
      <w:r w:rsidRPr="0050218E">
        <w:rPr>
          <w:rFonts w:ascii="Arial Unicode MS" w:hAnsi="Arial Unicode MS"/>
          <w:color w:val="000000"/>
          <w:sz w:val="20"/>
          <w:szCs w:val="20"/>
          <w:shd w:val="clear" w:color="auto" w:fill="FFFFFF"/>
        </w:rPr>
        <w:t xml:space="preserve">. The above allows </w:t>
      </w:r>
      <w:proofErr w:type="spellStart"/>
      <w:r w:rsidRPr="0050218E">
        <w:rPr>
          <w:rFonts w:ascii="Arial Unicode MS" w:hAnsi="Arial Unicode MS"/>
          <w:color w:val="000000"/>
          <w:sz w:val="20"/>
          <w:szCs w:val="20"/>
          <w:shd w:val="clear" w:color="auto" w:fill="FFFFFF"/>
        </w:rPr>
        <w:t>AgentScape</w:t>
      </w:r>
      <w:proofErr w:type="spellEnd"/>
      <w:r w:rsidRPr="0050218E">
        <w:rPr>
          <w:rFonts w:ascii="Arial Unicode MS" w:hAnsi="Arial Unicode MS"/>
          <w:color w:val="000000"/>
          <w:sz w:val="20"/>
          <w:szCs w:val="20"/>
          <w:shd w:val="clear" w:color="auto" w:fill="FFFFFF"/>
        </w:rPr>
        <w:t xml:space="preserve"> to be a promising agent platform for studies including large-scale distribution and heterogeneity.</w:t>
      </w:r>
      <w:r w:rsidRPr="0050218E">
        <w:rPr>
          <w:sz w:val="20"/>
          <w:szCs w:val="20"/>
          <w:lang w:val="en-GB"/>
        </w:rPr>
        <w:tab/>
      </w:r>
    </w:p>
    <w:p w:rsidR="0050218E" w:rsidRPr="0050218E" w:rsidRDefault="0050218E" w:rsidP="0050218E">
      <w:pPr>
        <w:pStyle w:val="ListParagraph"/>
        <w:numPr>
          <w:ilvl w:val="0"/>
          <w:numId w:val="7"/>
        </w:numPr>
        <w:rPr>
          <w:sz w:val="20"/>
          <w:szCs w:val="20"/>
          <w:lang w:val="en-GB"/>
        </w:rPr>
      </w:pPr>
      <w:r w:rsidRPr="0050218E">
        <w:rPr>
          <w:rFonts w:ascii="Arial Unicode MS" w:hAnsi="Arial Unicode MS"/>
          <w:b/>
          <w:bCs/>
          <w:i/>
          <w:iCs/>
          <w:color w:val="000000"/>
          <w:sz w:val="20"/>
          <w:szCs w:val="20"/>
          <w:shd w:val="clear" w:color="auto" w:fill="FFFFFF"/>
        </w:rPr>
        <w:t>AGLOBE</w:t>
      </w:r>
      <w:r w:rsidRPr="0050218E">
        <w:rPr>
          <w:rFonts w:ascii="Arial Unicode MS" w:hAnsi="Arial Unicode MS"/>
          <w:color w:val="000000"/>
          <w:sz w:val="20"/>
          <w:szCs w:val="20"/>
          <w:shd w:val="clear" w:color="auto" w:fill="FFFFFF"/>
        </w:rPr>
        <w:t> (</w:t>
      </w:r>
      <w:proofErr w:type="spellStart"/>
      <w:r w:rsidRPr="0050218E">
        <w:rPr>
          <w:sz w:val="20"/>
          <w:szCs w:val="20"/>
        </w:rPr>
        <w:fldChar w:fldCharType="begin"/>
      </w:r>
      <w:r w:rsidRPr="0050218E">
        <w:rPr>
          <w:sz w:val="20"/>
          <w:szCs w:val="20"/>
        </w:rPr>
        <w:instrText xml:space="preserve"> HYPERLINK "http://jasss.soc.surrey.ac.uk/18/1/11.html" \l "sislak2006" </w:instrText>
      </w:r>
      <w:r w:rsidRPr="0050218E">
        <w:rPr>
          <w:sz w:val="20"/>
          <w:szCs w:val="20"/>
        </w:rPr>
        <w:fldChar w:fldCharType="separate"/>
      </w:r>
      <w:r w:rsidRPr="0050218E">
        <w:rPr>
          <w:rStyle w:val="Hyperlink"/>
          <w:rFonts w:ascii="Arial Unicode MS" w:hAnsi="Arial Unicode MS"/>
          <w:color w:val="006633"/>
          <w:sz w:val="20"/>
          <w:szCs w:val="20"/>
          <w:shd w:val="clear" w:color="auto" w:fill="FFFFFF"/>
        </w:rPr>
        <w:t>Sislak</w:t>
      </w:r>
      <w:proofErr w:type="spellEnd"/>
      <w:r w:rsidRPr="0050218E">
        <w:rPr>
          <w:rStyle w:val="Hyperlink"/>
          <w:rFonts w:ascii="Arial Unicode MS" w:hAnsi="Arial Unicode MS"/>
          <w:color w:val="006633"/>
          <w:sz w:val="20"/>
          <w:szCs w:val="20"/>
          <w:shd w:val="clear" w:color="auto" w:fill="FFFFFF"/>
        </w:rPr>
        <w:t xml:space="preserve"> et al. 2006</w:t>
      </w:r>
      <w:r w:rsidRPr="0050218E">
        <w:rPr>
          <w:sz w:val="20"/>
          <w:szCs w:val="20"/>
        </w:rPr>
        <w:fldChar w:fldCharType="end"/>
      </w:r>
      <w:r w:rsidRPr="0050218E">
        <w:rPr>
          <w:rFonts w:ascii="Arial Unicode MS" w:hAnsi="Arial Unicode MS"/>
          <w:color w:val="000000"/>
          <w:sz w:val="20"/>
          <w:szCs w:val="20"/>
          <w:shd w:val="clear" w:color="auto" w:fill="FFFFFF"/>
        </w:rPr>
        <w:t>) is an agent platform designed for testing experimental scenarios featuring agents' position and communication inaccessibility, but it can be also used without these extended functions. The platform provides functions for the residing agents, such as communication infrastructure, store, directory services, migration function, deploy service, etc. Communication in AGLOBE is very fast and the platform is relatively lightweight. AGLOBE platform is not yet fully compliant with the Foundation for Intelligent Physical Agents' (FIPA) specifications, e.g. it does not support inter-platform communication (communication with other agent platforms is not supported yet). This interoperability is not necessary when developing closed systems, where no communication outside these systems is required (e.g. agent-based simulations). AGLOBE is sponsored by US Air Force and it is suitable for real-world simulations including both static (e.g. towns, ports, etc.) and mobile units (e.g. vehicles). In such case the platform can be started in extended version with Geographical Information System (GIS) services and Environment Simulator (ES) agent.</w:t>
      </w:r>
    </w:p>
    <w:p w:rsidR="0050218E" w:rsidRPr="0050218E" w:rsidRDefault="0050218E" w:rsidP="0050218E">
      <w:pPr>
        <w:pStyle w:val="ListParagraph"/>
        <w:numPr>
          <w:ilvl w:val="0"/>
          <w:numId w:val="7"/>
        </w:numPr>
        <w:rPr>
          <w:sz w:val="20"/>
          <w:szCs w:val="20"/>
          <w:lang w:val="en-GB"/>
        </w:rPr>
      </w:pPr>
      <w:proofErr w:type="spellStart"/>
      <w:r w:rsidRPr="0050218E">
        <w:rPr>
          <w:rFonts w:ascii="Arial Unicode MS" w:hAnsi="Arial Unicode MS"/>
          <w:b/>
          <w:bCs/>
          <w:i/>
          <w:iCs/>
          <w:color w:val="000000"/>
          <w:sz w:val="20"/>
          <w:szCs w:val="20"/>
          <w:shd w:val="clear" w:color="auto" w:fill="FFFFFF"/>
        </w:rPr>
        <w:t>Cougaar</w:t>
      </w:r>
      <w:proofErr w:type="spellEnd"/>
      <w:r w:rsidRPr="0050218E">
        <w:rPr>
          <w:rFonts w:ascii="Arial Unicode MS" w:hAnsi="Arial Unicode MS"/>
          <w:color w:val="000000"/>
          <w:sz w:val="20"/>
          <w:szCs w:val="20"/>
          <w:shd w:val="clear" w:color="auto" w:fill="FFFFFF"/>
        </w:rPr>
        <w:t> (</w:t>
      </w:r>
      <w:proofErr w:type="spellStart"/>
      <w:r w:rsidRPr="0050218E">
        <w:rPr>
          <w:sz w:val="20"/>
          <w:szCs w:val="20"/>
        </w:rPr>
        <w:fldChar w:fldCharType="begin"/>
      </w:r>
      <w:r w:rsidRPr="0050218E">
        <w:rPr>
          <w:sz w:val="20"/>
          <w:szCs w:val="20"/>
        </w:rPr>
        <w:instrText xml:space="preserve"> HYPERLINK "http://jasss.soc.surrey.ac.uk/18/1/11.html" \l "helsinger2005" </w:instrText>
      </w:r>
      <w:r w:rsidRPr="0050218E">
        <w:rPr>
          <w:sz w:val="20"/>
          <w:szCs w:val="20"/>
        </w:rPr>
        <w:fldChar w:fldCharType="separate"/>
      </w:r>
      <w:r w:rsidRPr="0050218E">
        <w:rPr>
          <w:rStyle w:val="Hyperlink"/>
          <w:rFonts w:ascii="Arial Unicode MS" w:hAnsi="Arial Unicode MS"/>
          <w:color w:val="006633"/>
          <w:sz w:val="20"/>
          <w:szCs w:val="20"/>
          <w:shd w:val="clear" w:color="auto" w:fill="FFFFFF"/>
        </w:rPr>
        <w:t>Helsinger</w:t>
      </w:r>
      <w:proofErr w:type="spellEnd"/>
      <w:r w:rsidRPr="0050218E">
        <w:rPr>
          <w:rStyle w:val="Hyperlink"/>
          <w:rFonts w:ascii="Arial Unicode MS" w:hAnsi="Arial Unicode MS"/>
          <w:color w:val="006633"/>
          <w:sz w:val="20"/>
          <w:szCs w:val="20"/>
          <w:shd w:val="clear" w:color="auto" w:fill="FFFFFF"/>
        </w:rPr>
        <w:t xml:space="preserve"> &amp; Wright 2005</w:t>
      </w:r>
      <w:r w:rsidRPr="0050218E">
        <w:rPr>
          <w:sz w:val="20"/>
          <w:szCs w:val="20"/>
        </w:rPr>
        <w:fldChar w:fldCharType="end"/>
      </w:r>
      <w:r w:rsidRPr="0050218E">
        <w:rPr>
          <w:rFonts w:ascii="Arial Unicode MS" w:hAnsi="Arial Unicode MS"/>
          <w:color w:val="000000"/>
          <w:sz w:val="20"/>
          <w:szCs w:val="20"/>
          <w:shd w:val="clear" w:color="auto" w:fill="FFFFFF"/>
        </w:rPr>
        <w:t xml:space="preserve">) follows a Cognitive Agent Architecture and is a DARPA-funded open-source agent platform that offers special support for logistics problems. The platform is not FIPA-compliant. It facilitates the development of agent based applications that are complex, large scale and distributed. </w:t>
      </w:r>
      <w:proofErr w:type="spellStart"/>
      <w:r w:rsidRPr="0050218E">
        <w:rPr>
          <w:rFonts w:ascii="Arial Unicode MS" w:hAnsi="Arial Unicode MS"/>
          <w:color w:val="000000"/>
          <w:sz w:val="20"/>
          <w:szCs w:val="20"/>
          <w:shd w:val="clear" w:color="auto" w:fill="FFFFFF"/>
        </w:rPr>
        <w:t>Cougaar's</w:t>
      </w:r>
      <w:proofErr w:type="spellEnd"/>
      <w:r w:rsidRPr="0050218E">
        <w:rPr>
          <w:rFonts w:ascii="Arial Unicode MS" w:hAnsi="Arial Unicode MS"/>
          <w:color w:val="000000"/>
          <w:sz w:val="20"/>
          <w:szCs w:val="20"/>
          <w:shd w:val="clear" w:color="auto" w:fill="FFFFFF"/>
        </w:rPr>
        <w:t xml:space="preserve"> cognitive architecture is another promising feature since the majority of the available platforms does not handle with such issues despite the fact that they are important for simulating human thinking and acting.</w:t>
      </w:r>
    </w:p>
    <w:p w:rsidR="0050218E" w:rsidRPr="0050218E" w:rsidRDefault="0050218E" w:rsidP="0050218E">
      <w:pPr>
        <w:pStyle w:val="ListParagraph"/>
        <w:numPr>
          <w:ilvl w:val="0"/>
          <w:numId w:val="7"/>
        </w:numPr>
        <w:rPr>
          <w:sz w:val="20"/>
          <w:szCs w:val="20"/>
          <w:lang w:val="en-GB"/>
        </w:rPr>
      </w:pPr>
      <w:r w:rsidRPr="0050218E">
        <w:rPr>
          <w:rFonts w:ascii="Arial Unicode MS" w:hAnsi="Arial Unicode MS"/>
          <w:b/>
          <w:bCs/>
          <w:i/>
          <w:iCs/>
          <w:color w:val="000000"/>
          <w:sz w:val="20"/>
          <w:szCs w:val="20"/>
          <w:shd w:val="clear" w:color="auto" w:fill="FFFFFF"/>
        </w:rPr>
        <w:lastRenderedPageBreak/>
        <w:t>EMERALD</w:t>
      </w:r>
      <w:r w:rsidRPr="0050218E">
        <w:rPr>
          <w:rFonts w:ascii="Arial Unicode MS" w:hAnsi="Arial Unicode MS"/>
          <w:color w:val="000000"/>
          <w:sz w:val="20"/>
          <w:szCs w:val="20"/>
          <w:shd w:val="clear" w:color="auto" w:fill="FFFFFF"/>
        </w:rPr>
        <w:t> (</w:t>
      </w:r>
      <w:proofErr w:type="spellStart"/>
      <w:r w:rsidRPr="0050218E">
        <w:rPr>
          <w:sz w:val="20"/>
          <w:szCs w:val="20"/>
        </w:rPr>
        <w:fldChar w:fldCharType="begin"/>
      </w:r>
      <w:r w:rsidRPr="0050218E">
        <w:rPr>
          <w:sz w:val="20"/>
          <w:szCs w:val="20"/>
        </w:rPr>
        <w:instrText xml:space="preserve"> HYPERLINK "http://jasss.soc.surrey.ac.uk/18/1/11.html" \l "kravari2010" </w:instrText>
      </w:r>
      <w:r w:rsidRPr="0050218E">
        <w:rPr>
          <w:sz w:val="20"/>
          <w:szCs w:val="20"/>
        </w:rPr>
        <w:fldChar w:fldCharType="separate"/>
      </w:r>
      <w:r w:rsidRPr="0050218E">
        <w:rPr>
          <w:rStyle w:val="Hyperlink"/>
          <w:rFonts w:ascii="Arial Unicode MS" w:hAnsi="Arial Unicode MS"/>
          <w:color w:val="006633"/>
          <w:sz w:val="20"/>
          <w:szCs w:val="20"/>
          <w:shd w:val="clear" w:color="auto" w:fill="FFFFFF"/>
        </w:rPr>
        <w:t>Kravari</w:t>
      </w:r>
      <w:proofErr w:type="spellEnd"/>
      <w:r w:rsidRPr="0050218E">
        <w:rPr>
          <w:rStyle w:val="Hyperlink"/>
          <w:rFonts w:ascii="Arial Unicode MS" w:hAnsi="Arial Unicode MS"/>
          <w:color w:val="006633"/>
          <w:sz w:val="20"/>
          <w:szCs w:val="20"/>
          <w:shd w:val="clear" w:color="auto" w:fill="FFFFFF"/>
        </w:rPr>
        <w:t xml:space="preserve"> et al. 2010</w:t>
      </w:r>
      <w:r w:rsidRPr="0050218E">
        <w:rPr>
          <w:sz w:val="20"/>
          <w:szCs w:val="20"/>
        </w:rPr>
        <w:fldChar w:fldCharType="end"/>
      </w:r>
      <w:r w:rsidRPr="0050218E">
        <w:rPr>
          <w:rFonts w:ascii="Arial Unicode MS" w:hAnsi="Arial Unicode MS"/>
          <w:color w:val="000000"/>
          <w:sz w:val="20"/>
          <w:szCs w:val="20"/>
          <w:shd w:val="clear" w:color="auto" w:fill="FFFFFF"/>
        </w:rPr>
        <w:t xml:space="preserve">) is a quite new implementation framework for interoperable reasoning among agents in the Semantic Web, by using third-party trusted reasoning services. The advantage is that every agent can exchange its position justification arguments with any other agent, without the need for all agents to conform to the same kind of rule paradigm or logic. It is built on top of JADE (presented below) and it is fully FIPA-compliant. Moreover, EMERALD was involved in cross-community interoperations such as in </w:t>
      </w:r>
      <w:proofErr w:type="spellStart"/>
      <w:r w:rsidRPr="0050218E">
        <w:rPr>
          <w:rFonts w:ascii="Arial Unicode MS" w:hAnsi="Arial Unicode MS"/>
          <w:color w:val="000000"/>
          <w:sz w:val="20"/>
          <w:szCs w:val="20"/>
          <w:shd w:val="clear" w:color="auto" w:fill="FFFFFF"/>
        </w:rPr>
        <w:t>Kravari</w:t>
      </w:r>
      <w:proofErr w:type="spellEnd"/>
      <w:r w:rsidRPr="0050218E">
        <w:rPr>
          <w:rFonts w:ascii="Arial Unicode MS" w:hAnsi="Arial Unicode MS"/>
          <w:color w:val="000000"/>
          <w:sz w:val="20"/>
          <w:szCs w:val="20"/>
          <w:shd w:val="clear" w:color="auto" w:fill="FFFFFF"/>
        </w:rPr>
        <w:t xml:space="preserve"> et al. (</w:t>
      </w:r>
      <w:hyperlink r:id="rId10" w:anchor="kravari2012" w:history="1">
        <w:r w:rsidRPr="0050218E">
          <w:rPr>
            <w:rStyle w:val="Hyperlink"/>
            <w:rFonts w:ascii="Arial Unicode MS" w:hAnsi="Arial Unicode MS"/>
            <w:color w:val="006633"/>
            <w:sz w:val="20"/>
            <w:szCs w:val="20"/>
            <w:shd w:val="clear" w:color="auto" w:fill="FFFFFF"/>
          </w:rPr>
          <w:t>2012</w:t>
        </w:r>
      </w:hyperlink>
      <w:r w:rsidRPr="0050218E">
        <w:rPr>
          <w:rFonts w:ascii="Arial Unicode MS" w:hAnsi="Arial Unicode MS"/>
          <w:color w:val="000000"/>
          <w:sz w:val="20"/>
          <w:szCs w:val="20"/>
          <w:shd w:val="clear" w:color="auto" w:fill="FFFFFF"/>
        </w:rPr>
        <w:t xml:space="preserve">). It supports a variety of logics and languages such as Java, JESS, XML, RDF, </w:t>
      </w:r>
      <w:proofErr w:type="spellStart"/>
      <w:r w:rsidRPr="0050218E">
        <w:rPr>
          <w:rFonts w:ascii="Arial Unicode MS" w:hAnsi="Arial Unicode MS"/>
          <w:color w:val="000000"/>
          <w:sz w:val="20"/>
          <w:szCs w:val="20"/>
          <w:shd w:val="clear" w:color="auto" w:fill="FFFFFF"/>
        </w:rPr>
        <w:t>RuleML</w:t>
      </w:r>
      <w:proofErr w:type="spellEnd"/>
      <w:r w:rsidRPr="0050218E">
        <w:rPr>
          <w:rFonts w:ascii="Arial Unicode MS" w:hAnsi="Arial Unicode MS"/>
          <w:color w:val="000000"/>
          <w:sz w:val="20"/>
          <w:szCs w:val="20"/>
          <w:shd w:val="clear" w:color="auto" w:fill="FFFFFF"/>
        </w:rPr>
        <w:t xml:space="preserve"> and Prolog. Additionally, EMERALD is the only agent platform that supports trust and reputation mechanisms in order to support trustworthiness and efficient decision making in the multi-agent system. It has been used so far in studying how agents act on behalf of their users in cases such as trading.</w:t>
      </w:r>
      <w:r w:rsidRPr="0050218E">
        <w:rPr>
          <w:sz w:val="20"/>
          <w:szCs w:val="20"/>
          <w:lang w:val="en-GB"/>
        </w:rPr>
        <w:tab/>
      </w:r>
      <w:r w:rsidRPr="0050218E">
        <w:rPr>
          <w:sz w:val="20"/>
          <w:szCs w:val="20"/>
          <w:lang w:val="en-GB"/>
        </w:rPr>
        <w:tab/>
      </w:r>
      <w:r w:rsidRPr="0050218E">
        <w:rPr>
          <w:sz w:val="20"/>
          <w:szCs w:val="20"/>
          <w:lang w:val="en-GB"/>
        </w:rPr>
        <w:tab/>
      </w:r>
      <w:r w:rsidRPr="0050218E">
        <w:rPr>
          <w:sz w:val="20"/>
          <w:szCs w:val="20"/>
          <w:lang w:val="en-GB"/>
        </w:rPr>
        <w:tab/>
      </w:r>
      <w:r w:rsidRPr="0050218E">
        <w:rPr>
          <w:sz w:val="20"/>
          <w:szCs w:val="20"/>
          <w:lang w:val="en-GB"/>
        </w:rPr>
        <w:tab/>
      </w:r>
      <w:r w:rsidRPr="0050218E">
        <w:rPr>
          <w:sz w:val="20"/>
          <w:szCs w:val="20"/>
          <w:lang w:val="en-GB"/>
        </w:rPr>
        <w:tab/>
      </w:r>
    </w:p>
    <w:p w:rsidR="0050218E" w:rsidRPr="0050218E" w:rsidRDefault="0050218E" w:rsidP="0050218E">
      <w:pPr>
        <w:pStyle w:val="ListParagraph"/>
        <w:numPr>
          <w:ilvl w:val="0"/>
          <w:numId w:val="7"/>
        </w:numPr>
        <w:rPr>
          <w:sz w:val="20"/>
          <w:szCs w:val="20"/>
          <w:lang w:val="en-GB"/>
        </w:rPr>
      </w:pPr>
      <w:r w:rsidRPr="0050218E">
        <w:rPr>
          <w:rFonts w:ascii="Arial Unicode MS" w:hAnsi="Arial Unicode MS"/>
          <w:b/>
          <w:bCs/>
          <w:i/>
          <w:iCs/>
          <w:color w:val="000000"/>
          <w:sz w:val="20"/>
          <w:szCs w:val="20"/>
          <w:shd w:val="clear" w:color="auto" w:fill="FFFFFF"/>
        </w:rPr>
        <w:t>INGENIAS Development Kit</w:t>
      </w:r>
      <w:r w:rsidRPr="0050218E">
        <w:rPr>
          <w:rFonts w:ascii="Arial Unicode MS" w:hAnsi="Arial Unicode MS"/>
          <w:color w:val="000000"/>
          <w:sz w:val="20"/>
          <w:szCs w:val="20"/>
          <w:shd w:val="clear" w:color="auto" w:fill="FFFFFF"/>
        </w:rPr>
        <w:t> (</w:t>
      </w:r>
      <w:hyperlink r:id="rId11" w:anchor="gomez-sanz2004" w:history="1">
        <w:r w:rsidRPr="0050218E">
          <w:rPr>
            <w:rStyle w:val="Hyperlink"/>
            <w:rFonts w:ascii="Arial Unicode MS" w:hAnsi="Arial Unicode MS"/>
            <w:color w:val="006633"/>
            <w:sz w:val="20"/>
            <w:szCs w:val="20"/>
            <w:shd w:val="clear" w:color="auto" w:fill="FFFFFF"/>
          </w:rPr>
          <w:t>Gómez-</w:t>
        </w:r>
        <w:proofErr w:type="spellStart"/>
        <w:r w:rsidRPr="0050218E">
          <w:rPr>
            <w:rStyle w:val="Hyperlink"/>
            <w:rFonts w:ascii="Arial Unicode MS" w:hAnsi="Arial Unicode MS"/>
            <w:color w:val="006633"/>
            <w:sz w:val="20"/>
            <w:szCs w:val="20"/>
            <w:shd w:val="clear" w:color="auto" w:fill="FFFFFF"/>
          </w:rPr>
          <w:t>Sanz</w:t>
        </w:r>
        <w:proofErr w:type="spellEnd"/>
        <w:r w:rsidRPr="0050218E">
          <w:rPr>
            <w:rStyle w:val="Hyperlink"/>
            <w:rFonts w:ascii="Arial Unicode MS" w:hAnsi="Arial Unicode MS"/>
            <w:color w:val="006633"/>
            <w:sz w:val="20"/>
            <w:szCs w:val="20"/>
            <w:shd w:val="clear" w:color="auto" w:fill="FFFFFF"/>
          </w:rPr>
          <w:t xml:space="preserve"> &amp; </w:t>
        </w:r>
        <w:proofErr w:type="spellStart"/>
        <w:r w:rsidRPr="0050218E">
          <w:rPr>
            <w:rStyle w:val="Hyperlink"/>
            <w:rFonts w:ascii="Arial Unicode MS" w:hAnsi="Arial Unicode MS"/>
            <w:color w:val="006633"/>
            <w:sz w:val="20"/>
            <w:szCs w:val="20"/>
            <w:shd w:val="clear" w:color="auto" w:fill="FFFFFF"/>
          </w:rPr>
          <w:t>Pavón</w:t>
        </w:r>
        <w:proofErr w:type="spellEnd"/>
        <w:r w:rsidRPr="0050218E">
          <w:rPr>
            <w:rStyle w:val="Hyperlink"/>
            <w:rFonts w:ascii="Arial Unicode MS" w:hAnsi="Arial Unicode MS"/>
            <w:color w:val="006633"/>
            <w:sz w:val="20"/>
            <w:szCs w:val="20"/>
            <w:shd w:val="clear" w:color="auto" w:fill="FFFFFF"/>
          </w:rPr>
          <w:t xml:space="preserve"> 2004</w:t>
        </w:r>
      </w:hyperlink>
      <w:r w:rsidRPr="0050218E">
        <w:rPr>
          <w:rFonts w:ascii="Arial Unicode MS" w:hAnsi="Arial Unicode MS"/>
          <w:color w:val="000000"/>
          <w:sz w:val="20"/>
          <w:szCs w:val="20"/>
          <w:shd w:val="clear" w:color="auto" w:fill="FFFFFF"/>
        </w:rPr>
        <w:t>) is a tool for developing Multi-Agent Systems that supports the INGENIAS methodology. INGENIAS promotes a model driven approach based on the use of INGENME (INGENIAS Meta-Editor), a tool for producing self-contained visual editors for languages defined using an XML file. INGENME is used to produce a visual editor for Multi-Agent Systems where the systems' specifications are processed to produce programming code, html documents, or other required products. INGENIAS addresses roundtrip engineering issues as well, by a concrete folder structure and a code-to-specification information migration tool.</w:t>
      </w:r>
    </w:p>
    <w:p w:rsidR="0050218E" w:rsidRPr="0050218E" w:rsidRDefault="0050218E" w:rsidP="0050218E">
      <w:pPr>
        <w:pStyle w:val="ListParagraph"/>
        <w:numPr>
          <w:ilvl w:val="0"/>
          <w:numId w:val="7"/>
        </w:numPr>
        <w:rPr>
          <w:sz w:val="20"/>
          <w:szCs w:val="20"/>
          <w:lang w:val="en-GB"/>
        </w:rPr>
      </w:pPr>
      <w:r w:rsidRPr="0050218E">
        <w:rPr>
          <w:rFonts w:ascii="Arial Unicode MS" w:hAnsi="Arial Unicode MS"/>
          <w:b/>
          <w:bCs/>
          <w:i/>
          <w:iCs/>
          <w:color w:val="000000"/>
          <w:sz w:val="20"/>
          <w:szCs w:val="20"/>
          <w:shd w:val="clear" w:color="auto" w:fill="FFFFFF"/>
        </w:rPr>
        <w:t>JADE</w:t>
      </w:r>
      <w:r w:rsidRPr="0050218E">
        <w:rPr>
          <w:rFonts w:ascii="Arial Unicode MS" w:hAnsi="Arial Unicode MS"/>
          <w:color w:val="000000"/>
          <w:sz w:val="20"/>
          <w:szCs w:val="20"/>
          <w:shd w:val="clear" w:color="auto" w:fill="FFFFFF"/>
        </w:rPr>
        <w:t> (</w:t>
      </w:r>
      <w:proofErr w:type="spellStart"/>
      <w:r w:rsidRPr="0050218E">
        <w:rPr>
          <w:sz w:val="20"/>
          <w:szCs w:val="20"/>
        </w:rPr>
        <w:fldChar w:fldCharType="begin"/>
      </w:r>
      <w:r w:rsidRPr="0050218E">
        <w:rPr>
          <w:sz w:val="20"/>
          <w:szCs w:val="20"/>
        </w:rPr>
        <w:instrText xml:space="preserve"> HYPERLINK "http://jasss.soc.surrey.ac.uk/18/1/11.html" \l "bellifemine2003" </w:instrText>
      </w:r>
      <w:r w:rsidRPr="0050218E">
        <w:rPr>
          <w:sz w:val="20"/>
          <w:szCs w:val="20"/>
        </w:rPr>
        <w:fldChar w:fldCharType="separate"/>
      </w:r>
      <w:r w:rsidRPr="0050218E">
        <w:rPr>
          <w:rStyle w:val="Hyperlink"/>
          <w:rFonts w:ascii="Arial Unicode MS" w:hAnsi="Arial Unicode MS"/>
          <w:color w:val="006633"/>
          <w:sz w:val="20"/>
          <w:szCs w:val="20"/>
          <w:shd w:val="clear" w:color="auto" w:fill="FFFFFF"/>
        </w:rPr>
        <w:t>Bellifemine</w:t>
      </w:r>
      <w:proofErr w:type="spellEnd"/>
      <w:r w:rsidRPr="0050218E">
        <w:rPr>
          <w:rStyle w:val="Hyperlink"/>
          <w:rFonts w:ascii="Arial Unicode MS" w:hAnsi="Arial Unicode MS"/>
          <w:color w:val="006633"/>
          <w:sz w:val="20"/>
          <w:szCs w:val="20"/>
          <w:shd w:val="clear" w:color="auto" w:fill="FFFFFF"/>
        </w:rPr>
        <w:t xml:space="preserve"> et al. 2003</w:t>
      </w:r>
      <w:r w:rsidRPr="0050218E">
        <w:rPr>
          <w:sz w:val="20"/>
          <w:szCs w:val="20"/>
        </w:rPr>
        <w:fldChar w:fldCharType="end"/>
      </w:r>
      <w:r w:rsidRPr="0050218E">
        <w:rPr>
          <w:rFonts w:ascii="Arial Unicode MS" w:hAnsi="Arial Unicode MS"/>
          <w:color w:val="000000"/>
          <w:sz w:val="20"/>
          <w:szCs w:val="20"/>
          <w:shd w:val="clear" w:color="auto" w:fill="FFFFFF"/>
        </w:rPr>
        <w:t xml:space="preserve">) is a framework fully implemented in Java. It simplifies the implementation of multi-agent systems through a middle-ware that claims to comply with the FIPA specifications. The agent platform can be distributed across machines (which do not even need to share the same OS) and the configuration can be controlled via a remote GUI. The configuration can be even changed at run-time by moving agents from one machine to another one, as and when required. JADE is completely implemented in the Java language and the minimal system requirement is version 1.2 of JAVA (the run time environment or the JDK), hence it can be adapted to be used on devices with limited resources such as mobile phones. JADE is industry-driven and currently it is the most popular FIPA-compliant agent platform in academic and industrial community. It is a free, open source and stable software distributed by Telecom Italia, the copyright holder. Since May 2003, a JADE Board has been created that supervisions the management of the JADE Project. Currently the JADE Board lists 5members: Telecom Italia, Motorola, </w:t>
      </w:r>
      <w:proofErr w:type="spellStart"/>
      <w:r w:rsidRPr="0050218E">
        <w:rPr>
          <w:rFonts w:ascii="Arial Unicode MS" w:hAnsi="Arial Unicode MS"/>
          <w:color w:val="000000"/>
          <w:sz w:val="20"/>
          <w:szCs w:val="20"/>
          <w:shd w:val="clear" w:color="auto" w:fill="FFFFFF"/>
        </w:rPr>
        <w:t>Whitestein</w:t>
      </w:r>
      <w:proofErr w:type="spellEnd"/>
      <w:r w:rsidRPr="0050218E">
        <w:rPr>
          <w:rFonts w:ascii="Arial Unicode MS" w:hAnsi="Arial Unicode MS"/>
          <w:color w:val="000000"/>
          <w:sz w:val="20"/>
          <w:szCs w:val="20"/>
          <w:shd w:val="clear" w:color="auto" w:fill="FFFFFF"/>
        </w:rPr>
        <w:t xml:space="preserve"> Technologies AG, </w:t>
      </w:r>
      <w:proofErr w:type="spellStart"/>
      <w:r w:rsidRPr="0050218E">
        <w:rPr>
          <w:rFonts w:ascii="Arial Unicode MS" w:hAnsi="Arial Unicode MS"/>
          <w:color w:val="000000"/>
          <w:sz w:val="20"/>
          <w:szCs w:val="20"/>
          <w:shd w:val="clear" w:color="auto" w:fill="FFFFFF"/>
        </w:rPr>
        <w:t>Profactor</w:t>
      </w:r>
      <w:proofErr w:type="spellEnd"/>
      <w:r w:rsidRPr="0050218E">
        <w:rPr>
          <w:rFonts w:ascii="Arial Unicode MS" w:hAnsi="Arial Unicode MS"/>
          <w:color w:val="000000"/>
          <w:sz w:val="20"/>
          <w:szCs w:val="20"/>
          <w:shd w:val="clear" w:color="auto" w:fill="FFFFFF"/>
        </w:rPr>
        <w:t xml:space="preserve"> GmbH, and France Telecom R&amp;D.</w:t>
      </w:r>
    </w:p>
    <w:p w:rsidR="0050218E" w:rsidRPr="0050218E" w:rsidRDefault="0050218E" w:rsidP="0050218E">
      <w:pPr>
        <w:pStyle w:val="ListParagraph"/>
        <w:numPr>
          <w:ilvl w:val="0"/>
          <w:numId w:val="7"/>
        </w:numPr>
        <w:rPr>
          <w:sz w:val="20"/>
          <w:szCs w:val="20"/>
          <w:lang w:val="en-GB"/>
        </w:rPr>
      </w:pPr>
      <w:proofErr w:type="spellStart"/>
      <w:r w:rsidRPr="0050218E">
        <w:rPr>
          <w:rFonts w:ascii="Arial Unicode MS" w:hAnsi="Arial Unicode MS"/>
          <w:b/>
          <w:bCs/>
          <w:i/>
          <w:iCs/>
          <w:color w:val="000000"/>
          <w:sz w:val="20"/>
          <w:szCs w:val="20"/>
          <w:shd w:val="clear" w:color="auto" w:fill="FFFFFF"/>
        </w:rPr>
        <w:t>Jadex</w:t>
      </w:r>
      <w:proofErr w:type="spellEnd"/>
      <w:r w:rsidRPr="0050218E">
        <w:rPr>
          <w:rFonts w:ascii="Arial Unicode MS" w:hAnsi="Arial Unicode MS"/>
          <w:color w:val="000000"/>
          <w:sz w:val="20"/>
          <w:szCs w:val="20"/>
          <w:shd w:val="clear" w:color="auto" w:fill="FFFFFF"/>
        </w:rPr>
        <w:t> BDI Agent System (</w:t>
      </w:r>
      <w:proofErr w:type="spellStart"/>
      <w:r w:rsidRPr="0050218E">
        <w:rPr>
          <w:sz w:val="20"/>
          <w:szCs w:val="20"/>
        </w:rPr>
        <w:fldChar w:fldCharType="begin"/>
      </w:r>
      <w:r w:rsidRPr="0050218E">
        <w:rPr>
          <w:sz w:val="20"/>
          <w:szCs w:val="20"/>
        </w:rPr>
        <w:instrText xml:space="preserve"> HYPERLINK "http://jasss.soc.surrey.ac.uk/18/1/11.html" \l "braubach2013" </w:instrText>
      </w:r>
      <w:r w:rsidRPr="0050218E">
        <w:rPr>
          <w:sz w:val="20"/>
          <w:szCs w:val="20"/>
        </w:rPr>
        <w:fldChar w:fldCharType="separate"/>
      </w:r>
      <w:r w:rsidRPr="0050218E">
        <w:rPr>
          <w:rStyle w:val="Hyperlink"/>
          <w:rFonts w:ascii="Arial Unicode MS" w:hAnsi="Arial Unicode MS"/>
          <w:color w:val="006633"/>
          <w:sz w:val="20"/>
          <w:szCs w:val="20"/>
          <w:shd w:val="clear" w:color="auto" w:fill="FFFFFF"/>
        </w:rPr>
        <w:t>Braubach</w:t>
      </w:r>
      <w:proofErr w:type="spellEnd"/>
      <w:r w:rsidRPr="0050218E">
        <w:rPr>
          <w:rStyle w:val="Hyperlink"/>
          <w:rFonts w:ascii="Arial Unicode MS" w:hAnsi="Arial Unicode MS"/>
          <w:color w:val="006633"/>
          <w:sz w:val="20"/>
          <w:szCs w:val="20"/>
          <w:shd w:val="clear" w:color="auto" w:fill="FFFFFF"/>
        </w:rPr>
        <w:t xml:space="preserve"> &amp; </w:t>
      </w:r>
      <w:proofErr w:type="spellStart"/>
      <w:r w:rsidRPr="0050218E">
        <w:rPr>
          <w:rStyle w:val="Hyperlink"/>
          <w:rFonts w:ascii="Arial Unicode MS" w:hAnsi="Arial Unicode MS"/>
          <w:color w:val="006633"/>
          <w:sz w:val="20"/>
          <w:szCs w:val="20"/>
          <w:shd w:val="clear" w:color="auto" w:fill="FFFFFF"/>
        </w:rPr>
        <w:t>Pokahr</w:t>
      </w:r>
      <w:proofErr w:type="spellEnd"/>
      <w:r w:rsidRPr="0050218E">
        <w:rPr>
          <w:rStyle w:val="Hyperlink"/>
          <w:rFonts w:ascii="Arial Unicode MS" w:hAnsi="Arial Unicode MS"/>
          <w:color w:val="006633"/>
          <w:sz w:val="20"/>
          <w:szCs w:val="20"/>
          <w:shd w:val="clear" w:color="auto" w:fill="FFFFFF"/>
        </w:rPr>
        <w:t xml:space="preserve"> 2013</w:t>
      </w:r>
      <w:r w:rsidRPr="0050218E">
        <w:rPr>
          <w:sz w:val="20"/>
          <w:szCs w:val="20"/>
        </w:rPr>
        <w:fldChar w:fldCharType="end"/>
      </w:r>
      <w:r w:rsidRPr="0050218E">
        <w:rPr>
          <w:rFonts w:ascii="Arial Unicode MS" w:hAnsi="Arial Unicode MS"/>
          <w:color w:val="000000"/>
          <w:sz w:val="20"/>
          <w:szCs w:val="20"/>
          <w:shd w:val="clear" w:color="auto" w:fill="FFFFFF"/>
        </w:rPr>
        <w:t xml:space="preserve">) follows the Belief Desire Intention (BDI) model and facilitates easy intelligent agent construction with sound software engineering foundations. It allows for programming intelligent software agents in XML and Java. The </w:t>
      </w:r>
      <w:proofErr w:type="spellStart"/>
      <w:r w:rsidRPr="0050218E">
        <w:rPr>
          <w:rFonts w:ascii="Arial Unicode MS" w:hAnsi="Arial Unicode MS"/>
          <w:color w:val="000000"/>
          <w:sz w:val="20"/>
          <w:szCs w:val="20"/>
          <w:shd w:val="clear" w:color="auto" w:fill="FFFFFF"/>
        </w:rPr>
        <w:t>Jadex</w:t>
      </w:r>
      <w:proofErr w:type="spellEnd"/>
      <w:r w:rsidRPr="0050218E">
        <w:rPr>
          <w:rFonts w:ascii="Arial Unicode MS" w:hAnsi="Arial Unicode MS"/>
          <w:color w:val="000000"/>
          <w:sz w:val="20"/>
          <w:szCs w:val="20"/>
          <w:shd w:val="clear" w:color="auto" w:fill="FFFFFF"/>
        </w:rPr>
        <w:t xml:space="preserve"> research project is conducted by the Distributed Systems and Information Systems Group at the University of Hamburg. The developed software framework is available under GNUs LGPL license, and is continuously evolving. </w:t>
      </w:r>
      <w:proofErr w:type="spellStart"/>
      <w:r w:rsidRPr="0050218E">
        <w:rPr>
          <w:rFonts w:ascii="Arial Unicode MS" w:hAnsi="Arial Unicode MS"/>
          <w:color w:val="000000"/>
          <w:sz w:val="20"/>
          <w:szCs w:val="20"/>
          <w:shd w:val="clear" w:color="auto" w:fill="FFFFFF"/>
        </w:rPr>
        <w:t>Jadex</w:t>
      </w:r>
      <w:proofErr w:type="spellEnd"/>
      <w:r w:rsidRPr="0050218E">
        <w:rPr>
          <w:rFonts w:ascii="Arial Unicode MS" w:hAnsi="Arial Unicode MS"/>
          <w:color w:val="000000"/>
          <w:sz w:val="20"/>
          <w:szCs w:val="20"/>
          <w:shd w:val="clear" w:color="auto" w:fill="FFFFFF"/>
        </w:rPr>
        <w:t xml:space="preserve"> has been put into practice in the context of several research, teaching, and industrial application scenarios some of which are described in its website. It has been used to build applications in different domains such as simulation, scheduling, and mobile computing. For example, </w:t>
      </w:r>
      <w:proofErr w:type="spellStart"/>
      <w:r w:rsidRPr="0050218E">
        <w:rPr>
          <w:rFonts w:ascii="Arial Unicode MS" w:hAnsi="Arial Unicode MS"/>
          <w:color w:val="000000"/>
          <w:sz w:val="20"/>
          <w:szCs w:val="20"/>
          <w:shd w:val="clear" w:color="auto" w:fill="FFFFFF"/>
        </w:rPr>
        <w:t>Jadex</w:t>
      </w:r>
      <w:proofErr w:type="spellEnd"/>
      <w:r w:rsidRPr="0050218E">
        <w:rPr>
          <w:rFonts w:ascii="Arial Unicode MS" w:hAnsi="Arial Unicode MS"/>
          <w:color w:val="000000"/>
          <w:sz w:val="20"/>
          <w:szCs w:val="20"/>
          <w:shd w:val="clear" w:color="auto" w:fill="FFFFFF"/>
        </w:rPr>
        <w:t xml:space="preserve"> was used to develop a multi-agent application for negotiation of treatment schedules in hospitals (</w:t>
      </w:r>
      <w:proofErr w:type="spellStart"/>
      <w:r w:rsidRPr="0050218E">
        <w:rPr>
          <w:sz w:val="20"/>
          <w:szCs w:val="20"/>
        </w:rPr>
        <w:fldChar w:fldCharType="begin"/>
      </w:r>
      <w:r w:rsidRPr="0050218E">
        <w:rPr>
          <w:sz w:val="20"/>
          <w:szCs w:val="20"/>
        </w:rPr>
        <w:instrText xml:space="preserve"> HYPERLINK "http://jasss.soc.surrey.ac.uk/18/1/11.html" \l "braubach2014" </w:instrText>
      </w:r>
      <w:r w:rsidRPr="0050218E">
        <w:rPr>
          <w:sz w:val="20"/>
          <w:szCs w:val="20"/>
        </w:rPr>
        <w:fldChar w:fldCharType="separate"/>
      </w:r>
      <w:r w:rsidRPr="0050218E">
        <w:rPr>
          <w:rStyle w:val="Hyperlink"/>
          <w:rFonts w:ascii="Arial Unicode MS" w:hAnsi="Arial Unicode MS"/>
          <w:color w:val="006633"/>
          <w:sz w:val="20"/>
          <w:szCs w:val="20"/>
          <w:shd w:val="clear" w:color="auto" w:fill="FFFFFF"/>
        </w:rPr>
        <w:t>Braubach</w:t>
      </w:r>
      <w:proofErr w:type="spellEnd"/>
      <w:r w:rsidRPr="0050218E">
        <w:rPr>
          <w:rStyle w:val="Hyperlink"/>
          <w:rFonts w:ascii="Arial Unicode MS" w:hAnsi="Arial Unicode MS"/>
          <w:color w:val="006633"/>
          <w:sz w:val="20"/>
          <w:szCs w:val="20"/>
          <w:shd w:val="clear" w:color="auto" w:fill="FFFFFF"/>
        </w:rPr>
        <w:t xml:space="preserve"> et al. 2014</w:t>
      </w:r>
      <w:r w:rsidRPr="0050218E">
        <w:rPr>
          <w:sz w:val="20"/>
          <w:szCs w:val="20"/>
        </w:rPr>
        <w:fldChar w:fldCharType="end"/>
      </w:r>
      <w:r w:rsidRPr="0050218E">
        <w:rPr>
          <w:rFonts w:ascii="Arial Unicode MS" w:hAnsi="Arial Unicode MS"/>
          <w:color w:val="000000"/>
          <w:sz w:val="20"/>
          <w:szCs w:val="20"/>
          <w:shd w:val="clear" w:color="auto" w:fill="FFFFFF"/>
        </w:rPr>
        <w:t xml:space="preserve">). In the latest version, the programming model of </w:t>
      </w:r>
      <w:proofErr w:type="spellStart"/>
      <w:r w:rsidRPr="0050218E">
        <w:rPr>
          <w:rFonts w:ascii="Arial Unicode MS" w:hAnsi="Arial Unicode MS"/>
          <w:color w:val="000000"/>
          <w:sz w:val="20"/>
          <w:szCs w:val="20"/>
          <w:shd w:val="clear" w:color="auto" w:fill="FFFFFF"/>
        </w:rPr>
        <w:t>Jadex</w:t>
      </w:r>
      <w:proofErr w:type="spellEnd"/>
      <w:r w:rsidRPr="0050218E">
        <w:rPr>
          <w:rFonts w:ascii="Arial Unicode MS" w:hAnsi="Arial Unicode MS"/>
          <w:color w:val="000000"/>
          <w:sz w:val="20"/>
          <w:szCs w:val="20"/>
          <w:shd w:val="clear" w:color="auto" w:fill="FFFFFF"/>
        </w:rPr>
        <w:t xml:space="preserve"> is based on the notion of active components that are conceptually based on SCA (service component architecture). This allows for designing an application as hierarchical decomposition of components interacting via services and thus helps making complexity controllable. Active components extend SCA in several directions as it is intended to work in concurrent and dynamic distributed systems.</w:t>
      </w:r>
    </w:p>
    <w:p w:rsidR="0050218E" w:rsidRPr="0050218E" w:rsidRDefault="0050218E" w:rsidP="0050218E">
      <w:pPr>
        <w:pStyle w:val="ListParagraph"/>
        <w:numPr>
          <w:ilvl w:val="0"/>
          <w:numId w:val="7"/>
        </w:numPr>
        <w:rPr>
          <w:sz w:val="20"/>
          <w:szCs w:val="20"/>
          <w:lang w:val="en-GB"/>
        </w:rPr>
      </w:pPr>
      <w:r w:rsidRPr="0050218E">
        <w:rPr>
          <w:sz w:val="20"/>
          <w:szCs w:val="20"/>
          <w:lang w:val="en-GB"/>
        </w:rPr>
        <w:t>JAMES</w:t>
      </w:r>
    </w:p>
    <w:p w:rsidR="0050218E" w:rsidRPr="0050218E" w:rsidRDefault="0050218E" w:rsidP="0050218E">
      <w:pPr>
        <w:pStyle w:val="ListParagraph"/>
        <w:numPr>
          <w:ilvl w:val="0"/>
          <w:numId w:val="7"/>
        </w:numPr>
        <w:rPr>
          <w:sz w:val="20"/>
          <w:szCs w:val="20"/>
          <w:lang w:val="en-GB"/>
        </w:rPr>
      </w:pPr>
      <w:r w:rsidRPr="0050218E">
        <w:rPr>
          <w:sz w:val="20"/>
          <w:szCs w:val="20"/>
          <w:lang w:val="en-GB"/>
        </w:rPr>
        <w:t>JAS</w:t>
      </w:r>
    </w:p>
    <w:p w:rsidR="0050218E" w:rsidRPr="0050218E" w:rsidRDefault="0050218E" w:rsidP="0050218E">
      <w:pPr>
        <w:pStyle w:val="ListParagraph"/>
        <w:numPr>
          <w:ilvl w:val="0"/>
          <w:numId w:val="7"/>
        </w:numPr>
        <w:rPr>
          <w:sz w:val="20"/>
          <w:szCs w:val="20"/>
          <w:lang w:val="en-GB"/>
        </w:rPr>
      </w:pPr>
      <w:r w:rsidRPr="0050218E">
        <w:rPr>
          <w:sz w:val="20"/>
          <w:szCs w:val="20"/>
          <w:lang w:val="en-GB"/>
        </w:rPr>
        <w:t>Jason</w:t>
      </w:r>
    </w:p>
    <w:p w:rsidR="0050218E" w:rsidRPr="0050218E" w:rsidRDefault="0050218E" w:rsidP="0050218E">
      <w:pPr>
        <w:pStyle w:val="ListParagraph"/>
        <w:numPr>
          <w:ilvl w:val="0"/>
          <w:numId w:val="7"/>
        </w:numPr>
        <w:rPr>
          <w:sz w:val="20"/>
          <w:szCs w:val="20"/>
          <w:lang w:val="en-GB"/>
        </w:rPr>
      </w:pPr>
      <w:r w:rsidRPr="0050218E">
        <w:rPr>
          <w:sz w:val="20"/>
          <w:szCs w:val="20"/>
          <w:lang w:val="en-GB"/>
        </w:rPr>
        <w:t>JIAC</w:t>
      </w:r>
    </w:p>
    <w:p w:rsidR="0050218E" w:rsidRPr="0050218E" w:rsidRDefault="0050218E" w:rsidP="0050218E">
      <w:pPr>
        <w:pStyle w:val="ListParagraph"/>
        <w:numPr>
          <w:ilvl w:val="0"/>
          <w:numId w:val="7"/>
        </w:numPr>
        <w:rPr>
          <w:sz w:val="20"/>
          <w:szCs w:val="20"/>
          <w:lang w:val="en-GB"/>
        </w:rPr>
      </w:pPr>
      <w:proofErr w:type="spellStart"/>
      <w:r w:rsidRPr="0050218E">
        <w:rPr>
          <w:sz w:val="20"/>
          <w:szCs w:val="20"/>
          <w:lang w:val="en-GB"/>
        </w:rPr>
        <w:lastRenderedPageBreak/>
        <w:t>MaDKit</w:t>
      </w:r>
      <w:proofErr w:type="spellEnd"/>
      <w:r w:rsidRPr="0050218E">
        <w:rPr>
          <w:sz w:val="20"/>
          <w:szCs w:val="20"/>
          <w:lang w:val="en-GB"/>
        </w:rPr>
        <w:t xml:space="preserve"> </w:t>
      </w:r>
    </w:p>
    <w:p w:rsidR="0050218E" w:rsidRPr="0050218E" w:rsidRDefault="0050218E" w:rsidP="0050218E">
      <w:pPr>
        <w:pStyle w:val="ListParagraph"/>
        <w:numPr>
          <w:ilvl w:val="0"/>
          <w:numId w:val="7"/>
        </w:numPr>
        <w:rPr>
          <w:sz w:val="20"/>
          <w:szCs w:val="20"/>
          <w:lang w:val="en-GB"/>
        </w:rPr>
      </w:pPr>
      <w:r w:rsidRPr="0050218E">
        <w:rPr>
          <w:sz w:val="20"/>
          <w:szCs w:val="20"/>
          <w:lang w:val="en-GB"/>
        </w:rPr>
        <w:t>Repast features C++ fast lib and java simulation toolkit</w:t>
      </w:r>
    </w:p>
    <w:p w:rsidR="0050218E" w:rsidRPr="0050218E" w:rsidRDefault="0050218E" w:rsidP="0050218E">
      <w:pPr>
        <w:pStyle w:val="ListParagraph"/>
        <w:numPr>
          <w:ilvl w:val="0"/>
          <w:numId w:val="7"/>
        </w:numPr>
        <w:rPr>
          <w:sz w:val="20"/>
          <w:szCs w:val="20"/>
          <w:lang w:val="en-GB"/>
        </w:rPr>
      </w:pPr>
      <w:r w:rsidRPr="0050218E">
        <w:rPr>
          <w:sz w:val="20"/>
          <w:szCs w:val="20"/>
          <w:lang w:val="en-GB"/>
        </w:rPr>
        <w:t xml:space="preserve">MASON - </w:t>
      </w:r>
    </w:p>
    <w:p w:rsidR="0050218E" w:rsidRDefault="0050218E" w:rsidP="004F2C16">
      <w:pPr>
        <w:rPr>
          <w:lang w:val="en-GB"/>
        </w:rPr>
      </w:pPr>
    </w:p>
    <w:p w:rsidR="004F2C16" w:rsidRDefault="004F2C16" w:rsidP="004F2C16">
      <w:pPr>
        <w:rPr>
          <w:lang w:val="en-GB"/>
        </w:rPr>
      </w:pPr>
    </w:p>
    <w:p w:rsidR="004F2C16" w:rsidRDefault="004F2C16" w:rsidP="004F2C16">
      <w:pPr>
        <w:rPr>
          <w:lang w:val="en-GB"/>
        </w:rPr>
      </w:pPr>
      <w:r>
        <w:rPr>
          <w:lang w:val="en-GB"/>
        </w:rPr>
        <w:t>JADE</w:t>
      </w:r>
      <w:r w:rsidR="00F5079E">
        <w:rPr>
          <w:lang w:val="en-GB"/>
        </w:rPr>
        <w:t xml:space="preserve"> – basic solution</w:t>
      </w:r>
    </w:p>
    <w:p w:rsidR="004F2C16" w:rsidRDefault="004F2C16" w:rsidP="004F2C16">
      <w:pPr>
        <w:rPr>
          <w:lang w:val="en-GB"/>
        </w:rPr>
      </w:pPr>
      <w:r>
        <w:rPr>
          <w:lang w:val="en-GB"/>
        </w:rPr>
        <w:t>MASON || REPAST</w:t>
      </w:r>
      <w:r w:rsidR="00F5079E">
        <w:rPr>
          <w:lang w:val="en-GB"/>
        </w:rPr>
        <w:t xml:space="preserve"> || </w:t>
      </w:r>
      <w:proofErr w:type="spellStart"/>
      <w:r w:rsidR="00F5079E">
        <w:rPr>
          <w:lang w:val="en-GB"/>
        </w:rPr>
        <w:t>MaDkit</w:t>
      </w:r>
      <w:proofErr w:type="spellEnd"/>
      <w:r w:rsidR="00F5079E">
        <w:rPr>
          <w:lang w:val="en-GB"/>
        </w:rPr>
        <w:t xml:space="preserve">– simulation </w:t>
      </w:r>
      <w:bookmarkStart w:id="0" w:name="_GoBack"/>
      <w:bookmarkEnd w:id="0"/>
    </w:p>
    <w:p w:rsidR="004F2C16" w:rsidRDefault="004F2C16" w:rsidP="004F2C16">
      <w:pPr>
        <w:rPr>
          <w:lang w:val="en-GB"/>
        </w:rPr>
      </w:pPr>
      <w:proofErr w:type="spellStart"/>
      <w:r>
        <w:rPr>
          <w:lang w:val="en-GB"/>
        </w:rPr>
        <w:t>AgentScape</w:t>
      </w:r>
      <w:proofErr w:type="spellEnd"/>
    </w:p>
    <w:p w:rsidR="004F2C16" w:rsidRPr="00A1092C" w:rsidRDefault="004F2C16" w:rsidP="004F2C16">
      <w:pPr>
        <w:rPr>
          <w:lang w:val="uk-UA"/>
        </w:rPr>
      </w:pPr>
    </w:p>
    <w:p w:rsidR="004F2C16" w:rsidRPr="004F2C16" w:rsidRDefault="004F2C16" w:rsidP="004F2C16">
      <w:pPr>
        <w:rPr>
          <w:lang w:val="en-GB"/>
        </w:rPr>
      </w:pPr>
    </w:p>
    <w:p w:rsidR="00341B68" w:rsidRDefault="00341B68" w:rsidP="00341B68">
      <w:pPr>
        <w:ind w:left="720"/>
        <w:rPr>
          <w:color w:val="000000" w:themeColor="text1"/>
        </w:rPr>
      </w:pPr>
    </w:p>
    <w:p w:rsidR="00AD4A28" w:rsidRDefault="00AD4A28" w:rsidP="00B538D2">
      <w:pPr>
        <w:ind w:left="720"/>
        <w:rPr>
          <w:color w:val="000000" w:themeColor="text1"/>
        </w:rPr>
      </w:pPr>
    </w:p>
    <w:p w:rsidR="0039155E" w:rsidRPr="0039155E" w:rsidRDefault="0039155E" w:rsidP="00B538D2">
      <w:pPr>
        <w:ind w:left="720"/>
        <w:rPr>
          <w:color w:val="000000" w:themeColor="text1"/>
          <w:lang w:val="en-GB"/>
        </w:rPr>
      </w:pPr>
    </w:p>
    <w:p w:rsidR="00B538D2" w:rsidRPr="00CF330C" w:rsidRDefault="00B538D2" w:rsidP="003C525C">
      <w:pPr>
        <w:ind w:left="720"/>
      </w:pPr>
    </w:p>
    <w:p w:rsidR="003C525C" w:rsidRPr="003C525C" w:rsidRDefault="003C525C" w:rsidP="003C525C">
      <w:pPr>
        <w:ind w:left="720"/>
        <w:rPr>
          <w:color w:val="000000" w:themeColor="text1"/>
        </w:rPr>
      </w:pPr>
    </w:p>
    <w:p w:rsidR="003C525C" w:rsidRPr="003C525C" w:rsidRDefault="003C525C" w:rsidP="003C525C">
      <w:pPr>
        <w:pStyle w:val="ListParagraph"/>
        <w:ind w:left="1080"/>
      </w:pPr>
    </w:p>
    <w:p w:rsidR="00CF330C" w:rsidRDefault="00CF330C" w:rsidP="00CF330C">
      <w:pPr>
        <w:ind w:left="720"/>
      </w:pPr>
    </w:p>
    <w:p w:rsidR="00CF330C" w:rsidRPr="00BD48ED" w:rsidRDefault="00CF330C" w:rsidP="00CF330C">
      <w:pPr>
        <w:ind w:left="720"/>
      </w:pPr>
    </w:p>
    <w:p w:rsidR="00050BE0" w:rsidRDefault="00050BE0" w:rsidP="00050BE0">
      <w:pPr>
        <w:rPr>
          <w:lang w:val="en-GB"/>
        </w:rPr>
      </w:pPr>
      <w:r>
        <w:rPr>
          <w:lang w:val="en-GB"/>
        </w:rPr>
        <w:t xml:space="preserve"> </w:t>
      </w:r>
    </w:p>
    <w:p w:rsidR="005F77A0" w:rsidRPr="005F77A0" w:rsidRDefault="005F77A0" w:rsidP="005F77A0">
      <w:pPr>
        <w:rPr>
          <w:lang w:val="en-GB"/>
        </w:rPr>
      </w:pPr>
      <w:r>
        <w:rPr>
          <w:lang w:val="en-GB"/>
        </w:rPr>
        <w:t xml:space="preserve"> </w:t>
      </w:r>
    </w:p>
    <w:p w:rsidR="00827F91" w:rsidRPr="00BD670E" w:rsidRDefault="00827F91" w:rsidP="00827F91"/>
    <w:p w:rsidR="00827F91" w:rsidRPr="00827F91" w:rsidRDefault="00827F91" w:rsidP="00827F91">
      <w:pPr>
        <w:rPr>
          <w:lang w:val="uk-UA"/>
        </w:rPr>
      </w:pPr>
    </w:p>
    <w:sectPr w:rsidR="00827F91" w:rsidRPr="0082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1B46"/>
    <w:multiLevelType w:val="hybridMultilevel"/>
    <w:tmpl w:val="046A9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D4371"/>
    <w:multiLevelType w:val="hybridMultilevel"/>
    <w:tmpl w:val="42B8DFE8"/>
    <w:lvl w:ilvl="0" w:tplc="7B1C5F16">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37044"/>
    <w:multiLevelType w:val="hybridMultilevel"/>
    <w:tmpl w:val="FBF0D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21CFB"/>
    <w:multiLevelType w:val="hybridMultilevel"/>
    <w:tmpl w:val="A7F4BD46"/>
    <w:lvl w:ilvl="0" w:tplc="5EA6A14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FF0822"/>
    <w:multiLevelType w:val="hybridMultilevel"/>
    <w:tmpl w:val="FCE2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A3DF5"/>
    <w:multiLevelType w:val="hybridMultilevel"/>
    <w:tmpl w:val="D3A27C7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C26EB"/>
    <w:multiLevelType w:val="hybridMultilevel"/>
    <w:tmpl w:val="5A341AB6"/>
    <w:lvl w:ilvl="0" w:tplc="2294CD7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FA1"/>
    <w:rsid w:val="0001060C"/>
    <w:rsid w:val="00050BE0"/>
    <w:rsid w:val="000616C8"/>
    <w:rsid w:val="000D1FA1"/>
    <w:rsid w:val="000D556B"/>
    <w:rsid w:val="002121AB"/>
    <w:rsid w:val="002311D0"/>
    <w:rsid w:val="00341B68"/>
    <w:rsid w:val="0039155E"/>
    <w:rsid w:val="003A4300"/>
    <w:rsid w:val="003C525C"/>
    <w:rsid w:val="003F5021"/>
    <w:rsid w:val="004F2C16"/>
    <w:rsid w:val="0050218E"/>
    <w:rsid w:val="00513D8B"/>
    <w:rsid w:val="005B3A54"/>
    <w:rsid w:val="005F3981"/>
    <w:rsid w:val="005F77A0"/>
    <w:rsid w:val="00620106"/>
    <w:rsid w:val="00635E4D"/>
    <w:rsid w:val="00681106"/>
    <w:rsid w:val="006C0CFA"/>
    <w:rsid w:val="006E4241"/>
    <w:rsid w:val="00733817"/>
    <w:rsid w:val="00740B1A"/>
    <w:rsid w:val="007A3B12"/>
    <w:rsid w:val="00827F91"/>
    <w:rsid w:val="00845074"/>
    <w:rsid w:val="0088277A"/>
    <w:rsid w:val="008B00D5"/>
    <w:rsid w:val="008D5D0E"/>
    <w:rsid w:val="00901896"/>
    <w:rsid w:val="00936870"/>
    <w:rsid w:val="00981481"/>
    <w:rsid w:val="00A1092C"/>
    <w:rsid w:val="00A14A9F"/>
    <w:rsid w:val="00A50B17"/>
    <w:rsid w:val="00A547CF"/>
    <w:rsid w:val="00A652C4"/>
    <w:rsid w:val="00A86164"/>
    <w:rsid w:val="00AD4A28"/>
    <w:rsid w:val="00B4168E"/>
    <w:rsid w:val="00B538D2"/>
    <w:rsid w:val="00BD48ED"/>
    <w:rsid w:val="00BD670E"/>
    <w:rsid w:val="00BE0017"/>
    <w:rsid w:val="00BE0F29"/>
    <w:rsid w:val="00C311FB"/>
    <w:rsid w:val="00C90899"/>
    <w:rsid w:val="00C91A80"/>
    <w:rsid w:val="00CF330C"/>
    <w:rsid w:val="00CF3B78"/>
    <w:rsid w:val="00D05841"/>
    <w:rsid w:val="00D56D87"/>
    <w:rsid w:val="00D632FE"/>
    <w:rsid w:val="00D718A4"/>
    <w:rsid w:val="00E271E3"/>
    <w:rsid w:val="00E373E9"/>
    <w:rsid w:val="00E701B4"/>
    <w:rsid w:val="00F41589"/>
    <w:rsid w:val="00F5079E"/>
    <w:rsid w:val="00F6334C"/>
    <w:rsid w:val="00F763FF"/>
    <w:rsid w:val="00FB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F7BC"/>
  <w15:chartTrackingRefBased/>
  <w15:docId w15:val="{B0C609EA-7799-476C-A006-304B4994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F91"/>
  </w:style>
  <w:style w:type="paragraph" w:styleId="Heading1">
    <w:name w:val="heading 1"/>
    <w:basedOn w:val="Normal"/>
    <w:next w:val="Normal"/>
    <w:link w:val="Heading1Char"/>
    <w:uiPriority w:val="9"/>
    <w:qFormat/>
    <w:rsid w:val="00827F9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27F9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27F9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27F9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27F9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27F9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27F9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7F9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27F9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9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27F9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27F9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27F9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27F9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27F9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27F9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7F9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27F9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27F9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27F9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27F9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27F9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27F91"/>
    <w:rPr>
      <w:color w:val="5A5A5A" w:themeColor="text1" w:themeTint="A5"/>
      <w:spacing w:val="15"/>
    </w:rPr>
  </w:style>
  <w:style w:type="character" w:styleId="Strong">
    <w:name w:val="Strong"/>
    <w:basedOn w:val="DefaultParagraphFont"/>
    <w:uiPriority w:val="22"/>
    <w:qFormat/>
    <w:rsid w:val="00827F91"/>
    <w:rPr>
      <w:b/>
      <w:bCs/>
      <w:color w:val="auto"/>
    </w:rPr>
  </w:style>
  <w:style w:type="character" w:styleId="Emphasis">
    <w:name w:val="Emphasis"/>
    <w:basedOn w:val="DefaultParagraphFont"/>
    <w:uiPriority w:val="20"/>
    <w:qFormat/>
    <w:rsid w:val="00827F91"/>
    <w:rPr>
      <w:i/>
      <w:iCs/>
      <w:color w:val="auto"/>
    </w:rPr>
  </w:style>
  <w:style w:type="paragraph" w:styleId="NoSpacing">
    <w:name w:val="No Spacing"/>
    <w:uiPriority w:val="1"/>
    <w:qFormat/>
    <w:rsid w:val="00827F91"/>
    <w:pPr>
      <w:spacing w:after="0" w:line="240" w:lineRule="auto"/>
    </w:pPr>
  </w:style>
  <w:style w:type="paragraph" w:styleId="Quote">
    <w:name w:val="Quote"/>
    <w:basedOn w:val="Normal"/>
    <w:next w:val="Normal"/>
    <w:link w:val="QuoteChar"/>
    <w:uiPriority w:val="29"/>
    <w:qFormat/>
    <w:rsid w:val="00827F9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27F91"/>
    <w:rPr>
      <w:i/>
      <w:iCs/>
      <w:color w:val="404040" w:themeColor="text1" w:themeTint="BF"/>
    </w:rPr>
  </w:style>
  <w:style w:type="paragraph" w:styleId="IntenseQuote">
    <w:name w:val="Intense Quote"/>
    <w:basedOn w:val="Normal"/>
    <w:next w:val="Normal"/>
    <w:link w:val="IntenseQuoteChar"/>
    <w:uiPriority w:val="30"/>
    <w:qFormat/>
    <w:rsid w:val="00827F9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27F91"/>
    <w:rPr>
      <w:i/>
      <w:iCs/>
      <w:color w:val="404040" w:themeColor="text1" w:themeTint="BF"/>
    </w:rPr>
  </w:style>
  <w:style w:type="character" w:styleId="SubtleEmphasis">
    <w:name w:val="Subtle Emphasis"/>
    <w:basedOn w:val="DefaultParagraphFont"/>
    <w:uiPriority w:val="19"/>
    <w:qFormat/>
    <w:rsid w:val="00827F91"/>
    <w:rPr>
      <w:i/>
      <w:iCs/>
      <w:color w:val="404040" w:themeColor="text1" w:themeTint="BF"/>
    </w:rPr>
  </w:style>
  <w:style w:type="character" w:styleId="IntenseEmphasis">
    <w:name w:val="Intense Emphasis"/>
    <w:basedOn w:val="DefaultParagraphFont"/>
    <w:uiPriority w:val="21"/>
    <w:qFormat/>
    <w:rsid w:val="00827F91"/>
    <w:rPr>
      <w:b/>
      <w:bCs/>
      <w:i/>
      <w:iCs/>
      <w:color w:val="auto"/>
    </w:rPr>
  </w:style>
  <w:style w:type="character" w:styleId="SubtleReference">
    <w:name w:val="Subtle Reference"/>
    <w:basedOn w:val="DefaultParagraphFont"/>
    <w:uiPriority w:val="31"/>
    <w:qFormat/>
    <w:rsid w:val="00827F91"/>
    <w:rPr>
      <w:smallCaps/>
      <w:color w:val="404040" w:themeColor="text1" w:themeTint="BF"/>
    </w:rPr>
  </w:style>
  <w:style w:type="character" w:styleId="IntenseReference">
    <w:name w:val="Intense Reference"/>
    <w:basedOn w:val="DefaultParagraphFont"/>
    <w:uiPriority w:val="32"/>
    <w:qFormat/>
    <w:rsid w:val="00827F91"/>
    <w:rPr>
      <w:b/>
      <w:bCs/>
      <w:smallCaps/>
      <w:color w:val="404040" w:themeColor="text1" w:themeTint="BF"/>
      <w:spacing w:val="5"/>
    </w:rPr>
  </w:style>
  <w:style w:type="character" w:styleId="BookTitle">
    <w:name w:val="Book Title"/>
    <w:basedOn w:val="DefaultParagraphFont"/>
    <w:uiPriority w:val="33"/>
    <w:qFormat/>
    <w:rsid w:val="00827F91"/>
    <w:rPr>
      <w:b/>
      <w:bCs/>
      <w:i/>
      <w:iCs/>
      <w:spacing w:val="5"/>
    </w:rPr>
  </w:style>
  <w:style w:type="paragraph" w:styleId="TOCHeading">
    <w:name w:val="TOC Heading"/>
    <w:basedOn w:val="Heading1"/>
    <w:next w:val="Normal"/>
    <w:uiPriority w:val="39"/>
    <w:semiHidden/>
    <w:unhideWhenUsed/>
    <w:qFormat/>
    <w:rsid w:val="00827F91"/>
    <w:pPr>
      <w:outlineLvl w:val="9"/>
    </w:pPr>
  </w:style>
  <w:style w:type="paragraph" w:styleId="ListParagraph">
    <w:name w:val="List Paragraph"/>
    <w:basedOn w:val="Normal"/>
    <w:uiPriority w:val="34"/>
    <w:qFormat/>
    <w:rsid w:val="00050BE0"/>
    <w:pPr>
      <w:ind w:left="720"/>
      <w:contextualSpacing/>
    </w:pPr>
  </w:style>
  <w:style w:type="character" w:styleId="Hyperlink">
    <w:name w:val="Hyperlink"/>
    <w:basedOn w:val="DefaultParagraphFont"/>
    <w:uiPriority w:val="99"/>
    <w:unhideWhenUsed/>
    <w:rsid w:val="00BE0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sss.soc.surrey.ac.uk/18/1/11.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asss.soc.surrey.ac.uk/18/1/11.html" TargetMode="External"/><Relationship Id="rId5" Type="http://schemas.openxmlformats.org/officeDocument/2006/relationships/webSettings" Target="webSettings.xml"/><Relationship Id="rId10" Type="http://schemas.openxmlformats.org/officeDocument/2006/relationships/hyperlink" Target="http://jasss.soc.surrey.ac.uk/18/1/11.html" TargetMode="External"/><Relationship Id="rId4" Type="http://schemas.openxmlformats.org/officeDocument/2006/relationships/settings" Target="settings.xml"/><Relationship Id="rId9" Type="http://schemas.openxmlformats.org/officeDocument/2006/relationships/hyperlink" Target="http://jasss.soc.surrey.ac.uk/18/1/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A35C6-6559-4D61-AD33-E7F86B1C9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9</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Волк</dc:creator>
  <cp:keywords/>
  <dc:description/>
  <cp:lastModifiedBy>Павел Волк</cp:lastModifiedBy>
  <cp:revision>23</cp:revision>
  <dcterms:created xsi:type="dcterms:W3CDTF">2018-04-01T11:00:00Z</dcterms:created>
  <dcterms:modified xsi:type="dcterms:W3CDTF">2018-05-04T18:52:00Z</dcterms:modified>
</cp:coreProperties>
</file>