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4F2" w:rsidRPr="00BA14F2" w:rsidRDefault="00BA14F2">
      <w:pPr>
        <w:rPr>
          <w:sz w:val="32"/>
          <w:szCs w:val="32"/>
        </w:rPr>
      </w:pPr>
      <w:r>
        <w:rPr>
          <w:sz w:val="32"/>
          <w:szCs w:val="32"/>
        </w:rPr>
        <w:t>Model represents intercom system that in</w:t>
      </w:r>
      <w:r>
        <w:rPr>
          <w:sz w:val="32"/>
          <w:szCs w:val="32"/>
        </w:rPr>
        <w:t>cludes inner outer parts and Locks controller.</w:t>
      </w:r>
    </w:p>
    <w:p w:rsidR="00BA14F2" w:rsidRDefault="00BA14F2">
      <w:pPr>
        <w:rPr>
          <w:sz w:val="44"/>
          <w:szCs w:val="44"/>
        </w:rPr>
      </w:pPr>
      <w:r>
        <w:rPr>
          <w:sz w:val="72"/>
          <w:szCs w:val="72"/>
        </w:rPr>
        <w:t xml:space="preserve">Features </w:t>
      </w:r>
      <w:r>
        <w:rPr>
          <w:sz w:val="44"/>
          <w:szCs w:val="44"/>
        </w:rPr>
        <w:t>(that were not in the task)</w:t>
      </w:r>
    </w:p>
    <w:p w:rsidR="00BA14F2" w:rsidRPr="00BA14F2" w:rsidRDefault="00BA14F2">
      <w:pPr>
        <w:rPr>
          <w:sz w:val="44"/>
          <w:szCs w:val="44"/>
        </w:rPr>
      </w:pPr>
      <w:r>
        <w:rPr>
          <w:sz w:val="24"/>
          <w:szCs w:val="24"/>
        </w:rPr>
        <w:t xml:space="preserve">Inner user can open the door any time, even if outer intercom is broken. Case when inner intercom has access for more than 1 door is not being described.  </w:t>
      </w:r>
    </w:p>
    <w:p w:rsidR="00BA14F2" w:rsidRDefault="00BA14F2">
      <w:pPr>
        <w:rPr>
          <w:sz w:val="24"/>
          <w:szCs w:val="24"/>
        </w:rPr>
      </w:pPr>
      <w:r>
        <w:rPr>
          <w:sz w:val="24"/>
          <w:szCs w:val="24"/>
        </w:rPr>
        <w:t>Outer intercom has no info about locks other than ID of 1 of them so even being dismantled or broken it won’t open any of the doors. All responsibility lies on Locks controller.</w:t>
      </w:r>
    </w:p>
    <w:p w:rsidR="00BA14F2" w:rsidRDefault="00BA14F2">
      <w:pPr>
        <w:rPr>
          <w:sz w:val="24"/>
          <w:szCs w:val="24"/>
        </w:rPr>
      </w:pPr>
      <w:r>
        <w:rPr>
          <w:sz w:val="24"/>
          <w:szCs w:val="24"/>
        </w:rPr>
        <w:t>Outer user can finish the conversation after pressing “connect”</w:t>
      </w:r>
      <w:r w:rsidR="0008272F">
        <w:rPr>
          <w:sz w:val="24"/>
          <w:szCs w:val="24"/>
        </w:rPr>
        <w:t xml:space="preserve"> 1 more time. That </w:t>
      </w:r>
      <w:r>
        <w:rPr>
          <w:sz w:val="24"/>
          <w:szCs w:val="24"/>
        </w:rPr>
        <w:t xml:space="preserve">takes from inner user ability to </w:t>
      </w:r>
      <w:r w:rsidR="0008272F">
        <w:rPr>
          <w:sz w:val="24"/>
          <w:szCs w:val="24"/>
        </w:rPr>
        <w:t>block the intercom by not finishing a conversation.</w:t>
      </w:r>
    </w:p>
    <w:p w:rsidR="0008272F" w:rsidRPr="00BA14F2" w:rsidRDefault="0008272F">
      <w:pPr>
        <w:rPr>
          <w:sz w:val="24"/>
          <w:szCs w:val="24"/>
        </w:rPr>
      </w:pPr>
      <w:r>
        <w:rPr>
          <w:sz w:val="24"/>
          <w:szCs w:val="24"/>
        </w:rPr>
        <w:t>Door opening does not stop the conversation. That is useful in a case where outer user wants to deliver some info to inner user and not only the door to be opened.</w:t>
      </w:r>
      <w:bookmarkStart w:id="0" w:name="_GoBack"/>
      <w:bookmarkEnd w:id="0"/>
    </w:p>
    <w:sectPr w:rsidR="0008272F" w:rsidRPr="00BA1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012"/>
    <w:rsid w:val="0008272F"/>
    <w:rsid w:val="002C2012"/>
    <w:rsid w:val="00BA14F2"/>
    <w:rsid w:val="00D56D87"/>
    <w:rsid w:val="00E3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72F97"/>
  <w15:chartTrackingRefBased/>
  <w15:docId w15:val="{FE981A35-7D6C-4A72-B816-87D8B87B1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Волк</dc:creator>
  <cp:keywords/>
  <dc:description/>
  <cp:lastModifiedBy>Павел Волк</cp:lastModifiedBy>
  <cp:revision>2</cp:revision>
  <dcterms:created xsi:type="dcterms:W3CDTF">2017-05-21T19:16:00Z</dcterms:created>
  <dcterms:modified xsi:type="dcterms:W3CDTF">2017-05-21T19:31:00Z</dcterms:modified>
</cp:coreProperties>
</file>