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33DEE" w14:textId="77777777" w:rsidR="00C370B8" w:rsidRDefault="00C370B8" w:rsidP="00C370B8">
      <w:pPr>
        <w:pStyle w:val="a3"/>
        <w:jc w:val="center"/>
        <w:rPr>
          <w:rFonts w:ascii="Times New Roman" w:hAnsi="Times New Roman" w:cs="Times New Roman"/>
          <w:sz w:val="28"/>
          <w:szCs w:val="28"/>
        </w:rPr>
      </w:pPr>
      <w:r w:rsidRPr="00946753">
        <w:rPr>
          <w:rFonts w:ascii="Times New Roman" w:hAnsi="Times New Roman" w:cs="Times New Roman"/>
          <w:sz w:val="28"/>
          <w:szCs w:val="28"/>
        </w:rPr>
        <w:t>МИНИСТЕРСТВО ОБРАЗОВАНИЯ РЕСПУБЛИКИ БЕЛАРУСЬ</w:t>
      </w:r>
    </w:p>
    <w:p w14:paraId="54DB3B7C" w14:textId="77777777" w:rsidR="00C370B8" w:rsidRPr="00946753" w:rsidRDefault="00C370B8" w:rsidP="00C370B8">
      <w:pPr>
        <w:pStyle w:val="a3"/>
        <w:jc w:val="center"/>
        <w:rPr>
          <w:rFonts w:ascii="Times New Roman" w:hAnsi="Times New Roman" w:cs="Times New Roman"/>
          <w:sz w:val="28"/>
          <w:szCs w:val="28"/>
        </w:rPr>
      </w:pPr>
    </w:p>
    <w:p w14:paraId="4D3B7B79" w14:textId="77777777" w:rsidR="00C370B8" w:rsidRPr="00946753" w:rsidRDefault="00C370B8" w:rsidP="00C370B8">
      <w:pPr>
        <w:pStyle w:val="a3"/>
        <w:jc w:val="center"/>
        <w:rPr>
          <w:rFonts w:ascii="Times New Roman" w:hAnsi="Times New Roman" w:cs="Times New Roman"/>
          <w:sz w:val="28"/>
          <w:szCs w:val="28"/>
        </w:rPr>
      </w:pPr>
      <w:r w:rsidRPr="00946753">
        <w:rPr>
          <w:rFonts w:ascii="Times New Roman" w:hAnsi="Times New Roman" w:cs="Times New Roman"/>
          <w:sz w:val="28"/>
          <w:szCs w:val="28"/>
        </w:rPr>
        <w:t>Учреждение образования «БЕЛОРУССКИЙ ГОСУДАРСТВЕННЫЙ</w:t>
      </w:r>
    </w:p>
    <w:p w14:paraId="7DFCAAA5" w14:textId="77777777" w:rsidR="00C370B8" w:rsidRPr="00946753" w:rsidRDefault="00C370B8" w:rsidP="00C370B8">
      <w:pPr>
        <w:pStyle w:val="a3"/>
        <w:jc w:val="center"/>
        <w:rPr>
          <w:rFonts w:ascii="Times New Roman" w:hAnsi="Times New Roman" w:cs="Times New Roman"/>
          <w:sz w:val="28"/>
          <w:szCs w:val="28"/>
        </w:rPr>
      </w:pPr>
      <w:r w:rsidRPr="00946753">
        <w:rPr>
          <w:rFonts w:ascii="Times New Roman" w:hAnsi="Times New Roman" w:cs="Times New Roman"/>
          <w:sz w:val="28"/>
          <w:szCs w:val="28"/>
        </w:rPr>
        <w:t>ТЕХНОЛОГИЧЕСКИЙ УНИВЕРСИТЕТ»</w:t>
      </w:r>
    </w:p>
    <w:p w14:paraId="612B660A" w14:textId="77777777" w:rsidR="00C370B8" w:rsidRPr="00946753" w:rsidRDefault="00C370B8" w:rsidP="00C370B8">
      <w:pPr>
        <w:pStyle w:val="a3"/>
        <w:jc w:val="center"/>
        <w:rPr>
          <w:rFonts w:ascii="Times New Roman" w:hAnsi="Times New Roman" w:cs="Times New Roman"/>
          <w:sz w:val="28"/>
          <w:szCs w:val="28"/>
        </w:rPr>
      </w:pPr>
    </w:p>
    <w:p w14:paraId="58F66F43" w14:textId="529FFF1E" w:rsidR="00C370B8" w:rsidRPr="00946753" w:rsidRDefault="00C370B8" w:rsidP="00C370B8">
      <w:pPr>
        <w:pStyle w:val="a3"/>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Факультет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t>Информационных Технологий</w:t>
      </w:r>
      <w:r w:rsidRPr="00946753">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Pr>
          <w:rFonts w:ascii="Times New Roman" w:hAnsi="Times New Roman" w:cs="Times New Roman"/>
          <w:sz w:val="28"/>
          <w:szCs w:val="28"/>
          <w:u w:val="single"/>
        </w:rPr>
        <w:t xml:space="preserve"> </w:t>
      </w:r>
    </w:p>
    <w:p w14:paraId="0117512F" w14:textId="5519D39F" w:rsidR="00C370B8" w:rsidRPr="00946753" w:rsidRDefault="00C370B8" w:rsidP="00C370B8">
      <w:pPr>
        <w:pStyle w:val="a3"/>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Кафедра </w:t>
      </w:r>
      <w:r>
        <w:rPr>
          <w:rFonts w:ascii="Times New Roman" w:hAnsi="Times New Roman" w:cs="Times New Roman"/>
          <w:sz w:val="28"/>
          <w:szCs w:val="28"/>
          <w:u w:val="single"/>
        </w:rPr>
        <w:t xml:space="preserve">              Программной инженерии</w:t>
      </w:r>
      <w:r>
        <w:rPr>
          <w:rFonts w:ascii="Times New Roman" w:hAnsi="Times New Roman" w:cs="Times New Roman"/>
          <w:sz w:val="28"/>
          <w:szCs w:val="28"/>
          <w:u w:val="single"/>
        </w:rPr>
        <w:tab/>
        <w:t xml:space="preserve">                                          </w:t>
      </w:r>
      <w:r>
        <w:rPr>
          <w:rFonts w:ascii="Times New Roman" w:hAnsi="Times New Roman" w:cs="Times New Roman"/>
          <w:sz w:val="28"/>
          <w:szCs w:val="28"/>
          <w:u w:val="single"/>
        </w:rPr>
        <w:tab/>
      </w:r>
    </w:p>
    <w:p w14:paraId="67CC76E8" w14:textId="1954CEAF" w:rsidR="003D49B1" w:rsidRDefault="00C370B8" w:rsidP="003D49B1">
      <w:pPr>
        <w:pStyle w:val="a3"/>
        <w:rPr>
          <w:rFonts w:ascii="Times New Roman" w:hAnsi="Times New Roman" w:cs="Times New Roman"/>
          <w:sz w:val="28"/>
          <w:szCs w:val="28"/>
          <w:u w:val="single"/>
        </w:rPr>
      </w:pPr>
      <w:r w:rsidRPr="00946753">
        <w:rPr>
          <w:rFonts w:ascii="Times New Roman" w:hAnsi="Times New Roman" w:cs="Times New Roman"/>
          <w:sz w:val="28"/>
          <w:szCs w:val="28"/>
        </w:rPr>
        <w:t xml:space="preserve">Специальность </w:t>
      </w:r>
      <w:r w:rsidR="003D49B1" w:rsidRPr="003D49B1">
        <w:rPr>
          <w:rFonts w:ascii="Times New Roman" w:hAnsi="Times New Roman" w:cs="Times New Roman"/>
          <w:sz w:val="28"/>
          <w:szCs w:val="28"/>
          <w:u w:val="single"/>
        </w:rPr>
        <w:t>6-05-0612-01</w:t>
      </w:r>
      <w:r w:rsidR="003D49B1">
        <w:rPr>
          <w:rFonts w:ascii="Times New Roman" w:hAnsi="Times New Roman" w:cs="Times New Roman"/>
          <w:sz w:val="28"/>
          <w:szCs w:val="28"/>
          <w:u w:val="single"/>
        </w:rPr>
        <w:t xml:space="preserve"> </w:t>
      </w:r>
      <w:r w:rsidR="003D49B1" w:rsidRPr="003D49B1">
        <w:rPr>
          <w:rFonts w:ascii="Times New Roman" w:hAnsi="Times New Roman" w:cs="Times New Roman"/>
          <w:sz w:val="28"/>
          <w:szCs w:val="28"/>
          <w:u w:val="single"/>
        </w:rPr>
        <w:t>Программная инженери</w:t>
      </w:r>
      <w:r w:rsidR="003D49B1">
        <w:rPr>
          <w:rFonts w:ascii="Times New Roman" w:hAnsi="Times New Roman" w:cs="Times New Roman"/>
          <w:sz w:val="28"/>
          <w:szCs w:val="28"/>
          <w:u w:val="single"/>
        </w:rPr>
        <w:t>я</w:t>
      </w:r>
      <w:r w:rsidR="003D49B1">
        <w:rPr>
          <w:rFonts w:ascii="Times New Roman" w:hAnsi="Times New Roman" w:cs="Times New Roman"/>
          <w:sz w:val="28"/>
          <w:szCs w:val="28"/>
          <w:u w:val="single"/>
        </w:rPr>
        <w:tab/>
      </w:r>
      <w:r w:rsidR="003D49B1">
        <w:rPr>
          <w:rFonts w:ascii="Times New Roman" w:hAnsi="Times New Roman" w:cs="Times New Roman"/>
          <w:sz w:val="28"/>
          <w:szCs w:val="28"/>
          <w:u w:val="single"/>
        </w:rPr>
        <w:tab/>
      </w:r>
      <w:r w:rsidR="003D49B1">
        <w:rPr>
          <w:rFonts w:ascii="Times New Roman" w:hAnsi="Times New Roman" w:cs="Times New Roman"/>
          <w:sz w:val="28"/>
          <w:szCs w:val="28"/>
          <w:u w:val="single"/>
        </w:rPr>
        <w:tab/>
      </w:r>
      <w:r w:rsidR="003D49B1">
        <w:rPr>
          <w:rFonts w:ascii="Times New Roman" w:hAnsi="Times New Roman" w:cs="Times New Roman"/>
          <w:sz w:val="28"/>
          <w:szCs w:val="28"/>
          <w:u w:val="single"/>
        </w:rPr>
        <w:tab/>
      </w:r>
    </w:p>
    <w:p w14:paraId="47606C8F" w14:textId="054E488F" w:rsidR="00C370B8" w:rsidRDefault="003D49B1" w:rsidP="003D49B1">
      <w:pPr>
        <w:pStyle w:val="a3"/>
        <w:rPr>
          <w:rFonts w:ascii="Times New Roman" w:hAnsi="Times New Roman" w:cs="Times New Roman"/>
          <w:sz w:val="28"/>
          <w:szCs w:val="28"/>
        </w:rPr>
      </w:pPr>
      <w:r w:rsidRPr="003D49B1">
        <w:rPr>
          <w:rFonts w:ascii="Times New Roman" w:hAnsi="Times New Roman" w:cs="Times New Roman"/>
          <w:sz w:val="28"/>
          <w:szCs w:val="28"/>
        </w:rPr>
        <w:t>Профилизация:</w:t>
      </w:r>
      <w:r w:rsidRPr="003D49B1">
        <w:rPr>
          <w:rFonts w:ascii="Times New Roman" w:hAnsi="Times New Roman" w:cs="Times New Roman"/>
          <w:sz w:val="28"/>
          <w:szCs w:val="28"/>
          <w:u w:val="single"/>
        </w:rPr>
        <w:t xml:space="preserve"> Программное обеспечение информационных технологий</w:t>
      </w:r>
      <w:r w:rsidR="00C370B8" w:rsidRPr="00946753">
        <w:rPr>
          <w:rFonts w:ascii="Times New Roman" w:hAnsi="Times New Roman" w:cs="Times New Roman"/>
          <w:sz w:val="28"/>
          <w:szCs w:val="28"/>
          <w:u w:val="single"/>
        </w:rPr>
        <w:tab/>
      </w:r>
      <w:r w:rsidR="00C370B8">
        <w:rPr>
          <w:rFonts w:ascii="Times New Roman" w:hAnsi="Times New Roman" w:cs="Times New Roman"/>
          <w:sz w:val="28"/>
          <w:szCs w:val="28"/>
          <w:u w:val="single"/>
        </w:rPr>
        <w:t xml:space="preserve">                                                                                          </w:t>
      </w:r>
    </w:p>
    <w:p w14:paraId="25F4F92D" w14:textId="77777777" w:rsidR="00C370B8" w:rsidRDefault="00C370B8" w:rsidP="00C370B8">
      <w:pPr>
        <w:pStyle w:val="a3"/>
        <w:jc w:val="both"/>
        <w:rPr>
          <w:rFonts w:ascii="Times New Roman" w:hAnsi="Times New Roman" w:cs="Times New Roman"/>
          <w:sz w:val="28"/>
          <w:szCs w:val="28"/>
        </w:rPr>
      </w:pPr>
    </w:p>
    <w:p w14:paraId="4711BD16" w14:textId="77777777" w:rsidR="00C370B8" w:rsidRDefault="00C370B8" w:rsidP="00C370B8">
      <w:pPr>
        <w:pStyle w:val="a3"/>
        <w:jc w:val="both"/>
        <w:rPr>
          <w:rFonts w:ascii="Times New Roman" w:hAnsi="Times New Roman" w:cs="Times New Roman"/>
          <w:sz w:val="28"/>
          <w:szCs w:val="28"/>
        </w:rPr>
      </w:pPr>
    </w:p>
    <w:p w14:paraId="402F19D5" w14:textId="77777777" w:rsidR="00C370B8" w:rsidRDefault="00C370B8" w:rsidP="00C370B8">
      <w:pPr>
        <w:pStyle w:val="a3"/>
        <w:jc w:val="both"/>
        <w:rPr>
          <w:rFonts w:ascii="Times New Roman" w:hAnsi="Times New Roman" w:cs="Times New Roman"/>
          <w:sz w:val="28"/>
          <w:szCs w:val="28"/>
        </w:rPr>
      </w:pPr>
    </w:p>
    <w:p w14:paraId="7142C54C" w14:textId="77777777" w:rsidR="00C370B8" w:rsidRDefault="00C370B8" w:rsidP="00C370B8">
      <w:pPr>
        <w:pStyle w:val="a3"/>
        <w:jc w:val="both"/>
        <w:rPr>
          <w:rFonts w:ascii="Times New Roman" w:hAnsi="Times New Roman" w:cs="Times New Roman"/>
          <w:sz w:val="28"/>
          <w:szCs w:val="28"/>
        </w:rPr>
      </w:pPr>
    </w:p>
    <w:p w14:paraId="440DD31A" w14:textId="77777777" w:rsidR="00C370B8" w:rsidRPr="00C370B8" w:rsidRDefault="00C370B8" w:rsidP="00C370B8">
      <w:pPr>
        <w:pStyle w:val="a3"/>
        <w:jc w:val="both"/>
        <w:rPr>
          <w:rFonts w:ascii="Times New Roman" w:hAnsi="Times New Roman" w:cs="Times New Roman"/>
          <w:sz w:val="28"/>
          <w:szCs w:val="28"/>
        </w:rPr>
      </w:pPr>
    </w:p>
    <w:p w14:paraId="1A180166" w14:textId="7AD117D6" w:rsidR="00C370B8" w:rsidRPr="00946753" w:rsidRDefault="00C370B8" w:rsidP="00C370B8">
      <w:pPr>
        <w:pStyle w:val="a3"/>
        <w:jc w:val="center"/>
        <w:rPr>
          <w:rFonts w:ascii="Times New Roman" w:hAnsi="Times New Roman" w:cs="Times New Roman"/>
          <w:b/>
          <w:sz w:val="28"/>
          <w:szCs w:val="28"/>
        </w:rPr>
      </w:pPr>
      <w:r w:rsidRPr="00946753">
        <w:rPr>
          <w:rFonts w:ascii="Times New Roman" w:hAnsi="Times New Roman" w:cs="Times New Roman"/>
          <w:b/>
          <w:sz w:val="28"/>
          <w:szCs w:val="28"/>
        </w:rPr>
        <w:t>ПОЯСНИТЕЛЬНАЯ ЗАПИСКА</w:t>
      </w:r>
    </w:p>
    <w:p w14:paraId="25FA7661" w14:textId="77777777" w:rsidR="00C370B8" w:rsidRPr="00992A12" w:rsidRDefault="00C370B8" w:rsidP="00C370B8">
      <w:pPr>
        <w:pStyle w:val="a3"/>
        <w:jc w:val="center"/>
        <w:rPr>
          <w:rFonts w:ascii="Times New Roman" w:hAnsi="Times New Roman" w:cs="Times New Roman"/>
          <w:b/>
          <w:sz w:val="28"/>
          <w:szCs w:val="28"/>
        </w:rPr>
      </w:pPr>
      <w:r w:rsidRPr="00946753">
        <w:rPr>
          <w:rFonts w:ascii="Times New Roman" w:hAnsi="Times New Roman" w:cs="Times New Roman"/>
          <w:b/>
          <w:sz w:val="28"/>
          <w:szCs w:val="28"/>
        </w:rPr>
        <w:t>К КУРСОВОМУ ПРОЕКТУ НА ТЕМУ:</w:t>
      </w:r>
    </w:p>
    <w:p w14:paraId="149C364A" w14:textId="77777777" w:rsidR="00C370B8" w:rsidRPr="00946753" w:rsidRDefault="00C370B8" w:rsidP="00C370B8">
      <w:pPr>
        <w:pStyle w:val="a3"/>
        <w:jc w:val="center"/>
        <w:rPr>
          <w:rFonts w:ascii="Times New Roman" w:hAnsi="Times New Roman" w:cs="Times New Roman"/>
          <w:b/>
          <w:sz w:val="28"/>
          <w:szCs w:val="28"/>
        </w:rPr>
      </w:pPr>
    </w:p>
    <w:p w14:paraId="47DB808F" w14:textId="625FB2E0" w:rsidR="00C370B8" w:rsidRPr="00946753" w:rsidRDefault="00C370B8" w:rsidP="00C370B8">
      <w:pPr>
        <w:pStyle w:val="a3"/>
        <w:jc w:val="both"/>
        <w:rPr>
          <w:rFonts w:ascii="Times New Roman" w:hAnsi="Times New Roman" w:cs="Times New Roman"/>
          <w:sz w:val="28"/>
          <w:szCs w:val="28"/>
          <w:u w:val="single"/>
        </w:rPr>
      </w:pP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 xml:space="preserve">«Разработка </w:t>
      </w:r>
      <w:r>
        <w:rPr>
          <w:rFonts w:ascii="Times New Roman" w:hAnsi="Times New Roman" w:cs="Times New Roman"/>
          <w:sz w:val="28"/>
          <w:szCs w:val="28"/>
          <w:u w:val="single"/>
        </w:rPr>
        <w:t>компилятора</w:t>
      </w:r>
      <w:r w:rsidRPr="00AA0819">
        <w:rPr>
          <w:rFonts w:ascii="Times New Roman" w:hAnsi="Times New Roman" w:cs="Times New Roman"/>
          <w:sz w:val="28"/>
          <w:szCs w:val="28"/>
          <w:u w:val="single"/>
        </w:rPr>
        <w:t xml:space="preserve"> </w:t>
      </w:r>
      <w:r w:rsidR="007429C5">
        <w:rPr>
          <w:rFonts w:ascii="Times New Roman" w:hAnsi="Times New Roman" w:cs="Times New Roman"/>
          <w:sz w:val="28"/>
          <w:szCs w:val="28"/>
          <w:u w:val="single"/>
          <w:lang w:val="en-US"/>
        </w:rPr>
        <w:t>BPV</w:t>
      </w:r>
      <w:r w:rsidR="003D6400" w:rsidRPr="003D6400">
        <w:rPr>
          <w:rFonts w:ascii="Times New Roman" w:hAnsi="Times New Roman" w:cs="Times New Roman"/>
          <w:sz w:val="28"/>
          <w:szCs w:val="28"/>
          <w:u w:val="single"/>
        </w:rPr>
        <w:t>-2025</w:t>
      </w:r>
      <w:r w:rsidRPr="00946753">
        <w:rPr>
          <w:rFonts w:ascii="Times New Roman" w:hAnsi="Times New Roman" w:cs="Times New Roman"/>
          <w:sz w:val="28"/>
          <w:szCs w:val="28"/>
          <w:u w:val="single"/>
        </w:rPr>
        <w:t>»</w:t>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p>
    <w:p w14:paraId="25E95A86" w14:textId="77777777" w:rsidR="00C370B8" w:rsidRDefault="00C370B8" w:rsidP="00C370B8">
      <w:pPr>
        <w:pStyle w:val="a3"/>
        <w:spacing w:before="240"/>
        <w:rPr>
          <w:rFonts w:ascii="Times New Roman" w:hAnsi="Times New Roman" w:cs="Times New Roman"/>
          <w:sz w:val="28"/>
          <w:szCs w:val="28"/>
        </w:rPr>
      </w:pPr>
    </w:p>
    <w:p w14:paraId="08A103CC" w14:textId="07AAD7F1" w:rsidR="00C370B8" w:rsidRPr="00946753" w:rsidRDefault="00C370B8" w:rsidP="00C370B8">
      <w:pPr>
        <w:pStyle w:val="a3"/>
        <w:spacing w:before="240"/>
        <w:rPr>
          <w:rFonts w:ascii="Times New Roman" w:hAnsi="Times New Roman" w:cs="Times New Roman"/>
          <w:sz w:val="28"/>
          <w:szCs w:val="28"/>
          <w:vertAlign w:val="superscript"/>
        </w:rPr>
      </w:pPr>
      <w:r w:rsidRPr="00946753">
        <w:rPr>
          <w:rFonts w:ascii="Times New Roman" w:hAnsi="Times New Roman" w:cs="Times New Roman"/>
          <w:sz w:val="28"/>
          <w:szCs w:val="28"/>
        </w:rPr>
        <w:t xml:space="preserve">Выполнил студент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7429C5">
        <w:rPr>
          <w:rFonts w:ascii="Times New Roman" w:hAnsi="Times New Roman" w:cs="Times New Roman"/>
          <w:sz w:val="28"/>
          <w:szCs w:val="28"/>
          <w:u w:val="single"/>
        </w:rPr>
        <w:t>Белодед Павел Вячеславович</w:t>
      </w:r>
      <w:r>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vertAlign w:val="superscript"/>
        </w:rPr>
        <w:t xml:space="preserve">                                                                                                             </w:t>
      </w:r>
    </w:p>
    <w:p w14:paraId="241B56E5" w14:textId="77777777" w:rsidR="00C370B8" w:rsidRPr="00946753" w:rsidRDefault="00C370B8" w:rsidP="00C370B8">
      <w:pPr>
        <w:pStyle w:val="a3"/>
        <w:ind w:left="4248" w:firstLine="708"/>
        <w:rPr>
          <w:rFonts w:ascii="Times New Roman" w:hAnsi="Times New Roman" w:cs="Times New Roman"/>
          <w:sz w:val="28"/>
          <w:szCs w:val="28"/>
        </w:rPr>
      </w:pPr>
      <w:r w:rsidRPr="00946753">
        <w:rPr>
          <w:rFonts w:ascii="Times New Roman" w:hAnsi="Times New Roman" w:cs="Times New Roman"/>
          <w:sz w:val="28"/>
          <w:szCs w:val="28"/>
          <w:vertAlign w:val="superscript"/>
        </w:rPr>
        <w:t>(Ф.И.О.)</w:t>
      </w:r>
    </w:p>
    <w:p w14:paraId="47E141FE" w14:textId="17CAE17D" w:rsidR="00C370B8" w:rsidRPr="00946753" w:rsidRDefault="00C370B8" w:rsidP="00C370B8">
      <w:pPr>
        <w:pStyle w:val="a3"/>
        <w:rPr>
          <w:rFonts w:ascii="Times New Roman" w:hAnsi="Times New Roman" w:cs="Times New Roman"/>
          <w:sz w:val="28"/>
          <w:szCs w:val="28"/>
          <w:u w:val="single"/>
        </w:rPr>
      </w:pPr>
      <w:r w:rsidRPr="00946753">
        <w:rPr>
          <w:rFonts w:ascii="Times New Roman" w:hAnsi="Times New Roman" w:cs="Times New Roman"/>
          <w:sz w:val="28"/>
          <w:szCs w:val="28"/>
        </w:rPr>
        <w:t xml:space="preserve">Руководитель проекта </w:t>
      </w:r>
      <w:r>
        <w:rPr>
          <w:rFonts w:ascii="Times New Roman" w:hAnsi="Times New Roman" w:cs="Times New Roman"/>
          <w:sz w:val="28"/>
          <w:szCs w:val="28"/>
          <w:u w:val="single"/>
        </w:rPr>
        <w:tab/>
      </w:r>
      <w:r>
        <w:rPr>
          <w:rFonts w:ascii="Times New Roman" w:hAnsi="Times New Roman" w:cs="Times New Roman"/>
          <w:sz w:val="28"/>
          <w:szCs w:val="28"/>
          <w:u w:val="single"/>
        </w:rPr>
        <w:tab/>
      </w:r>
      <w:r w:rsidR="007429C5">
        <w:rPr>
          <w:rFonts w:ascii="Times New Roman" w:hAnsi="Times New Roman" w:cs="Times New Roman"/>
          <w:sz w:val="28"/>
          <w:szCs w:val="28"/>
          <w:u w:val="single"/>
        </w:rPr>
        <w:t>ассистент Волчек Дарья Ивановна</w:t>
      </w:r>
      <w:r w:rsidR="006C1F2F">
        <w:rPr>
          <w:rFonts w:ascii="Times New Roman" w:hAnsi="Times New Roman" w:cs="Times New Roman"/>
          <w:sz w:val="28"/>
          <w:szCs w:val="28"/>
          <w:u w:val="single"/>
        </w:rPr>
        <w:t xml:space="preserve">   </w:t>
      </w:r>
      <w:r>
        <w:rPr>
          <w:rFonts w:ascii="Times New Roman" w:hAnsi="Times New Roman" w:cs="Times New Roman"/>
          <w:sz w:val="28"/>
          <w:szCs w:val="28"/>
          <w:u w:val="single"/>
        </w:rPr>
        <w:tab/>
      </w:r>
    </w:p>
    <w:p w14:paraId="27AD8CF5" w14:textId="77777777" w:rsidR="00C370B8" w:rsidRPr="00946753" w:rsidRDefault="00C370B8" w:rsidP="00C370B8">
      <w:pPr>
        <w:pStyle w:val="a3"/>
        <w:ind w:left="4248" w:firstLine="708"/>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48056B1F" w14:textId="08ADBBAB" w:rsidR="00C370B8" w:rsidRPr="00946753" w:rsidRDefault="00C370B8" w:rsidP="00C370B8">
      <w:pPr>
        <w:pStyle w:val="a3"/>
        <w:rPr>
          <w:rFonts w:ascii="Times New Roman" w:hAnsi="Times New Roman" w:cs="Times New Roman"/>
          <w:sz w:val="28"/>
          <w:szCs w:val="28"/>
          <w:u w:val="single"/>
        </w:rPr>
      </w:pPr>
      <w:r w:rsidRPr="00946753">
        <w:rPr>
          <w:rFonts w:ascii="Times New Roman" w:hAnsi="Times New Roman" w:cs="Times New Roman"/>
          <w:sz w:val="28"/>
          <w:szCs w:val="28"/>
        </w:rPr>
        <w:t xml:space="preserve">Заведующий кафедрой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t>к.т.н., доц.</w:t>
      </w:r>
      <w:r>
        <w:rPr>
          <w:rFonts w:ascii="Times New Roman" w:hAnsi="Times New Roman" w:cs="Times New Roman"/>
          <w:sz w:val="28"/>
          <w:szCs w:val="28"/>
          <w:u w:val="single"/>
        </w:rPr>
        <w:t xml:space="preserve"> Смелов В.В.</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12EB4F1E" w14:textId="77777777" w:rsidR="00C370B8" w:rsidRPr="00946753" w:rsidRDefault="00C370B8" w:rsidP="00C370B8">
      <w:pPr>
        <w:pStyle w:val="a3"/>
        <w:ind w:left="4248" w:firstLine="708"/>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6846F6FB" w14:textId="2D6C8BB6" w:rsidR="00C370B8" w:rsidRPr="00753CDF" w:rsidRDefault="00C370B8" w:rsidP="00C370B8">
      <w:pPr>
        <w:pStyle w:val="a3"/>
        <w:rPr>
          <w:rFonts w:ascii="Times New Roman" w:hAnsi="Times New Roman" w:cs="Times New Roman"/>
          <w:sz w:val="28"/>
          <w:szCs w:val="28"/>
          <w:u w:val="single"/>
        </w:rPr>
      </w:pPr>
      <w:r w:rsidRPr="00946753">
        <w:rPr>
          <w:rFonts w:ascii="Times New Roman" w:hAnsi="Times New Roman" w:cs="Times New Roman"/>
          <w:sz w:val="28"/>
          <w:szCs w:val="28"/>
        </w:rPr>
        <w:t>Консультант</w:t>
      </w:r>
      <w:r>
        <w:rPr>
          <w:rFonts w:ascii="Times New Roman" w:hAnsi="Times New Roman" w:cs="Times New Roman"/>
          <w:sz w:val="28"/>
          <w:szCs w:val="28"/>
        </w:rPr>
        <w:t>ы</w:t>
      </w:r>
      <w:r w:rsidRPr="00946753">
        <w:rPr>
          <w:rFonts w:ascii="Times New Roman" w:hAnsi="Times New Roman" w:cs="Times New Roman"/>
          <w:sz w:val="28"/>
          <w:szCs w:val="28"/>
        </w:rPr>
        <w:t xml:space="preserve">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7429C5">
        <w:rPr>
          <w:rFonts w:ascii="Times New Roman" w:hAnsi="Times New Roman" w:cs="Times New Roman"/>
          <w:sz w:val="28"/>
          <w:szCs w:val="28"/>
          <w:u w:val="single"/>
        </w:rPr>
        <w:t xml:space="preserve"> ассистент Волчек Дарья Ивановна</w:t>
      </w:r>
      <w:r w:rsidR="006C1F2F">
        <w:rPr>
          <w:rFonts w:ascii="Times New Roman" w:hAnsi="Times New Roman" w:cs="Times New Roman"/>
          <w:sz w:val="28"/>
          <w:szCs w:val="28"/>
          <w:u w:val="single"/>
        </w:rPr>
        <w:t xml:space="preserve">  </w:t>
      </w:r>
      <w:r>
        <w:rPr>
          <w:rFonts w:ascii="Times New Roman" w:hAnsi="Times New Roman" w:cs="Times New Roman"/>
          <w:sz w:val="28"/>
          <w:szCs w:val="28"/>
          <w:u w:val="single"/>
        </w:rPr>
        <w:tab/>
      </w:r>
    </w:p>
    <w:p w14:paraId="057DE729" w14:textId="77777777" w:rsidR="00C370B8" w:rsidRPr="00AA0819" w:rsidRDefault="00C370B8" w:rsidP="00C370B8">
      <w:pPr>
        <w:pStyle w:val="a3"/>
        <w:ind w:left="4248" w:firstLine="708"/>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4DD3C55B" w14:textId="77777777" w:rsidR="00C370B8" w:rsidRDefault="00C370B8" w:rsidP="00C370B8">
      <w:pPr>
        <w:pStyle w:val="a3"/>
        <w:spacing w:before="240"/>
        <w:jc w:val="both"/>
        <w:rPr>
          <w:rFonts w:ascii="Times New Roman" w:hAnsi="Times New Roman" w:cs="Times New Roman"/>
          <w:sz w:val="28"/>
          <w:szCs w:val="28"/>
        </w:rPr>
      </w:pPr>
    </w:p>
    <w:p w14:paraId="0FC90E00" w14:textId="04D72C86" w:rsidR="00C370B8" w:rsidRDefault="00C370B8" w:rsidP="00C370B8">
      <w:pPr>
        <w:pStyle w:val="a3"/>
        <w:spacing w:before="240"/>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Курсовой проект защищен с оценкой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5EF776FF" w14:textId="77777777" w:rsidR="00C370B8" w:rsidRDefault="00C370B8" w:rsidP="00C370B8">
      <w:pPr>
        <w:pStyle w:val="a3"/>
        <w:spacing w:before="240"/>
        <w:jc w:val="both"/>
        <w:rPr>
          <w:rFonts w:ascii="Times New Roman" w:hAnsi="Times New Roman" w:cs="Times New Roman"/>
          <w:sz w:val="28"/>
          <w:szCs w:val="28"/>
          <w:u w:val="single"/>
        </w:rPr>
      </w:pPr>
    </w:p>
    <w:p w14:paraId="60E5286B" w14:textId="77777777" w:rsidR="00C370B8" w:rsidRDefault="00C370B8" w:rsidP="00C370B8">
      <w:pPr>
        <w:pStyle w:val="a3"/>
        <w:spacing w:before="240"/>
        <w:jc w:val="both"/>
        <w:rPr>
          <w:rFonts w:ascii="Times New Roman" w:hAnsi="Times New Roman" w:cs="Times New Roman"/>
          <w:sz w:val="28"/>
          <w:szCs w:val="28"/>
          <w:u w:val="single"/>
        </w:rPr>
      </w:pPr>
    </w:p>
    <w:p w14:paraId="59531207" w14:textId="77777777" w:rsidR="00C370B8" w:rsidRPr="00C370B8" w:rsidRDefault="00C370B8" w:rsidP="00C370B8">
      <w:pPr>
        <w:pStyle w:val="a3"/>
        <w:spacing w:before="240"/>
        <w:jc w:val="both"/>
        <w:rPr>
          <w:rFonts w:ascii="Times New Roman" w:hAnsi="Times New Roman" w:cs="Times New Roman"/>
          <w:sz w:val="28"/>
          <w:szCs w:val="28"/>
          <w:u w:val="single"/>
        </w:rPr>
      </w:pPr>
    </w:p>
    <w:p w14:paraId="14046D00" w14:textId="77777777" w:rsidR="000C307B" w:rsidRDefault="000C307B" w:rsidP="00C370B8">
      <w:pPr>
        <w:jc w:val="center"/>
        <w:rPr>
          <w:rFonts w:ascii="Times New Roman" w:hAnsi="Times New Roman" w:cs="Times New Roman"/>
          <w:sz w:val="28"/>
          <w:szCs w:val="28"/>
        </w:rPr>
      </w:pPr>
    </w:p>
    <w:p w14:paraId="20BC506F" w14:textId="77777777" w:rsidR="000C307B" w:rsidRDefault="000C307B" w:rsidP="00C370B8">
      <w:pPr>
        <w:jc w:val="center"/>
        <w:rPr>
          <w:rFonts w:ascii="Times New Roman" w:hAnsi="Times New Roman" w:cs="Times New Roman"/>
          <w:sz w:val="28"/>
          <w:szCs w:val="28"/>
        </w:rPr>
      </w:pPr>
    </w:p>
    <w:p w14:paraId="3C7B82B4" w14:textId="77777777" w:rsidR="000C307B" w:rsidRDefault="000C307B" w:rsidP="00C370B8">
      <w:pPr>
        <w:jc w:val="center"/>
        <w:rPr>
          <w:rFonts w:ascii="Times New Roman" w:hAnsi="Times New Roman" w:cs="Times New Roman"/>
          <w:sz w:val="28"/>
          <w:szCs w:val="28"/>
        </w:rPr>
      </w:pPr>
    </w:p>
    <w:p w14:paraId="4EF5B29F" w14:textId="5751BBD4" w:rsidR="00C370B8" w:rsidRPr="00A66AC9" w:rsidRDefault="00C370B8" w:rsidP="00E41651">
      <w:pPr>
        <w:jc w:val="center"/>
        <w:rPr>
          <w:rFonts w:ascii="Times New Roman" w:hAnsi="Times New Roman" w:cs="Times New Roman"/>
          <w:sz w:val="28"/>
          <w:szCs w:val="28"/>
          <w:lang w:val="en-US"/>
        </w:rPr>
      </w:pPr>
      <w:r>
        <w:rPr>
          <w:rFonts w:ascii="Times New Roman" w:hAnsi="Times New Roman" w:cs="Times New Roman"/>
          <w:sz w:val="28"/>
          <w:szCs w:val="28"/>
        </w:rPr>
        <w:t>Минск 202</w:t>
      </w:r>
      <w:r w:rsidR="00395529">
        <w:rPr>
          <w:rFonts w:ascii="Times New Roman" w:hAnsi="Times New Roman" w:cs="Times New Roman"/>
          <w:sz w:val="28"/>
          <w:szCs w:val="28"/>
        </w:rPr>
        <w:t>5</w:t>
      </w:r>
    </w:p>
    <w:sdt>
      <w:sdtPr>
        <w:rPr>
          <w:rStyle w:val="a5"/>
          <w:noProof/>
        </w:rPr>
        <w:id w:val="-1946839161"/>
        <w:docPartObj>
          <w:docPartGallery w:val="Table of Contents"/>
          <w:docPartUnique/>
        </w:docPartObj>
      </w:sdtPr>
      <w:sdtEndPr>
        <w:rPr>
          <w:rStyle w:val="a5"/>
        </w:rPr>
      </w:sdtEndPr>
      <w:sdtContent>
        <w:p w14:paraId="513A3BB0" w14:textId="644DE39D" w:rsidR="00C370B8" w:rsidRPr="002E75B2" w:rsidRDefault="00712FFF" w:rsidP="002E75B2">
          <w:pPr>
            <w:pStyle w:val="11"/>
            <w:spacing w:after="0"/>
            <w:jc w:val="center"/>
            <w:rPr>
              <w:rStyle w:val="a5"/>
              <w:b/>
              <w:bCs/>
              <w:noProof/>
              <w:color w:val="0D0D0D" w:themeColor="text1" w:themeTint="F2"/>
              <w:u w:val="none"/>
            </w:rPr>
          </w:pPr>
          <w:r w:rsidRPr="002E75B2">
            <w:rPr>
              <w:rStyle w:val="a5"/>
              <w:b/>
              <w:bCs/>
              <w:noProof/>
              <w:color w:val="0D0D0D" w:themeColor="text1" w:themeTint="F2"/>
              <w:u w:val="none"/>
            </w:rPr>
            <w:t>Содержание</w:t>
          </w:r>
        </w:p>
        <w:p w14:paraId="57E9985B" w14:textId="121C6544" w:rsidR="002E75B2" w:rsidRPr="002E75B2" w:rsidRDefault="00C370B8" w:rsidP="002E75B2">
          <w:pPr>
            <w:pStyle w:val="11"/>
            <w:spacing w:after="0"/>
            <w:rPr>
              <w:rStyle w:val="a5"/>
              <w:rFonts w:cs="Times New Roman"/>
              <w:szCs w:val="28"/>
            </w:rPr>
          </w:pPr>
          <w:r w:rsidRPr="002E75B2">
            <w:rPr>
              <w:rStyle w:val="a5"/>
              <w:noProof/>
            </w:rPr>
            <w:fldChar w:fldCharType="begin"/>
          </w:r>
          <w:r w:rsidRPr="002E75B2">
            <w:rPr>
              <w:rStyle w:val="a5"/>
              <w:noProof/>
            </w:rPr>
            <w:instrText xml:space="preserve"> TOC \o "1-3" \h \z \u </w:instrText>
          </w:r>
          <w:r w:rsidRPr="002E75B2">
            <w:rPr>
              <w:rStyle w:val="a5"/>
              <w:noProof/>
            </w:rPr>
            <w:fldChar w:fldCharType="separate"/>
          </w:r>
          <w:hyperlink w:anchor="_Toc216406130" w:history="1">
            <w:r w:rsidR="002E75B2" w:rsidRPr="002E75B2">
              <w:rPr>
                <w:rStyle w:val="a5"/>
                <w:rFonts w:cs="Times New Roman"/>
                <w:noProof/>
                <w:szCs w:val="28"/>
              </w:rPr>
              <w:t>Введение</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5</w:t>
            </w:r>
            <w:r w:rsidR="002E75B2" w:rsidRPr="002E75B2">
              <w:rPr>
                <w:rStyle w:val="a5"/>
                <w:rFonts w:cs="Times New Roman"/>
                <w:webHidden/>
                <w:szCs w:val="28"/>
              </w:rPr>
              <w:fldChar w:fldCharType="end"/>
            </w:r>
          </w:hyperlink>
        </w:p>
        <w:p w14:paraId="3786C3A9" w14:textId="3EAA61ED" w:rsidR="002E75B2" w:rsidRPr="002E75B2" w:rsidRDefault="0011123E" w:rsidP="002E75B2">
          <w:pPr>
            <w:pStyle w:val="11"/>
            <w:spacing w:after="0"/>
            <w:rPr>
              <w:rStyle w:val="a5"/>
              <w:rFonts w:cs="Times New Roman"/>
              <w:szCs w:val="28"/>
            </w:rPr>
          </w:pPr>
          <w:hyperlink w:anchor="_Toc216406131" w:history="1">
            <w:r w:rsidR="002E75B2" w:rsidRPr="002E75B2">
              <w:rPr>
                <w:rStyle w:val="a5"/>
                <w:rFonts w:cs="Times New Roman"/>
                <w:noProof/>
                <w:szCs w:val="28"/>
              </w:rPr>
              <w:t>1 Спецификация языка программирования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6</w:t>
            </w:r>
            <w:r w:rsidR="002E75B2" w:rsidRPr="002E75B2">
              <w:rPr>
                <w:rStyle w:val="a5"/>
                <w:rFonts w:cs="Times New Roman"/>
                <w:webHidden/>
                <w:szCs w:val="28"/>
              </w:rPr>
              <w:fldChar w:fldCharType="end"/>
            </w:r>
          </w:hyperlink>
        </w:p>
        <w:p w14:paraId="480CF3C0" w14:textId="579C06E4" w:rsidR="002E75B2" w:rsidRPr="002E75B2" w:rsidRDefault="0011123E" w:rsidP="002E75B2">
          <w:pPr>
            <w:pStyle w:val="11"/>
            <w:spacing w:after="0"/>
            <w:rPr>
              <w:rStyle w:val="a5"/>
              <w:rFonts w:cs="Times New Roman"/>
              <w:szCs w:val="28"/>
            </w:rPr>
          </w:pPr>
          <w:hyperlink w:anchor="_Toc216406132" w:history="1">
            <w:r w:rsidR="002E75B2" w:rsidRPr="002E75B2">
              <w:rPr>
                <w:rStyle w:val="a5"/>
                <w:rFonts w:cs="Times New Roman"/>
                <w:noProof/>
                <w:szCs w:val="28"/>
              </w:rPr>
              <w:t>1.1 Характеристика языка программирования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6</w:t>
            </w:r>
            <w:r w:rsidR="002E75B2" w:rsidRPr="002E75B2">
              <w:rPr>
                <w:rStyle w:val="a5"/>
                <w:rFonts w:cs="Times New Roman"/>
                <w:webHidden/>
                <w:szCs w:val="28"/>
              </w:rPr>
              <w:fldChar w:fldCharType="end"/>
            </w:r>
          </w:hyperlink>
        </w:p>
        <w:p w14:paraId="33EFDFEC" w14:textId="6AA09DF1" w:rsidR="002E75B2" w:rsidRPr="002E75B2" w:rsidRDefault="0011123E" w:rsidP="002E75B2">
          <w:pPr>
            <w:pStyle w:val="11"/>
            <w:spacing w:after="0"/>
            <w:rPr>
              <w:rStyle w:val="a5"/>
              <w:rFonts w:cs="Times New Roman"/>
              <w:szCs w:val="28"/>
            </w:rPr>
          </w:pPr>
          <w:hyperlink w:anchor="_Toc216406133" w:history="1">
            <w:r w:rsidR="002E75B2" w:rsidRPr="002E75B2">
              <w:rPr>
                <w:rStyle w:val="a5"/>
                <w:rFonts w:cs="Times New Roman"/>
                <w:noProof/>
                <w:szCs w:val="28"/>
              </w:rPr>
              <w:t>1.2 Определение алфавит языка программирования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6</w:t>
            </w:r>
            <w:r w:rsidR="002E75B2" w:rsidRPr="002E75B2">
              <w:rPr>
                <w:rStyle w:val="a5"/>
                <w:rFonts w:cs="Times New Roman"/>
                <w:webHidden/>
                <w:szCs w:val="28"/>
              </w:rPr>
              <w:fldChar w:fldCharType="end"/>
            </w:r>
          </w:hyperlink>
        </w:p>
        <w:p w14:paraId="146E2C0A" w14:textId="4396FACE" w:rsidR="002E75B2" w:rsidRPr="002E75B2" w:rsidRDefault="0011123E" w:rsidP="002E75B2">
          <w:pPr>
            <w:pStyle w:val="11"/>
            <w:spacing w:after="0"/>
            <w:rPr>
              <w:rStyle w:val="a5"/>
              <w:rFonts w:cs="Times New Roman"/>
              <w:szCs w:val="28"/>
            </w:rPr>
          </w:pPr>
          <w:hyperlink w:anchor="_Toc216406134" w:history="1">
            <w:r w:rsidR="002E75B2" w:rsidRPr="002E75B2">
              <w:rPr>
                <w:rStyle w:val="a5"/>
                <w:rFonts w:cs="Times New Roman"/>
                <w:noProof/>
                <w:szCs w:val="28"/>
              </w:rPr>
              <w:t>1.3 Применяемые сепараторы</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7</w:t>
            </w:r>
            <w:r w:rsidR="002E75B2" w:rsidRPr="002E75B2">
              <w:rPr>
                <w:rStyle w:val="a5"/>
                <w:rFonts w:cs="Times New Roman"/>
                <w:webHidden/>
                <w:szCs w:val="28"/>
              </w:rPr>
              <w:fldChar w:fldCharType="end"/>
            </w:r>
          </w:hyperlink>
        </w:p>
        <w:p w14:paraId="619C4429" w14:textId="473C20B0" w:rsidR="002E75B2" w:rsidRPr="002E75B2" w:rsidRDefault="0011123E" w:rsidP="002E75B2">
          <w:pPr>
            <w:pStyle w:val="11"/>
            <w:spacing w:after="0"/>
            <w:rPr>
              <w:rStyle w:val="a5"/>
              <w:rFonts w:cs="Times New Roman"/>
              <w:szCs w:val="28"/>
            </w:rPr>
          </w:pPr>
          <w:hyperlink w:anchor="_Toc216406135" w:history="1">
            <w:r w:rsidR="002E75B2" w:rsidRPr="002E75B2">
              <w:rPr>
                <w:rStyle w:val="a5"/>
                <w:rFonts w:cs="Times New Roman"/>
                <w:noProof/>
                <w:szCs w:val="28"/>
              </w:rPr>
              <w:t>1.4 Применяемые кодировки</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7</w:t>
            </w:r>
            <w:r w:rsidR="002E75B2" w:rsidRPr="002E75B2">
              <w:rPr>
                <w:rStyle w:val="a5"/>
                <w:rFonts w:cs="Times New Roman"/>
                <w:webHidden/>
                <w:szCs w:val="28"/>
              </w:rPr>
              <w:fldChar w:fldCharType="end"/>
            </w:r>
          </w:hyperlink>
        </w:p>
        <w:p w14:paraId="42EFD281" w14:textId="03735126" w:rsidR="002E75B2" w:rsidRPr="002E75B2" w:rsidRDefault="0011123E" w:rsidP="002E75B2">
          <w:pPr>
            <w:pStyle w:val="11"/>
            <w:spacing w:after="0"/>
            <w:rPr>
              <w:rStyle w:val="a5"/>
              <w:rFonts w:cs="Times New Roman"/>
              <w:szCs w:val="28"/>
            </w:rPr>
          </w:pPr>
          <w:hyperlink w:anchor="_Toc216406136" w:history="1">
            <w:r w:rsidR="002E75B2" w:rsidRPr="002E75B2">
              <w:rPr>
                <w:rStyle w:val="a5"/>
                <w:rFonts w:cs="Times New Roman"/>
                <w:noProof/>
                <w:szCs w:val="28"/>
              </w:rPr>
              <w:t>1.5 Типы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8</w:t>
            </w:r>
            <w:r w:rsidR="002E75B2" w:rsidRPr="002E75B2">
              <w:rPr>
                <w:rStyle w:val="a5"/>
                <w:rFonts w:cs="Times New Roman"/>
                <w:webHidden/>
                <w:szCs w:val="28"/>
              </w:rPr>
              <w:fldChar w:fldCharType="end"/>
            </w:r>
          </w:hyperlink>
        </w:p>
        <w:p w14:paraId="056B7123" w14:textId="1C077126" w:rsidR="002E75B2" w:rsidRPr="002E75B2" w:rsidRDefault="0011123E" w:rsidP="002E75B2">
          <w:pPr>
            <w:pStyle w:val="11"/>
            <w:spacing w:after="0"/>
            <w:rPr>
              <w:rStyle w:val="a5"/>
              <w:rFonts w:cs="Times New Roman"/>
              <w:szCs w:val="28"/>
            </w:rPr>
          </w:pPr>
          <w:hyperlink w:anchor="_Toc216406137" w:history="1">
            <w:r w:rsidR="002E75B2" w:rsidRPr="002E75B2">
              <w:rPr>
                <w:rStyle w:val="a5"/>
                <w:rFonts w:cs="Times New Roman"/>
                <w:noProof/>
                <w:szCs w:val="28"/>
              </w:rPr>
              <w:t>1.6 Преобразование типов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9</w:t>
            </w:r>
            <w:r w:rsidR="002E75B2" w:rsidRPr="002E75B2">
              <w:rPr>
                <w:rStyle w:val="a5"/>
                <w:rFonts w:cs="Times New Roman"/>
                <w:webHidden/>
                <w:szCs w:val="28"/>
              </w:rPr>
              <w:fldChar w:fldCharType="end"/>
            </w:r>
          </w:hyperlink>
        </w:p>
        <w:p w14:paraId="05E01021" w14:textId="3E366723" w:rsidR="002E75B2" w:rsidRPr="002E75B2" w:rsidRDefault="0011123E" w:rsidP="002E75B2">
          <w:pPr>
            <w:pStyle w:val="11"/>
            <w:spacing w:after="0"/>
            <w:rPr>
              <w:rStyle w:val="a5"/>
              <w:rFonts w:cs="Times New Roman"/>
              <w:szCs w:val="28"/>
            </w:rPr>
          </w:pPr>
          <w:hyperlink w:anchor="_Toc216406138" w:history="1">
            <w:r w:rsidR="002E75B2" w:rsidRPr="002E75B2">
              <w:rPr>
                <w:rStyle w:val="a5"/>
                <w:rFonts w:cs="Times New Roman"/>
                <w:noProof/>
                <w:szCs w:val="28"/>
              </w:rPr>
              <w:t>1.7 Идентификаторы</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9</w:t>
            </w:r>
            <w:r w:rsidR="002E75B2" w:rsidRPr="002E75B2">
              <w:rPr>
                <w:rStyle w:val="a5"/>
                <w:rFonts w:cs="Times New Roman"/>
                <w:webHidden/>
                <w:szCs w:val="28"/>
              </w:rPr>
              <w:fldChar w:fldCharType="end"/>
            </w:r>
          </w:hyperlink>
        </w:p>
        <w:p w14:paraId="7FD76F3E" w14:textId="7595B700" w:rsidR="002E75B2" w:rsidRPr="002E75B2" w:rsidRDefault="0011123E" w:rsidP="002E75B2">
          <w:pPr>
            <w:pStyle w:val="11"/>
            <w:spacing w:after="0"/>
            <w:rPr>
              <w:rStyle w:val="a5"/>
              <w:rFonts w:cs="Times New Roman"/>
              <w:szCs w:val="28"/>
            </w:rPr>
          </w:pPr>
          <w:hyperlink w:anchor="_Toc216406139" w:history="1">
            <w:r w:rsidR="002E75B2" w:rsidRPr="002E75B2">
              <w:rPr>
                <w:rStyle w:val="a5"/>
                <w:rFonts w:cs="Times New Roman"/>
                <w:noProof/>
                <w:szCs w:val="28"/>
              </w:rPr>
              <w:t>1.8 Литералы</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_Toc216406139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9</w:t>
            </w:r>
            <w:r w:rsidR="002E75B2" w:rsidRPr="002E75B2">
              <w:rPr>
                <w:rStyle w:val="a5"/>
                <w:rFonts w:cs="Times New Roman"/>
                <w:webHidden/>
                <w:szCs w:val="28"/>
              </w:rPr>
              <w:fldChar w:fldCharType="end"/>
            </w:r>
          </w:hyperlink>
        </w:p>
        <w:p w14:paraId="06D392A4" w14:textId="636A4D77" w:rsidR="002E75B2" w:rsidRPr="002E75B2" w:rsidRDefault="0011123E" w:rsidP="002E75B2">
          <w:pPr>
            <w:pStyle w:val="11"/>
            <w:spacing w:after="0"/>
            <w:rPr>
              <w:rStyle w:val="a5"/>
              <w:rFonts w:cs="Times New Roman"/>
              <w:szCs w:val="28"/>
            </w:rPr>
          </w:pPr>
          <w:hyperlink w:anchor="_Toc216406140" w:history="1">
            <w:r w:rsidR="002E75B2" w:rsidRPr="002E75B2">
              <w:rPr>
                <w:rStyle w:val="a5"/>
                <w:rFonts w:cs="Times New Roman"/>
                <w:noProof/>
                <w:szCs w:val="28"/>
              </w:rPr>
              <w:t>1.9 Объявление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10</w:t>
            </w:r>
            <w:r w:rsidR="002E75B2" w:rsidRPr="002E75B2">
              <w:rPr>
                <w:rStyle w:val="a5"/>
                <w:rFonts w:cs="Times New Roman"/>
                <w:webHidden/>
                <w:szCs w:val="28"/>
              </w:rPr>
              <w:fldChar w:fldCharType="end"/>
            </w:r>
          </w:hyperlink>
        </w:p>
        <w:p w14:paraId="7DAD4D74" w14:textId="4B76617D" w:rsidR="002E75B2" w:rsidRPr="002E75B2" w:rsidRDefault="0011123E" w:rsidP="002E75B2">
          <w:pPr>
            <w:pStyle w:val="11"/>
            <w:spacing w:after="0"/>
            <w:rPr>
              <w:rStyle w:val="a5"/>
              <w:rFonts w:cs="Times New Roman"/>
              <w:szCs w:val="28"/>
            </w:rPr>
          </w:pPr>
          <w:hyperlink w:anchor="_Toc216406141" w:history="1">
            <w:r w:rsidR="002E75B2" w:rsidRPr="002E75B2">
              <w:rPr>
                <w:rStyle w:val="a5"/>
                <w:rFonts w:cs="Times New Roman"/>
                <w:noProof/>
                <w:szCs w:val="28"/>
              </w:rPr>
              <w:t>1.10 Инициализация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10</w:t>
            </w:r>
            <w:r w:rsidR="002E75B2" w:rsidRPr="002E75B2">
              <w:rPr>
                <w:rStyle w:val="a5"/>
                <w:rFonts w:cs="Times New Roman"/>
                <w:webHidden/>
                <w:szCs w:val="28"/>
              </w:rPr>
              <w:fldChar w:fldCharType="end"/>
            </w:r>
          </w:hyperlink>
        </w:p>
        <w:p w14:paraId="7C815DF6" w14:textId="556715EB" w:rsidR="002E75B2" w:rsidRPr="002E75B2" w:rsidRDefault="0011123E" w:rsidP="002E75B2">
          <w:pPr>
            <w:pStyle w:val="11"/>
            <w:spacing w:after="0"/>
            <w:rPr>
              <w:rStyle w:val="a5"/>
              <w:rFonts w:cs="Times New Roman"/>
              <w:szCs w:val="28"/>
            </w:rPr>
          </w:pPr>
          <w:hyperlink w:anchor="_Toc216406142" w:history="1">
            <w:r w:rsidR="002E75B2" w:rsidRPr="002E75B2">
              <w:rPr>
                <w:rStyle w:val="a5"/>
                <w:rFonts w:cs="Times New Roman"/>
                <w:noProof/>
                <w:szCs w:val="28"/>
              </w:rPr>
              <w:t>1.11 Инструкции языка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11</w:t>
            </w:r>
            <w:r w:rsidR="002E75B2" w:rsidRPr="002E75B2">
              <w:rPr>
                <w:rStyle w:val="a5"/>
                <w:rFonts w:cs="Times New Roman"/>
                <w:webHidden/>
                <w:szCs w:val="28"/>
              </w:rPr>
              <w:fldChar w:fldCharType="end"/>
            </w:r>
          </w:hyperlink>
        </w:p>
        <w:p w14:paraId="09FEAC45" w14:textId="707C3ED6" w:rsidR="002E75B2" w:rsidRPr="002E75B2" w:rsidRDefault="0011123E" w:rsidP="002E75B2">
          <w:pPr>
            <w:pStyle w:val="11"/>
            <w:spacing w:after="0"/>
            <w:rPr>
              <w:rStyle w:val="a5"/>
              <w:rFonts w:cs="Times New Roman"/>
              <w:szCs w:val="28"/>
            </w:rPr>
          </w:pPr>
          <w:hyperlink w:anchor="_Toc216406143" w:history="1">
            <w:r w:rsidR="002E75B2" w:rsidRPr="002E75B2">
              <w:rPr>
                <w:rStyle w:val="a5"/>
                <w:rFonts w:cs="Times New Roman"/>
                <w:noProof/>
                <w:szCs w:val="28"/>
              </w:rPr>
              <w:t>1.12 Операции языка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11</w:t>
            </w:r>
            <w:r w:rsidR="002E75B2" w:rsidRPr="002E75B2">
              <w:rPr>
                <w:rStyle w:val="a5"/>
                <w:rFonts w:cs="Times New Roman"/>
                <w:webHidden/>
                <w:szCs w:val="28"/>
              </w:rPr>
              <w:fldChar w:fldCharType="end"/>
            </w:r>
          </w:hyperlink>
        </w:p>
        <w:p w14:paraId="0A2376F6" w14:textId="6A128E94" w:rsidR="002E75B2" w:rsidRPr="002E75B2" w:rsidRDefault="0011123E" w:rsidP="002E75B2">
          <w:pPr>
            <w:pStyle w:val="11"/>
            <w:spacing w:after="0"/>
            <w:rPr>
              <w:rStyle w:val="a5"/>
              <w:rFonts w:cs="Times New Roman"/>
              <w:szCs w:val="28"/>
            </w:rPr>
          </w:pPr>
          <w:hyperlink w:anchor="_Toc216406144" w:history="1">
            <w:r w:rsidR="002E75B2" w:rsidRPr="002E75B2">
              <w:rPr>
                <w:rStyle w:val="a5"/>
                <w:rFonts w:cs="Times New Roman"/>
                <w:noProof/>
                <w:szCs w:val="28"/>
              </w:rPr>
              <w:t>1.13 Выражения и их вычисления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12</w:t>
            </w:r>
            <w:r w:rsidR="002E75B2" w:rsidRPr="002E75B2">
              <w:rPr>
                <w:rStyle w:val="a5"/>
                <w:rFonts w:cs="Times New Roman"/>
                <w:webHidden/>
                <w:szCs w:val="28"/>
              </w:rPr>
              <w:fldChar w:fldCharType="end"/>
            </w:r>
          </w:hyperlink>
        </w:p>
        <w:p w14:paraId="0D976F12" w14:textId="2D19023D" w:rsidR="002E75B2" w:rsidRPr="002E75B2" w:rsidRDefault="0011123E" w:rsidP="002E75B2">
          <w:pPr>
            <w:pStyle w:val="11"/>
            <w:spacing w:after="0"/>
            <w:rPr>
              <w:rStyle w:val="a5"/>
              <w:rFonts w:cs="Times New Roman"/>
              <w:szCs w:val="28"/>
            </w:rPr>
          </w:pPr>
          <w:hyperlink w:anchor="_Toc216406145" w:history="1">
            <w:r w:rsidR="002E75B2" w:rsidRPr="002E75B2">
              <w:rPr>
                <w:rStyle w:val="a5"/>
                <w:rFonts w:cs="Times New Roman"/>
                <w:noProof/>
                <w:szCs w:val="28"/>
              </w:rPr>
              <w:t>1.14 Конструкции языка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12</w:t>
            </w:r>
            <w:r w:rsidR="002E75B2" w:rsidRPr="002E75B2">
              <w:rPr>
                <w:rStyle w:val="a5"/>
                <w:rFonts w:cs="Times New Roman"/>
                <w:webHidden/>
                <w:szCs w:val="28"/>
              </w:rPr>
              <w:fldChar w:fldCharType="end"/>
            </w:r>
          </w:hyperlink>
        </w:p>
        <w:p w14:paraId="058CC5C2" w14:textId="782B694A" w:rsidR="002E75B2" w:rsidRPr="002E75B2" w:rsidRDefault="0011123E" w:rsidP="002E75B2">
          <w:pPr>
            <w:pStyle w:val="11"/>
            <w:spacing w:after="0"/>
            <w:rPr>
              <w:rStyle w:val="a5"/>
              <w:rFonts w:cs="Times New Roman"/>
              <w:szCs w:val="28"/>
            </w:rPr>
          </w:pPr>
          <w:hyperlink w:anchor="_Toc216406146" w:history="1">
            <w:r w:rsidR="002E75B2" w:rsidRPr="002E75B2">
              <w:rPr>
                <w:rStyle w:val="a5"/>
                <w:rFonts w:cs="Times New Roman"/>
                <w:noProof/>
                <w:szCs w:val="28"/>
              </w:rPr>
              <w:t>1.15 Область видимости идентификаторов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12</w:t>
            </w:r>
            <w:r w:rsidR="002E75B2" w:rsidRPr="002E75B2">
              <w:rPr>
                <w:rStyle w:val="a5"/>
                <w:rFonts w:cs="Times New Roman"/>
                <w:webHidden/>
                <w:szCs w:val="28"/>
              </w:rPr>
              <w:fldChar w:fldCharType="end"/>
            </w:r>
          </w:hyperlink>
        </w:p>
        <w:p w14:paraId="048B4A25" w14:textId="7EC4CC66" w:rsidR="002E75B2" w:rsidRPr="002E75B2" w:rsidRDefault="0011123E" w:rsidP="002E75B2">
          <w:pPr>
            <w:pStyle w:val="11"/>
            <w:spacing w:after="0"/>
            <w:rPr>
              <w:rStyle w:val="a5"/>
              <w:rFonts w:cs="Times New Roman"/>
              <w:szCs w:val="28"/>
            </w:rPr>
          </w:pPr>
          <w:hyperlink w:anchor="_Toc216406147" w:history="1">
            <w:r w:rsidR="002E75B2" w:rsidRPr="002E75B2">
              <w:rPr>
                <w:rStyle w:val="a5"/>
                <w:rFonts w:cs="Times New Roman"/>
                <w:noProof/>
                <w:szCs w:val="28"/>
              </w:rPr>
              <w:t>1.16 Семантические проверки</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13</w:t>
            </w:r>
            <w:r w:rsidR="002E75B2" w:rsidRPr="002E75B2">
              <w:rPr>
                <w:rStyle w:val="a5"/>
                <w:rFonts w:cs="Times New Roman"/>
                <w:webHidden/>
                <w:szCs w:val="28"/>
              </w:rPr>
              <w:fldChar w:fldCharType="end"/>
            </w:r>
          </w:hyperlink>
        </w:p>
        <w:p w14:paraId="6EA8166D" w14:textId="647B3184" w:rsidR="002E75B2" w:rsidRPr="002E75B2" w:rsidRDefault="0011123E" w:rsidP="002E75B2">
          <w:pPr>
            <w:pStyle w:val="11"/>
            <w:spacing w:after="0"/>
            <w:rPr>
              <w:rStyle w:val="a5"/>
              <w:rFonts w:cs="Times New Roman"/>
              <w:szCs w:val="28"/>
            </w:rPr>
          </w:pPr>
          <w:hyperlink w:anchor="_Toc216406148" w:history="1">
            <w:r w:rsidR="002E75B2" w:rsidRPr="002E75B2">
              <w:rPr>
                <w:rStyle w:val="a5"/>
                <w:rFonts w:cs="Times New Roman"/>
                <w:noProof/>
                <w:szCs w:val="28"/>
              </w:rPr>
              <w:t>1.17 Распределение оперативной памяти на этапе выполнения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13</w:t>
            </w:r>
            <w:r w:rsidR="002E75B2" w:rsidRPr="002E75B2">
              <w:rPr>
                <w:rStyle w:val="a5"/>
                <w:rFonts w:cs="Times New Roman"/>
                <w:webHidden/>
                <w:szCs w:val="28"/>
              </w:rPr>
              <w:fldChar w:fldCharType="end"/>
            </w:r>
          </w:hyperlink>
        </w:p>
        <w:p w14:paraId="41713B26" w14:textId="10528C97" w:rsidR="002E75B2" w:rsidRPr="002E75B2" w:rsidRDefault="0011123E" w:rsidP="002E75B2">
          <w:pPr>
            <w:pStyle w:val="11"/>
            <w:spacing w:after="0"/>
            <w:rPr>
              <w:rStyle w:val="a5"/>
              <w:rFonts w:cs="Times New Roman"/>
              <w:szCs w:val="28"/>
            </w:rPr>
          </w:pPr>
          <w:hyperlink w:anchor="_Toc216406149" w:history="1">
            <w:r w:rsidR="002E75B2" w:rsidRPr="002E75B2">
              <w:rPr>
                <w:rStyle w:val="a5"/>
                <w:rFonts w:cs="Times New Roman"/>
                <w:noProof/>
                <w:szCs w:val="28"/>
              </w:rPr>
              <w:t>1.18 Стандартная библиотека и ее состав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_Toc216406149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13</w:t>
            </w:r>
            <w:r w:rsidR="002E75B2" w:rsidRPr="002E75B2">
              <w:rPr>
                <w:rStyle w:val="a5"/>
                <w:rFonts w:cs="Times New Roman"/>
                <w:webHidden/>
                <w:szCs w:val="28"/>
              </w:rPr>
              <w:fldChar w:fldCharType="end"/>
            </w:r>
          </w:hyperlink>
        </w:p>
        <w:p w14:paraId="2FF6FBD8" w14:textId="086A1411" w:rsidR="002E75B2" w:rsidRPr="002E75B2" w:rsidRDefault="0011123E" w:rsidP="002E75B2">
          <w:pPr>
            <w:pStyle w:val="11"/>
            <w:spacing w:after="0"/>
            <w:rPr>
              <w:rStyle w:val="a5"/>
              <w:rFonts w:cs="Times New Roman"/>
              <w:szCs w:val="28"/>
            </w:rPr>
          </w:pPr>
          <w:hyperlink w:anchor="_Toc216406150" w:history="1">
            <w:r w:rsidR="002E75B2" w:rsidRPr="002E75B2">
              <w:rPr>
                <w:rStyle w:val="a5"/>
                <w:rFonts w:cs="Times New Roman"/>
                <w:noProof/>
                <w:szCs w:val="28"/>
              </w:rPr>
              <w:t>1.19 Ввод и вывод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14</w:t>
            </w:r>
            <w:r w:rsidR="002E75B2" w:rsidRPr="002E75B2">
              <w:rPr>
                <w:rStyle w:val="a5"/>
                <w:rFonts w:cs="Times New Roman"/>
                <w:webHidden/>
                <w:szCs w:val="28"/>
              </w:rPr>
              <w:fldChar w:fldCharType="end"/>
            </w:r>
          </w:hyperlink>
        </w:p>
        <w:p w14:paraId="31285B8C" w14:textId="1418C671" w:rsidR="002E75B2" w:rsidRPr="002E75B2" w:rsidRDefault="0011123E" w:rsidP="002E75B2">
          <w:pPr>
            <w:pStyle w:val="11"/>
            <w:spacing w:after="0"/>
            <w:rPr>
              <w:rStyle w:val="a5"/>
              <w:rFonts w:cs="Times New Roman"/>
              <w:szCs w:val="28"/>
            </w:rPr>
          </w:pPr>
          <w:hyperlink w:anchor="_Toc216406151" w:history="1">
            <w:r w:rsidR="002E75B2" w:rsidRPr="002E75B2">
              <w:rPr>
                <w:rStyle w:val="a5"/>
                <w:rFonts w:cs="Times New Roman"/>
                <w:noProof/>
                <w:szCs w:val="28"/>
              </w:rPr>
              <w:t>1.20 Точка входа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14</w:t>
            </w:r>
            <w:r w:rsidR="002E75B2" w:rsidRPr="002E75B2">
              <w:rPr>
                <w:rStyle w:val="a5"/>
                <w:rFonts w:cs="Times New Roman"/>
                <w:webHidden/>
                <w:szCs w:val="28"/>
              </w:rPr>
              <w:fldChar w:fldCharType="end"/>
            </w:r>
          </w:hyperlink>
        </w:p>
        <w:p w14:paraId="744CC7AC" w14:textId="3F1318CB" w:rsidR="002E75B2" w:rsidRPr="002E75B2" w:rsidRDefault="0011123E" w:rsidP="002E75B2">
          <w:pPr>
            <w:pStyle w:val="11"/>
            <w:spacing w:after="0"/>
            <w:rPr>
              <w:rStyle w:val="a5"/>
              <w:rFonts w:cs="Times New Roman"/>
              <w:szCs w:val="28"/>
            </w:rPr>
          </w:pPr>
          <w:hyperlink w:anchor="_Toc216406152" w:history="1">
            <w:r w:rsidR="002E75B2" w:rsidRPr="002E75B2">
              <w:rPr>
                <w:rStyle w:val="a5"/>
                <w:rFonts w:cs="Times New Roman"/>
                <w:noProof/>
                <w:szCs w:val="28"/>
              </w:rPr>
              <w:t>1.21 Препроцессор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14</w:t>
            </w:r>
            <w:r w:rsidR="002E75B2" w:rsidRPr="002E75B2">
              <w:rPr>
                <w:rStyle w:val="a5"/>
                <w:rFonts w:cs="Times New Roman"/>
                <w:webHidden/>
                <w:szCs w:val="28"/>
              </w:rPr>
              <w:fldChar w:fldCharType="end"/>
            </w:r>
          </w:hyperlink>
        </w:p>
        <w:p w14:paraId="40950C11" w14:textId="270BD0EB" w:rsidR="002E75B2" w:rsidRPr="002E75B2" w:rsidRDefault="0011123E" w:rsidP="002E75B2">
          <w:pPr>
            <w:pStyle w:val="11"/>
            <w:spacing w:after="0"/>
            <w:rPr>
              <w:rStyle w:val="a5"/>
              <w:rFonts w:cs="Times New Roman"/>
              <w:szCs w:val="28"/>
            </w:rPr>
          </w:pPr>
          <w:hyperlink w:anchor="_Toc216406153" w:history="1">
            <w:r w:rsidR="002E75B2" w:rsidRPr="002E75B2">
              <w:rPr>
                <w:rStyle w:val="a5"/>
                <w:rFonts w:cs="Times New Roman"/>
                <w:noProof/>
                <w:szCs w:val="28"/>
              </w:rPr>
              <w:t>1.22 Соглашения о вызовах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14</w:t>
            </w:r>
            <w:r w:rsidR="002E75B2" w:rsidRPr="002E75B2">
              <w:rPr>
                <w:rStyle w:val="a5"/>
                <w:rFonts w:cs="Times New Roman"/>
                <w:webHidden/>
                <w:szCs w:val="28"/>
              </w:rPr>
              <w:fldChar w:fldCharType="end"/>
            </w:r>
          </w:hyperlink>
        </w:p>
        <w:p w14:paraId="30FCC84F" w14:textId="70F4B141" w:rsidR="002E75B2" w:rsidRPr="002E75B2" w:rsidRDefault="0011123E" w:rsidP="002E75B2">
          <w:pPr>
            <w:pStyle w:val="11"/>
            <w:spacing w:after="0"/>
            <w:rPr>
              <w:rStyle w:val="a5"/>
              <w:rFonts w:cs="Times New Roman"/>
              <w:szCs w:val="28"/>
            </w:rPr>
          </w:pPr>
          <w:hyperlink w:anchor="_Toc216406154" w:history="1">
            <w:r w:rsidR="002E75B2" w:rsidRPr="002E75B2">
              <w:rPr>
                <w:rStyle w:val="a5"/>
                <w:rFonts w:cs="Times New Roman"/>
                <w:noProof/>
                <w:szCs w:val="28"/>
              </w:rPr>
              <w:t>1.23 Объектный код</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15</w:t>
            </w:r>
            <w:r w:rsidR="002E75B2" w:rsidRPr="002E75B2">
              <w:rPr>
                <w:rStyle w:val="a5"/>
                <w:rFonts w:cs="Times New Roman"/>
                <w:webHidden/>
                <w:szCs w:val="28"/>
              </w:rPr>
              <w:fldChar w:fldCharType="end"/>
            </w:r>
          </w:hyperlink>
        </w:p>
        <w:p w14:paraId="6C9D5A42" w14:textId="345CAB23" w:rsidR="002E75B2" w:rsidRPr="002E75B2" w:rsidRDefault="0011123E" w:rsidP="002E75B2">
          <w:pPr>
            <w:pStyle w:val="11"/>
            <w:spacing w:after="0"/>
            <w:rPr>
              <w:rStyle w:val="a5"/>
              <w:rFonts w:cs="Times New Roman"/>
              <w:szCs w:val="28"/>
            </w:rPr>
          </w:pPr>
          <w:hyperlink w:anchor="_Toc216406155" w:history="1">
            <w:r w:rsidR="002E75B2" w:rsidRPr="002E75B2">
              <w:rPr>
                <w:rStyle w:val="a5"/>
                <w:rFonts w:cs="Times New Roman"/>
                <w:noProof/>
                <w:szCs w:val="28"/>
              </w:rPr>
              <w:t>1.24 Классификация сообщений транслятора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15</w:t>
            </w:r>
            <w:r w:rsidR="002E75B2" w:rsidRPr="002E75B2">
              <w:rPr>
                <w:rStyle w:val="a5"/>
                <w:rFonts w:cs="Times New Roman"/>
                <w:webHidden/>
                <w:szCs w:val="28"/>
              </w:rPr>
              <w:fldChar w:fldCharType="end"/>
            </w:r>
          </w:hyperlink>
        </w:p>
        <w:p w14:paraId="6B9C94D4" w14:textId="7F8B8654" w:rsidR="002E75B2" w:rsidRPr="002E75B2" w:rsidRDefault="0011123E" w:rsidP="002E75B2">
          <w:pPr>
            <w:pStyle w:val="11"/>
            <w:spacing w:after="0"/>
            <w:rPr>
              <w:rStyle w:val="a5"/>
              <w:rFonts w:cs="Times New Roman"/>
              <w:szCs w:val="28"/>
            </w:rPr>
          </w:pPr>
          <w:hyperlink w:anchor="_Toc216406156" w:history="1">
            <w:r w:rsidR="002E75B2" w:rsidRPr="002E75B2">
              <w:rPr>
                <w:rStyle w:val="a5"/>
                <w:rFonts w:cs="Times New Roman"/>
                <w:noProof/>
                <w:szCs w:val="28"/>
              </w:rPr>
              <w:t>1.25 Контрольный пример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15</w:t>
            </w:r>
            <w:r w:rsidR="002E75B2" w:rsidRPr="002E75B2">
              <w:rPr>
                <w:rStyle w:val="a5"/>
                <w:rFonts w:cs="Times New Roman"/>
                <w:webHidden/>
                <w:szCs w:val="28"/>
              </w:rPr>
              <w:fldChar w:fldCharType="end"/>
            </w:r>
          </w:hyperlink>
        </w:p>
        <w:p w14:paraId="710676C8" w14:textId="02892712" w:rsidR="002E75B2" w:rsidRPr="002E75B2" w:rsidRDefault="0011123E" w:rsidP="002E75B2">
          <w:pPr>
            <w:pStyle w:val="11"/>
            <w:spacing w:after="0"/>
            <w:rPr>
              <w:rStyle w:val="a5"/>
              <w:rFonts w:cs="Times New Roman"/>
              <w:szCs w:val="28"/>
            </w:rPr>
          </w:pPr>
          <w:hyperlink w:anchor="_Toc216406157" w:history="1">
            <w:r w:rsidR="002E75B2" w:rsidRPr="002E75B2">
              <w:rPr>
                <w:rStyle w:val="a5"/>
                <w:rFonts w:cs="Times New Roman"/>
                <w:noProof/>
                <w:szCs w:val="28"/>
              </w:rPr>
              <w:t>2 Структура транслятора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16</w:t>
            </w:r>
            <w:r w:rsidR="002E75B2" w:rsidRPr="002E75B2">
              <w:rPr>
                <w:rStyle w:val="a5"/>
                <w:rFonts w:cs="Times New Roman"/>
                <w:webHidden/>
                <w:szCs w:val="28"/>
              </w:rPr>
              <w:fldChar w:fldCharType="end"/>
            </w:r>
          </w:hyperlink>
        </w:p>
        <w:p w14:paraId="2007DAE8" w14:textId="2139807E" w:rsidR="002E75B2" w:rsidRPr="002E75B2" w:rsidRDefault="0011123E" w:rsidP="002E75B2">
          <w:pPr>
            <w:pStyle w:val="11"/>
            <w:spacing w:after="0"/>
            <w:rPr>
              <w:rStyle w:val="a5"/>
              <w:rFonts w:cs="Times New Roman"/>
              <w:szCs w:val="28"/>
            </w:rPr>
          </w:pPr>
          <w:hyperlink w:anchor="_Toc216406158" w:history="1">
            <w:r w:rsidR="002E75B2" w:rsidRPr="002E75B2">
              <w:rPr>
                <w:rStyle w:val="a5"/>
                <w:rFonts w:cs="Times New Roman"/>
                <w:noProof/>
                <w:szCs w:val="28"/>
              </w:rPr>
              <w:t>2.1 Компоненты транслятора, их назначение и принципы взаимодействия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16</w:t>
            </w:r>
            <w:r w:rsidR="002E75B2" w:rsidRPr="002E75B2">
              <w:rPr>
                <w:rStyle w:val="a5"/>
                <w:rFonts w:cs="Times New Roman"/>
                <w:webHidden/>
                <w:szCs w:val="28"/>
              </w:rPr>
              <w:fldChar w:fldCharType="end"/>
            </w:r>
          </w:hyperlink>
        </w:p>
        <w:p w14:paraId="6865C0AF" w14:textId="3ED6335A" w:rsidR="002E75B2" w:rsidRPr="002E75B2" w:rsidRDefault="0011123E" w:rsidP="002E75B2">
          <w:pPr>
            <w:pStyle w:val="11"/>
            <w:spacing w:after="0"/>
            <w:rPr>
              <w:rStyle w:val="a5"/>
              <w:rFonts w:cs="Times New Roman"/>
              <w:szCs w:val="28"/>
            </w:rPr>
          </w:pPr>
          <w:hyperlink w:anchor="_Toc216406159" w:history="1">
            <w:r w:rsidR="002E75B2" w:rsidRPr="002E75B2">
              <w:rPr>
                <w:rStyle w:val="a5"/>
                <w:rFonts w:cs="Times New Roman"/>
                <w:noProof/>
                <w:szCs w:val="28"/>
              </w:rPr>
              <w:t>2.2 Перечень параметров транслятора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_Toc216406159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17</w:t>
            </w:r>
            <w:r w:rsidR="002E75B2" w:rsidRPr="002E75B2">
              <w:rPr>
                <w:rStyle w:val="a5"/>
                <w:rFonts w:cs="Times New Roman"/>
                <w:webHidden/>
                <w:szCs w:val="28"/>
              </w:rPr>
              <w:fldChar w:fldCharType="end"/>
            </w:r>
          </w:hyperlink>
        </w:p>
        <w:p w14:paraId="229DE194" w14:textId="1BCA0881" w:rsidR="002E75B2" w:rsidRPr="002E75B2" w:rsidRDefault="0011123E" w:rsidP="002E75B2">
          <w:pPr>
            <w:pStyle w:val="11"/>
            <w:spacing w:after="0"/>
            <w:rPr>
              <w:rStyle w:val="a5"/>
              <w:rFonts w:cs="Times New Roman"/>
              <w:szCs w:val="28"/>
            </w:rPr>
          </w:pPr>
          <w:hyperlink w:anchor="_Toc216406160" w:history="1">
            <w:r w:rsidR="002E75B2" w:rsidRPr="002E75B2">
              <w:rPr>
                <w:rStyle w:val="a5"/>
                <w:rFonts w:cs="Times New Roman"/>
                <w:noProof/>
                <w:szCs w:val="28"/>
              </w:rPr>
              <w:t>2.3 Перечень протоколов, формируемых транслятором</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17</w:t>
            </w:r>
            <w:r w:rsidR="002E75B2" w:rsidRPr="002E75B2">
              <w:rPr>
                <w:rStyle w:val="a5"/>
                <w:rFonts w:cs="Times New Roman"/>
                <w:webHidden/>
                <w:szCs w:val="28"/>
              </w:rPr>
              <w:fldChar w:fldCharType="end"/>
            </w:r>
          </w:hyperlink>
        </w:p>
        <w:p w14:paraId="1DE3A2BD" w14:textId="3673C78A" w:rsidR="002E75B2" w:rsidRPr="002E75B2" w:rsidRDefault="0011123E" w:rsidP="002E75B2">
          <w:pPr>
            <w:pStyle w:val="11"/>
            <w:spacing w:after="0"/>
            <w:rPr>
              <w:rStyle w:val="a5"/>
              <w:rFonts w:cs="Times New Roman"/>
              <w:szCs w:val="28"/>
            </w:rPr>
          </w:pPr>
          <w:hyperlink w:anchor="_Toc216406161" w:history="1">
            <w:r w:rsidR="002E75B2" w:rsidRPr="002E75B2">
              <w:rPr>
                <w:rStyle w:val="a5"/>
                <w:rFonts w:cs="Times New Roman"/>
                <w:noProof/>
                <w:szCs w:val="28"/>
              </w:rPr>
              <w:t>3.1 Структура лексического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18</w:t>
            </w:r>
            <w:r w:rsidR="002E75B2" w:rsidRPr="002E75B2">
              <w:rPr>
                <w:rStyle w:val="a5"/>
                <w:rFonts w:cs="Times New Roman"/>
                <w:webHidden/>
                <w:szCs w:val="28"/>
              </w:rPr>
              <w:fldChar w:fldCharType="end"/>
            </w:r>
          </w:hyperlink>
        </w:p>
        <w:p w14:paraId="40E6FA70" w14:textId="1082CE70" w:rsidR="002E75B2" w:rsidRPr="002E75B2" w:rsidRDefault="0011123E" w:rsidP="002E75B2">
          <w:pPr>
            <w:pStyle w:val="11"/>
            <w:spacing w:after="0"/>
            <w:rPr>
              <w:rStyle w:val="a5"/>
              <w:rFonts w:cs="Times New Roman"/>
              <w:szCs w:val="28"/>
            </w:rPr>
          </w:pPr>
          <w:hyperlink w:anchor="_Toc216406162" w:history="1">
            <w:r w:rsidR="002E75B2" w:rsidRPr="002E75B2">
              <w:rPr>
                <w:rStyle w:val="a5"/>
                <w:rFonts w:cs="Times New Roman"/>
                <w:noProof/>
                <w:szCs w:val="28"/>
              </w:rPr>
              <w:t>3.2 Входные и выходные данные лексического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18</w:t>
            </w:r>
            <w:r w:rsidR="002E75B2" w:rsidRPr="002E75B2">
              <w:rPr>
                <w:rStyle w:val="a5"/>
                <w:rFonts w:cs="Times New Roman"/>
                <w:webHidden/>
                <w:szCs w:val="28"/>
              </w:rPr>
              <w:fldChar w:fldCharType="end"/>
            </w:r>
          </w:hyperlink>
        </w:p>
        <w:p w14:paraId="782262FD" w14:textId="084EAB32" w:rsidR="002E75B2" w:rsidRPr="002E75B2" w:rsidRDefault="0011123E" w:rsidP="002E75B2">
          <w:pPr>
            <w:pStyle w:val="11"/>
            <w:spacing w:after="0"/>
            <w:rPr>
              <w:rStyle w:val="a5"/>
              <w:rFonts w:cs="Times New Roman"/>
              <w:szCs w:val="28"/>
            </w:rPr>
          </w:pPr>
          <w:hyperlink w:anchor="_Toc216406163" w:history="1">
            <w:r w:rsidR="002E75B2" w:rsidRPr="002E75B2">
              <w:rPr>
                <w:rStyle w:val="a5"/>
                <w:rFonts w:cs="Times New Roman"/>
                <w:noProof/>
                <w:szCs w:val="28"/>
              </w:rPr>
              <w:t>3.3 Параметры лексического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19</w:t>
            </w:r>
            <w:r w:rsidR="002E75B2" w:rsidRPr="002E75B2">
              <w:rPr>
                <w:rStyle w:val="a5"/>
                <w:rFonts w:cs="Times New Roman"/>
                <w:webHidden/>
                <w:szCs w:val="28"/>
              </w:rPr>
              <w:fldChar w:fldCharType="end"/>
            </w:r>
          </w:hyperlink>
        </w:p>
        <w:p w14:paraId="5A3C8EFA" w14:textId="5B205DE7" w:rsidR="002E75B2" w:rsidRPr="002E75B2" w:rsidRDefault="0011123E" w:rsidP="002E75B2">
          <w:pPr>
            <w:pStyle w:val="11"/>
            <w:spacing w:after="0"/>
            <w:rPr>
              <w:rStyle w:val="a5"/>
              <w:rFonts w:cs="Times New Roman"/>
              <w:szCs w:val="28"/>
            </w:rPr>
          </w:pPr>
          <w:hyperlink w:anchor="_Toc216406164" w:history="1">
            <w:r w:rsidR="002E75B2" w:rsidRPr="002E75B2">
              <w:rPr>
                <w:rStyle w:val="a5"/>
                <w:rFonts w:cs="Times New Roman"/>
                <w:noProof/>
                <w:szCs w:val="28"/>
              </w:rPr>
              <w:t>3.4 Алгоритм лексического анализа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19</w:t>
            </w:r>
            <w:r w:rsidR="002E75B2" w:rsidRPr="002E75B2">
              <w:rPr>
                <w:rStyle w:val="a5"/>
                <w:rFonts w:cs="Times New Roman"/>
                <w:webHidden/>
                <w:szCs w:val="28"/>
              </w:rPr>
              <w:fldChar w:fldCharType="end"/>
            </w:r>
          </w:hyperlink>
        </w:p>
        <w:p w14:paraId="6045EB74" w14:textId="68EE5CF7" w:rsidR="002E75B2" w:rsidRPr="002E75B2" w:rsidRDefault="0011123E" w:rsidP="002E75B2">
          <w:pPr>
            <w:pStyle w:val="11"/>
            <w:spacing w:after="0"/>
            <w:rPr>
              <w:rStyle w:val="a5"/>
              <w:rFonts w:cs="Times New Roman"/>
              <w:szCs w:val="28"/>
            </w:rPr>
          </w:pPr>
          <w:hyperlink w:anchor="_Toc216406165" w:history="1">
            <w:r w:rsidR="002E75B2" w:rsidRPr="002E75B2">
              <w:rPr>
                <w:rStyle w:val="a5"/>
                <w:rFonts w:cs="Times New Roman"/>
                <w:noProof/>
                <w:szCs w:val="28"/>
              </w:rPr>
              <w:t>3.5 Контроль входных символов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21</w:t>
            </w:r>
            <w:r w:rsidR="002E75B2" w:rsidRPr="002E75B2">
              <w:rPr>
                <w:rStyle w:val="a5"/>
                <w:rFonts w:cs="Times New Roman"/>
                <w:webHidden/>
                <w:szCs w:val="28"/>
              </w:rPr>
              <w:fldChar w:fldCharType="end"/>
            </w:r>
          </w:hyperlink>
        </w:p>
        <w:p w14:paraId="7566AAC9" w14:textId="6B034ABF" w:rsidR="002E75B2" w:rsidRPr="002E75B2" w:rsidRDefault="0011123E" w:rsidP="002E75B2">
          <w:pPr>
            <w:pStyle w:val="11"/>
            <w:spacing w:after="0"/>
            <w:rPr>
              <w:rStyle w:val="a5"/>
              <w:rFonts w:cs="Times New Roman"/>
              <w:szCs w:val="28"/>
            </w:rPr>
          </w:pPr>
          <w:hyperlink w:anchor="_Toc216406166" w:history="1">
            <w:r w:rsidR="002E75B2" w:rsidRPr="002E75B2">
              <w:rPr>
                <w:rStyle w:val="a5"/>
                <w:rFonts w:cs="Times New Roman"/>
                <w:noProof/>
                <w:szCs w:val="28"/>
              </w:rPr>
              <w:t>3.6 Удаление избыточных символов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21</w:t>
            </w:r>
            <w:r w:rsidR="002E75B2" w:rsidRPr="002E75B2">
              <w:rPr>
                <w:rStyle w:val="a5"/>
                <w:rFonts w:cs="Times New Roman"/>
                <w:webHidden/>
                <w:szCs w:val="28"/>
              </w:rPr>
              <w:fldChar w:fldCharType="end"/>
            </w:r>
          </w:hyperlink>
        </w:p>
        <w:p w14:paraId="7EB2E590" w14:textId="74BF4B4D" w:rsidR="002E75B2" w:rsidRPr="002E75B2" w:rsidRDefault="0011123E" w:rsidP="002E75B2">
          <w:pPr>
            <w:pStyle w:val="11"/>
            <w:spacing w:after="0"/>
            <w:rPr>
              <w:rStyle w:val="a5"/>
              <w:rFonts w:cs="Times New Roman"/>
              <w:szCs w:val="28"/>
            </w:rPr>
          </w:pPr>
          <w:hyperlink w:anchor="_Toc216406167" w:history="1">
            <w:r w:rsidR="002E75B2" w:rsidRPr="002E75B2">
              <w:rPr>
                <w:rStyle w:val="a5"/>
                <w:rFonts w:cs="Times New Roman"/>
                <w:noProof/>
                <w:szCs w:val="28"/>
              </w:rPr>
              <w:t>3.7 Перечень ключевых слов.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22</w:t>
            </w:r>
            <w:r w:rsidR="002E75B2" w:rsidRPr="002E75B2">
              <w:rPr>
                <w:rStyle w:val="a5"/>
                <w:rFonts w:cs="Times New Roman"/>
                <w:webHidden/>
                <w:szCs w:val="28"/>
              </w:rPr>
              <w:fldChar w:fldCharType="end"/>
            </w:r>
          </w:hyperlink>
        </w:p>
        <w:p w14:paraId="301DD1F4" w14:textId="341D8975" w:rsidR="002E75B2" w:rsidRPr="002E75B2" w:rsidRDefault="0011123E" w:rsidP="002E75B2">
          <w:pPr>
            <w:pStyle w:val="11"/>
            <w:spacing w:after="0"/>
            <w:rPr>
              <w:rStyle w:val="a5"/>
              <w:rFonts w:cs="Times New Roman"/>
              <w:szCs w:val="28"/>
            </w:rPr>
          </w:pPr>
          <w:hyperlink w:anchor="_Toc216406168" w:history="1">
            <w:r w:rsidR="002E75B2" w:rsidRPr="002E75B2">
              <w:rPr>
                <w:rStyle w:val="a5"/>
                <w:rFonts w:cs="Times New Roman"/>
                <w:noProof/>
                <w:szCs w:val="28"/>
              </w:rPr>
              <w:t>3.8 Основные структуры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23</w:t>
            </w:r>
            <w:r w:rsidR="002E75B2" w:rsidRPr="002E75B2">
              <w:rPr>
                <w:rStyle w:val="a5"/>
                <w:rFonts w:cs="Times New Roman"/>
                <w:webHidden/>
                <w:szCs w:val="28"/>
              </w:rPr>
              <w:fldChar w:fldCharType="end"/>
            </w:r>
          </w:hyperlink>
        </w:p>
        <w:p w14:paraId="030C553C" w14:textId="7929D40F" w:rsidR="002E75B2" w:rsidRPr="002E75B2" w:rsidRDefault="0011123E" w:rsidP="002E75B2">
          <w:pPr>
            <w:pStyle w:val="11"/>
            <w:spacing w:after="0"/>
            <w:rPr>
              <w:rStyle w:val="a5"/>
              <w:rFonts w:cs="Times New Roman"/>
              <w:szCs w:val="28"/>
            </w:rPr>
          </w:pPr>
          <w:hyperlink w:anchor="_Toc216406169" w:history="1">
            <w:r w:rsidR="002E75B2" w:rsidRPr="002E75B2">
              <w:rPr>
                <w:rStyle w:val="a5"/>
                <w:rFonts w:cs="Times New Roman"/>
                <w:noProof/>
                <w:szCs w:val="28"/>
              </w:rPr>
              <w:t>3.9 Структура и перечень сообщений лексического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_Toc216406169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23</w:t>
            </w:r>
            <w:r w:rsidR="002E75B2" w:rsidRPr="002E75B2">
              <w:rPr>
                <w:rStyle w:val="a5"/>
                <w:rFonts w:cs="Times New Roman"/>
                <w:webHidden/>
                <w:szCs w:val="28"/>
              </w:rPr>
              <w:fldChar w:fldCharType="end"/>
            </w:r>
          </w:hyperlink>
        </w:p>
        <w:p w14:paraId="0B2E9F3D" w14:textId="62AA0682" w:rsidR="002E75B2" w:rsidRPr="002E75B2" w:rsidRDefault="0011123E" w:rsidP="002E75B2">
          <w:pPr>
            <w:pStyle w:val="11"/>
            <w:spacing w:after="0"/>
            <w:rPr>
              <w:rStyle w:val="a5"/>
              <w:rFonts w:cs="Times New Roman"/>
              <w:szCs w:val="28"/>
            </w:rPr>
          </w:pPr>
          <w:hyperlink w:anchor="_Toc216406170" w:history="1">
            <w:r w:rsidR="002E75B2" w:rsidRPr="002E75B2">
              <w:rPr>
                <w:rStyle w:val="a5"/>
                <w:rFonts w:cs="Times New Roman"/>
                <w:noProof/>
                <w:szCs w:val="28"/>
              </w:rPr>
              <w:t>3.10 Принцип обработки ошибок</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24</w:t>
            </w:r>
            <w:r w:rsidR="002E75B2" w:rsidRPr="002E75B2">
              <w:rPr>
                <w:rStyle w:val="a5"/>
                <w:rFonts w:cs="Times New Roman"/>
                <w:webHidden/>
                <w:szCs w:val="28"/>
              </w:rPr>
              <w:fldChar w:fldCharType="end"/>
            </w:r>
          </w:hyperlink>
        </w:p>
        <w:p w14:paraId="169FA2BC" w14:textId="2993A233" w:rsidR="002E75B2" w:rsidRPr="002E75B2" w:rsidRDefault="0011123E" w:rsidP="002E75B2">
          <w:pPr>
            <w:pStyle w:val="11"/>
            <w:spacing w:after="0"/>
            <w:rPr>
              <w:rStyle w:val="a5"/>
              <w:rFonts w:cs="Times New Roman"/>
              <w:szCs w:val="28"/>
            </w:rPr>
          </w:pPr>
          <w:hyperlink w:anchor="_Toc216406171" w:history="1">
            <w:r w:rsidR="002E75B2" w:rsidRPr="002E75B2">
              <w:rPr>
                <w:rStyle w:val="a5"/>
                <w:rFonts w:cs="Times New Roman"/>
                <w:noProof/>
                <w:szCs w:val="28"/>
              </w:rPr>
              <w:t>3.11 Контрольный пример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24</w:t>
            </w:r>
            <w:r w:rsidR="002E75B2" w:rsidRPr="002E75B2">
              <w:rPr>
                <w:rStyle w:val="a5"/>
                <w:rFonts w:cs="Times New Roman"/>
                <w:webHidden/>
                <w:szCs w:val="28"/>
              </w:rPr>
              <w:fldChar w:fldCharType="end"/>
            </w:r>
          </w:hyperlink>
        </w:p>
        <w:p w14:paraId="0532B9EB" w14:textId="226903F3" w:rsidR="002E75B2" w:rsidRPr="002E75B2" w:rsidRDefault="0011123E" w:rsidP="002E75B2">
          <w:pPr>
            <w:pStyle w:val="11"/>
            <w:spacing w:after="0"/>
            <w:rPr>
              <w:rStyle w:val="a5"/>
              <w:rFonts w:cs="Times New Roman"/>
              <w:szCs w:val="28"/>
            </w:rPr>
          </w:pPr>
          <w:hyperlink w:anchor="_Toc216406172" w:history="1">
            <w:r w:rsidR="002E75B2" w:rsidRPr="002E75B2">
              <w:rPr>
                <w:rStyle w:val="a5"/>
                <w:rFonts w:cs="Times New Roman"/>
                <w:noProof/>
                <w:szCs w:val="28"/>
              </w:rPr>
              <w:t>4 Разработка синтаксического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25</w:t>
            </w:r>
            <w:r w:rsidR="002E75B2" w:rsidRPr="002E75B2">
              <w:rPr>
                <w:rStyle w:val="a5"/>
                <w:rFonts w:cs="Times New Roman"/>
                <w:webHidden/>
                <w:szCs w:val="28"/>
              </w:rPr>
              <w:fldChar w:fldCharType="end"/>
            </w:r>
          </w:hyperlink>
        </w:p>
        <w:p w14:paraId="0613165F" w14:textId="78FBDFDD" w:rsidR="002E75B2" w:rsidRPr="002E75B2" w:rsidRDefault="0011123E" w:rsidP="002E75B2">
          <w:pPr>
            <w:pStyle w:val="11"/>
            <w:spacing w:after="0"/>
            <w:rPr>
              <w:rStyle w:val="a5"/>
              <w:rFonts w:cs="Times New Roman"/>
              <w:szCs w:val="28"/>
            </w:rPr>
          </w:pPr>
          <w:hyperlink w:anchor="_Toc216406173" w:history="1">
            <w:r w:rsidR="002E75B2" w:rsidRPr="002E75B2">
              <w:rPr>
                <w:rStyle w:val="a5"/>
                <w:rFonts w:cs="Times New Roman"/>
                <w:noProof/>
                <w:szCs w:val="28"/>
              </w:rPr>
              <w:t>4.1 Структура синтаксического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25</w:t>
            </w:r>
            <w:r w:rsidR="002E75B2" w:rsidRPr="002E75B2">
              <w:rPr>
                <w:rStyle w:val="a5"/>
                <w:rFonts w:cs="Times New Roman"/>
                <w:webHidden/>
                <w:szCs w:val="28"/>
              </w:rPr>
              <w:fldChar w:fldCharType="end"/>
            </w:r>
          </w:hyperlink>
        </w:p>
        <w:p w14:paraId="254DF9DE" w14:textId="7AEA1F96" w:rsidR="002E75B2" w:rsidRPr="002E75B2" w:rsidRDefault="0011123E" w:rsidP="002E75B2">
          <w:pPr>
            <w:pStyle w:val="11"/>
            <w:spacing w:after="0"/>
            <w:rPr>
              <w:rStyle w:val="a5"/>
              <w:rFonts w:cs="Times New Roman"/>
              <w:szCs w:val="28"/>
            </w:rPr>
          </w:pPr>
          <w:hyperlink w:anchor="_Toc216406174" w:history="1">
            <w:r w:rsidR="002E75B2" w:rsidRPr="002E75B2">
              <w:rPr>
                <w:rStyle w:val="a5"/>
                <w:rFonts w:cs="Times New Roman"/>
                <w:noProof/>
                <w:szCs w:val="28"/>
              </w:rPr>
              <w:t>4.2 Контекстно свободная грамматика, описывающая синтаксис языка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25</w:t>
            </w:r>
            <w:r w:rsidR="002E75B2" w:rsidRPr="002E75B2">
              <w:rPr>
                <w:rStyle w:val="a5"/>
                <w:rFonts w:cs="Times New Roman"/>
                <w:webHidden/>
                <w:szCs w:val="28"/>
              </w:rPr>
              <w:fldChar w:fldCharType="end"/>
            </w:r>
          </w:hyperlink>
        </w:p>
        <w:p w14:paraId="3B777016" w14:textId="3CD60C5A" w:rsidR="002E75B2" w:rsidRPr="002E75B2" w:rsidRDefault="0011123E" w:rsidP="002E75B2">
          <w:pPr>
            <w:pStyle w:val="11"/>
            <w:spacing w:after="0"/>
            <w:rPr>
              <w:rStyle w:val="a5"/>
              <w:rFonts w:cs="Times New Roman"/>
              <w:szCs w:val="28"/>
            </w:rPr>
          </w:pPr>
          <w:hyperlink w:anchor="_Toc216406175" w:history="1">
            <w:r w:rsidR="002E75B2" w:rsidRPr="002E75B2">
              <w:rPr>
                <w:rStyle w:val="a5"/>
                <w:rFonts w:cs="Times New Roman"/>
                <w:noProof/>
                <w:szCs w:val="28"/>
              </w:rPr>
              <w:t>4.3 Построение конечного магазинного автомата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27</w:t>
            </w:r>
            <w:r w:rsidR="002E75B2" w:rsidRPr="002E75B2">
              <w:rPr>
                <w:rStyle w:val="a5"/>
                <w:rFonts w:cs="Times New Roman"/>
                <w:webHidden/>
                <w:szCs w:val="28"/>
              </w:rPr>
              <w:fldChar w:fldCharType="end"/>
            </w:r>
          </w:hyperlink>
        </w:p>
        <w:p w14:paraId="7013C130" w14:textId="0EEB7D06" w:rsidR="002E75B2" w:rsidRPr="002E75B2" w:rsidRDefault="0011123E" w:rsidP="002E75B2">
          <w:pPr>
            <w:pStyle w:val="11"/>
            <w:spacing w:after="0"/>
            <w:rPr>
              <w:rStyle w:val="a5"/>
              <w:rFonts w:cs="Times New Roman"/>
              <w:szCs w:val="28"/>
            </w:rPr>
          </w:pPr>
          <w:hyperlink w:anchor="_Toc216406176" w:history="1">
            <w:r w:rsidR="002E75B2" w:rsidRPr="002E75B2">
              <w:rPr>
                <w:rStyle w:val="a5"/>
                <w:rFonts w:cs="Times New Roman"/>
                <w:noProof/>
                <w:szCs w:val="28"/>
              </w:rPr>
              <w:t>4.4 Основные структуры данных</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28</w:t>
            </w:r>
            <w:r w:rsidR="002E75B2" w:rsidRPr="002E75B2">
              <w:rPr>
                <w:rStyle w:val="a5"/>
                <w:rFonts w:cs="Times New Roman"/>
                <w:webHidden/>
                <w:szCs w:val="28"/>
              </w:rPr>
              <w:fldChar w:fldCharType="end"/>
            </w:r>
          </w:hyperlink>
        </w:p>
        <w:p w14:paraId="40E731A5" w14:textId="228687B7" w:rsidR="002E75B2" w:rsidRPr="002E75B2" w:rsidRDefault="0011123E" w:rsidP="002E75B2">
          <w:pPr>
            <w:pStyle w:val="11"/>
            <w:spacing w:after="0"/>
            <w:rPr>
              <w:rStyle w:val="a5"/>
              <w:rFonts w:cs="Times New Roman"/>
              <w:szCs w:val="28"/>
            </w:rPr>
          </w:pPr>
          <w:hyperlink w:anchor="_Toc216406177" w:history="1">
            <w:r w:rsidR="002E75B2" w:rsidRPr="002E75B2">
              <w:rPr>
                <w:rStyle w:val="a5"/>
                <w:rFonts w:cs="Times New Roman"/>
                <w:noProof/>
                <w:szCs w:val="28"/>
              </w:rPr>
              <w:t>4.5 Описание алгоритма синтаксического разбора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28</w:t>
            </w:r>
            <w:r w:rsidR="002E75B2" w:rsidRPr="002E75B2">
              <w:rPr>
                <w:rStyle w:val="a5"/>
                <w:rFonts w:cs="Times New Roman"/>
                <w:webHidden/>
                <w:szCs w:val="28"/>
              </w:rPr>
              <w:fldChar w:fldCharType="end"/>
            </w:r>
          </w:hyperlink>
        </w:p>
        <w:p w14:paraId="00684D4E" w14:textId="64928688" w:rsidR="002E75B2" w:rsidRPr="002E75B2" w:rsidRDefault="0011123E" w:rsidP="002E75B2">
          <w:pPr>
            <w:pStyle w:val="11"/>
            <w:spacing w:after="0"/>
            <w:rPr>
              <w:rStyle w:val="a5"/>
              <w:rFonts w:cs="Times New Roman"/>
              <w:szCs w:val="28"/>
            </w:rPr>
          </w:pPr>
          <w:hyperlink w:anchor="_Toc216406178" w:history="1">
            <w:r w:rsidR="002E75B2" w:rsidRPr="002E75B2">
              <w:rPr>
                <w:rStyle w:val="a5"/>
                <w:rFonts w:cs="Times New Roman"/>
                <w:noProof/>
                <w:szCs w:val="28"/>
              </w:rPr>
              <w:t>4.6 Параметры синтаксического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29</w:t>
            </w:r>
            <w:r w:rsidR="002E75B2" w:rsidRPr="002E75B2">
              <w:rPr>
                <w:rStyle w:val="a5"/>
                <w:rFonts w:cs="Times New Roman"/>
                <w:webHidden/>
                <w:szCs w:val="28"/>
              </w:rPr>
              <w:fldChar w:fldCharType="end"/>
            </w:r>
          </w:hyperlink>
        </w:p>
        <w:p w14:paraId="3C6A4BF4" w14:textId="2173493A" w:rsidR="002E75B2" w:rsidRPr="002E75B2" w:rsidRDefault="0011123E" w:rsidP="002E75B2">
          <w:pPr>
            <w:pStyle w:val="11"/>
            <w:spacing w:after="0"/>
            <w:rPr>
              <w:rStyle w:val="a5"/>
              <w:rFonts w:cs="Times New Roman"/>
              <w:szCs w:val="28"/>
            </w:rPr>
          </w:pPr>
          <w:hyperlink w:anchor="_Toc216406179" w:history="1">
            <w:r w:rsidR="002E75B2" w:rsidRPr="002E75B2">
              <w:rPr>
                <w:rStyle w:val="a5"/>
                <w:rFonts w:cs="Times New Roman"/>
                <w:noProof/>
                <w:szCs w:val="28"/>
              </w:rPr>
              <w:t>4.7 Структура и перечень сообщений синтаксического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_Toc216406179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29</w:t>
            </w:r>
            <w:r w:rsidR="002E75B2" w:rsidRPr="002E75B2">
              <w:rPr>
                <w:rStyle w:val="a5"/>
                <w:rFonts w:cs="Times New Roman"/>
                <w:webHidden/>
                <w:szCs w:val="28"/>
              </w:rPr>
              <w:fldChar w:fldCharType="end"/>
            </w:r>
          </w:hyperlink>
        </w:p>
        <w:p w14:paraId="54F0A655" w14:textId="1627F0D8" w:rsidR="002E75B2" w:rsidRPr="002E75B2" w:rsidRDefault="0011123E" w:rsidP="002E75B2">
          <w:pPr>
            <w:pStyle w:val="11"/>
            <w:spacing w:after="0"/>
            <w:rPr>
              <w:rStyle w:val="a5"/>
              <w:rFonts w:cs="Times New Roman"/>
              <w:szCs w:val="28"/>
            </w:rPr>
          </w:pPr>
          <w:hyperlink w:anchor="_Toc216406180" w:history="1">
            <w:r w:rsidR="002E75B2" w:rsidRPr="002E75B2">
              <w:rPr>
                <w:rStyle w:val="a5"/>
                <w:rFonts w:cs="Times New Roman"/>
                <w:noProof/>
                <w:szCs w:val="28"/>
              </w:rPr>
              <w:t>4.8 Принцип обработки ошибок</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29</w:t>
            </w:r>
            <w:r w:rsidR="002E75B2" w:rsidRPr="002E75B2">
              <w:rPr>
                <w:rStyle w:val="a5"/>
                <w:rFonts w:cs="Times New Roman"/>
                <w:webHidden/>
                <w:szCs w:val="28"/>
              </w:rPr>
              <w:fldChar w:fldCharType="end"/>
            </w:r>
          </w:hyperlink>
        </w:p>
        <w:p w14:paraId="2F29F92D" w14:textId="0CE9E0FF" w:rsidR="002E75B2" w:rsidRPr="002E75B2" w:rsidRDefault="0011123E" w:rsidP="002E75B2">
          <w:pPr>
            <w:pStyle w:val="11"/>
            <w:spacing w:after="0"/>
            <w:rPr>
              <w:rStyle w:val="a5"/>
              <w:rFonts w:cs="Times New Roman"/>
              <w:szCs w:val="28"/>
            </w:rPr>
          </w:pPr>
          <w:hyperlink w:anchor="_Toc216406181" w:history="1">
            <w:r w:rsidR="002E75B2" w:rsidRPr="002E75B2">
              <w:rPr>
                <w:rStyle w:val="a5"/>
                <w:rFonts w:cs="Times New Roman"/>
                <w:noProof/>
                <w:szCs w:val="28"/>
              </w:rPr>
              <w:t>4.9 Контрольный пример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30</w:t>
            </w:r>
            <w:r w:rsidR="002E75B2" w:rsidRPr="002E75B2">
              <w:rPr>
                <w:rStyle w:val="a5"/>
                <w:rFonts w:cs="Times New Roman"/>
                <w:webHidden/>
                <w:szCs w:val="28"/>
              </w:rPr>
              <w:fldChar w:fldCharType="end"/>
            </w:r>
          </w:hyperlink>
        </w:p>
        <w:p w14:paraId="7848F535" w14:textId="34689BA4" w:rsidR="002E75B2" w:rsidRPr="002E75B2" w:rsidRDefault="0011123E" w:rsidP="002E75B2">
          <w:pPr>
            <w:pStyle w:val="11"/>
            <w:spacing w:after="0"/>
            <w:rPr>
              <w:rStyle w:val="a5"/>
              <w:rFonts w:cs="Times New Roman"/>
              <w:szCs w:val="28"/>
            </w:rPr>
          </w:pPr>
          <w:hyperlink w:anchor="_Toc216406182" w:history="1">
            <w:r w:rsidR="002E75B2" w:rsidRPr="002E75B2">
              <w:rPr>
                <w:rStyle w:val="a5"/>
                <w:rFonts w:cs="Times New Roman"/>
                <w:noProof/>
                <w:szCs w:val="28"/>
              </w:rPr>
              <w:t>5 Разработка семантического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31</w:t>
            </w:r>
            <w:r w:rsidR="002E75B2" w:rsidRPr="002E75B2">
              <w:rPr>
                <w:rStyle w:val="a5"/>
                <w:rFonts w:cs="Times New Roman"/>
                <w:webHidden/>
                <w:szCs w:val="28"/>
              </w:rPr>
              <w:fldChar w:fldCharType="end"/>
            </w:r>
          </w:hyperlink>
        </w:p>
        <w:p w14:paraId="21F3E57F" w14:textId="6B2E9346" w:rsidR="002E75B2" w:rsidRPr="002E75B2" w:rsidRDefault="0011123E" w:rsidP="002E75B2">
          <w:pPr>
            <w:pStyle w:val="11"/>
            <w:spacing w:after="0"/>
            <w:rPr>
              <w:rStyle w:val="a5"/>
              <w:rFonts w:cs="Times New Roman"/>
              <w:szCs w:val="28"/>
            </w:rPr>
          </w:pPr>
          <w:hyperlink w:anchor="_Toc216406183" w:history="1">
            <w:r w:rsidR="002E75B2" w:rsidRPr="002E75B2">
              <w:rPr>
                <w:rStyle w:val="a5"/>
                <w:rFonts w:cs="Times New Roman"/>
                <w:noProof/>
                <w:szCs w:val="28"/>
              </w:rPr>
              <w:t>5.1 Структура семантического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31</w:t>
            </w:r>
            <w:r w:rsidR="002E75B2" w:rsidRPr="002E75B2">
              <w:rPr>
                <w:rStyle w:val="a5"/>
                <w:rFonts w:cs="Times New Roman"/>
                <w:webHidden/>
                <w:szCs w:val="28"/>
              </w:rPr>
              <w:fldChar w:fldCharType="end"/>
            </w:r>
          </w:hyperlink>
        </w:p>
        <w:p w14:paraId="24B7FAB3" w14:textId="202AD519" w:rsidR="002E75B2" w:rsidRPr="002E75B2" w:rsidRDefault="0011123E" w:rsidP="002E75B2">
          <w:pPr>
            <w:pStyle w:val="11"/>
            <w:spacing w:after="0"/>
            <w:rPr>
              <w:rStyle w:val="a5"/>
              <w:rFonts w:cs="Times New Roman"/>
              <w:szCs w:val="28"/>
            </w:rPr>
          </w:pPr>
          <w:hyperlink w:anchor="_Toc216406184" w:history="1">
            <w:r w:rsidR="002E75B2" w:rsidRPr="002E75B2">
              <w:rPr>
                <w:rStyle w:val="a5"/>
                <w:rFonts w:cs="Times New Roman"/>
                <w:noProof/>
                <w:szCs w:val="28"/>
              </w:rPr>
              <w:t>5.2 Функции семантического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31</w:t>
            </w:r>
            <w:r w:rsidR="002E75B2" w:rsidRPr="002E75B2">
              <w:rPr>
                <w:rStyle w:val="a5"/>
                <w:rFonts w:cs="Times New Roman"/>
                <w:webHidden/>
                <w:szCs w:val="28"/>
              </w:rPr>
              <w:fldChar w:fldCharType="end"/>
            </w:r>
          </w:hyperlink>
        </w:p>
        <w:p w14:paraId="41197C65" w14:textId="1D9A84F6" w:rsidR="002E75B2" w:rsidRPr="002E75B2" w:rsidRDefault="0011123E" w:rsidP="002E75B2">
          <w:pPr>
            <w:pStyle w:val="11"/>
            <w:spacing w:after="0"/>
            <w:rPr>
              <w:rStyle w:val="a5"/>
              <w:rFonts w:cs="Times New Roman"/>
              <w:szCs w:val="28"/>
            </w:rPr>
          </w:pPr>
          <w:hyperlink w:anchor="_Toc216406185" w:history="1">
            <w:r w:rsidR="002E75B2" w:rsidRPr="002E75B2">
              <w:rPr>
                <w:rStyle w:val="a5"/>
                <w:rFonts w:cs="Times New Roman"/>
                <w:noProof/>
                <w:szCs w:val="28"/>
              </w:rPr>
              <w:t>5.3 Структура и перечень сообщений семантического анализатора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32</w:t>
            </w:r>
            <w:r w:rsidR="002E75B2" w:rsidRPr="002E75B2">
              <w:rPr>
                <w:rStyle w:val="a5"/>
                <w:rFonts w:cs="Times New Roman"/>
                <w:webHidden/>
                <w:szCs w:val="28"/>
              </w:rPr>
              <w:fldChar w:fldCharType="end"/>
            </w:r>
          </w:hyperlink>
        </w:p>
        <w:p w14:paraId="09C60097" w14:textId="17CCFC4E" w:rsidR="002E75B2" w:rsidRPr="002E75B2" w:rsidRDefault="0011123E" w:rsidP="002E75B2">
          <w:pPr>
            <w:pStyle w:val="11"/>
            <w:spacing w:after="0"/>
            <w:rPr>
              <w:rStyle w:val="a5"/>
              <w:rFonts w:cs="Times New Roman"/>
              <w:szCs w:val="28"/>
            </w:rPr>
          </w:pPr>
          <w:hyperlink w:anchor="_Toc216406186" w:history="1">
            <w:r w:rsidR="002E75B2" w:rsidRPr="002E75B2">
              <w:rPr>
                <w:rStyle w:val="a5"/>
                <w:rFonts w:cs="Times New Roman"/>
                <w:noProof/>
                <w:szCs w:val="28"/>
              </w:rPr>
              <w:t>5.4 Принцип обработки ошибок</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33</w:t>
            </w:r>
            <w:r w:rsidR="002E75B2" w:rsidRPr="002E75B2">
              <w:rPr>
                <w:rStyle w:val="a5"/>
                <w:rFonts w:cs="Times New Roman"/>
                <w:webHidden/>
                <w:szCs w:val="28"/>
              </w:rPr>
              <w:fldChar w:fldCharType="end"/>
            </w:r>
          </w:hyperlink>
        </w:p>
        <w:p w14:paraId="0C1168CA" w14:textId="3E8ED932" w:rsidR="002E75B2" w:rsidRPr="002E75B2" w:rsidRDefault="0011123E" w:rsidP="002E75B2">
          <w:pPr>
            <w:pStyle w:val="11"/>
            <w:spacing w:after="0"/>
            <w:rPr>
              <w:rStyle w:val="a5"/>
              <w:rFonts w:cs="Times New Roman"/>
              <w:szCs w:val="28"/>
            </w:rPr>
          </w:pPr>
          <w:hyperlink w:anchor="_Toc216406187" w:history="1">
            <w:r w:rsidR="002E75B2" w:rsidRPr="002E75B2">
              <w:rPr>
                <w:rStyle w:val="a5"/>
                <w:rFonts w:cs="Times New Roman"/>
                <w:noProof/>
                <w:szCs w:val="28"/>
              </w:rPr>
              <w:t>5.5 Контрольный пример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33</w:t>
            </w:r>
            <w:r w:rsidR="002E75B2" w:rsidRPr="002E75B2">
              <w:rPr>
                <w:rStyle w:val="a5"/>
                <w:rFonts w:cs="Times New Roman"/>
                <w:webHidden/>
                <w:szCs w:val="28"/>
              </w:rPr>
              <w:fldChar w:fldCharType="end"/>
            </w:r>
          </w:hyperlink>
        </w:p>
        <w:p w14:paraId="12EDCF3F" w14:textId="70E756A2" w:rsidR="002E75B2" w:rsidRPr="002E75B2" w:rsidRDefault="0011123E" w:rsidP="002E75B2">
          <w:pPr>
            <w:pStyle w:val="11"/>
            <w:spacing w:after="0"/>
            <w:rPr>
              <w:rStyle w:val="a5"/>
              <w:rFonts w:cs="Times New Roman"/>
              <w:szCs w:val="28"/>
            </w:rPr>
          </w:pPr>
          <w:hyperlink w:anchor="_Toc216406188" w:history="1">
            <w:r w:rsidR="002E75B2" w:rsidRPr="002E75B2">
              <w:rPr>
                <w:rStyle w:val="a5"/>
                <w:rFonts w:cs="Times New Roman"/>
                <w:noProof/>
                <w:szCs w:val="28"/>
              </w:rPr>
              <w:t>6.1 Выражения, допускаемые языком</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34</w:t>
            </w:r>
            <w:r w:rsidR="002E75B2" w:rsidRPr="002E75B2">
              <w:rPr>
                <w:rStyle w:val="a5"/>
                <w:rFonts w:cs="Times New Roman"/>
                <w:webHidden/>
                <w:szCs w:val="28"/>
              </w:rPr>
              <w:fldChar w:fldCharType="end"/>
            </w:r>
          </w:hyperlink>
        </w:p>
        <w:p w14:paraId="483470C3" w14:textId="5FBC3D86" w:rsidR="002E75B2" w:rsidRPr="002E75B2" w:rsidRDefault="0011123E" w:rsidP="002E75B2">
          <w:pPr>
            <w:pStyle w:val="11"/>
            <w:spacing w:after="0"/>
            <w:rPr>
              <w:rStyle w:val="a5"/>
              <w:rFonts w:cs="Times New Roman"/>
              <w:szCs w:val="28"/>
            </w:rPr>
          </w:pPr>
          <w:hyperlink w:anchor="_Toc216406189" w:history="1">
            <w:r w:rsidR="002E75B2" w:rsidRPr="002E75B2">
              <w:rPr>
                <w:rStyle w:val="a5"/>
                <w:rFonts w:cs="Times New Roman"/>
                <w:noProof/>
                <w:szCs w:val="28"/>
              </w:rPr>
              <w:t>6.2 Польская запись и принцип ее построения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_Toc216406189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34</w:t>
            </w:r>
            <w:r w:rsidR="002E75B2" w:rsidRPr="002E75B2">
              <w:rPr>
                <w:rStyle w:val="a5"/>
                <w:rFonts w:cs="Times New Roman"/>
                <w:webHidden/>
                <w:szCs w:val="28"/>
              </w:rPr>
              <w:fldChar w:fldCharType="end"/>
            </w:r>
          </w:hyperlink>
        </w:p>
        <w:p w14:paraId="1ED6D09E" w14:textId="16DA78AE" w:rsidR="002E75B2" w:rsidRPr="002E75B2" w:rsidRDefault="0011123E" w:rsidP="002E75B2">
          <w:pPr>
            <w:pStyle w:val="11"/>
            <w:spacing w:after="0"/>
            <w:rPr>
              <w:rStyle w:val="a5"/>
              <w:rFonts w:cs="Times New Roman"/>
              <w:szCs w:val="28"/>
            </w:rPr>
          </w:pPr>
          <w:hyperlink w:anchor="_Toc216406190" w:history="1">
            <w:r w:rsidR="002E75B2" w:rsidRPr="002E75B2">
              <w:rPr>
                <w:rStyle w:val="a5"/>
                <w:rFonts w:cs="Times New Roman"/>
                <w:noProof/>
                <w:szCs w:val="28"/>
              </w:rPr>
              <w:t>6.3 Программная реализация обработки выражений</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34</w:t>
            </w:r>
            <w:r w:rsidR="002E75B2" w:rsidRPr="002E75B2">
              <w:rPr>
                <w:rStyle w:val="a5"/>
                <w:rFonts w:cs="Times New Roman"/>
                <w:webHidden/>
                <w:szCs w:val="28"/>
              </w:rPr>
              <w:fldChar w:fldCharType="end"/>
            </w:r>
          </w:hyperlink>
        </w:p>
        <w:p w14:paraId="320E06D4" w14:textId="3F0088D5" w:rsidR="002E75B2" w:rsidRPr="002E75B2" w:rsidRDefault="0011123E" w:rsidP="002E75B2">
          <w:pPr>
            <w:pStyle w:val="11"/>
            <w:spacing w:after="0"/>
            <w:rPr>
              <w:rStyle w:val="a5"/>
              <w:rFonts w:cs="Times New Roman"/>
              <w:szCs w:val="28"/>
            </w:rPr>
          </w:pPr>
          <w:hyperlink w:anchor="_Toc216406191" w:history="1">
            <w:r w:rsidR="002E75B2" w:rsidRPr="002E75B2">
              <w:rPr>
                <w:rStyle w:val="a5"/>
                <w:rFonts w:cs="Times New Roman"/>
                <w:noProof/>
                <w:szCs w:val="28"/>
              </w:rPr>
              <w:t>6.4 Контрольный пример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35</w:t>
            </w:r>
            <w:r w:rsidR="002E75B2" w:rsidRPr="002E75B2">
              <w:rPr>
                <w:rStyle w:val="a5"/>
                <w:rFonts w:cs="Times New Roman"/>
                <w:webHidden/>
                <w:szCs w:val="28"/>
              </w:rPr>
              <w:fldChar w:fldCharType="end"/>
            </w:r>
          </w:hyperlink>
        </w:p>
        <w:p w14:paraId="5F28CD27" w14:textId="3BC40300" w:rsidR="002E75B2" w:rsidRPr="002E75B2" w:rsidRDefault="0011123E" w:rsidP="002E75B2">
          <w:pPr>
            <w:pStyle w:val="11"/>
            <w:spacing w:after="0"/>
            <w:rPr>
              <w:rStyle w:val="a5"/>
              <w:rFonts w:cs="Times New Roman"/>
              <w:szCs w:val="28"/>
            </w:rPr>
          </w:pPr>
          <w:hyperlink w:anchor="_Toc216406192" w:history="1">
            <w:r w:rsidR="002E75B2" w:rsidRPr="002E75B2">
              <w:rPr>
                <w:rStyle w:val="a5"/>
                <w:rFonts w:cs="Times New Roman"/>
                <w:noProof/>
                <w:szCs w:val="28"/>
              </w:rPr>
              <w:t>7 Генерация кода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36</w:t>
            </w:r>
            <w:r w:rsidR="002E75B2" w:rsidRPr="002E75B2">
              <w:rPr>
                <w:rStyle w:val="a5"/>
                <w:rFonts w:cs="Times New Roman"/>
                <w:webHidden/>
                <w:szCs w:val="28"/>
              </w:rPr>
              <w:fldChar w:fldCharType="end"/>
            </w:r>
          </w:hyperlink>
        </w:p>
        <w:p w14:paraId="3B533EB7" w14:textId="3016BFFF" w:rsidR="002E75B2" w:rsidRPr="002E75B2" w:rsidRDefault="0011123E" w:rsidP="002E75B2">
          <w:pPr>
            <w:pStyle w:val="11"/>
            <w:spacing w:after="0"/>
            <w:rPr>
              <w:rStyle w:val="a5"/>
              <w:rFonts w:cs="Times New Roman"/>
              <w:szCs w:val="28"/>
            </w:rPr>
          </w:pPr>
          <w:hyperlink w:anchor="_Toc216406193" w:history="1">
            <w:r w:rsidR="002E75B2" w:rsidRPr="002E75B2">
              <w:rPr>
                <w:rStyle w:val="a5"/>
                <w:rFonts w:cs="Times New Roman"/>
                <w:noProof/>
                <w:szCs w:val="28"/>
              </w:rPr>
              <w:t>7.1 Структура генератора кода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36</w:t>
            </w:r>
            <w:r w:rsidR="002E75B2" w:rsidRPr="002E75B2">
              <w:rPr>
                <w:rStyle w:val="a5"/>
                <w:rFonts w:cs="Times New Roman"/>
                <w:webHidden/>
                <w:szCs w:val="28"/>
              </w:rPr>
              <w:fldChar w:fldCharType="end"/>
            </w:r>
          </w:hyperlink>
        </w:p>
        <w:p w14:paraId="0399BB64" w14:textId="7BD7C2B1" w:rsidR="002E75B2" w:rsidRPr="002E75B2" w:rsidRDefault="0011123E" w:rsidP="002E75B2">
          <w:pPr>
            <w:pStyle w:val="11"/>
            <w:spacing w:after="0"/>
            <w:rPr>
              <w:rStyle w:val="a5"/>
              <w:rFonts w:cs="Times New Roman"/>
              <w:szCs w:val="28"/>
            </w:rPr>
          </w:pPr>
          <w:hyperlink w:anchor="_Toc216406194" w:history="1">
            <w:r w:rsidR="002E75B2" w:rsidRPr="002E75B2">
              <w:rPr>
                <w:rStyle w:val="a5"/>
                <w:rFonts w:cs="Times New Roman"/>
                <w:noProof/>
                <w:szCs w:val="28"/>
              </w:rPr>
              <w:t>7.2 Представление типов данных в оперативной памяти</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36</w:t>
            </w:r>
            <w:r w:rsidR="002E75B2" w:rsidRPr="002E75B2">
              <w:rPr>
                <w:rStyle w:val="a5"/>
                <w:rFonts w:cs="Times New Roman"/>
                <w:webHidden/>
                <w:szCs w:val="28"/>
              </w:rPr>
              <w:fldChar w:fldCharType="end"/>
            </w:r>
          </w:hyperlink>
        </w:p>
        <w:p w14:paraId="3BB694B0" w14:textId="352073D9" w:rsidR="002E75B2" w:rsidRPr="002E75B2" w:rsidRDefault="0011123E" w:rsidP="002E75B2">
          <w:pPr>
            <w:pStyle w:val="11"/>
            <w:spacing w:after="0"/>
            <w:rPr>
              <w:rStyle w:val="a5"/>
              <w:rFonts w:cs="Times New Roman"/>
              <w:szCs w:val="28"/>
            </w:rPr>
          </w:pPr>
          <w:hyperlink w:anchor="_Toc216406195" w:history="1">
            <w:r w:rsidR="002E75B2" w:rsidRPr="002E75B2">
              <w:rPr>
                <w:rStyle w:val="a5"/>
                <w:rFonts w:cs="Times New Roman"/>
                <w:noProof/>
                <w:szCs w:val="28"/>
              </w:rPr>
              <w:t>7.3 Статическая библиотека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37</w:t>
            </w:r>
            <w:r w:rsidR="002E75B2" w:rsidRPr="002E75B2">
              <w:rPr>
                <w:rStyle w:val="a5"/>
                <w:rFonts w:cs="Times New Roman"/>
                <w:webHidden/>
                <w:szCs w:val="28"/>
              </w:rPr>
              <w:fldChar w:fldCharType="end"/>
            </w:r>
          </w:hyperlink>
        </w:p>
        <w:p w14:paraId="667307F7" w14:textId="187394A5" w:rsidR="002E75B2" w:rsidRPr="002E75B2" w:rsidRDefault="0011123E" w:rsidP="002E75B2">
          <w:pPr>
            <w:pStyle w:val="11"/>
            <w:spacing w:after="0"/>
            <w:rPr>
              <w:rStyle w:val="a5"/>
              <w:rFonts w:cs="Times New Roman"/>
              <w:szCs w:val="28"/>
            </w:rPr>
          </w:pPr>
          <w:hyperlink w:anchor="_Toc216406196" w:history="1">
            <w:r w:rsidR="002E75B2" w:rsidRPr="002E75B2">
              <w:rPr>
                <w:rStyle w:val="a5"/>
                <w:rFonts w:cs="Times New Roman"/>
                <w:noProof/>
                <w:szCs w:val="28"/>
              </w:rPr>
              <w:t>7.4 Особенности алгоритма генерации кода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37</w:t>
            </w:r>
            <w:r w:rsidR="002E75B2" w:rsidRPr="002E75B2">
              <w:rPr>
                <w:rStyle w:val="a5"/>
                <w:rFonts w:cs="Times New Roman"/>
                <w:webHidden/>
                <w:szCs w:val="28"/>
              </w:rPr>
              <w:fldChar w:fldCharType="end"/>
            </w:r>
          </w:hyperlink>
        </w:p>
        <w:p w14:paraId="66057B60" w14:textId="605D2ABA" w:rsidR="002E75B2" w:rsidRPr="002E75B2" w:rsidRDefault="0011123E" w:rsidP="002E75B2">
          <w:pPr>
            <w:pStyle w:val="11"/>
            <w:spacing w:after="0"/>
            <w:rPr>
              <w:rStyle w:val="a5"/>
              <w:rFonts w:cs="Times New Roman"/>
              <w:szCs w:val="28"/>
            </w:rPr>
          </w:pPr>
          <w:hyperlink w:anchor="_Toc216406197" w:history="1">
            <w:r w:rsidR="002E75B2" w:rsidRPr="002E75B2">
              <w:rPr>
                <w:rStyle w:val="a5"/>
                <w:rFonts w:cs="Times New Roman"/>
                <w:noProof/>
                <w:szCs w:val="28"/>
              </w:rPr>
              <w:t>7.5 Параметры, управляющие генерацией кода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38</w:t>
            </w:r>
            <w:r w:rsidR="002E75B2" w:rsidRPr="002E75B2">
              <w:rPr>
                <w:rStyle w:val="a5"/>
                <w:rFonts w:cs="Times New Roman"/>
                <w:webHidden/>
                <w:szCs w:val="28"/>
              </w:rPr>
              <w:fldChar w:fldCharType="end"/>
            </w:r>
          </w:hyperlink>
        </w:p>
        <w:p w14:paraId="7B5AFA3F" w14:textId="73533901" w:rsidR="002E75B2" w:rsidRPr="002E75B2" w:rsidRDefault="0011123E" w:rsidP="002E75B2">
          <w:pPr>
            <w:pStyle w:val="11"/>
            <w:spacing w:after="0"/>
            <w:rPr>
              <w:rStyle w:val="a5"/>
              <w:rFonts w:cs="Times New Roman"/>
              <w:szCs w:val="28"/>
            </w:rPr>
          </w:pPr>
          <w:hyperlink w:anchor="_Toc216406198" w:history="1">
            <w:r w:rsidR="002E75B2" w:rsidRPr="002E75B2">
              <w:rPr>
                <w:rStyle w:val="a5"/>
                <w:rFonts w:cs="Times New Roman"/>
                <w:noProof/>
                <w:szCs w:val="28"/>
              </w:rPr>
              <w:t>7.6 Структура промежуточного кода (Байт-код)</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38</w:t>
            </w:r>
            <w:r w:rsidR="002E75B2" w:rsidRPr="002E75B2">
              <w:rPr>
                <w:rStyle w:val="a5"/>
                <w:rFonts w:cs="Times New Roman"/>
                <w:webHidden/>
                <w:szCs w:val="28"/>
              </w:rPr>
              <w:fldChar w:fldCharType="end"/>
            </w:r>
          </w:hyperlink>
        </w:p>
        <w:p w14:paraId="6C3F4410" w14:textId="41266FF0" w:rsidR="002E75B2" w:rsidRPr="002E75B2" w:rsidRDefault="0011123E" w:rsidP="002E75B2">
          <w:pPr>
            <w:pStyle w:val="11"/>
            <w:spacing w:after="0"/>
            <w:rPr>
              <w:rStyle w:val="a5"/>
              <w:rFonts w:cs="Times New Roman"/>
              <w:szCs w:val="28"/>
            </w:rPr>
          </w:pPr>
          <w:hyperlink w:anchor="_Toc216406199" w:history="1">
            <w:r w:rsidR="002E75B2" w:rsidRPr="002E75B2">
              <w:rPr>
                <w:rStyle w:val="a5"/>
                <w:rFonts w:cs="Times New Roman"/>
                <w:noProof/>
                <w:szCs w:val="28"/>
              </w:rPr>
              <w:t>7.9  Принцип работы интерпретатора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_Toc216406199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39</w:t>
            </w:r>
            <w:r w:rsidR="002E75B2" w:rsidRPr="002E75B2">
              <w:rPr>
                <w:rStyle w:val="a5"/>
                <w:rFonts w:cs="Times New Roman"/>
                <w:webHidden/>
                <w:szCs w:val="28"/>
              </w:rPr>
              <w:fldChar w:fldCharType="end"/>
            </w:r>
          </w:hyperlink>
        </w:p>
        <w:p w14:paraId="5222F958" w14:textId="340414E6" w:rsidR="002E75B2" w:rsidRPr="002E75B2" w:rsidRDefault="0011123E" w:rsidP="002E75B2">
          <w:pPr>
            <w:pStyle w:val="11"/>
            <w:spacing w:after="0"/>
            <w:rPr>
              <w:rStyle w:val="a5"/>
              <w:rFonts w:cs="Times New Roman"/>
              <w:szCs w:val="28"/>
            </w:rPr>
          </w:pPr>
          <w:hyperlink w:anchor="_Toc216406200" w:history="1">
            <w:r w:rsidR="002E75B2" w:rsidRPr="002E75B2">
              <w:rPr>
                <w:rStyle w:val="a5"/>
                <w:rFonts w:cs="Times New Roman"/>
                <w:noProof/>
                <w:szCs w:val="28"/>
              </w:rPr>
              <w:t>7.10 Контрольный пример</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39</w:t>
            </w:r>
            <w:r w:rsidR="002E75B2" w:rsidRPr="002E75B2">
              <w:rPr>
                <w:rStyle w:val="a5"/>
                <w:rFonts w:cs="Times New Roman"/>
                <w:webHidden/>
                <w:szCs w:val="28"/>
              </w:rPr>
              <w:fldChar w:fldCharType="end"/>
            </w:r>
          </w:hyperlink>
        </w:p>
        <w:p w14:paraId="22C49597" w14:textId="3AF2CC00" w:rsidR="002E75B2" w:rsidRPr="002E75B2" w:rsidRDefault="0011123E" w:rsidP="002E75B2">
          <w:pPr>
            <w:pStyle w:val="11"/>
            <w:spacing w:after="0"/>
            <w:rPr>
              <w:rStyle w:val="a5"/>
              <w:rFonts w:cs="Times New Roman"/>
              <w:szCs w:val="28"/>
            </w:rPr>
          </w:pPr>
          <w:hyperlink w:anchor="_Toc216406201" w:history="1">
            <w:r w:rsidR="002E75B2" w:rsidRPr="002E75B2">
              <w:rPr>
                <w:rStyle w:val="a5"/>
                <w:rFonts w:cs="Times New Roman"/>
                <w:noProof/>
                <w:szCs w:val="28"/>
              </w:rPr>
              <w:t>8 Тестирование транслятора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40</w:t>
            </w:r>
            <w:r w:rsidR="002E75B2" w:rsidRPr="002E75B2">
              <w:rPr>
                <w:rStyle w:val="a5"/>
                <w:rFonts w:cs="Times New Roman"/>
                <w:webHidden/>
                <w:szCs w:val="28"/>
              </w:rPr>
              <w:fldChar w:fldCharType="end"/>
            </w:r>
          </w:hyperlink>
        </w:p>
        <w:p w14:paraId="6AAB758E" w14:textId="31A9B7D6" w:rsidR="002E75B2" w:rsidRPr="002E75B2" w:rsidRDefault="0011123E" w:rsidP="002E75B2">
          <w:pPr>
            <w:pStyle w:val="11"/>
            <w:spacing w:after="0"/>
            <w:rPr>
              <w:rStyle w:val="a5"/>
              <w:rFonts w:cs="Times New Roman"/>
              <w:szCs w:val="28"/>
            </w:rPr>
          </w:pPr>
          <w:hyperlink w:anchor="_Toc216406202" w:history="1">
            <w:r w:rsidR="002E75B2" w:rsidRPr="002E75B2">
              <w:rPr>
                <w:rStyle w:val="a5"/>
                <w:rFonts w:cs="Times New Roman"/>
                <w:noProof/>
                <w:szCs w:val="28"/>
              </w:rPr>
              <w:t>8.1 Тестирование фазы проверки на допустимость символов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_Toc216406202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40</w:t>
            </w:r>
            <w:r w:rsidR="002E75B2" w:rsidRPr="002E75B2">
              <w:rPr>
                <w:rStyle w:val="a5"/>
                <w:rFonts w:cs="Times New Roman"/>
                <w:webHidden/>
                <w:szCs w:val="28"/>
              </w:rPr>
              <w:fldChar w:fldCharType="end"/>
            </w:r>
          </w:hyperlink>
        </w:p>
        <w:p w14:paraId="4EC9AF2A" w14:textId="7A4F2B04" w:rsidR="002E75B2" w:rsidRPr="002E75B2" w:rsidRDefault="0011123E" w:rsidP="002E75B2">
          <w:pPr>
            <w:pStyle w:val="11"/>
            <w:spacing w:after="0"/>
            <w:rPr>
              <w:rStyle w:val="a5"/>
              <w:rFonts w:cs="Times New Roman"/>
              <w:szCs w:val="28"/>
            </w:rPr>
          </w:pPr>
          <w:hyperlink w:anchor="_Toc216406203" w:history="1">
            <w:r w:rsidR="002E75B2" w:rsidRPr="002E75B2">
              <w:rPr>
                <w:rStyle w:val="a5"/>
                <w:rFonts w:cs="Times New Roman"/>
                <w:noProof/>
                <w:szCs w:val="28"/>
              </w:rPr>
              <w:t>8.2 Результаты тестирования</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_Toc216406203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40</w:t>
            </w:r>
            <w:r w:rsidR="002E75B2" w:rsidRPr="002E75B2">
              <w:rPr>
                <w:rStyle w:val="a5"/>
                <w:rFonts w:cs="Times New Roman"/>
                <w:webHidden/>
                <w:szCs w:val="28"/>
              </w:rPr>
              <w:fldChar w:fldCharType="end"/>
            </w:r>
          </w:hyperlink>
        </w:p>
        <w:p w14:paraId="2A51AB49" w14:textId="6D8902A5" w:rsidR="002E75B2" w:rsidRPr="002E75B2" w:rsidRDefault="0011123E" w:rsidP="002E75B2">
          <w:pPr>
            <w:pStyle w:val="11"/>
            <w:spacing w:after="0"/>
            <w:rPr>
              <w:rStyle w:val="a5"/>
              <w:rFonts w:cs="Times New Roman"/>
              <w:szCs w:val="28"/>
            </w:rPr>
          </w:pPr>
          <w:hyperlink w:anchor="_Toc216406204" w:history="1">
            <w:r w:rsidR="002E75B2" w:rsidRPr="002E75B2">
              <w:rPr>
                <w:rStyle w:val="a5"/>
                <w:rFonts w:cs="Times New Roman"/>
                <w:noProof/>
                <w:szCs w:val="28"/>
              </w:rPr>
              <w:t>Заключение</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_Toc216406204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42</w:t>
            </w:r>
            <w:r w:rsidR="002E75B2" w:rsidRPr="002E75B2">
              <w:rPr>
                <w:rStyle w:val="a5"/>
                <w:rFonts w:cs="Times New Roman"/>
                <w:webHidden/>
                <w:szCs w:val="28"/>
              </w:rPr>
              <w:fldChar w:fldCharType="end"/>
            </w:r>
          </w:hyperlink>
        </w:p>
        <w:p w14:paraId="1A24DEDF" w14:textId="20DC7FBE" w:rsidR="002E75B2" w:rsidRPr="002E75B2" w:rsidRDefault="0011123E" w:rsidP="002E75B2">
          <w:pPr>
            <w:pStyle w:val="11"/>
            <w:spacing w:after="0"/>
            <w:rPr>
              <w:rStyle w:val="a5"/>
              <w:rFonts w:cs="Times New Roman"/>
              <w:szCs w:val="28"/>
            </w:rPr>
          </w:pPr>
          <w:hyperlink w:anchor="_Toc216406205" w:history="1">
            <w:r w:rsidR="002E75B2" w:rsidRPr="002E75B2">
              <w:rPr>
                <w:rStyle w:val="a5"/>
                <w:rFonts w:cs="Times New Roman"/>
                <w:noProof/>
                <w:szCs w:val="28"/>
              </w:rPr>
              <w:t>Список использованных источников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_Toc216406205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43</w:t>
            </w:r>
            <w:r w:rsidR="002E75B2" w:rsidRPr="002E75B2">
              <w:rPr>
                <w:rStyle w:val="a5"/>
                <w:rFonts w:cs="Times New Roman"/>
                <w:webHidden/>
                <w:szCs w:val="28"/>
              </w:rPr>
              <w:fldChar w:fldCharType="end"/>
            </w:r>
          </w:hyperlink>
        </w:p>
        <w:p w14:paraId="1386D234" w14:textId="57558719" w:rsidR="002E75B2" w:rsidRPr="002E75B2" w:rsidRDefault="0011123E" w:rsidP="002E75B2">
          <w:pPr>
            <w:pStyle w:val="11"/>
            <w:spacing w:after="0"/>
            <w:rPr>
              <w:rStyle w:val="a5"/>
              <w:rFonts w:cs="Times New Roman"/>
              <w:szCs w:val="28"/>
            </w:rPr>
          </w:pPr>
          <w:hyperlink w:anchor="_Toc216406206" w:history="1">
            <w:r w:rsidR="002E75B2" w:rsidRPr="002E75B2">
              <w:rPr>
                <w:rStyle w:val="a5"/>
                <w:rFonts w:cs="Times New Roman"/>
                <w:noProof/>
                <w:szCs w:val="28"/>
              </w:rPr>
              <w:t>ПРИЛОЖЕНИЕ А</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_Toc216406206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44</w:t>
            </w:r>
            <w:r w:rsidR="002E75B2" w:rsidRPr="002E75B2">
              <w:rPr>
                <w:rStyle w:val="a5"/>
                <w:rFonts w:cs="Times New Roman"/>
                <w:webHidden/>
                <w:szCs w:val="28"/>
              </w:rPr>
              <w:fldChar w:fldCharType="end"/>
            </w:r>
          </w:hyperlink>
        </w:p>
        <w:p w14:paraId="363AC96B" w14:textId="48D4E244" w:rsidR="002E75B2" w:rsidRPr="002E75B2" w:rsidRDefault="0011123E" w:rsidP="002E75B2">
          <w:pPr>
            <w:pStyle w:val="11"/>
            <w:spacing w:after="0"/>
            <w:rPr>
              <w:rStyle w:val="a5"/>
              <w:rFonts w:cs="Times New Roman"/>
              <w:szCs w:val="28"/>
            </w:rPr>
          </w:pPr>
          <w:hyperlink w:anchor="_Toc216406207" w:history="1">
            <w:r w:rsidR="002E75B2" w:rsidRPr="002E75B2">
              <w:rPr>
                <w:rStyle w:val="a5"/>
                <w:rFonts w:cs="Times New Roman"/>
                <w:noProof/>
                <w:szCs w:val="28"/>
              </w:rPr>
              <w:t>ПРИЛОЖЕНИЕ Б</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_Toc216406207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46</w:t>
            </w:r>
            <w:r w:rsidR="002E75B2" w:rsidRPr="002E75B2">
              <w:rPr>
                <w:rStyle w:val="a5"/>
                <w:rFonts w:cs="Times New Roman"/>
                <w:webHidden/>
                <w:szCs w:val="28"/>
              </w:rPr>
              <w:fldChar w:fldCharType="end"/>
            </w:r>
          </w:hyperlink>
        </w:p>
        <w:p w14:paraId="084DCE03" w14:textId="7E5D7675" w:rsidR="002E75B2" w:rsidRPr="002E75B2" w:rsidRDefault="0011123E" w:rsidP="002E75B2">
          <w:pPr>
            <w:pStyle w:val="11"/>
            <w:spacing w:after="0"/>
            <w:rPr>
              <w:rStyle w:val="a5"/>
              <w:rFonts w:cs="Times New Roman"/>
              <w:szCs w:val="28"/>
            </w:rPr>
          </w:pPr>
          <w:hyperlink w:anchor="_Toc216406208" w:history="1">
            <w:r w:rsidR="002E75B2" w:rsidRPr="002E75B2">
              <w:rPr>
                <w:rStyle w:val="a5"/>
                <w:rFonts w:cs="Times New Roman"/>
                <w:noProof/>
                <w:szCs w:val="28"/>
              </w:rPr>
              <w:t>ПРИЛОЖЕНИЕ В</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_Toc216406208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47</w:t>
            </w:r>
            <w:r w:rsidR="002E75B2" w:rsidRPr="002E75B2">
              <w:rPr>
                <w:rStyle w:val="a5"/>
                <w:rFonts w:cs="Times New Roman"/>
                <w:webHidden/>
                <w:szCs w:val="28"/>
              </w:rPr>
              <w:fldChar w:fldCharType="end"/>
            </w:r>
          </w:hyperlink>
        </w:p>
        <w:p w14:paraId="2BE50F26" w14:textId="40671DBF" w:rsidR="002E75B2" w:rsidRPr="002E75B2" w:rsidRDefault="0011123E" w:rsidP="002E75B2">
          <w:pPr>
            <w:pStyle w:val="11"/>
            <w:spacing w:after="0"/>
            <w:rPr>
              <w:rStyle w:val="a5"/>
              <w:rFonts w:cs="Times New Roman"/>
              <w:szCs w:val="28"/>
            </w:rPr>
          </w:pPr>
          <w:hyperlink w:anchor="_Toc216406209" w:history="1">
            <w:r w:rsidR="002E75B2" w:rsidRPr="002E75B2">
              <w:rPr>
                <w:rStyle w:val="a5"/>
                <w:rFonts w:cs="Times New Roman"/>
                <w:noProof/>
                <w:szCs w:val="28"/>
              </w:rPr>
              <w:t>ПРИЛОЖЕНИЕ Г</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_Toc216406209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80</w:t>
            </w:r>
            <w:r w:rsidR="002E75B2" w:rsidRPr="002E75B2">
              <w:rPr>
                <w:rStyle w:val="a5"/>
                <w:rFonts w:cs="Times New Roman"/>
                <w:webHidden/>
                <w:szCs w:val="28"/>
              </w:rPr>
              <w:fldChar w:fldCharType="end"/>
            </w:r>
          </w:hyperlink>
        </w:p>
        <w:p w14:paraId="0D82F847" w14:textId="4F99DF07" w:rsidR="002E75B2" w:rsidRPr="002E75B2" w:rsidRDefault="0011123E" w:rsidP="002E75B2">
          <w:pPr>
            <w:pStyle w:val="11"/>
            <w:spacing w:after="0"/>
            <w:rPr>
              <w:rStyle w:val="a5"/>
              <w:rFonts w:cs="Times New Roman"/>
              <w:szCs w:val="28"/>
            </w:rPr>
          </w:pPr>
          <w:hyperlink w:anchor="_Toc216406210" w:history="1">
            <w:r w:rsidR="002E75B2" w:rsidRPr="002E75B2">
              <w:rPr>
                <w:rStyle w:val="a5"/>
                <w:rFonts w:cs="Times New Roman"/>
                <w:noProof/>
                <w:szCs w:val="28"/>
              </w:rPr>
              <w:t>ПРИЛОЖЕНИЕ Е</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_Toc216406210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87</w:t>
            </w:r>
            <w:r w:rsidR="002E75B2" w:rsidRPr="002E75B2">
              <w:rPr>
                <w:rStyle w:val="a5"/>
                <w:rFonts w:cs="Times New Roman"/>
                <w:webHidden/>
                <w:szCs w:val="28"/>
              </w:rPr>
              <w:fldChar w:fldCharType="end"/>
            </w:r>
          </w:hyperlink>
        </w:p>
        <w:p w14:paraId="747B7C9A" w14:textId="10266B9D" w:rsidR="002E75B2" w:rsidRPr="002E75B2" w:rsidRDefault="0011123E" w:rsidP="002E75B2">
          <w:pPr>
            <w:pStyle w:val="11"/>
            <w:spacing w:after="0"/>
            <w:rPr>
              <w:rStyle w:val="a5"/>
              <w:rFonts w:cs="Times New Roman"/>
              <w:szCs w:val="28"/>
            </w:rPr>
          </w:pPr>
          <w:hyperlink w:anchor="_Toc216406211" w:history="1">
            <w:r w:rsidR="002E75B2" w:rsidRPr="002E75B2">
              <w:rPr>
                <w:rStyle w:val="a5"/>
                <w:rFonts w:cs="Times New Roman"/>
                <w:noProof/>
                <w:szCs w:val="28"/>
              </w:rPr>
              <w:t>ПРИЛОЖЕНИЕ Ж</w:t>
            </w:r>
            <w:r w:rsidR="002E75B2" w:rsidRPr="002E75B2">
              <w:rPr>
                <w:rStyle w:val="a5"/>
                <w:rFonts w:cs="Times New Roman"/>
                <w:webHidden/>
                <w:szCs w:val="28"/>
              </w:rPr>
              <w:tab/>
            </w:r>
            <w:r w:rsidR="002E75B2" w:rsidRPr="002E75B2">
              <w:rPr>
                <w:rStyle w:val="a5"/>
                <w:rFonts w:cs="Times New Roman"/>
                <w:webHidden/>
                <w:szCs w:val="28"/>
              </w:rPr>
              <w:fldChar w:fldCharType="begin"/>
            </w:r>
            <w:r w:rsidR="002E75B2" w:rsidRPr="002E75B2">
              <w:rPr>
                <w:rStyle w:val="a5"/>
                <w:rFonts w:cs="Times New Roman"/>
                <w:webHidden/>
                <w:szCs w:val="28"/>
              </w:rPr>
              <w:instrText xml:space="preserve"> PAGEREF _Toc216406211 \h </w:instrText>
            </w:r>
            <w:r w:rsidR="002E75B2" w:rsidRPr="002E75B2">
              <w:rPr>
                <w:rStyle w:val="a5"/>
                <w:rFonts w:cs="Times New Roman"/>
                <w:webHidden/>
                <w:szCs w:val="28"/>
              </w:rPr>
            </w:r>
            <w:r w:rsidR="002E75B2" w:rsidRPr="002E75B2">
              <w:rPr>
                <w:rStyle w:val="a5"/>
                <w:rFonts w:cs="Times New Roman"/>
                <w:webHidden/>
                <w:szCs w:val="28"/>
              </w:rPr>
              <w:fldChar w:fldCharType="separate"/>
            </w:r>
            <w:r w:rsidR="002E75B2" w:rsidRPr="002E75B2">
              <w:rPr>
                <w:rStyle w:val="a5"/>
                <w:rFonts w:cs="Times New Roman"/>
                <w:webHidden/>
                <w:szCs w:val="28"/>
              </w:rPr>
              <w:t>92</w:t>
            </w:r>
            <w:r w:rsidR="002E75B2" w:rsidRPr="002E75B2">
              <w:rPr>
                <w:rStyle w:val="a5"/>
                <w:rFonts w:cs="Times New Roman"/>
                <w:webHidden/>
                <w:szCs w:val="28"/>
              </w:rPr>
              <w:fldChar w:fldCharType="end"/>
            </w:r>
          </w:hyperlink>
        </w:p>
        <w:p w14:paraId="54C3B392" w14:textId="406824B8" w:rsidR="00C370B8" w:rsidRPr="00860632" w:rsidRDefault="00C370B8" w:rsidP="002E75B2">
          <w:pPr>
            <w:pStyle w:val="11"/>
            <w:spacing w:after="0"/>
            <w:rPr>
              <w:rFonts w:cs="Times New Roman"/>
              <w:szCs w:val="28"/>
            </w:rPr>
          </w:pPr>
          <w:r w:rsidRPr="002E75B2">
            <w:rPr>
              <w:rStyle w:val="a5"/>
              <w:noProof/>
            </w:rPr>
            <w:fldChar w:fldCharType="end"/>
          </w:r>
        </w:p>
      </w:sdtContent>
    </w:sdt>
    <w:p w14:paraId="24C91513" w14:textId="0D0A871D" w:rsidR="00C370B8" w:rsidRDefault="00C370B8" w:rsidP="00C370B8">
      <w:pPr>
        <w:rPr>
          <w:szCs w:val="28"/>
        </w:rPr>
      </w:pPr>
    </w:p>
    <w:p w14:paraId="3FA17322" w14:textId="77777777" w:rsidR="00512032" w:rsidRDefault="00512032" w:rsidP="00C370B8">
      <w:pPr>
        <w:rPr>
          <w:szCs w:val="28"/>
        </w:rPr>
      </w:pPr>
    </w:p>
    <w:p w14:paraId="0F99B9B1" w14:textId="77777777" w:rsidR="00512032" w:rsidRDefault="00512032" w:rsidP="00C370B8">
      <w:pPr>
        <w:rPr>
          <w:szCs w:val="28"/>
        </w:rPr>
      </w:pPr>
    </w:p>
    <w:p w14:paraId="0F3BB910" w14:textId="77777777" w:rsidR="00512032" w:rsidRDefault="00512032" w:rsidP="00C370B8">
      <w:pPr>
        <w:rPr>
          <w:szCs w:val="28"/>
        </w:rPr>
      </w:pPr>
    </w:p>
    <w:p w14:paraId="431F0EE8" w14:textId="77777777" w:rsidR="00512032" w:rsidRDefault="00512032" w:rsidP="00C370B8">
      <w:pPr>
        <w:rPr>
          <w:szCs w:val="28"/>
        </w:rPr>
      </w:pPr>
    </w:p>
    <w:p w14:paraId="1F7B870C" w14:textId="77777777" w:rsidR="00512032" w:rsidRDefault="00512032" w:rsidP="00C370B8">
      <w:pPr>
        <w:rPr>
          <w:szCs w:val="28"/>
        </w:rPr>
      </w:pPr>
    </w:p>
    <w:p w14:paraId="3BC4B077" w14:textId="77777777" w:rsidR="00512032" w:rsidRDefault="00512032" w:rsidP="00C370B8">
      <w:pPr>
        <w:rPr>
          <w:szCs w:val="28"/>
        </w:rPr>
      </w:pPr>
    </w:p>
    <w:p w14:paraId="742BE2A0" w14:textId="77777777" w:rsidR="00512032" w:rsidRDefault="00512032" w:rsidP="00C370B8">
      <w:pPr>
        <w:rPr>
          <w:szCs w:val="28"/>
        </w:rPr>
      </w:pPr>
    </w:p>
    <w:p w14:paraId="2D93FC0B" w14:textId="77777777" w:rsidR="00512032" w:rsidRDefault="00512032" w:rsidP="00C370B8">
      <w:pPr>
        <w:rPr>
          <w:szCs w:val="28"/>
        </w:rPr>
      </w:pPr>
    </w:p>
    <w:p w14:paraId="326BD17B" w14:textId="77777777" w:rsidR="001A759D" w:rsidRDefault="001A759D" w:rsidP="00C370B8">
      <w:pPr>
        <w:rPr>
          <w:szCs w:val="28"/>
        </w:rPr>
      </w:pPr>
    </w:p>
    <w:p w14:paraId="37701AE1" w14:textId="77777777" w:rsidR="001A759D" w:rsidRDefault="001A759D" w:rsidP="00C370B8">
      <w:pPr>
        <w:rPr>
          <w:szCs w:val="28"/>
        </w:rPr>
      </w:pPr>
    </w:p>
    <w:p w14:paraId="16008879" w14:textId="77777777" w:rsidR="001A759D" w:rsidRDefault="001A759D" w:rsidP="00C370B8">
      <w:pPr>
        <w:rPr>
          <w:szCs w:val="28"/>
        </w:rPr>
      </w:pPr>
    </w:p>
    <w:p w14:paraId="2DFAC364" w14:textId="77777777" w:rsidR="001A759D" w:rsidRDefault="001A759D" w:rsidP="00C370B8">
      <w:pPr>
        <w:rPr>
          <w:szCs w:val="28"/>
        </w:rPr>
      </w:pPr>
    </w:p>
    <w:p w14:paraId="4D302EEA" w14:textId="77777777" w:rsidR="001A759D" w:rsidRDefault="001A759D" w:rsidP="00C370B8">
      <w:pPr>
        <w:rPr>
          <w:szCs w:val="28"/>
        </w:rPr>
      </w:pPr>
    </w:p>
    <w:p w14:paraId="19BC183F" w14:textId="77777777" w:rsidR="001A759D" w:rsidRDefault="001A759D" w:rsidP="00C370B8">
      <w:pPr>
        <w:rPr>
          <w:szCs w:val="28"/>
        </w:rPr>
      </w:pPr>
    </w:p>
    <w:p w14:paraId="350A3749" w14:textId="77777777" w:rsidR="001A759D" w:rsidRDefault="001A759D" w:rsidP="00C370B8">
      <w:pPr>
        <w:rPr>
          <w:szCs w:val="28"/>
        </w:rPr>
      </w:pPr>
    </w:p>
    <w:p w14:paraId="343B6202" w14:textId="77777777" w:rsidR="001A759D" w:rsidRDefault="001A759D" w:rsidP="00C370B8">
      <w:pPr>
        <w:rPr>
          <w:szCs w:val="28"/>
        </w:rPr>
      </w:pPr>
    </w:p>
    <w:p w14:paraId="58486636" w14:textId="77777777" w:rsidR="001A759D" w:rsidRDefault="001A759D" w:rsidP="00C370B8">
      <w:pPr>
        <w:rPr>
          <w:szCs w:val="28"/>
        </w:rPr>
      </w:pPr>
    </w:p>
    <w:p w14:paraId="6E5D9DE0" w14:textId="77777777" w:rsidR="001A759D" w:rsidRDefault="001A759D" w:rsidP="00C370B8">
      <w:pPr>
        <w:rPr>
          <w:szCs w:val="28"/>
        </w:rPr>
      </w:pPr>
    </w:p>
    <w:p w14:paraId="4BF17207" w14:textId="77777777" w:rsidR="001A759D" w:rsidRDefault="001A759D" w:rsidP="00C370B8">
      <w:pPr>
        <w:rPr>
          <w:szCs w:val="28"/>
        </w:rPr>
      </w:pPr>
    </w:p>
    <w:p w14:paraId="727B0991" w14:textId="77777777" w:rsidR="001A759D" w:rsidRDefault="001A759D" w:rsidP="00C370B8">
      <w:pPr>
        <w:rPr>
          <w:szCs w:val="28"/>
        </w:rPr>
      </w:pPr>
    </w:p>
    <w:p w14:paraId="0DB58BC4" w14:textId="77777777" w:rsidR="001A759D" w:rsidRDefault="001A759D" w:rsidP="00C370B8">
      <w:pPr>
        <w:rPr>
          <w:szCs w:val="28"/>
        </w:rPr>
      </w:pPr>
    </w:p>
    <w:p w14:paraId="20024802" w14:textId="77777777" w:rsidR="00512032" w:rsidRDefault="00512032" w:rsidP="00270A5A">
      <w:pPr>
        <w:rPr>
          <w:rStyle w:val="10"/>
          <w:rFonts w:ascii="Times New Roman" w:hAnsi="Times New Roman" w:cs="Times New Roman"/>
          <w:b/>
          <w:color w:val="auto"/>
          <w:sz w:val="28"/>
        </w:rPr>
      </w:pPr>
      <w:bookmarkStart w:id="0" w:name="_Toc153372814"/>
      <w:bookmarkStart w:id="1" w:name="_Toc153372815"/>
    </w:p>
    <w:p w14:paraId="00AECAAD" w14:textId="70A1A3B7" w:rsidR="00512032" w:rsidRDefault="00512032" w:rsidP="00512032"/>
    <w:p w14:paraId="0412875D" w14:textId="77777777" w:rsidR="0036485A" w:rsidRPr="00512032" w:rsidRDefault="0036485A" w:rsidP="00512032"/>
    <w:p w14:paraId="3BFA6076" w14:textId="3DD142F3" w:rsidR="00512032" w:rsidRPr="005314CC" w:rsidRDefault="00512032" w:rsidP="00512032">
      <w:pPr>
        <w:pStyle w:val="1"/>
        <w:spacing w:before="0" w:after="360" w:line="240" w:lineRule="auto"/>
        <w:ind w:firstLine="709"/>
        <w:jc w:val="center"/>
        <w:rPr>
          <w:rStyle w:val="10"/>
          <w:rFonts w:ascii="Times New Roman" w:hAnsi="Times New Roman" w:cs="Times New Roman"/>
          <w:b/>
          <w:color w:val="auto"/>
          <w:sz w:val="28"/>
        </w:rPr>
      </w:pPr>
      <w:bookmarkStart w:id="2" w:name="_Toc216406130"/>
      <w:r w:rsidRPr="00D83E68">
        <w:rPr>
          <w:rStyle w:val="10"/>
          <w:rFonts w:ascii="Times New Roman" w:hAnsi="Times New Roman" w:cs="Times New Roman"/>
          <w:b/>
          <w:color w:val="auto"/>
          <w:sz w:val="28"/>
        </w:rPr>
        <w:lastRenderedPageBreak/>
        <w:t>Введение</w:t>
      </w:r>
      <w:bookmarkEnd w:id="0"/>
      <w:bookmarkEnd w:id="2"/>
    </w:p>
    <w:p w14:paraId="46881986" w14:textId="77777777" w:rsidR="007429C5" w:rsidRPr="007429C5" w:rsidRDefault="007429C5" w:rsidP="007429C5">
      <w:pPr>
        <w:spacing w:after="0" w:line="240" w:lineRule="auto"/>
        <w:ind w:firstLine="709"/>
        <w:jc w:val="both"/>
        <w:rPr>
          <w:rFonts w:ascii="Times New Roman" w:hAnsi="Times New Roman" w:cs="Times New Roman"/>
          <w:sz w:val="28"/>
        </w:rPr>
      </w:pPr>
      <w:r w:rsidRPr="007429C5">
        <w:rPr>
          <w:rFonts w:ascii="Times New Roman" w:hAnsi="Times New Roman" w:cs="Times New Roman"/>
          <w:sz w:val="28"/>
        </w:rPr>
        <w:t>Целью настоящего курсового проекта является разработка транслятора для авторского языка программирования BPV-2025.</w:t>
      </w:r>
    </w:p>
    <w:p w14:paraId="6E47FFEB" w14:textId="77777777" w:rsidR="007429C5" w:rsidRPr="007429C5" w:rsidRDefault="007429C5" w:rsidP="007429C5">
      <w:pPr>
        <w:spacing w:after="0" w:line="240" w:lineRule="auto"/>
        <w:ind w:firstLine="709"/>
        <w:jc w:val="both"/>
        <w:rPr>
          <w:rFonts w:ascii="Times New Roman" w:hAnsi="Times New Roman" w:cs="Times New Roman"/>
          <w:sz w:val="28"/>
        </w:rPr>
      </w:pPr>
      <w:r w:rsidRPr="007429C5">
        <w:rPr>
          <w:rFonts w:ascii="Times New Roman" w:hAnsi="Times New Roman" w:cs="Times New Roman"/>
          <w:sz w:val="28"/>
        </w:rPr>
        <w:t>Реализация транслятора будет выполнена на языке программирования C++. Транслятор предназначен для преобразования исходного кода, написанного на языке BPV-2025, в целевой код на языке ассемблера, с дополнительной возможностью генерации промежуточного байт-кода.</w:t>
      </w:r>
    </w:p>
    <w:p w14:paraId="5B31DD32" w14:textId="77777777" w:rsidR="007429C5" w:rsidRPr="007429C5" w:rsidRDefault="007429C5" w:rsidP="007429C5">
      <w:pPr>
        <w:spacing w:after="0" w:line="240" w:lineRule="auto"/>
        <w:ind w:firstLine="709"/>
        <w:jc w:val="both"/>
        <w:rPr>
          <w:rFonts w:ascii="Times New Roman" w:hAnsi="Times New Roman" w:cs="Times New Roman"/>
          <w:sz w:val="28"/>
        </w:rPr>
      </w:pPr>
      <w:r w:rsidRPr="007429C5">
        <w:rPr>
          <w:rFonts w:ascii="Times New Roman" w:hAnsi="Times New Roman" w:cs="Times New Roman"/>
          <w:sz w:val="28"/>
        </w:rPr>
        <w:t>Архитектура транслятора BPV-2025 включает следующие основные компоненты (фазы обработки):</w:t>
      </w:r>
    </w:p>
    <w:p w14:paraId="22FFA6B3" w14:textId="77777777" w:rsidR="007429C5" w:rsidRPr="00F842A7" w:rsidRDefault="007429C5" w:rsidP="00F842A7">
      <w:pPr>
        <w:pStyle w:val="ListCust"/>
        <w:ind w:left="0"/>
      </w:pPr>
      <w:commentRangeStart w:id="3"/>
      <w:r w:rsidRPr="00F842A7">
        <w:t>лексический анализатор;</w:t>
      </w:r>
    </w:p>
    <w:p w14:paraId="44AAEB35" w14:textId="77777777" w:rsidR="007429C5" w:rsidRPr="00F842A7" w:rsidRDefault="007429C5" w:rsidP="00F842A7">
      <w:pPr>
        <w:pStyle w:val="ListCust"/>
        <w:ind w:left="0"/>
      </w:pPr>
      <w:r w:rsidRPr="00F842A7">
        <w:t>синтаксический анализатор;</w:t>
      </w:r>
    </w:p>
    <w:p w14:paraId="6C0E2359" w14:textId="77777777" w:rsidR="007429C5" w:rsidRPr="00F842A7" w:rsidRDefault="007429C5" w:rsidP="00F842A7">
      <w:pPr>
        <w:pStyle w:val="ListCust"/>
        <w:ind w:left="0"/>
      </w:pPr>
      <w:r w:rsidRPr="00F842A7">
        <w:t>семантический анализатор;</w:t>
      </w:r>
    </w:p>
    <w:p w14:paraId="756EF807" w14:textId="77777777" w:rsidR="007429C5" w:rsidRPr="00F842A7" w:rsidRDefault="007429C5" w:rsidP="00F842A7">
      <w:pPr>
        <w:pStyle w:val="ListCust"/>
        <w:ind w:left="0"/>
      </w:pPr>
      <w:r w:rsidRPr="00F842A7">
        <w:t>генератор кода.</w:t>
      </w:r>
      <w:commentRangeEnd w:id="3"/>
      <w:r w:rsidR="00B061C2" w:rsidRPr="00F842A7">
        <w:commentReference w:id="3"/>
      </w:r>
    </w:p>
    <w:p w14:paraId="3D2E178F" w14:textId="77777777" w:rsidR="007429C5" w:rsidRPr="007429C5" w:rsidRDefault="007429C5" w:rsidP="007429C5">
      <w:pPr>
        <w:spacing w:after="0" w:line="240" w:lineRule="auto"/>
        <w:ind w:firstLine="709"/>
        <w:jc w:val="both"/>
        <w:rPr>
          <w:rFonts w:ascii="Times New Roman" w:hAnsi="Times New Roman" w:cs="Times New Roman"/>
          <w:sz w:val="28"/>
        </w:rPr>
      </w:pPr>
      <w:r w:rsidRPr="007429C5">
        <w:rPr>
          <w:rFonts w:ascii="Times New Roman" w:hAnsi="Times New Roman" w:cs="Times New Roman"/>
          <w:sz w:val="28"/>
        </w:rPr>
        <w:t>Для достижения поставленной цели были сформулированы и решаются следующие задачи:</w:t>
      </w:r>
    </w:p>
    <w:p w14:paraId="2C4A9BE5"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Разработка формальной спецификации языка программирования BPV-2025.</w:t>
      </w:r>
    </w:p>
    <w:p w14:paraId="454B7CF4"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Проектирование общей структуры и взаимодействия компонентов транслятора.</w:t>
      </w:r>
    </w:p>
    <w:p w14:paraId="7C057188"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Разработка лексического анализатора.</w:t>
      </w:r>
    </w:p>
    <w:p w14:paraId="77E166E3"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Разработка синтаксического анализатора.</w:t>
      </w:r>
    </w:p>
    <w:p w14:paraId="1D3515AB"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Разработка семантического анализатора.</w:t>
      </w:r>
    </w:p>
    <w:p w14:paraId="188CF6B3"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Реализация механизма преобразования и вычисления выражений.</w:t>
      </w:r>
    </w:p>
    <w:p w14:paraId="72E0DFA1"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Разработка генератора целевого кода (ассемблерный код и/или байт-код).</w:t>
      </w:r>
    </w:p>
    <w:p w14:paraId="37F022F1" w14:textId="77777777" w:rsidR="007429C5" w:rsidRPr="007429C5" w:rsidRDefault="007429C5" w:rsidP="007429C5">
      <w:pPr>
        <w:numPr>
          <w:ilvl w:val="0"/>
          <w:numId w:val="34"/>
        </w:numPr>
        <w:spacing w:after="0" w:line="240" w:lineRule="auto"/>
        <w:jc w:val="both"/>
        <w:rPr>
          <w:rFonts w:ascii="Times New Roman" w:hAnsi="Times New Roman" w:cs="Times New Roman"/>
          <w:sz w:val="28"/>
        </w:rPr>
      </w:pPr>
      <w:r w:rsidRPr="007429C5">
        <w:rPr>
          <w:rFonts w:ascii="Times New Roman" w:hAnsi="Times New Roman" w:cs="Times New Roman"/>
          <w:sz w:val="28"/>
        </w:rPr>
        <w:t>Комплексное тестирование всех компонентов транслятора.</w:t>
      </w:r>
    </w:p>
    <w:p w14:paraId="12795058" w14:textId="77777777" w:rsidR="007429C5" w:rsidRPr="007429C5" w:rsidRDefault="007429C5" w:rsidP="007429C5">
      <w:pPr>
        <w:spacing w:after="0" w:line="240" w:lineRule="auto"/>
        <w:ind w:firstLine="709"/>
        <w:jc w:val="both"/>
        <w:rPr>
          <w:rFonts w:ascii="Times New Roman" w:hAnsi="Times New Roman" w:cs="Times New Roman"/>
          <w:sz w:val="28"/>
        </w:rPr>
      </w:pPr>
      <w:r w:rsidRPr="007429C5">
        <w:rPr>
          <w:rFonts w:ascii="Times New Roman" w:hAnsi="Times New Roman" w:cs="Times New Roman"/>
          <w:sz w:val="28"/>
        </w:rPr>
        <w:t>Подробное описание методик, алгоритмов и результатов решения каждой из перечисленных задач приведено в соответствующих разделах данной пояснительной записки.</w:t>
      </w:r>
    </w:p>
    <w:p w14:paraId="11422E77"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36E0087F"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25F2825F"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4B276EEC"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527B0367"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7A32FC4C"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2B6C14B5" w14:textId="77777777" w:rsidR="00512032" w:rsidRDefault="00512032" w:rsidP="00512032">
      <w:pPr>
        <w:spacing w:after="0" w:line="240" w:lineRule="auto"/>
        <w:ind w:firstLine="709"/>
        <w:jc w:val="both"/>
        <w:rPr>
          <w:rFonts w:ascii="Times New Roman" w:hAnsi="Times New Roman" w:cs="Times New Roman"/>
          <w:noProof/>
          <w:sz w:val="28"/>
          <w:szCs w:val="28"/>
        </w:rPr>
      </w:pPr>
    </w:p>
    <w:p w14:paraId="6E7400C4" w14:textId="77777777" w:rsidR="00512032" w:rsidRDefault="00512032" w:rsidP="0082557D">
      <w:pPr>
        <w:spacing w:after="0" w:line="240" w:lineRule="auto"/>
        <w:jc w:val="both"/>
        <w:rPr>
          <w:rFonts w:ascii="Times New Roman" w:hAnsi="Times New Roman" w:cs="Times New Roman"/>
          <w:noProof/>
          <w:sz w:val="28"/>
          <w:szCs w:val="28"/>
        </w:rPr>
      </w:pPr>
    </w:p>
    <w:p w14:paraId="44EB15EE" w14:textId="77777777" w:rsidR="00FD332B" w:rsidRPr="00FD332B" w:rsidRDefault="00FD332B" w:rsidP="00FD332B"/>
    <w:p w14:paraId="6AD088E9" w14:textId="696FE44A" w:rsidR="001A759D" w:rsidRPr="00396A2F" w:rsidRDefault="001A759D" w:rsidP="00D860F0">
      <w:pPr>
        <w:pStyle w:val="1"/>
        <w:spacing w:before="0" w:after="360" w:line="240" w:lineRule="auto"/>
        <w:ind w:firstLine="709"/>
        <w:rPr>
          <w:rStyle w:val="10"/>
          <w:rFonts w:ascii="Times New Roman" w:hAnsi="Times New Roman" w:cs="Times New Roman"/>
          <w:b/>
          <w:color w:val="auto"/>
          <w:sz w:val="28"/>
        </w:rPr>
      </w:pPr>
      <w:bookmarkStart w:id="4" w:name="_Toc216406131"/>
      <w:r>
        <w:rPr>
          <w:rStyle w:val="10"/>
          <w:rFonts w:ascii="Times New Roman" w:hAnsi="Times New Roman" w:cs="Times New Roman"/>
          <w:b/>
          <w:color w:val="auto"/>
          <w:sz w:val="28"/>
        </w:rPr>
        <w:lastRenderedPageBreak/>
        <w:t>1</w:t>
      </w:r>
      <w:r w:rsidRPr="00396A2F">
        <w:rPr>
          <w:rStyle w:val="10"/>
          <w:rFonts w:ascii="Times New Roman" w:hAnsi="Times New Roman" w:cs="Times New Roman"/>
          <w:b/>
          <w:color w:val="auto"/>
          <w:sz w:val="28"/>
        </w:rPr>
        <w:t xml:space="preserve"> Спецификация языка программирования</w:t>
      </w:r>
      <w:bookmarkEnd w:id="1"/>
      <w:bookmarkEnd w:id="4"/>
    </w:p>
    <w:p w14:paraId="5D2153D2" w14:textId="352F8764"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5" w:name="_Toc469840237"/>
      <w:bookmarkStart w:id="6" w:name="_Toc469841116"/>
      <w:bookmarkStart w:id="7" w:name="_Toc469842880"/>
      <w:bookmarkStart w:id="8" w:name="_Toc153372816"/>
      <w:bookmarkStart w:id="9" w:name="_Toc216406132"/>
      <w:r w:rsidRPr="00860632">
        <w:rPr>
          <w:rFonts w:ascii="Times New Roman" w:hAnsi="Times New Roman" w:cs="Times New Roman"/>
          <w:b/>
          <w:bCs/>
          <w:color w:val="auto"/>
          <w:sz w:val="28"/>
          <w:szCs w:val="28"/>
        </w:rPr>
        <w:t xml:space="preserve">1.1 </w:t>
      </w:r>
      <w:r w:rsidR="001A759D" w:rsidRPr="00860632">
        <w:rPr>
          <w:rFonts w:ascii="Times New Roman" w:hAnsi="Times New Roman" w:cs="Times New Roman"/>
          <w:b/>
          <w:bCs/>
          <w:color w:val="auto"/>
          <w:sz w:val="28"/>
          <w:szCs w:val="28"/>
        </w:rPr>
        <w:t>Характеристика языка программирования</w:t>
      </w:r>
      <w:bookmarkEnd w:id="5"/>
      <w:bookmarkEnd w:id="6"/>
      <w:bookmarkEnd w:id="7"/>
      <w:bookmarkEnd w:id="8"/>
      <w:bookmarkEnd w:id="9"/>
    </w:p>
    <w:p w14:paraId="62997ED2" w14:textId="5861026B" w:rsidR="001A759D" w:rsidRPr="00B13261" w:rsidRDefault="0082557D" w:rsidP="00D860F0">
      <w:pPr>
        <w:pStyle w:val="a3"/>
        <w:shd w:val="clear" w:color="auto" w:fill="FFFFFF" w:themeFill="background1"/>
        <w:ind w:firstLine="709"/>
        <w:jc w:val="both"/>
        <w:rPr>
          <w:rFonts w:ascii="Times New Roman" w:hAnsi="Times New Roman" w:cs="Times New Roman"/>
          <w:sz w:val="28"/>
          <w:szCs w:val="28"/>
        </w:rPr>
      </w:pPr>
      <w:r w:rsidRPr="0082557D">
        <w:rPr>
          <w:rFonts w:ascii="Times New Roman" w:hAnsi="Times New Roman" w:cs="Times New Roman"/>
          <w:sz w:val="28"/>
          <w:szCs w:val="28"/>
        </w:rPr>
        <w:t>Язык </w:t>
      </w:r>
      <w:r w:rsidRPr="0082557D">
        <w:rPr>
          <w:rFonts w:ascii="Times New Roman" w:hAnsi="Times New Roman" w:cs="Times New Roman"/>
          <w:b/>
          <w:bCs/>
          <w:sz w:val="28"/>
          <w:szCs w:val="28"/>
        </w:rPr>
        <w:t>BPV-2025</w:t>
      </w:r>
      <w:r w:rsidRPr="0082557D">
        <w:rPr>
          <w:rFonts w:ascii="Times New Roman" w:hAnsi="Times New Roman" w:cs="Times New Roman"/>
          <w:sz w:val="28"/>
          <w:szCs w:val="28"/>
        </w:rPr>
        <w:t> представляет собой процедурный, высокоуровневый язык программирования компилируемого типа, предназначенный для обучения основам разработки трансляторов и систем программирования. Язык ориентирован на структурное программирование и не поддерживает объектно-ориентированную парадигму. Система типов является строгой и статической, что обеспечивает контроль корректности операций на этапе компиляции и исключает возможность неявного преобразования типов данных. Результатом компиляции программы на языке BPV-2025 является промежуточный байт-код</w:t>
      </w:r>
      <w:r>
        <w:rPr>
          <w:rFonts w:ascii="Times New Roman" w:hAnsi="Times New Roman" w:cs="Times New Roman"/>
          <w:sz w:val="28"/>
          <w:szCs w:val="28"/>
        </w:rPr>
        <w:t>.</w:t>
      </w:r>
    </w:p>
    <w:p w14:paraId="35A32ED5" w14:textId="5CD7F35F"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0" w:name="_Toc153372817"/>
      <w:bookmarkStart w:id="11" w:name="_Toc216406133"/>
      <w:r w:rsidRPr="00860632">
        <w:rPr>
          <w:rFonts w:ascii="Times New Roman" w:hAnsi="Times New Roman" w:cs="Times New Roman"/>
          <w:b/>
          <w:bCs/>
          <w:color w:val="auto"/>
          <w:sz w:val="28"/>
          <w:szCs w:val="28"/>
        </w:rPr>
        <w:t xml:space="preserve">1.2 </w:t>
      </w:r>
      <w:r w:rsidR="001A759D" w:rsidRPr="00860632">
        <w:rPr>
          <w:rFonts w:ascii="Times New Roman" w:hAnsi="Times New Roman" w:cs="Times New Roman"/>
          <w:b/>
          <w:bCs/>
          <w:color w:val="auto"/>
          <w:sz w:val="28"/>
          <w:szCs w:val="28"/>
        </w:rPr>
        <w:t>Определение алфавит языка программирования</w:t>
      </w:r>
      <w:bookmarkEnd w:id="10"/>
      <w:bookmarkEnd w:id="11"/>
    </w:p>
    <w:p w14:paraId="06A930A9" w14:textId="3DFC03BB" w:rsidR="001A759D" w:rsidRDefault="0039450C" w:rsidP="00296DB6">
      <w:pPr>
        <w:pStyle w:val="a3"/>
        <w:shd w:val="clear" w:color="auto" w:fill="FFFFFF" w:themeFill="background1"/>
        <w:ind w:firstLine="709"/>
        <w:jc w:val="both"/>
        <w:rPr>
          <w:rFonts w:ascii="Times New Roman" w:hAnsi="Times New Roman" w:cs="Times New Roman"/>
          <w:sz w:val="28"/>
          <w:szCs w:val="28"/>
        </w:rPr>
      </w:pPr>
      <w:bookmarkStart w:id="12" w:name="_Toc469840239"/>
      <w:bookmarkStart w:id="13" w:name="_Toc469841118"/>
      <w:bookmarkStart w:id="14" w:name="_Toc469842882"/>
      <w:r w:rsidRPr="0039450C">
        <w:rPr>
          <w:rFonts w:ascii="Times New Roman" w:hAnsi="Times New Roman" w:cs="Times New Roman"/>
          <w:sz w:val="28"/>
          <w:szCs w:val="28"/>
        </w:rPr>
        <w:t>Алфавит языка BPV-2025 включает символы латинского алфавита, цифры 0-9, специальные символы операций и пунктуации, а также пробельные символы (пробел, табуляция, перевод строки). В строковых литералах допускаются символы кириллицы.</w:t>
      </w:r>
    </w:p>
    <w:p w14:paraId="23BC69AF" w14:textId="3E74E77F"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5" w:name="_Toc153372818"/>
      <w:bookmarkStart w:id="16" w:name="_Toc216406134"/>
      <w:bookmarkEnd w:id="12"/>
      <w:bookmarkEnd w:id="13"/>
      <w:bookmarkEnd w:id="14"/>
      <w:r w:rsidRPr="00860632">
        <w:rPr>
          <w:rFonts w:ascii="Times New Roman" w:hAnsi="Times New Roman" w:cs="Times New Roman"/>
          <w:b/>
          <w:bCs/>
          <w:color w:val="auto"/>
          <w:sz w:val="28"/>
          <w:szCs w:val="28"/>
        </w:rPr>
        <w:t xml:space="preserve">1.3 </w:t>
      </w:r>
      <w:r w:rsidR="001A759D" w:rsidRPr="00860632">
        <w:rPr>
          <w:rFonts w:ascii="Times New Roman" w:hAnsi="Times New Roman" w:cs="Times New Roman"/>
          <w:b/>
          <w:bCs/>
          <w:color w:val="auto"/>
          <w:sz w:val="28"/>
          <w:szCs w:val="28"/>
        </w:rPr>
        <w:t>Применяемые сепараторы</w:t>
      </w:r>
      <w:bookmarkEnd w:id="15"/>
      <w:bookmarkEnd w:id="16"/>
    </w:p>
    <w:p w14:paraId="0E2F3173" w14:textId="1C4F4D7F" w:rsidR="001A759D" w:rsidRPr="00F503D1" w:rsidRDefault="0039450C" w:rsidP="00D860F0">
      <w:pPr>
        <w:pStyle w:val="a3"/>
        <w:shd w:val="clear" w:color="auto" w:fill="FFFFFF" w:themeFill="background1"/>
        <w:spacing w:before="240"/>
        <w:ind w:firstLine="709"/>
        <w:jc w:val="both"/>
        <w:rPr>
          <w:rFonts w:ascii="Times New Roman" w:hAnsi="Times New Roman" w:cs="Times New Roman"/>
          <w:sz w:val="28"/>
          <w:szCs w:val="28"/>
        </w:rPr>
      </w:pPr>
      <w:r w:rsidRPr="0039450C">
        <w:rPr>
          <w:rFonts w:ascii="Times New Roman" w:hAnsi="Times New Roman" w:cs="Times New Roman"/>
          <w:sz w:val="28"/>
          <w:szCs w:val="28"/>
        </w:rPr>
        <w:t>Сепараторы служат для разделения элементов языка</w:t>
      </w:r>
      <w:r w:rsidR="001A759D">
        <w:rPr>
          <w:rFonts w:ascii="Times New Roman" w:hAnsi="Times New Roman" w:cs="Times New Roman"/>
          <w:sz w:val="28"/>
          <w:szCs w:val="28"/>
        </w:rPr>
        <w:t>.</w:t>
      </w:r>
      <w:r>
        <w:rPr>
          <w:rFonts w:ascii="Times New Roman" w:hAnsi="Times New Roman" w:cs="Times New Roman"/>
          <w:sz w:val="28"/>
          <w:szCs w:val="28"/>
        </w:rPr>
        <w:t xml:space="preserve"> </w:t>
      </w:r>
      <w:r w:rsidR="00296DB6">
        <w:rPr>
          <w:rFonts w:ascii="Times New Roman" w:hAnsi="Times New Roman" w:cs="Times New Roman"/>
          <w:sz w:val="28"/>
          <w:szCs w:val="28"/>
        </w:rPr>
        <w:t>Символы</w:t>
      </w:r>
      <w:r w:rsidR="001A759D">
        <w:rPr>
          <w:rFonts w:ascii="Times New Roman" w:hAnsi="Times New Roman" w:cs="Times New Roman"/>
          <w:sz w:val="28"/>
          <w:szCs w:val="28"/>
        </w:rPr>
        <w:t>, используемые в</w:t>
      </w:r>
      <w:r w:rsidR="00296DB6">
        <w:rPr>
          <w:rFonts w:ascii="Times New Roman" w:hAnsi="Times New Roman" w:cs="Times New Roman"/>
          <w:sz w:val="28"/>
          <w:szCs w:val="28"/>
        </w:rPr>
        <w:t xml:space="preserve"> качестве сепараторов в</w:t>
      </w:r>
      <w:r w:rsidR="001A759D">
        <w:rPr>
          <w:rFonts w:ascii="Times New Roman" w:hAnsi="Times New Roman" w:cs="Times New Roman"/>
          <w:sz w:val="28"/>
          <w:szCs w:val="28"/>
        </w:rPr>
        <w:t xml:space="preserve"> языке программирования </w:t>
      </w:r>
      <w:r>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sidR="00296DB6" w:rsidRPr="00B6417C">
        <w:rPr>
          <w:rFonts w:ascii="Times New Roman" w:hAnsi="Times New Roman" w:cs="Times New Roman"/>
          <w:sz w:val="28"/>
          <w:szCs w:val="28"/>
        </w:rPr>
        <w:t>,</w:t>
      </w:r>
      <w:r w:rsidR="00296DB6">
        <w:rPr>
          <w:rFonts w:ascii="Times New Roman" w:hAnsi="Times New Roman" w:cs="Times New Roman"/>
          <w:sz w:val="28"/>
          <w:szCs w:val="28"/>
        </w:rPr>
        <w:t xml:space="preserve"> и их область применения</w:t>
      </w:r>
      <w:r w:rsidR="001A759D">
        <w:rPr>
          <w:rFonts w:ascii="Times New Roman" w:hAnsi="Times New Roman" w:cs="Times New Roman"/>
          <w:sz w:val="28"/>
          <w:szCs w:val="28"/>
        </w:rPr>
        <w:t xml:space="preserve"> приведены в таблице 1.1.</w:t>
      </w:r>
    </w:p>
    <w:p w14:paraId="5C7652B8" w14:textId="77777777" w:rsidR="00694124" w:rsidRDefault="00694124" w:rsidP="00694124">
      <w:pPr>
        <w:pStyle w:val="a3"/>
        <w:shd w:val="clear" w:color="auto" w:fill="FFFFFF" w:themeFill="background1"/>
        <w:spacing w:before="240"/>
        <w:jc w:val="both"/>
        <w:rPr>
          <w:rFonts w:ascii="Times New Roman" w:hAnsi="Times New Roman" w:cs="Times New Roman"/>
          <w:sz w:val="28"/>
          <w:szCs w:val="28"/>
        </w:rPr>
      </w:pPr>
      <w:bookmarkStart w:id="17" w:name="_Toc153372819"/>
      <w:r>
        <w:rPr>
          <w:rFonts w:ascii="Times New Roman" w:hAnsi="Times New Roman" w:cs="Times New Roman"/>
          <w:sz w:val="28"/>
          <w:szCs w:val="28"/>
        </w:rPr>
        <w:t>Таблица 1.1 – Сепараторы</w:t>
      </w:r>
    </w:p>
    <w:tbl>
      <w:tblPr>
        <w:tblStyle w:val="a8"/>
        <w:tblW w:w="9356" w:type="dxa"/>
        <w:tblInd w:w="-5" w:type="dxa"/>
        <w:tblLook w:val="04A0" w:firstRow="1" w:lastRow="0" w:firstColumn="1" w:lastColumn="0" w:noHBand="0" w:noVBand="1"/>
      </w:tblPr>
      <w:tblGrid>
        <w:gridCol w:w="1710"/>
        <w:gridCol w:w="3257"/>
        <w:gridCol w:w="4389"/>
      </w:tblGrid>
      <w:tr w:rsidR="00694124" w14:paraId="6B6A092A"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425055C7" w14:textId="77777777" w:rsidR="00694124" w:rsidRPr="00DA44CA" w:rsidRDefault="00694124">
            <w:pPr>
              <w:pStyle w:val="a3"/>
              <w:shd w:val="clear" w:color="auto" w:fill="FFFFFF" w:themeFill="background1"/>
              <w:jc w:val="center"/>
              <w:rPr>
                <w:rFonts w:ascii="Times New Roman" w:hAnsi="Times New Roman" w:cs="Times New Roman"/>
                <w:sz w:val="24"/>
                <w:szCs w:val="24"/>
              </w:rPr>
            </w:pPr>
            <w:r w:rsidRPr="00DA44CA">
              <w:rPr>
                <w:rFonts w:ascii="Times New Roman" w:hAnsi="Times New Roman" w:cs="Times New Roman"/>
                <w:sz w:val="24"/>
                <w:szCs w:val="24"/>
              </w:rPr>
              <w:t>Сепаратор</w:t>
            </w:r>
          </w:p>
        </w:tc>
        <w:tc>
          <w:tcPr>
            <w:tcW w:w="3257" w:type="dxa"/>
            <w:tcBorders>
              <w:top w:val="single" w:sz="4" w:space="0" w:color="auto"/>
              <w:left w:val="single" w:sz="4" w:space="0" w:color="auto"/>
              <w:bottom w:val="single" w:sz="4" w:space="0" w:color="auto"/>
              <w:right w:val="single" w:sz="4" w:space="0" w:color="auto"/>
            </w:tcBorders>
            <w:hideMark/>
          </w:tcPr>
          <w:p w14:paraId="1EF79394" w14:textId="77777777" w:rsidR="00694124" w:rsidRPr="00DA44CA" w:rsidRDefault="00694124">
            <w:pPr>
              <w:pStyle w:val="a3"/>
              <w:shd w:val="clear" w:color="auto" w:fill="FFFFFF" w:themeFill="background1"/>
              <w:jc w:val="center"/>
              <w:rPr>
                <w:rFonts w:ascii="Times New Roman" w:hAnsi="Times New Roman" w:cs="Times New Roman"/>
                <w:sz w:val="24"/>
                <w:szCs w:val="24"/>
              </w:rPr>
            </w:pPr>
            <w:r w:rsidRPr="00DA44CA">
              <w:rPr>
                <w:rFonts w:ascii="Times New Roman" w:hAnsi="Times New Roman" w:cs="Times New Roman"/>
                <w:sz w:val="24"/>
                <w:szCs w:val="24"/>
              </w:rPr>
              <w:t>Название</w:t>
            </w:r>
          </w:p>
        </w:tc>
        <w:tc>
          <w:tcPr>
            <w:tcW w:w="4389" w:type="dxa"/>
            <w:tcBorders>
              <w:top w:val="single" w:sz="4" w:space="0" w:color="auto"/>
              <w:left w:val="single" w:sz="4" w:space="0" w:color="auto"/>
              <w:bottom w:val="single" w:sz="4" w:space="0" w:color="auto"/>
              <w:right w:val="single" w:sz="4" w:space="0" w:color="auto"/>
            </w:tcBorders>
            <w:hideMark/>
          </w:tcPr>
          <w:p w14:paraId="1AE557E7" w14:textId="77777777" w:rsidR="00694124" w:rsidRPr="00DA44CA" w:rsidRDefault="00694124">
            <w:pPr>
              <w:pStyle w:val="a3"/>
              <w:shd w:val="clear" w:color="auto" w:fill="FFFFFF" w:themeFill="background1"/>
              <w:jc w:val="center"/>
              <w:rPr>
                <w:rFonts w:ascii="Times New Roman" w:hAnsi="Times New Roman" w:cs="Times New Roman"/>
                <w:sz w:val="24"/>
                <w:szCs w:val="24"/>
              </w:rPr>
            </w:pPr>
            <w:r w:rsidRPr="00DA44CA">
              <w:rPr>
                <w:rFonts w:ascii="Times New Roman" w:hAnsi="Times New Roman" w:cs="Times New Roman"/>
                <w:sz w:val="24"/>
                <w:szCs w:val="24"/>
              </w:rPr>
              <w:t>Область применения</w:t>
            </w:r>
          </w:p>
        </w:tc>
      </w:tr>
      <w:tr w:rsidR="00A66341" w14:paraId="6ABD5F8A" w14:textId="77777777" w:rsidTr="00C75493">
        <w:tc>
          <w:tcPr>
            <w:tcW w:w="1710" w:type="dxa"/>
            <w:tcBorders>
              <w:top w:val="single" w:sz="4" w:space="0" w:color="auto"/>
              <w:left w:val="single" w:sz="4" w:space="0" w:color="auto"/>
              <w:bottom w:val="single" w:sz="4" w:space="0" w:color="auto"/>
              <w:right w:val="single" w:sz="4" w:space="0" w:color="auto"/>
            </w:tcBorders>
          </w:tcPr>
          <w:p w14:paraId="3D538ADE" w14:textId="7E07184E" w:rsidR="00A66341" w:rsidRPr="00DA44CA" w:rsidRDefault="00A66341">
            <w:pPr>
              <w:pStyle w:val="a3"/>
              <w:shd w:val="clear" w:color="auto" w:fill="FFFFFF" w:themeFill="background1"/>
              <w:jc w:val="center"/>
              <w:rPr>
                <w:rFonts w:ascii="Times New Roman" w:hAnsi="Times New Roman" w:cs="Times New Roman"/>
                <w:sz w:val="24"/>
                <w:szCs w:val="24"/>
              </w:rPr>
            </w:pPr>
            <w:r>
              <w:rPr>
                <w:rFonts w:ascii="Times New Roman" w:hAnsi="Times New Roman" w:cs="Times New Roman"/>
                <w:sz w:val="24"/>
                <w:szCs w:val="24"/>
              </w:rPr>
              <w:t>1</w:t>
            </w:r>
          </w:p>
        </w:tc>
        <w:tc>
          <w:tcPr>
            <w:tcW w:w="3257" w:type="dxa"/>
            <w:tcBorders>
              <w:top w:val="single" w:sz="4" w:space="0" w:color="auto"/>
              <w:left w:val="single" w:sz="4" w:space="0" w:color="auto"/>
              <w:bottom w:val="single" w:sz="4" w:space="0" w:color="auto"/>
              <w:right w:val="single" w:sz="4" w:space="0" w:color="auto"/>
            </w:tcBorders>
          </w:tcPr>
          <w:p w14:paraId="49034D26" w14:textId="713C6D1B" w:rsidR="00A66341" w:rsidRPr="00DA44CA" w:rsidRDefault="00A66341">
            <w:pPr>
              <w:pStyle w:val="a3"/>
              <w:shd w:val="clear" w:color="auto" w:fill="FFFFFF" w:themeFill="background1"/>
              <w:jc w:val="center"/>
              <w:rPr>
                <w:rFonts w:ascii="Times New Roman" w:hAnsi="Times New Roman" w:cs="Times New Roman"/>
                <w:sz w:val="24"/>
                <w:szCs w:val="24"/>
              </w:rPr>
            </w:pPr>
            <w:r>
              <w:rPr>
                <w:rFonts w:ascii="Times New Roman" w:hAnsi="Times New Roman" w:cs="Times New Roman"/>
                <w:sz w:val="24"/>
                <w:szCs w:val="24"/>
              </w:rPr>
              <w:t>2</w:t>
            </w:r>
          </w:p>
        </w:tc>
        <w:tc>
          <w:tcPr>
            <w:tcW w:w="4389" w:type="dxa"/>
            <w:tcBorders>
              <w:top w:val="single" w:sz="4" w:space="0" w:color="auto"/>
              <w:left w:val="single" w:sz="4" w:space="0" w:color="auto"/>
              <w:bottom w:val="single" w:sz="4" w:space="0" w:color="auto"/>
              <w:right w:val="single" w:sz="4" w:space="0" w:color="auto"/>
            </w:tcBorders>
          </w:tcPr>
          <w:p w14:paraId="1EB3973A" w14:textId="36329FEB" w:rsidR="00A66341" w:rsidRPr="00DA44CA" w:rsidRDefault="00A66341">
            <w:pPr>
              <w:pStyle w:val="a3"/>
              <w:shd w:val="clear" w:color="auto" w:fill="FFFFFF" w:themeFill="background1"/>
              <w:jc w:val="center"/>
              <w:rPr>
                <w:rFonts w:ascii="Times New Roman" w:hAnsi="Times New Roman" w:cs="Times New Roman"/>
                <w:sz w:val="24"/>
                <w:szCs w:val="24"/>
              </w:rPr>
            </w:pPr>
            <w:r>
              <w:rPr>
                <w:rFonts w:ascii="Times New Roman" w:hAnsi="Times New Roman" w:cs="Times New Roman"/>
                <w:sz w:val="24"/>
                <w:szCs w:val="24"/>
              </w:rPr>
              <w:t>3</w:t>
            </w:r>
          </w:p>
        </w:tc>
      </w:tr>
      <w:tr w:rsidR="00694124" w14:paraId="74DAD1A1"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5DEE7EB3"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 xml:space="preserve">‘ ‘ </w:t>
            </w:r>
          </w:p>
        </w:tc>
        <w:tc>
          <w:tcPr>
            <w:tcW w:w="3257" w:type="dxa"/>
            <w:tcBorders>
              <w:top w:val="single" w:sz="4" w:space="0" w:color="auto"/>
              <w:left w:val="single" w:sz="4" w:space="0" w:color="auto"/>
              <w:bottom w:val="single" w:sz="4" w:space="0" w:color="auto"/>
              <w:right w:val="single" w:sz="4" w:space="0" w:color="auto"/>
            </w:tcBorders>
            <w:hideMark/>
          </w:tcPr>
          <w:p w14:paraId="2A4ECC8B" w14:textId="77777777" w:rsidR="00694124"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Пробел</w:t>
            </w:r>
          </w:p>
          <w:p w14:paraId="217F8F57" w14:textId="60514EF4" w:rsidR="00A66341" w:rsidRPr="00DA44CA" w:rsidRDefault="00A66341">
            <w:pPr>
              <w:pStyle w:val="a3"/>
              <w:shd w:val="clear" w:color="auto" w:fill="FFFFFF" w:themeFill="background1"/>
              <w:jc w:val="both"/>
              <w:rPr>
                <w:rFonts w:ascii="Times New Roman" w:hAnsi="Times New Roman" w:cs="Times New Roman"/>
                <w:sz w:val="24"/>
                <w:szCs w:val="24"/>
              </w:rPr>
            </w:pPr>
          </w:p>
        </w:tc>
        <w:tc>
          <w:tcPr>
            <w:tcW w:w="4389" w:type="dxa"/>
            <w:tcBorders>
              <w:top w:val="single" w:sz="4" w:space="0" w:color="auto"/>
              <w:left w:val="single" w:sz="4" w:space="0" w:color="auto"/>
              <w:bottom w:val="single" w:sz="4" w:space="0" w:color="auto"/>
              <w:right w:val="single" w:sz="4" w:space="0" w:color="auto"/>
            </w:tcBorders>
            <w:hideMark/>
          </w:tcPr>
          <w:p w14:paraId="35AACF2D"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Допускается везде, кроме идентификаторов и ключевых слов</w:t>
            </w:r>
          </w:p>
        </w:tc>
      </w:tr>
      <w:tr w:rsidR="00694124" w14:paraId="46BCDA9E"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09A8F6FE"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w:t>
            </w:r>
          </w:p>
        </w:tc>
        <w:tc>
          <w:tcPr>
            <w:tcW w:w="3257" w:type="dxa"/>
            <w:tcBorders>
              <w:top w:val="single" w:sz="4" w:space="0" w:color="auto"/>
              <w:left w:val="single" w:sz="4" w:space="0" w:color="auto"/>
              <w:bottom w:val="single" w:sz="4" w:space="0" w:color="auto"/>
              <w:right w:val="single" w:sz="4" w:space="0" w:color="auto"/>
            </w:tcBorders>
            <w:hideMark/>
          </w:tcPr>
          <w:p w14:paraId="32181829"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Точка с запятой</w:t>
            </w:r>
          </w:p>
        </w:tc>
        <w:tc>
          <w:tcPr>
            <w:tcW w:w="4389" w:type="dxa"/>
            <w:tcBorders>
              <w:top w:val="single" w:sz="4" w:space="0" w:color="auto"/>
              <w:left w:val="single" w:sz="4" w:space="0" w:color="auto"/>
              <w:bottom w:val="single" w:sz="4" w:space="0" w:color="auto"/>
              <w:right w:val="single" w:sz="4" w:space="0" w:color="auto"/>
            </w:tcBorders>
            <w:hideMark/>
          </w:tcPr>
          <w:p w14:paraId="6163A4F9"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Разделение конструкций</w:t>
            </w:r>
          </w:p>
        </w:tc>
      </w:tr>
      <w:tr w:rsidR="00694124" w14:paraId="29FA403B"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561BCA65" w14:textId="77777777" w:rsidR="00694124" w:rsidRPr="00DA44CA" w:rsidRDefault="00694124">
            <w:pPr>
              <w:pStyle w:val="a3"/>
              <w:shd w:val="clear" w:color="auto" w:fill="FFFFFF" w:themeFill="background1"/>
              <w:jc w:val="both"/>
              <w:rPr>
                <w:rFonts w:ascii="Times New Roman" w:hAnsi="Times New Roman" w:cs="Times New Roman"/>
                <w:sz w:val="24"/>
                <w:szCs w:val="24"/>
                <w:lang w:val="en-US"/>
              </w:rPr>
            </w:pPr>
            <w:r w:rsidRPr="00DA44CA">
              <w:rPr>
                <w:rFonts w:ascii="Times New Roman" w:hAnsi="Times New Roman" w:cs="Times New Roman"/>
                <w:sz w:val="24"/>
                <w:szCs w:val="24"/>
                <w:lang w:val="en-US"/>
              </w:rPr>
              <w:t>{…}</w:t>
            </w:r>
          </w:p>
        </w:tc>
        <w:tc>
          <w:tcPr>
            <w:tcW w:w="3257" w:type="dxa"/>
            <w:tcBorders>
              <w:top w:val="single" w:sz="4" w:space="0" w:color="auto"/>
              <w:left w:val="single" w:sz="4" w:space="0" w:color="auto"/>
              <w:bottom w:val="single" w:sz="4" w:space="0" w:color="auto"/>
              <w:right w:val="single" w:sz="4" w:space="0" w:color="auto"/>
            </w:tcBorders>
            <w:hideMark/>
          </w:tcPr>
          <w:p w14:paraId="03306D38"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Фигурные скобки</w:t>
            </w:r>
          </w:p>
        </w:tc>
        <w:tc>
          <w:tcPr>
            <w:tcW w:w="4389" w:type="dxa"/>
            <w:tcBorders>
              <w:top w:val="single" w:sz="4" w:space="0" w:color="auto"/>
              <w:left w:val="single" w:sz="4" w:space="0" w:color="auto"/>
              <w:bottom w:val="single" w:sz="4" w:space="0" w:color="auto"/>
              <w:right w:val="single" w:sz="4" w:space="0" w:color="auto"/>
            </w:tcBorders>
            <w:hideMark/>
          </w:tcPr>
          <w:p w14:paraId="73DABFBA"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Заключение программного блока</w:t>
            </w:r>
          </w:p>
        </w:tc>
      </w:tr>
      <w:tr w:rsidR="00694124" w14:paraId="0969930B"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02AFCDE3"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w:t>
            </w:r>
          </w:p>
        </w:tc>
        <w:tc>
          <w:tcPr>
            <w:tcW w:w="3257" w:type="dxa"/>
            <w:tcBorders>
              <w:top w:val="single" w:sz="4" w:space="0" w:color="auto"/>
              <w:left w:val="single" w:sz="4" w:space="0" w:color="auto"/>
              <w:bottom w:val="single" w:sz="4" w:space="0" w:color="auto"/>
              <w:right w:val="single" w:sz="4" w:space="0" w:color="auto"/>
            </w:tcBorders>
            <w:hideMark/>
          </w:tcPr>
          <w:p w14:paraId="2D7A330A"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Круглые скобки</w:t>
            </w:r>
          </w:p>
        </w:tc>
        <w:tc>
          <w:tcPr>
            <w:tcW w:w="4389" w:type="dxa"/>
            <w:tcBorders>
              <w:top w:val="single" w:sz="4" w:space="0" w:color="auto"/>
              <w:left w:val="single" w:sz="4" w:space="0" w:color="auto"/>
              <w:bottom w:val="single" w:sz="4" w:space="0" w:color="auto"/>
              <w:right w:val="single" w:sz="4" w:space="0" w:color="auto"/>
            </w:tcBorders>
            <w:hideMark/>
          </w:tcPr>
          <w:p w14:paraId="4404DB9B" w14:textId="633558F1" w:rsidR="00694124" w:rsidRPr="00DA44CA" w:rsidRDefault="00FD130D">
            <w:pPr>
              <w:pStyle w:val="a3"/>
              <w:shd w:val="clear" w:color="auto" w:fill="FFFFFF" w:themeFill="background1"/>
              <w:jc w:val="both"/>
              <w:rPr>
                <w:rFonts w:ascii="Times New Roman" w:hAnsi="Times New Roman" w:cs="Times New Roman"/>
                <w:sz w:val="24"/>
                <w:szCs w:val="24"/>
              </w:rPr>
            </w:pPr>
            <w:r>
              <w:rPr>
                <w:rFonts w:ascii="Times New Roman" w:hAnsi="Times New Roman" w:cs="Times New Roman"/>
                <w:sz w:val="24"/>
                <w:szCs w:val="24"/>
              </w:rPr>
              <w:t>П</w:t>
            </w:r>
            <w:r w:rsidR="00694124" w:rsidRPr="00DA44CA">
              <w:rPr>
                <w:rFonts w:ascii="Times New Roman" w:hAnsi="Times New Roman" w:cs="Times New Roman"/>
                <w:sz w:val="24"/>
                <w:szCs w:val="24"/>
              </w:rPr>
              <w:t>араметры функции</w:t>
            </w:r>
          </w:p>
        </w:tc>
      </w:tr>
      <w:tr w:rsidR="00694124" w14:paraId="46E1EA63"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323AB648" w14:textId="4F2B79E9" w:rsidR="00694124" w:rsidRPr="00DA44CA" w:rsidRDefault="0039450C">
            <w:pPr>
              <w:pStyle w:val="a3"/>
              <w:shd w:val="clear" w:color="auto" w:fill="FFFFFF" w:themeFill="background1"/>
              <w:jc w:val="both"/>
              <w:rPr>
                <w:rFonts w:ascii="Times New Roman" w:hAnsi="Times New Roman" w:cs="Times New Roman"/>
                <w:sz w:val="24"/>
                <w:szCs w:val="24"/>
                <w:lang w:val="en-GB"/>
              </w:rPr>
            </w:pPr>
            <w:r>
              <w:rPr>
                <w:rFonts w:ascii="Times New Roman" w:hAnsi="Times New Roman" w:cs="Times New Roman"/>
                <w:sz w:val="24"/>
                <w:szCs w:val="24"/>
                <w:lang w:val="en-GB"/>
              </w:rPr>
              <w:t>‘</w:t>
            </w:r>
            <w:r w:rsidR="00694124" w:rsidRPr="00DA44CA">
              <w:rPr>
                <w:rFonts w:ascii="Times New Roman" w:hAnsi="Times New Roman" w:cs="Times New Roman"/>
                <w:sz w:val="24"/>
                <w:szCs w:val="24"/>
                <w:lang w:val="en-GB"/>
              </w:rPr>
              <w:t>…</w:t>
            </w:r>
            <w:r>
              <w:rPr>
                <w:rFonts w:ascii="Times New Roman" w:hAnsi="Times New Roman" w:cs="Times New Roman"/>
                <w:sz w:val="24"/>
                <w:szCs w:val="24"/>
                <w:lang w:val="en-GB"/>
              </w:rPr>
              <w:t>’</w:t>
            </w:r>
          </w:p>
        </w:tc>
        <w:tc>
          <w:tcPr>
            <w:tcW w:w="3257" w:type="dxa"/>
            <w:tcBorders>
              <w:top w:val="single" w:sz="4" w:space="0" w:color="auto"/>
              <w:left w:val="single" w:sz="4" w:space="0" w:color="auto"/>
              <w:bottom w:val="single" w:sz="4" w:space="0" w:color="auto"/>
              <w:right w:val="single" w:sz="4" w:space="0" w:color="auto"/>
            </w:tcBorders>
            <w:hideMark/>
          </w:tcPr>
          <w:p w14:paraId="116FC538" w14:textId="450EECDB" w:rsidR="00694124" w:rsidRPr="00DA44CA" w:rsidRDefault="0039450C">
            <w:pPr>
              <w:pStyle w:val="a3"/>
              <w:shd w:val="clear" w:color="auto" w:fill="FFFFFF" w:themeFill="background1"/>
              <w:jc w:val="both"/>
              <w:rPr>
                <w:rFonts w:ascii="Times New Roman" w:hAnsi="Times New Roman" w:cs="Times New Roman"/>
                <w:sz w:val="24"/>
                <w:szCs w:val="24"/>
              </w:rPr>
            </w:pPr>
            <w:r>
              <w:rPr>
                <w:rFonts w:ascii="Times New Roman" w:hAnsi="Times New Roman" w:cs="Times New Roman"/>
                <w:sz w:val="24"/>
                <w:szCs w:val="24"/>
              </w:rPr>
              <w:t xml:space="preserve">Одинарные </w:t>
            </w:r>
            <w:r w:rsidR="00694124" w:rsidRPr="00DA44CA">
              <w:rPr>
                <w:rFonts w:ascii="Times New Roman" w:hAnsi="Times New Roman" w:cs="Times New Roman"/>
                <w:sz w:val="24"/>
                <w:szCs w:val="24"/>
              </w:rPr>
              <w:t>кавычки</w:t>
            </w:r>
          </w:p>
        </w:tc>
        <w:tc>
          <w:tcPr>
            <w:tcW w:w="4389" w:type="dxa"/>
            <w:tcBorders>
              <w:top w:val="single" w:sz="4" w:space="0" w:color="auto"/>
              <w:left w:val="single" w:sz="4" w:space="0" w:color="auto"/>
              <w:bottom w:val="single" w:sz="4" w:space="0" w:color="auto"/>
              <w:right w:val="single" w:sz="4" w:space="0" w:color="auto"/>
            </w:tcBorders>
            <w:hideMark/>
          </w:tcPr>
          <w:p w14:paraId="07EDBFC0"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Строковый литерал</w:t>
            </w:r>
          </w:p>
        </w:tc>
      </w:tr>
      <w:tr w:rsidR="00694124" w14:paraId="26A6DCB1"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371AD405"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w:t>
            </w:r>
          </w:p>
        </w:tc>
        <w:tc>
          <w:tcPr>
            <w:tcW w:w="3257" w:type="dxa"/>
            <w:tcBorders>
              <w:top w:val="single" w:sz="4" w:space="0" w:color="auto"/>
              <w:left w:val="single" w:sz="4" w:space="0" w:color="auto"/>
              <w:bottom w:val="single" w:sz="4" w:space="0" w:color="auto"/>
              <w:right w:val="single" w:sz="4" w:space="0" w:color="auto"/>
            </w:tcBorders>
            <w:hideMark/>
          </w:tcPr>
          <w:p w14:paraId="1B44871B"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Знак «равно»</w:t>
            </w:r>
          </w:p>
        </w:tc>
        <w:tc>
          <w:tcPr>
            <w:tcW w:w="4389" w:type="dxa"/>
            <w:tcBorders>
              <w:top w:val="single" w:sz="4" w:space="0" w:color="auto"/>
              <w:left w:val="single" w:sz="4" w:space="0" w:color="auto"/>
              <w:bottom w:val="single" w:sz="4" w:space="0" w:color="auto"/>
              <w:right w:val="single" w:sz="4" w:space="0" w:color="auto"/>
            </w:tcBorders>
            <w:hideMark/>
          </w:tcPr>
          <w:p w14:paraId="2EFFCEA2"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Присваивание значения</w:t>
            </w:r>
          </w:p>
        </w:tc>
      </w:tr>
      <w:tr w:rsidR="00694124" w14:paraId="2680FF3D" w14:textId="77777777" w:rsidTr="00C75493">
        <w:tc>
          <w:tcPr>
            <w:tcW w:w="1710" w:type="dxa"/>
            <w:tcBorders>
              <w:top w:val="single" w:sz="4" w:space="0" w:color="auto"/>
              <w:left w:val="single" w:sz="4" w:space="0" w:color="auto"/>
              <w:bottom w:val="single" w:sz="4" w:space="0" w:color="auto"/>
              <w:right w:val="single" w:sz="4" w:space="0" w:color="auto"/>
            </w:tcBorders>
            <w:hideMark/>
          </w:tcPr>
          <w:p w14:paraId="6A6D42D9"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w:t>
            </w:r>
          </w:p>
        </w:tc>
        <w:tc>
          <w:tcPr>
            <w:tcW w:w="3257" w:type="dxa"/>
            <w:tcBorders>
              <w:top w:val="single" w:sz="4" w:space="0" w:color="auto"/>
              <w:left w:val="single" w:sz="4" w:space="0" w:color="auto"/>
              <w:bottom w:val="single" w:sz="4" w:space="0" w:color="auto"/>
              <w:right w:val="single" w:sz="4" w:space="0" w:color="auto"/>
            </w:tcBorders>
            <w:hideMark/>
          </w:tcPr>
          <w:p w14:paraId="7CAA62C8"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Запятая</w:t>
            </w:r>
          </w:p>
        </w:tc>
        <w:tc>
          <w:tcPr>
            <w:tcW w:w="4389" w:type="dxa"/>
            <w:tcBorders>
              <w:top w:val="single" w:sz="4" w:space="0" w:color="auto"/>
              <w:left w:val="single" w:sz="4" w:space="0" w:color="auto"/>
              <w:bottom w:val="single" w:sz="4" w:space="0" w:color="auto"/>
              <w:right w:val="single" w:sz="4" w:space="0" w:color="auto"/>
            </w:tcBorders>
            <w:hideMark/>
          </w:tcPr>
          <w:p w14:paraId="2F9C9EB3"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Разделение параметров</w:t>
            </w:r>
          </w:p>
        </w:tc>
      </w:tr>
      <w:tr w:rsidR="00694124" w14:paraId="43F344C4" w14:textId="77777777" w:rsidTr="00FA683B">
        <w:tc>
          <w:tcPr>
            <w:tcW w:w="1710" w:type="dxa"/>
            <w:tcBorders>
              <w:top w:val="single" w:sz="4" w:space="0" w:color="auto"/>
              <w:left w:val="single" w:sz="4" w:space="0" w:color="auto"/>
              <w:bottom w:val="single" w:sz="4" w:space="0" w:color="auto"/>
              <w:right w:val="single" w:sz="4" w:space="0" w:color="auto"/>
            </w:tcBorders>
            <w:hideMark/>
          </w:tcPr>
          <w:p w14:paraId="69ABE3D3" w14:textId="25E0E01B" w:rsidR="00694124" w:rsidRPr="00DA44CA" w:rsidRDefault="00694124">
            <w:pPr>
              <w:pStyle w:val="a3"/>
              <w:shd w:val="clear" w:color="auto" w:fill="FFFFFF" w:themeFill="background1"/>
              <w:jc w:val="both"/>
              <w:rPr>
                <w:rFonts w:ascii="Times New Roman" w:hAnsi="Times New Roman" w:cs="Times New Roman"/>
                <w:sz w:val="24"/>
                <w:szCs w:val="24"/>
                <w:lang w:val="en-GB"/>
              </w:rPr>
            </w:pPr>
            <w:r w:rsidRPr="00DA44CA">
              <w:rPr>
                <w:rFonts w:ascii="Times New Roman" w:hAnsi="Times New Roman" w:cs="Times New Roman"/>
                <w:sz w:val="24"/>
                <w:szCs w:val="24"/>
                <w:lang w:val="en-GB"/>
              </w:rPr>
              <w:t>/</w:t>
            </w:r>
          </w:p>
          <w:p w14:paraId="024FF4D1"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w:t>
            </w:r>
          </w:p>
          <w:p w14:paraId="506F9D43"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w:t>
            </w:r>
          </w:p>
          <w:p w14:paraId="64F0FB0A" w14:textId="77777777" w:rsidR="00694124" w:rsidRPr="00DA44CA" w:rsidRDefault="00694124">
            <w:pPr>
              <w:pStyle w:val="a3"/>
              <w:shd w:val="clear" w:color="auto" w:fill="FFFFFF" w:themeFill="background1"/>
              <w:jc w:val="both"/>
              <w:rPr>
                <w:rFonts w:ascii="Times New Roman" w:hAnsi="Times New Roman" w:cs="Times New Roman"/>
                <w:sz w:val="24"/>
                <w:szCs w:val="24"/>
                <w:lang w:val="en-GB"/>
              </w:rPr>
            </w:pPr>
            <w:r w:rsidRPr="00DA44CA">
              <w:rPr>
                <w:rFonts w:ascii="Times New Roman" w:hAnsi="Times New Roman" w:cs="Times New Roman"/>
                <w:sz w:val="24"/>
                <w:szCs w:val="24"/>
                <w:lang w:val="en-GB"/>
              </w:rPr>
              <w:t>*</w:t>
            </w:r>
          </w:p>
          <w:p w14:paraId="0BDBAE77" w14:textId="1178F7B5" w:rsidR="00694124" w:rsidRPr="0039450C" w:rsidRDefault="0039450C">
            <w:pPr>
              <w:pStyle w:val="a3"/>
              <w:shd w:val="clear" w:color="auto" w:fill="FFFFFF" w:themeFill="background1"/>
              <w:jc w:val="both"/>
              <w:rPr>
                <w:rFonts w:ascii="Times New Roman" w:hAnsi="Times New Roman" w:cs="Times New Roman"/>
                <w:sz w:val="24"/>
                <w:szCs w:val="24"/>
              </w:rPr>
            </w:pPr>
            <w:r>
              <w:rPr>
                <w:rFonts w:ascii="Times New Roman" w:hAnsi="Times New Roman" w:cs="Times New Roman"/>
                <w:sz w:val="24"/>
                <w:szCs w:val="24"/>
              </w:rPr>
              <w:t>%</w:t>
            </w:r>
          </w:p>
        </w:tc>
        <w:tc>
          <w:tcPr>
            <w:tcW w:w="3257" w:type="dxa"/>
            <w:tcBorders>
              <w:top w:val="single" w:sz="4" w:space="0" w:color="auto"/>
              <w:left w:val="single" w:sz="4" w:space="0" w:color="auto"/>
              <w:bottom w:val="single" w:sz="4" w:space="0" w:color="auto"/>
              <w:right w:val="single" w:sz="4" w:space="0" w:color="auto"/>
            </w:tcBorders>
            <w:hideMark/>
          </w:tcPr>
          <w:p w14:paraId="05C0BA11" w14:textId="512ED167" w:rsidR="00694124" w:rsidRPr="00DA44CA" w:rsidRDefault="00694124" w:rsidP="0039450C">
            <w:pPr>
              <w:pStyle w:val="a3"/>
              <w:shd w:val="clear" w:color="auto" w:fill="FFFFFF" w:themeFill="background1"/>
              <w:rPr>
                <w:rFonts w:ascii="Times New Roman" w:hAnsi="Times New Roman" w:cs="Times New Roman"/>
                <w:sz w:val="24"/>
                <w:szCs w:val="24"/>
              </w:rPr>
            </w:pPr>
            <w:r w:rsidRPr="00DA44CA">
              <w:rPr>
                <w:rFonts w:ascii="Times New Roman" w:hAnsi="Times New Roman" w:cs="Times New Roman"/>
                <w:sz w:val="24"/>
                <w:szCs w:val="24"/>
              </w:rPr>
              <w:t xml:space="preserve">Знаки «косая черта», </w:t>
            </w:r>
            <w:r w:rsidR="0039450C">
              <w:rPr>
                <w:rFonts w:ascii="Times New Roman" w:hAnsi="Times New Roman" w:cs="Times New Roman"/>
                <w:sz w:val="24"/>
                <w:szCs w:val="24"/>
              </w:rPr>
              <w:t xml:space="preserve"> </w:t>
            </w:r>
            <w:r w:rsidRPr="00DA44CA">
              <w:rPr>
                <w:rFonts w:ascii="Times New Roman" w:hAnsi="Times New Roman" w:cs="Times New Roman"/>
                <w:sz w:val="24"/>
                <w:szCs w:val="24"/>
              </w:rPr>
              <w:t>«плюс»,</w:t>
            </w:r>
            <w:r w:rsidR="0039450C">
              <w:rPr>
                <w:rFonts w:ascii="Times New Roman" w:hAnsi="Times New Roman" w:cs="Times New Roman"/>
                <w:sz w:val="24"/>
                <w:szCs w:val="24"/>
              </w:rPr>
              <w:t xml:space="preserve"> </w:t>
            </w:r>
            <w:r w:rsidRPr="00DA44CA">
              <w:rPr>
                <w:rFonts w:ascii="Times New Roman" w:hAnsi="Times New Roman" w:cs="Times New Roman"/>
                <w:sz w:val="24"/>
                <w:szCs w:val="24"/>
              </w:rPr>
              <w:t>«минус»,</w:t>
            </w:r>
            <w:r w:rsidR="0039450C">
              <w:rPr>
                <w:rFonts w:ascii="Times New Roman" w:hAnsi="Times New Roman" w:cs="Times New Roman"/>
                <w:sz w:val="24"/>
                <w:szCs w:val="24"/>
              </w:rPr>
              <w:t xml:space="preserve"> </w:t>
            </w:r>
            <w:r w:rsidRPr="00DA44CA">
              <w:rPr>
                <w:rFonts w:ascii="Times New Roman" w:hAnsi="Times New Roman" w:cs="Times New Roman"/>
                <w:sz w:val="24"/>
                <w:szCs w:val="24"/>
              </w:rPr>
              <w:t>«звездочка», «</w:t>
            </w:r>
            <w:r w:rsidR="0039450C">
              <w:rPr>
                <w:rFonts w:ascii="Times New Roman" w:hAnsi="Times New Roman" w:cs="Times New Roman"/>
                <w:sz w:val="24"/>
                <w:szCs w:val="24"/>
              </w:rPr>
              <w:t>процент</w:t>
            </w:r>
            <w:r w:rsidRPr="00DA44CA">
              <w:rPr>
                <w:rFonts w:ascii="Times New Roman" w:hAnsi="Times New Roman" w:cs="Times New Roman"/>
                <w:sz w:val="24"/>
                <w:szCs w:val="24"/>
              </w:rPr>
              <w:t xml:space="preserve">» </w:t>
            </w:r>
          </w:p>
        </w:tc>
        <w:tc>
          <w:tcPr>
            <w:tcW w:w="4389" w:type="dxa"/>
            <w:tcBorders>
              <w:top w:val="single" w:sz="4" w:space="0" w:color="auto"/>
              <w:left w:val="single" w:sz="4" w:space="0" w:color="auto"/>
              <w:bottom w:val="single" w:sz="4" w:space="0" w:color="auto"/>
              <w:right w:val="single" w:sz="4" w:space="0" w:color="auto"/>
            </w:tcBorders>
            <w:hideMark/>
          </w:tcPr>
          <w:p w14:paraId="4DAEBF72" w14:textId="77777777" w:rsidR="00694124" w:rsidRPr="00DA44CA" w:rsidRDefault="00694124">
            <w:pPr>
              <w:pStyle w:val="a3"/>
              <w:shd w:val="clear" w:color="auto" w:fill="FFFFFF" w:themeFill="background1"/>
              <w:jc w:val="both"/>
              <w:rPr>
                <w:rFonts w:ascii="Times New Roman" w:hAnsi="Times New Roman" w:cs="Times New Roman"/>
                <w:sz w:val="24"/>
                <w:szCs w:val="24"/>
              </w:rPr>
            </w:pPr>
            <w:r w:rsidRPr="00DA44CA">
              <w:rPr>
                <w:rFonts w:ascii="Times New Roman" w:hAnsi="Times New Roman" w:cs="Times New Roman"/>
                <w:sz w:val="24"/>
                <w:szCs w:val="24"/>
              </w:rPr>
              <w:t>Выражения</w:t>
            </w:r>
          </w:p>
        </w:tc>
      </w:tr>
      <w:tr w:rsidR="00DA44CA" w14:paraId="3AA183C1" w14:textId="77777777" w:rsidTr="00FA683B">
        <w:tc>
          <w:tcPr>
            <w:tcW w:w="1710" w:type="dxa"/>
            <w:tcBorders>
              <w:top w:val="single" w:sz="4" w:space="0" w:color="auto"/>
              <w:left w:val="single" w:sz="4" w:space="0" w:color="auto"/>
              <w:bottom w:val="single" w:sz="4" w:space="0" w:color="auto"/>
              <w:right w:val="single" w:sz="4" w:space="0" w:color="auto"/>
            </w:tcBorders>
          </w:tcPr>
          <w:p w14:paraId="28A82EA0" w14:textId="77777777" w:rsidR="00FA683B" w:rsidRPr="006A78E3" w:rsidRDefault="00FA683B" w:rsidP="00FA683B">
            <w:pPr>
              <w:pStyle w:val="a3"/>
              <w:shd w:val="clear" w:color="auto" w:fill="FFFFFF" w:themeFill="background1"/>
              <w:jc w:val="both"/>
              <w:rPr>
                <w:rFonts w:ascii="Times New Roman" w:hAnsi="Times New Roman" w:cs="Times New Roman"/>
                <w:sz w:val="24"/>
                <w:szCs w:val="24"/>
                <w:lang w:val="en-GB"/>
              </w:rPr>
            </w:pPr>
            <w:r w:rsidRPr="006A78E3">
              <w:rPr>
                <w:rFonts w:ascii="Times New Roman" w:hAnsi="Times New Roman" w:cs="Times New Roman"/>
                <w:sz w:val="24"/>
                <w:szCs w:val="24"/>
                <w:lang w:val="en-GB"/>
              </w:rPr>
              <w:t>&lt;</w:t>
            </w:r>
          </w:p>
          <w:p w14:paraId="33780A8C" w14:textId="571166BF" w:rsidR="00DA44CA" w:rsidRPr="00FA683B" w:rsidRDefault="00FA683B" w:rsidP="00FA683B">
            <w:pPr>
              <w:pStyle w:val="a3"/>
              <w:shd w:val="clear" w:color="auto" w:fill="FFFFFF" w:themeFill="background1"/>
              <w:rPr>
                <w:rFonts w:ascii="Times New Roman" w:hAnsi="Times New Roman" w:cs="Times New Roman"/>
                <w:sz w:val="24"/>
                <w:szCs w:val="24"/>
                <w:lang w:val="en-US"/>
              </w:rPr>
            </w:pPr>
            <w:r w:rsidRPr="006A78E3">
              <w:rPr>
                <w:rFonts w:ascii="Times New Roman" w:hAnsi="Times New Roman" w:cs="Times New Roman"/>
                <w:sz w:val="24"/>
                <w:szCs w:val="24"/>
                <w:lang w:val="en-GB"/>
              </w:rPr>
              <w:t>&gt;</w:t>
            </w:r>
          </w:p>
          <w:p w14:paraId="319C78C8" w14:textId="342564F4" w:rsidR="00DA44CA" w:rsidRPr="006A78E3" w:rsidRDefault="00FA683B" w:rsidP="00DA44CA">
            <w:pPr>
              <w:pStyle w:val="a3"/>
              <w:shd w:val="clear" w:color="auto" w:fill="FFFFFF" w:themeFill="background1"/>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3257" w:type="dxa"/>
            <w:tcBorders>
              <w:top w:val="single" w:sz="4" w:space="0" w:color="auto"/>
              <w:left w:val="single" w:sz="4" w:space="0" w:color="auto"/>
              <w:bottom w:val="single" w:sz="4" w:space="0" w:color="auto"/>
              <w:right w:val="single" w:sz="4" w:space="0" w:color="auto"/>
            </w:tcBorders>
          </w:tcPr>
          <w:p w14:paraId="5AD259EF" w14:textId="34ED0A1D" w:rsidR="00DA44CA" w:rsidRPr="006A78E3" w:rsidRDefault="00DA44CA" w:rsidP="0039450C">
            <w:pPr>
              <w:pStyle w:val="a3"/>
              <w:shd w:val="clear" w:color="auto" w:fill="FFFFFF" w:themeFill="background1"/>
              <w:rPr>
                <w:rFonts w:ascii="Times New Roman" w:hAnsi="Times New Roman" w:cs="Times New Roman"/>
                <w:sz w:val="24"/>
                <w:szCs w:val="24"/>
              </w:rPr>
            </w:pPr>
            <w:r w:rsidRPr="006A78E3">
              <w:rPr>
                <w:rFonts w:ascii="Times New Roman" w:hAnsi="Times New Roman" w:cs="Times New Roman"/>
                <w:sz w:val="24"/>
                <w:szCs w:val="24"/>
              </w:rPr>
              <w:t>Знаки «</w:t>
            </w:r>
            <w:r w:rsidR="00FA683B">
              <w:rPr>
                <w:rFonts w:ascii="Times New Roman" w:hAnsi="Times New Roman" w:cs="Times New Roman"/>
                <w:sz w:val="24"/>
                <w:szCs w:val="24"/>
              </w:rPr>
              <w:t>равно</w:t>
            </w:r>
            <w:r w:rsidRPr="006A78E3">
              <w:rPr>
                <w:rFonts w:ascii="Times New Roman" w:hAnsi="Times New Roman" w:cs="Times New Roman"/>
                <w:sz w:val="24"/>
                <w:szCs w:val="24"/>
              </w:rPr>
              <w:t>»</w:t>
            </w:r>
            <w:r w:rsidR="00FA683B">
              <w:rPr>
                <w:rFonts w:ascii="Times New Roman" w:hAnsi="Times New Roman" w:cs="Times New Roman"/>
                <w:sz w:val="24"/>
                <w:szCs w:val="24"/>
              </w:rPr>
              <w:t>,</w:t>
            </w:r>
            <w:r w:rsidR="00FA683B" w:rsidRPr="006A78E3">
              <w:rPr>
                <w:rFonts w:ascii="Times New Roman" w:hAnsi="Times New Roman" w:cs="Times New Roman"/>
                <w:sz w:val="24"/>
                <w:szCs w:val="24"/>
              </w:rPr>
              <w:t xml:space="preserve"> «больше» и «меньше»</w:t>
            </w:r>
          </w:p>
        </w:tc>
        <w:tc>
          <w:tcPr>
            <w:tcW w:w="4389" w:type="dxa"/>
            <w:tcBorders>
              <w:top w:val="single" w:sz="4" w:space="0" w:color="auto"/>
              <w:left w:val="single" w:sz="4" w:space="0" w:color="auto"/>
              <w:bottom w:val="single" w:sz="4" w:space="0" w:color="auto"/>
              <w:right w:val="single" w:sz="4" w:space="0" w:color="auto"/>
            </w:tcBorders>
          </w:tcPr>
          <w:p w14:paraId="52D11864" w14:textId="60772BB9" w:rsidR="00DA44CA" w:rsidRPr="006A78E3" w:rsidRDefault="00DA44CA" w:rsidP="00DA44CA">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Выражения в операторе цикла</w:t>
            </w:r>
          </w:p>
        </w:tc>
      </w:tr>
    </w:tbl>
    <w:p w14:paraId="6D96AA96" w14:textId="639E80AB" w:rsidR="00694124" w:rsidRPr="0082557D" w:rsidRDefault="00694124" w:rsidP="00694124">
      <w:pPr>
        <w:spacing w:before="240" w:after="0" w:line="240" w:lineRule="auto"/>
        <w:rPr>
          <w:rFonts w:ascii="Times New Roman" w:hAnsi="Times New Roman" w:cs="Times New Roman"/>
          <w:sz w:val="28"/>
          <w:szCs w:val="28"/>
        </w:rPr>
      </w:pPr>
    </w:p>
    <w:p w14:paraId="0F1B3A9E" w14:textId="30FDDDF1" w:rsidR="00712FFF" w:rsidRPr="005D47AC" w:rsidRDefault="005D47AC" w:rsidP="00D81F9C">
      <w:pPr>
        <w:spacing w:before="240"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Исходя из данных таблицы, в языке присутствует достаточно различных сепараторов с разной областью применения</w:t>
      </w:r>
      <w:r w:rsidRPr="005D47AC">
        <w:rPr>
          <w:rFonts w:ascii="Times New Roman" w:hAnsi="Times New Roman" w:cs="Times New Roman"/>
          <w:sz w:val="28"/>
          <w:szCs w:val="28"/>
        </w:rPr>
        <w:t xml:space="preserve">, </w:t>
      </w:r>
      <w:r>
        <w:rPr>
          <w:rFonts w:ascii="Times New Roman" w:hAnsi="Times New Roman" w:cs="Times New Roman"/>
          <w:sz w:val="28"/>
          <w:szCs w:val="28"/>
        </w:rPr>
        <w:t>что делает язык гибким в использовании.</w:t>
      </w:r>
    </w:p>
    <w:p w14:paraId="00A5F41C" w14:textId="318E7F65"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8" w:name="_Toc216406135"/>
      <w:r w:rsidRPr="00860632">
        <w:rPr>
          <w:rFonts w:ascii="Times New Roman" w:hAnsi="Times New Roman" w:cs="Times New Roman"/>
          <w:b/>
          <w:bCs/>
          <w:color w:val="auto"/>
          <w:sz w:val="28"/>
          <w:szCs w:val="28"/>
        </w:rPr>
        <w:t xml:space="preserve">1.4 </w:t>
      </w:r>
      <w:r w:rsidR="001A759D" w:rsidRPr="00860632">
        <w:rPr>
          <w:rFonts w:ascii="Times New Roman" w:hAnsi="Times New Roman" w:cs="Times New Roman"/>
          <w:b/>
          <w:bCs/>
          <w:color w:val="auto"/>
          <w:sz w:val="28"/>
          <w:szCs w:val="28"/>
        </w:rPr>
        <w:t>Применяемые кодировки</w:t>
      </w:r>
      <w:bookmarkEnd w:id="17"/>
      <w:bookmarkEnd w:id="18"/>
    </w:p>
    <w:p w14:paraId="79928766" w14:textId="24FCCDCD" w:rsidR="001A759D" w:rsidRDefault="001A759D" w:rsidP="001A759D">
      <w:pPr>
        <w:pStyle w:val="a3"/>
        <w:shd w:val="clear" w:color="auto" w:fill="FFFFFF" w:themeFill="background1"/>
        <w:ind w:firstLine="709"/>
        <w:jc w:val="both"/>
        <w:rPr>
          <w:rFonts w:ascii="Times New Roman" w:hAnsi="Times New Roman" w:cs="Times New Roman"/>
          <w:sz w:val="28"/>
          <w:szCs w:val="28"/>
        </w:rPr>
      </w:pPr>
      <w:r w:rsidRPr="00126F78">
        <w:rPr>
          <w:rFonts w:ascii="Times New Roman" w:hAnsi="Times New Roman" w:cs="Times New Roman"/>
          <w:sz w:val="28"/>
          <w:szCs w:val="28"/>
        </w:rPr>
        <w:t xml:space="preserve">Для написания исходного кода на языке программирования </w:t>
      </w:r>
      <w:r w:rsidR="00EC3A17">
        <w:rPr>
          <w:rFonts w:ascii="Times New Roman" w:hAnsi="Times New Roman" w:cs="Times New Roman"/>
          <w:sz w:val="28"/>
          <w:szCs w:val="28"/>
          <w:lang w:val="en-US"/>
        </w:rPr>
        <w:t>BPV</w:t>
      </w:r>
      <w:r w:rsidR="003D6400" w:rsidRPr="003D6400">
        <w:rPr>
          <w:rFonts w:ascii="Times New Roman" w:hAnsi="Times New Roman" w:cs="Times New Roman"/>
          <w:color w:val="000000" w:themeColor="text1"/>
          <w:sz w:val="28"/>
          <w:szCs w:val="28"/>
          <w:shd w:val="clear" w:color="auto" w:fill="FFFFFF"/>
        </w:rPr>
        <w:t>-2025</w:t>
      </w:r>
      <w:r w:rsidRPr="00126F78">
        <w:rPr>
          <w:rFonts w:ascii="Times New Roman" w:hAnsi="Times New Roman" w:cs="Times New Roman"/>
          <w:sz w:val="28"/>
          <w:szCs w:val="28"/>
        </w:rPr>
        <w:t xml:space="preserve"> используется кодировка </w:t>
      </w:r>
      <w:r w:rsidRPr="00126F78">
        <w:rPr>
          <w:rFonts w:ascii="Times New Roman" w:hAnsi="Times New Roman" w:cs="Times New Roman"/>
          <w:sz w:val="28"/>
          <w:szCs w:val="28"/>
          <w:lang w:val="en-US"/>
        </w:rPr>
        <w:t>Windows</w:t>
      </w:r>
      <w:r w:rsidRPr="00126F78">
        <w:rPr>
          <w:rFonts w:ascii="Times New Roman" w:hAnsi="Times New Roman" w:cs="Times New Roman"/>
          <w:sz w:val="28"/>
          <w:szCs w:val="28"/>
        </w:rPr>
        <w:t>-1251</w:t>
      </w:r>
      <w:r>
        <w:rPr>
          <w:rFonts w:ascii="Times New Roman" w:hAnsi="Times New Roman" w:cs="Times New Roman"/>
          <w:sz w:val="28"/>
          <w:szCs w:val="28"/>
        </w:rPr>
        <w:t>.</w:t>
      </w:r>
    </w:p>
    <w:p w14:paraId="7C9FFED3" w14:textId="77777777" w:rsidR="005A62B2" w:rsidRDefault="005A62B2" w:rsidP="005A62B2">
      <w:pPr>
        <w:pStyle w:val="af0"/>
      </w:pPr>
      <w:r w:rsidRPr="00126F78">
        <w:rPr>
          <w:rStyle w:val="a5"/>
          <w:noProof/>
          <w:lang w:val="en-US" w:eastAsia="en-US"/>
        </w:rPr>
        <w:drawing>
          <wp:inline distT="0" distB="0" distL="0" distR="0" wp14:anchorId="14549360" wp14:editId="0BA67E2E">
            <wp:extent cx="5229196" cy="452437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1251.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3033" cy="4536347"/>
                    </a:xfrm>
                    <a:prstGeom prst="rect">
                      <a:avLst/>
                    </a:prstGeom>
                  </pic:spPr>
                </pic:pic>
              </a:graphicData>
            </a:graphic>
          </wp:inline>
        </w:drawing>
      </w:r>
    </w:p>
    <w:p w14:paraId="20FFE72E" w14:textId="45615B7A" w:rsidR="005A62B2" w:rsidRDefault="005A62B2" w:rsidP="005A62B2">
      <w:pPr>
        <w:pStyle w:val="af0"/>
      </w:pPr>
      <w:r w:rsidRPr="007512D5">
        <w:t>Рисунок 1.1</w:t>
      </w:r>
      <w:r>
        <w:t xml:space="preserve"> </w:t>
      </w:r>
      <w:r w:rsidRPr="00CA5330">
        <w:rPr>
          <w:color w:val="000000" w:themeColor="text1"/>
          <w:shd w:val="clear" w:color="auto" w:fill="FFFFFF"/>
        </w:rPr>
        <w:t xml:space="preserve">– </w:t>
      </w:r>
      <w:r w:rsidRPr="007512D5">
        <w:t>Алфавит входных символов</w:t>
      </w:r>
    </w:p>
    <w:p w14:paraId="4BCEDF1F" w14:textId="1DEB3C52" w:rsidR="005A62B2" w:rsidRPr="00126F78" w:rsidRDefault="0024676D" w:rsidP="001A759D">
      <w:pPr>
        <w:pStyle w:val="a3"/>
        <w:shd w:val="clear" w:color="auto" w:fill="FFFFFF" w:themeFill="background1"/>
        <w:ind w:firstLine="709"/>
        <w:jc w:val="both"/>
        <w:rPr>
          <w:rFonts w:ascii="Times New Roman" w:hAnsi="Times New Roman" w:cs="Times New Roman"/>
          <w:sz w:val="28"/>
          <w:szCs w:val="28"/>
        </w:rPr>
      </w:pPr>
      <w:r>
        <w:rPr>
          <w:rFonts w:ascii="Times New Roman" w:hAnsi="Times New Roman" w:cs="Times New Roman"/>
          <w:sz w:val="28"/>
          <w:szCs w:val="28"/>
        </w:rPr>
        <w:t>Фундаментом я</w:t>
      </w:r>
      <w:r w:rsidR="001C1F60" w:rsidRPr="001C1F60">
        <w:rPr>
          <w:rFonts w:ascii="Times New Roman" w:hAnsi="Times New Roman" w:cs="Times New Roman"/>
          <w:sz w:val="28"/>
          <w:szCs w:val="28"/>
        </w:rPr>
        <w:t>зык</w:t>
      </w:r>
      <w:r>
        <w:rPr>
          <w:rFonts w:ascii="Times New Roman" w:hAnsi="Times New Roman" w:cs="Times New Roman"/>
          <w:sz w:val="28"/>
          <w:szCs w:val="28"/>
        </w:rPr>
        <w:t>а</w:t>
      </w:r>
      <w:r w:rsidR="001C1F60" w:rsidRPr="001C1F60">
        <w:rPr>
          <w:rFonts w:ascii="Times New Roman" w:hAnsi="Times New Roman" w:cs="Times New Roman"/>
          <w:sz w:val="28"/>
          <w:szCs w:val="28"/>
        </w:rPr>
        <w:t xml:space="preserve"> программирования </w:t>
      </w:r>
      <w:r w:rsidR="00EC3A17">
        <w:rPr>
          <w:rFonts w:ascii="Times New Roman" w:hAnsi="Times New Roman" w:cs="Times New Roman"/>
          <w:sz w:val="28"/>
          <w:szCs w:val="28"/>
          <w:lang w:val="en-US"/>
        </w:rPr>
        <w:t>BPV</w:t>
      </w:r>
      <w:r w:rsidR="001C1F60" w:rsidRPr="001C1F60">
        <w:rPr>
          <w:rFonts w:ascii="Times New Roman" w:hAnsi="Times New Roman" w:cs="Times New Roman"/>
          <w:sz w:val="28"/>
          <w:szCs w:val="28"/>
        </w:rPr>
        <w:t xml:space="preserve">-2025 </w:t>
      </w:r>
      <w:r w:rsidR="005D0632">
        <w:rPr>
          <w:rFonts w:ascii="Times New Roman" w:hAnsi="Times New Roman" w:cs="Times New Roman"/>
          <w:sz w:val="28"/>
          <w:szCs w:val="28"/>
        </w:rPr>
        <w:t>является данная кодировка</w:t>
      </w:r>
      <w:r w:rsidR="00B33145">
        <w:rPr>
          <w:rFonts w:ascii="Times New Roman" w:hAnsi="Times New Roman" w:cs="Times New Roman"/>
          <w:sz w:val="28"/>
          <w:szCs w:val="28"/>
        </w:rPr>
        <w:t xml:space="preserve"> </w:t>
      </w:r>
      <w:r w:rsidR="00B33145">
        <w:rPr>
          <w:rFonts w:ascii="Times New Roman" w:hAnsi="Times New Roman" w:cs="Times New Roman"/>
          <w:sz w:val="28"/>
          <w:szCs w:val="28"/>
          <w:lang w:val="en-US"/>
        </w:rPr>
        <w:t>Windows</w:t>
      </w:r>
      <w:r w:rsidR="00B33145" w:rsidRPr="00B33145">
        <w:rPr>
          <w:rFonts w:ascii="Times New Roman" w:hAnsi="Times New Roman" w:cs="Times New Roman"/>
          <w:sz w:val="28"/>
          <w:szCs w:val="28"/>
        </w:rPr>
        <w:t xml:space="preserve"> 125</w:t>
      </w:r>
      <w:r w:rsidR="00B33145" w:rsidRPr="00FD5BE4">
        <w:rPr>
          <w:rFonts w:ascii="Times New Roman" w:hAnsi="Times New Roman" w:cs="Times New Roman"/>
          <w:sz w:val="28"/>
          <w:szCs w:val="28"/>
        </w:rPr>
        <w:t>1</w:t>
      </w:r>
      <w:r w:rsidR="001C1F60" w:rsidRPr="001C1F60">
        <w:rPr>
          <w:rFonts w:ascii="Times New Roman" w:hAnsi="Times New Roman" w:cs="Times New Roman"/>
          <w:sz w:val="28"/>
          <w:szCs w:val="28"/>
        </w:rPr>
        <w:t>.</w:t>
      </w:r>
    </w:p>
    <w:p w14:paraId="05613ADD" w14:textId="6F5F700B"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9" w:name="_Toc469840241"/>
      <w:bookmarkStart w:id="20" w:name="_Toc469841120"/>
      <w:bookmarkStart w:id="21" w:name="_Toc469842884"/>
      <w:bookmarkStart w:id="22" w:name="_Toc153372820"/>
      <w:bookmarkStart w:id="23" w:name="_Toc216406136"/>
      <w:r w:rsidRPr="00860632">
        <w:rPr>
          <w:rFonts w:ascii="Times New Roman" w:hAnsi="Times New Roman" w:cs="Times New Roman"/>
          <w:b/>
          <w:bCs/>
          <w:color w:val="auto"/>
          <w:sz w:val="28"/>
          <w:szCs w:val="28"/>
        </w:rPr>
        <w:t xml:space="preserve">1.5 </w:t>
      </w:r>
      <w:r w:rsidR="001A759D" w:rsidRPr="00860632">
        <w:rPr>
          <w:rFonts w:ascii="Times New Roman" w:hAnsi="Times New Roman" w:cs="Times New Roman"/>
          <w:b/>
          <w:bCs/>
          <w:color w:val="auto"/>
          <w:sz w:val="28"/>
          <w:szCs w:val="28"/>
        </w:rPr>
        <w:t>Типы данных</w:t>
      </w:r>
      <w:bookmarkEnd w:id="19"/>
      <w:bookmarkEnd w:id="20"/>
      <w:bookmarkEnd w:id="21"/>
      <w:bookmarkEnd w:id="22"/>
      <w:bookmarkEnd w:id="23"/>
    </w:p>
    <w:p w14:paraId="03F8D3A5" w14:textId="04488E29" w:rsidR="00EC3A17" w:rsidRDefault="00EC3A17" w:rsidP="00EC3A17">
      <w:pPr>
        <w:pStyle w:val="a3"/>
        <w:shd w:val="clear" w:color="auto" w:fill="FFFFFF" w:themeFill="background1"/>
        <w:ind w:firstLine="709"/>
        <w:jc w:val="both"/>
        <w:rPr>
          <w:rFonts w:ascii="Times New Roman" w:hAnsi="Times New Roman" w:cs="Times New Roman"/>
          <w:sz w:val="28"/>
          <w:szCs w:val="28"/>
        </w:rPr>
      </w:pPr>
      <w:r w:rsidRPr="00EC3A17">
        <w:rPr>
          <w:rFonts w:ascii="Times New Roman" w:hAnsi="Times New Roman" w:cs="Times New Roman"/>
          <w:sz w:val="28"/>
          <w:szCs w:val="28"/>
        </w:rPr>
        <w:t>Язык программирования BPV-2025 поддерживает два фундаментальных типа данных: беззнаковый целый и строковый. Детальные характеристики каждого типа представлены в таблице 1.2.</w:t>
      </w:r>
    </w:p>
    <w:p w14:paraId="0C2EE1D9" w14:textId="1746C489" w:rsidR="001A759D" w:rsidRPr="00AD475C" w:rsidRDefault="001A759D" w:rsidP="005A5EAE">
      <w:pPr>
        <w:pStyle w:val="a3"/>
        <w:shd w:val="clear" w:color="auto" w:fill="FFFFFF" w:themeFill="background1"/>
        <w:spacing w:before="240"/>
        <w:rPr>
          <w:rFonts w:ascii="Times New Roman" w:hAnsi="Times New Roman" w:cs="Times New Roman"/>
          <w:sz w:val="28"/>
          <w:szCs w:val="28"/>
        </w:rPr>
      </w:pPr>
      <w:r>
        <w:rPr>
          <w:rFonts w:ascii="Times New Roman" w:hAnsi="Times New Roman" w:cs="Times New Roman"/>
          <w:sz w:val="28"/>
          <w:szCs w:val="28"/>
        </w:rPr>
        <w:lastRenderedPageBreak/>
        <w:t>Таблица 1.2</w:t>
      </w:r>
      <w:r w:rsidRPr="00126F7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F3A82">
        <w:rPr>
          <w:rFonts w:ascii="Times New Roman" w:hAnsi="Times New Roman" w:cs="Times New Roman"/>
          <w:sz w:val="28"/>
          <w:szCs w:val="28"/>
        </w:rPr>
        <w:t xml:space="preserve">Типы данных языка </w:t>
      </w:r>
      <w:r w:rsidR="00C64AF1">
        <w:rPr>
          <w:rFonts w:ascii="Times New Roman" w:hAnsi="Times New Roman" w:cs="Times New Roman"/>
          <w:sz w:val="28"/>
          <w:szCs w:val="28"/>
          <w:lang w:val="en-US"/>
        </w:rPr>
        <w:t>BPV</w:t>
      </w:r>
      <w:r w:rsidR="003D6400">
        <w:rPr>
          <w:rFonts w:ascii="Times New Roman" w:hAnsi="Times New Roman" w:cs="Times New Roman"/>
          <w:sz w:val="28"/>
          <w:szCs w:val="28"/>
        </w:rPr>
        <w:t>-2025</w:t>
      </w:r>
    </w:p>
    <w:tbl>
      <w:tblPr>
        <w:tblStyle w:val="a8"/>
        <w:tblW w:w="9356" w:type="dxa"/>
        <w:tblInd w:w="-5" w:type="dxa"/>
        <w:tblLook w:val="04A0" w:firstRow="1" w:lastRow="0" w:firstColumn="1" w:lastColumn="0" w:noHBand="0" w:noVBand="1"/>
      </w:tblPr>
      <w:tblGrid>
        <w:gridCol w:w="2139"/>
        <w:gridCol w:w="7217"/>
      </w:tblGrid>
      <w:tr w:rsidR="001A759D" w:rsidRPr="00126F78" w14:paraId="768A63CC" w14:textId="77777777" w:rsidTr="00C75493">
        <w:trPr>
          <w:trHeight w:val="342"/>
        </w:trPr>
        <w:tc>
          <w:tcPr>
            <w:tcW w:w="2139" w:type="dxa"/>
            <w:tcBorders>
              <w:bottom w:val="single" w:sz="4" w:space="0" w:color="auto"/>
            </w:tcBorders>
            <w:vAlign w:val="center"/>
          </w:tcPr>
          <w:p w14:paraId="7D9AEF4F" w14:textId="77777777" w:rsidR="001A759D" w:rsidRPr="006A78E3" w:rsidRDefault="001A759D" w:rsidP="00982630">
            <w:pPr>
              <w:pStyle w:val="a3"/>
              <w:shd w:val="clear" w:color="auto" w:fill="FFFFFF" w:themeFill="background1"/>
              <w:jc w:val="center"/>
              <w:rPr>
                <w:rFonts w:ascii="Times New Roman" w:hAnsi="Times New Roman" w:cs="Times New Roman"/>
                <w:sz w:val="24"/>
                <w:szCs w:val="24"/>
              </w:rPr>
            </w:pPr>
            <w:r w:rsidRPr="006A78E3">
              <w:rPr>
                <w:rFonts w:ascii="Times New Roman" w:hAnsi="Times New Roman" w:cs="Times New Roman"/>
                <w:sz w:val="24"/>
                <w:szCs w:val="24"/>
              </w:rPr>
              <w:t>Тип данных</w:t>
            </w:r>
          </w:p>
        </w:tc>
        <w:tc>
          <w:tcPr>
            <w:tcW w:w="7217" w:type="dxa"/>
          </w:tcPr>
          <w:p w14:paraId="3BDBB3B8" w14:textId="77777777" w:rsidR="001A759D" w:rsidRPr="006A78E3" w:rsidRDefault="001A759D" w:rsidP="00982630">
            <w:pPr>
              <w:pStyle w:val="a3"/>
              <w:shd w:val="clear" w:color="auto" w:fill="FFFFFF" w:themeFill="background1"/>
              <w:ind w:right="54"/>
              <w:jc w:val="center"/>
              <w:rPr>
                <w:rFonts w:ascii="Times New Roman" w:hAnsi="Times New Roman" w:cs="Times New Roman"/>
                <w:sz w:val="24"/>
                <w:szCs w:val="24"/>
              </w:rPr>
            </w:pPr>
            <w:r w:rsidRPr="006A78E3">
              <w:rPr>
                <w:rFonts w:ascii="Times New Roman" w:hAnsi="Times New Roman" w:cs="Times New Roman"/>
                <w:sz w:val="24"/>
                <w:szCs w:val="24"/>
              </w:rPr>
              <w:t>Описание типа данных</w:t>
            </w:r>
          </w:p>
        </w:tc>
      </w:tr>
      <w:tr w:rsidR="001A759D" w:rsidRPr="00126F78" w14:paraId="7ECB60CC" w14:textId="77777777" w:rsidTr="00C75493">
        <w:trPr>
          <w:trHeight w:val="1721"/>
        </w:trPr>
        <w:tc>
          <w:tcPr>
            <w:tcW w:w="2139" w:type="dxa"/>
            <w:tcBorders>
              <w:top w:val="single" w:sz="4" w:space="0" w:color="auto"/>
            </w:tcBorders>
            <w:vAlign w:val="center"/>
          </w:tcPr>
          <w:p w14:paraId="36236DAA" w14:textId="6FA832DE" w:rsidR="001A759D" w:rsidRPr="006A78E3" w:rsidRDefault="001A759D"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Целочисленный</w:t>
            </w:r>
            <w:r w:rsidR="00694124" w:rsidRPr="006A78E3">
              <w:rPr>
                <w:rFonts w:ascii="Times New Roman" w:hAnsi="Times New Roman" w:cs="Times New Roman"/>
                <w:sz w:val="24"/>
                <w:szCs w:val="24"/>
              </w:rPr>
              <w:t xml:space="preserve"> беззнаковый </w:t>
            </w:r>
            <w:r w:rsidRPr="006A78E3">
              <w:rPr>
                <w:rFonts w:ascii="Times New Roman" w:hAnsi="Times New Roman" w:cs="Times New Roman"/>
                <w:sz w:val="24"/>
                <w:szCs w:val="24"/>
              </w:rPr>
              <w:t xml:space="preserve">тип данных </w:t>
            </w:r>
            <w:r w:rsidR="00EC3A17">
              <w:rPr>
                <w:rFonts w:ascii="Times New Roman" w:hAnsi="Times New Roman" w:cs="Times New Roman"/>
                <w:sz w:val="24"/>
                <w:szCs w:val="24"/>
                <w:lang w:val="en-US"/>
              </w:rPr>
              <w:t>uint</w:t>
            </w:r>
          </w:p>
          <w:p w14:paraId="0832E39C" w14:textId="77777777" w:rsidR="001A759D" w:rsidRPr="006A78E3" w:rsidRDefault="001A759D" w:rsidP="00982630">
            <w:pPr>
              <w:pStyle w:val="a3"/>
              <w:shd w:val="clear" w:color="auto" w:fill="FFFFFF" w:themeFill="background1"/>
              <w:jc w:val="both"/>
              <w:rPr>
                <w:rFonts w:ascii="Times New Roman" w:hAnsi="Times New Roman" w:cs="Times New Roman"/>
                <w:sz w:val="24"/>
                <w:szCs w:val="24"/>
              </w:rPr>
            </w:pPr>
          </w:p>
        </w:tc>
        <w:tc>
          <w:tcPr>
            <w:tcW w:w="7217" w:type="dxa"/>
          </w:tcPr>
          <w:p w14:paraId="23528AC6" w14:textId="71B89820" w:rsidR="001A759D" w:rsidRPr="006A78E3" w:rsidRDefault="001A759D"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 xml:space="preserve">Используется для работы с целочисленными положительными значениями. В памяти занимает </w:t>
            </w:r>
            <w:r w:rsidR="00EC3A17">
              <w:rPr>
                <w:rFonts w:ascii="Times New Roman" w:hAnsi="Times New Roman" w:cs="Times New Roman"/>
                <w:sz w:val="24"/>
                <w:szCs w:val="24"/>
              </w:rPr>
              <w:t>4</w:t>
            </w:r>
            <w:r w:rsidRPr="006A78E3">
              <w:rPr>
                <w:rFonts w:ascii="Times New Roman" w:hAnsi="Times New Roman" w:cs="Times New Roman"/>
                <w:sz w:val="24"/>
                <w:szCs w:val="24"/>
              </w:rPr>
              <w:t xml:space="preserve"> байт</w:t>
            </w:r>
            <w:r w:rsidR="00EC3A17">
              <w:rPr>
                <w:rFonts w:ascii="Times New Roman" w:hAnsi="Times New Roman" w:cs="Times New Roman"/>
                <w:sz w:val="24"/>
                <w:szCs w:val="24"/>
              </w:rPr>
              <w:t>а</w:t>
            </w:r>
            <w:r w:rsidRPr="006A78E3">
              <w:rPr>
                <w:rFonts w:ascii="Times New Roman" w:hAnsi="Times New Roman" w:cs="Times New Roman"/>
                <w:sz w:val="24"/>
                <w:szCs w:val="24"/>
              </w:rPr>
              <w:t>.</w:t>
            </w:r>
          </w:p>
          <w:p w14:paraId="6A58CA41" w14:textId="0B432B26" w:rsidR="001A759D" w:rsidRPr="006A78E3" w:rsidRDefault="00694124"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 xml:space="preserve">Диапазон значений: от 0 до </w:t>
            </w:r>
            <w:r w:rsidR="00EC3A17" w:rsidRPr="00EC3A17">
              <w:rPr>
                <w:rFonts w:ascii="Times New Roman" w:hAnsi="Times New Roman" w:cs="Times New Roman"/>
                <w:sz w:val="24"/>
                <w:szCs w:val="24"/>
              </w:rPr>
              <w:t>4 294 967 295</w:t>
            </w:r>
            <w:r w:rsidRPr="006A78E3">
              <w:rPr>
                <w:rFonts w:ascii="Times New Roman" w:hAnsi="Times New Roman" w:cs="Times New Roman"/>
                <w:sz w:val="24"/>
                <w:szCs w:val="24"/>
              </w:rPr>
              <w:t>.</w:t>
            </w:r>
          </w:p>
          <w:p w14:paraId="6B541254" w14:textId="77777777" w:rsidR="001A759D" w:rsidRPr="006A78E3" w:rsidRDefault="001A759D"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Инициализация по умолчанию: значение 0.</w:t>
            </w:r>
          </w:p>
          <w:p w14:paraId="134FFDE1" w14:textId="4EABE946" w:rsidR="001A759D" w:rsidRPr="006A78E3" w:rsidRDefault="00694124"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Поддерживает все операции.</w:t>
            </w:r>
          </w:p>
        </w:tc>
      </w:tr>
      <w:tr w:rsidR="001A759D" w:rsidRPr="00605371" w14:paraId="73B05A5F" w14:textId="77777777" w:rsidTr="0036008F">
        <w:trPr>
          <w:trHeight w:val="1689"/>
        </w:trPr>
        <w:tc>
          <w:tcPr>
            <w:tcW w:w="2139" w:type="dxa"/>
            <w:tcBorders>
              <w:bottom w:val="single" w:sz="4" w:space="0" w:color="auto"/>
            </w:tcBorders>
            <w:vAlign w:val="center"/>
          </w:tcPr>
          <w:p w14:paraId="5B4D7DED" w14:textId="7E1483E4" w:rsidR="001A759D" w:rsidRPr="006A78E3" w:rsidRDefault="001A759D"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 xml:space="preserve">Строковый тип данных </w:t>
            </w:r>
            <w:r w:rsidR="00EC3A17">
              <w:rPr>
                <w:rFonts w:ascii="Times New Roman" w:hAnsi="Times New Roman" w:cs="Times New Roman"/>
                <w:sz w:val="24"/>
                <w:szCs w:val="24"/>
                <w:lang w:val="en-GB"/>
              </w:rPr>
              <w:t>text</w:t>
            </w:r>
          </w:p>
        </w:tc>
        <w:tc>
          <w:tcPr>
            <w:tcW w:w="7217" w:type="dxa"/>
            <w:tcBorders>
              <w:bottom w:val="single" w:sz="4" w:space="0" w:color="auto"/>
            </w:tcBorders>
          </w:tcPr>
          <w:p w14:paraId="52C59CF0" w14:textId="7B67F2CE" w:rsidR="00B639F6" w:rsidRPr="006A78E3" w:rsidRDefault="001A759D"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Используется для работы с</w:t>
            </w:r>
            <w:r w:rsidR="00B639F6" w:rsidRPr="006A78E3">
              <w:rPr>
                <w:rFonts w:ascii="Times New Roman" w:hAnsi="Times New Roman" w:cs="Times New Roman"/>
                <w:sz w:val="24"/>
                <w:szCs w:val="24"/>
              </w:rPr>
              <w:t>о строками</w:t>
            </w:r>
            <w:r w:rsidR="00865929">
              <w:rPr>
                <w:rFonts w:ascii="Times New Roman" w:hAnsi="Times New Roman" w:cs="Times New Roman"/>
                <w:sz w:val="24"/>
                <w:szCs w:val="24"/>
              </w:rPr>
              <w:t>.</w:t>
            </w:r>
          </w:p>
          <w:p w14:paraId="51603A7B" w14:textId="5C60B4DF" w:rsidR="001A759D" w:rsidRPr="006A78E3" w:rsidRDefault="001A759D" w:rsidP="00982630">
            <w:pPr>
              <w:pStyle w:val="a3"/>
              <w:shd w:val="clear" w:color="auto" w:fill="FFFFFF" w:themeFill="background1"/>
              <w:jc w:val="both"/>
              <w:rPr>
                <w:rFonts w:ascii="Times New Roman" w:hAnsi="Times New Roman" w:cs="Times New Roman"/>
                <w:sz w:val="24"/>
                <w:szCs w:val="24"/>
              </w:rPr>
            </w:pPr>
            <w:r w:rsidRPr="006A78E3">
              <w:rPr>
                <w:rFonts w:ascii="Times New Roman" w:hAnsi="Times New Roman" w:cs="Times New Roman"/>
                <w:sz w:val="24"/>
                <w:szCs w:val="24"/>
              </w:rPr>
              <w:t xml:space="preserve">Инициализация по умолчанию: символ конца строки </w:t>
            </w:r>
            <w:r w:rsidR="00B639F6" w:rsidRPr="006A78E3">
              <w:rPr>
                <w:rFonts w:ascii="Times New Roman" w:hAnsi="Times New Roman" w:cs="Times New Roman"/>
                <w:sz w:val="24"/>
                <w:szCs w:val="24"/>
              </w:rPr>
              <w:t>«</w:t>
            </w:r>
            <w:r w:rsidRPr="006A78E3">
              <w:rPr>
                <w:rFonts w:ascii="Times New Roman" w:hAnsi="Times New Roman" w:cs="Times New Roman"/>
                <w:sz w:val="24"/>
                <w:szCs w:val="24"/>
              </w:rPr>
              <w:t>\0</w:t>
            </w:r>
            <w:r w:rsidR="00B639F6" w:rsidRPr="006A78E3">
              <w:rPr>
                <w:rFonts w:ascii="Times New Roman" w:hAnsi="Times New Roman" w:cs="Times New Roman"/>
                <w:sz w:val="24"/>
                <w:szCs w:val="24"/>
              </w:rPr>
              <w:t>»</w:t>
            </w:r>
            <w:r w:rsidRPr="006A78E3">
              <w:rPr>
                <w:rFonts w:ascii="Times New Roman" w:hAnsi="Times New Roman" w:cs="Times New Roman"/>
                <w:sz w:val="24"/>
                <w:szCs w:val="24"/>
              </w:rPr>
              <w:t>.</w:t>
            </w:r>
          </w:p>
        </w:tc>
      </w:tr>
    </w:tbl>
    <w:p w14:paraId="2E84B101" w14:textId="45B557D8" w:rsidR="001A759D" w:rsidRDefault="00865929" w:rsidP="0056254E">
      <w:pPr>
        <w:pStyle w:val="33"/>
        <w:ind w:firstLine="708"/>
        <w:jc w:val="both"/>
      </w:pPr>
      <w:r>
        <w:t>Пользовательские типы данных, их создание и использование не предусмотрено данным языком программирования</w:t>
      </w:r>
      <w:r w:rsidR="001A759D">
        <w:t>.</w:t>
      </w:r>
    </w:p>
    <w:p w14:paraId="338742B7" w14:textId="38F30C9D"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24" w:name="_Toc469840242"/>
      <w:bookmarkStart w:id="25" w:name="_Toc469841121"/>
      <w:bookmarkStart w:id="26" w:name="_Toc469842885"/>
      <w:bookmarkStart w:id="27" w:name="_Toc153372821"/>
      <w:bookmarkStart w:id="28" w:name="_Toc216406137"/>
      <w:r w:rsidRPr="00860632">
        <w:rPr>
          <w:rFonts w:ascii="Times New Roman" w:hAnsi="Times New Roman" w:cs="Times New Roman"/>
          <w:b/>
          <w:bCs/>
          <w:color w:val="auto"/>
          <w:sz w:val="28"/>
          <w:szCs w:val="28"/>
        </w:rPr>
        <w:t xml:space="preserve">1.6 </w:t>
      </w:r>
      <w:r w:rsidR="001A759D" w:rsidRPr="00860632">
        <w:rPr>
          <w:rFonts w:ascii="Times New Roman" w:hAnsi="Times New Roman" w:cs="Times New Roman"/>
          <w:b/>
          <w:bCs/>
          <w:color w:val="auto"/>
          <w:sz w:val="28"/>
          <w:szCs w:val="28"/>
        </w:rPr>
        <w:t>Преобразование типов данных</w:t>
      </w:r>
      <w:bookmarkEnd w:id="24"/>
      <w:bookmarkEnd w:id="25"/>
      <w:bookmarkEnd w:id="26"/>
      <w:bookmarkEnd w:id="27"/>
      <w:bookmarkEnd w:id="28"/>
    </w:p>
    <w:p w14:paraId="671727AB" w14:textId="2EC0790D" w:rsidR="001A759D" w:rsidRPr="0030313F" w:rsidRDefault="00C64AF1" w:rsidP="00D860F0">
      <w:pPr>
        <w:pStyle w:val="a3"/>
        <w:shd w:val="clear" w:color="auto" w:fill="FFFFFF" w:themeFill="background1"/>
        <w:ind w:firstLine="709"/>
        <w:jc w:val="both"/>
        <w:rPr>
          <w:rFonts w:ascii="Times New Roman" w:hAnsi="Times New Roman" w:cs="Times New Roman"/>
          <w:sz w:val="28"/>
          <w:szCs w:val="28"/>
        </w:rPr>
      </w:pPr>
      <w:r w:rsidRPr="00C64AF1">
        <w:rPr>
          <w:rFonts w:ascii="Times New Roman" w:hAnsi="Times New Roman" w:cs="Times New Roman"/>
          <w:sz w:val="28"/>
          <w:szCs w:val="28"/>
        </w:rPr>
        <w:t>Язык BPV-2025 является строго типизированным, что исключает неявные преобразования и операции между разными типами. Явное преобразование типов на уровне языка также не предусмотрено. Для преобразования данных между поддерживаемыми типами (</w:t>
      </w:r>
      <w:r w:rsidR="00FD5BE4">
        <w:rPr>
          <w:rFonts w:ascii="Times New Roman" w:hAnsi="Times New Roman" w:cs="Times New Roman"/>
          <w:sz w:val="28"/>
          <w:szCs w:val="28"/>
        </w:rPr>
        <w:t>из строкового в беззнаковый и из беззнакового в строковый</w:t>
      </w:r>
      <w:r w:rsidRPr="00C64AF1">
        <w:rPr>
          <w:rFonts w:ascii="Times New Roman" w:hAnsi="Times New Roman" w:cs="Times New Roman"/>
          <w:sz w:val="28"/>
          <w:szCs w:val="28"/>
        </w:rPr>
        <w:t>) используются специальные функции стандартной библиотеки</w:t>
      </w:r>
      <w:r w:rsidR="001A759D">
        <w:rPr>
          <w:rFonts w:ascii="Times New Roman" w:hAnsi="Times New Roman" w:cs="Times New Roman"/>
          <w:sz w:val="28"/>
          <w:szCs w:val="28"/>
        </w:rPr>
        <w:t>.</w:t>
      </w:r>
    </w:p>
    <w:p w14:paraId="7E59A601" w14:textId="1F8C9729"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29" w:name="_Toc469840243"/>
      <w:bookmarkStart w:id="30" w:name="_Toc469841122"/>
      <w:bookmarkStart w:id="31" w:name="_Toc469842886"/>
      <w:bookmarkStart w:id="32" w:name="_Toc153372822"/>
      <w:bookmarkStart w:id="33" w:name="_Toc216406138"/>
      <w:r w:rsidRPr="00860632">
        <w:rPr>
          <w:rFonts w:ascii="Times New Roman" w:hAnsi="Times New Roman" w:cs="Times New Roman"/>
          <w:b/>
          <w:bCs/>
          <w:color w:val="auto"/>
          <w:sz w:val="28"/>
          <w:szCs w:val="28"/>
        </w:rPr>
        <w:t xml:space="preserve">1.7 </w:t>
      </w:r>
      <w:r w:rsidR="001A759D" w:rsidRPr="00860632">
        <w:rPr>
          <w:rFonts w:ascii="Times New Roman" w:hAnsi="Times New Roman" w:cs="Times New Roman"/>
          <w:b/>
          <w:bCs/>
          <w:color w:val="auto"/>
          <w:sz w:val="28"/>
          <w:szCs w:val="28"/>
        </w:rPr>
        <w:t>Идентификаторы</w:t>
      </w:r>
      <w:bookmarkEnd w:id="29"/>
      <w:bookmarkEnd w:id="30"/>
      <w:bookmarkEnd w:id="31"/>
      <w:bookmarkEnd w:id="32"/>
      <w:bookmarkEnd w:id="33"/>
      <w:r w:rsidR="001A759D" w:rsidRPr="00860632">
        <w:rPr>
          <w:rFonts w:ascii="Times New Roman" w:hAnsi="Times New Roman" w:cs="Times New Roman"/>
          <w:b/>
          <w:bCs/>
          <w:color w:val="auto"/>
          <w:sz w:val="28"/>
          <w:szCs w:val="28"/>
        </w:rPr>
        <w:t xml:space="preserve"> </w:t>
      </w:r>
    </w:p>
    <w:p w14:paraId="5042813A" w14:textId="4FD7AD73" w:rsidR="001A759D" w:rsidRPr="00126F78" w:rsidRDefault="00C64AF1" w:rsidP="00D860F0">
      <w:pPr>
        <w:pStyle w:val="a3"/>
        <w:shd w:val="clear" w:color="auto" w:fill="FFFFFF" w:themeFill="background1"/>
        <w:ind w:firstLine="709"/>
        <w:jc w:val="both"/>
        <w:rPr>
          <w:rFonts w:ascii="Times New Roman" w:hAnsi="Times New Roman" w:cs="Times New Roman"/>
          <w:sz w:val="28"/>
          <w:szCs w:val="28"/>
        </w:rPr>
      </w:pPr>
      <w:r w:rsidRPr="00C64AF1">
        <w:rPr>
          <w:rFonts w:ascii="Times New Roman" w:hAnsi="Times New Roman" w:cs="Times New Roman"/>
          <w:sz w:val="28"/>
          <w:szCs w:val="28"/>
        </w:rPr>
        <w:t>Идентификатор в языке BPV-2025 — это имя, задаваемое программистом для переменной или функции. Идентификатор может состоять только из символов латинского алфавита</w:t>
      </w:r>
      <w:r w:rsidR="003C306F">
        <w:rPr>
          <w:rFonts w:ascii="Times New Roman" w:hAnsi="Times New Roman" w:cs="Times New Roman"/>
          <w:sz w:val="28"/>
          <w:szCs w:val="28"/>
        </w:rPr>
        <w:t>, цифр</w:t>
      </w:r>
      <w:r w:rsidRPr="00C64AF1">
        <w:rPr>
          <w:rFonts w:ascii="Times New Roman" w:hAnsi="Times New Roman" w:cs="Times New Roman"/>
          <w:sz w:val="28"/>
          <w:szCs w:val="28"/>
        </w:rPr>
        <w:t xml:space="preserve"> и знака подчеркивания. Максимальная допустимая длина имени составляет </w:t>
      </w:r>
      <w:r>
        <w:rPr>
          <w:rFonts w:ascii="Times New Roman" w:hAnsi="Times New Roman" w:cs="Times New Roman"/>
          <w:sz w:val="28"/>
          <w:szCs w:val="28"/>
        </w:rPr>
        <w:t>32</w:t>
      </w:r>
      <w:r w:rsidRPr="00C64AF1">
        <w:rPr>
          <w:rFonts w:ascii="Times New Roman" w:hAnsi="Times New Roman" w:cs="Times New Roman"/>
          <w:sz w:val="28"/>
          <w:szCs w:val="28"/>
        </w:rPr>
        <w:t xml:space="preserve"> символ</w:t>
      </w:r>
      <w:r>
        <w:rPr>
          <w:rFonts w:ascii="Times New Roman" w:hAnsi="Times New Roman" w:cs="Times New Roman"/>
          <w:sz w:val="28"/>
          <w:szCs w:val="28"/>
        </w:rPr>
        <w:t>а</w:t>
      </w:r>
      <w:r w:rsidRPr="00C64AF1">
        <w:rPr>
          <w:rFonts w:ascii="Times New Roman" w:hAnsi="Times New Roman" w:cs="Times New Roman"/>
          <w:sz w:val="28"/>
          <w:szCs w:val="28"/>
        </w:rPr>
        <w:t>. При вводе идентификатора длиннее разрешенного предела происходит его автоматическое усечение</w:t>
      </w:r>
      <w:r w:rsidR="003C306F">
        <w:rPr>
          <w:rFonts w:ascii="Times New Roman" w:hAnsi="Times New Roman" w:cs="Times New Roman"/>
          <w:sz w:val="28"/>
          <w:szCs w:val="28"/>
        </w:rPr>
        <w:t xml:space="preserve">. </w:t>
      </w:r>
      <w:r w:rsidRPr="00C64AF1">
        <w:rPr>
          <w:rFonts w:ascii="Times New Roman" w:hAnsi="Times New Roman" w:cs="Times New Roman"/>
          <w:sz w:val="28"/>
          <w:szCs w:val="28"/>
        </w:rPr>
        <w:t>Имя идентификатора не должно совпадать с именем функции из стандартной библиотеки</w:t>
      </w:r>
      <w:r w:rsidR="003C306F">
        <w:rPr>
          <w:rFonts w:ascii="Times New Roman" w:hAnsi="Times New Roman" w:cs="Times New Roman"/>
          <w:sz w:val="28"/>
          <w:szCs w:val="28"/>
        </w:rPr>
        <w:t>, не может начинаться с цифры.</w:t>
      </w:r>
    </w:p>
    <w:p w14:paraId="22647A7E" w14:textId="04C2F9B3"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34" w:name="_Toc469840244"/>
      <w:bookmarkStart w:id="35" w:name="_Toc469841123"/>
      <w:bookmarkStart w:id="36" w:name="_Toc469842887"/>
      <w:bookmarkStart w:id="37" w:name="_Toc153372823"/>
      <w:bookmarkStart w:id="38" w:name="_Toc216406139"/>
      <w:r w:rsidRPr="00860632">
        <w:rPr>
          <w:rFonts w:ascii="Times New Roman" w:hAnsi="Times New Roman" w:cs="Times New Roman"/>
          <w:b/>
          <w:bCs/>
          <w:color w:val="auto"/>
          <w:sz w:val="28"/>
          <w:szCs w:val="28"/>
        </w:rPr>
        <w:t xml:space="preserve">1.8 </w:t>
      </w:r>
      <w:r w:rsidR="001A759D" w:rsidRPr="00860632">
        <w:rPr>
          <w:rFonts w:ascii="Times New Roman" w:hAnsi="Times New Roman" w:cs="Times New Roman"/>
          <w:b/>
          <w:bCs/>
          <w:color w:val="auto"/>
          <w:sz w:val="28"/>
          <w:szCs w:val="28"/>
        </w:rPr>
        <w:t>Литералы</w:t>
      </w:r>
      <w:bookmarkEnd w:id="34"/>
      <w:bookmarkEnd w:id="35"/>
      <w:bookmarkEnd w:id="36"/>
      <w:bookmarkEnd w:id="37"/>
      <w:bookmarkEnd w:id="38"/>
    </w:p>
    <w:p w14:paraId="03BC073F" w14:textId="7084F7EF" w:rsidR="001A759D" w:rsidRDefault="00460879" w:rsidP="00D860F0">
      <w:pPr>
        <w:pStyle w:val="a3"/>
        <w:shd w:val="clear" w:color="auto" w:fill="FFFFFF" w:themeFill="background1"/>
        <w:ind w:firstLine="709"/>
        <w:jc w:val="both"/>
        <w:rPr>
          <w:rFonts w:ascii="Times New Roman" w:hAnsi="Times New Roman" w:cs="Times New Roman"/>
          <w:sz w:val="28"/>
          <w:szCs w:val="28"/>
        </w:rPr>
      </w:pPr>
      <w:r w:rsidRPr="00460879">
        <w:rPr>
          <w:rFonts w:ascii="Times New Roman" w:hAnsi="Times New Roman" w:cs="Times New Roman"/>
          <w:sz w:val="28"/>
          <w:szCs w:val="28"/>
        </w:rPr>
        <w:t>Литерал — это явное представление фиксированного значения в исходном коде программы, используемое для инициализации переменных. В языке BPV-2025 поддерживаются литералы двух типов:</w:t>
      </w:r>
      <w:r>
        <w:rPr>
          <w:rFonts w:ascii="Times New Roman" w:hAnsi="Times New Roman" w:cs="Times New Roman"/>
          <w:sz w:val="28"/>
          <w:szCs w:val="28"/>
        </w:rPr>
        <w:t xml:space="preserve"> целочисленные </w:t>
      </w:r>
      <w:r w:rsidRPr="00460879">
        <w:rPr>
          <w:rFonts w:ascii="Times New Roman" w:hAnsi="Times New Roman" w:cs="Times New Roman"/>
          <w:sz w:val="28"/>
          <w:szCs w:val="28"/>
        </w:rPr>
        <w:t>и строковые. Их описание представлено в таблице 1.3</w:t>
      </w:r>
      <w:r w:rsidR="001A759D">
        <w:rPr>
          <w:rFonts w:ascii="Times New Roman" w:hAnsi="Times New Roman" w:cs="Times New Roman"/>
          <w:sz w:val="28"/>
          <w:szCs w:val="28"/>
        </w:rPr>
        <w:t>.</w:t>
      </w:r>
    </w:p>
    <w:p w14:paraId="12161C14" w14:textId="77777777" w:rsidR="00460879" w:rsidRPr="00995A15" w:rsidRDefault="00460879" w:rsidP="00D860F0">
      <w:pPr>
        <w:pStyle w:val="a3"/>
        <w:shd w:val="clear" w:color="auto" w:fill="FFFFFF" w:themeFill="background1"/>
        <w:ind w:firstLine="709"/>
        <w:jc w:val="both"/>
        <w:rPr>
          <w:rFonts w:ascii="Times New Roman" w:hAnsi="Times New Roman" w:cs="Times New Roman"/>
          <w:sz w:val="28"/>
          <w:szCs w:val="28"/>
        </w:rPr>
      </w:pPr>
    </w:p>
    <w:p w14:paraId="5F6EBCB3" w14:textId="77777777" w:rsidR="001A759D" w:rsidRDefault="001A759D" w:rsidP="005A5EAE">
      <w:pPr>
        <w:pStyle w:val="a3"/>
        <w:shd w:val="clear" w:color="auto" w:fill="FFFFFF" w:themeFill="background1"/>
        <w:spacing w:before="240"/>
        <w:rPr>
          <w:rFonts w:ascii="Times New Roman" w:hAnsi="Times New Roman" w:cs="Times New Roman"/>
          <w:sz w:val="28"/>
          <w:szCs w:val="28"/>
        </w:rPr>
      </w:pPr>
      <w:r w:rsidRPr="00C226AA">
        <w:rPr>
          <w:rFonts w:ascii="Times New Roman" w:hAnsi="Times New Roman" w:cs="Times New Roman"/>
          <w:sz w:val="28"/>
          <w:szCs w:val="28"/>
        </w:rPr>
        <w:lastRenderedPageBreak/>
        <w:t>Таблица 1.3 – Описание литералов</w:t>
      </w:r>
    </w:p>
    <w:tbl>
      <w:tblPr>
        <w:tblStyle w:val="a8"/>
        <w:tblW w:w="9356" w:type="dxa"/>
        <w:tblInd w:w="-5" w:type="dxa"/>
        <w:tblLayout w:type="fixed"/>
        <w:tblLook w:val="04A0" w:firstRow="1" w:lastRow="0" w:firstColumn="1" w:lastColumn="0" w:noHBand="0" w:noVBand="1"/>
      </w:tblPr>
      <w:tblGrid>
        <w:gridCol w:w="1701"/>
        <w:gridCol w:w="3261"/>
        <w:gridCol w:w="2551"/>
        <w:gridCol w:w="1843"/>
      </w:tblGrid>
      <w:tr w:rsidR="001A759D" w:rsidRPr="007136C4" w14:paraId="24ED1F73" w14:textId="77777777" w:rsidTr="0056254E">
        <w:tc>
          <w:tcPr>
            <w:tcW w:w="1701" w:type="dxa"/>
            <w:tcBorders>
              <w:bottom w:val="single" w:sz="4" w:space="0" w:color="auto"/>
            </w:tcBorders>
            <w:vAlign w:val="center"/>
          </w:tcPr>
          <w:p w14:paraId="3649FD70" w14:textId="77777777" w:rsidR="001A759D" w:rsidRPr="00BF26F6" w:rsidRDefault="001A759D" w:rsidP="00982630">
            <w:pPr>
              <w:pStyle w:val="a3"/>
              <w:shd w:val="clear" w:color="auto" w:fill="FFFFFF" w:themeFill="background1"/>
              <w:spacing w:line="235" w:lineRule="auto"/>
              <w:jc w:val="center"/>
              <w:rPr>
                <w:rFonts w:ascii="Times New Roman" w:hAnsi="Times New Roman" w:cs="Times New Roman"/>
                <w:sz w:val="24"/>
                <w:szCs w:val="24"/>
              </w:rPr>
            </w:pPr>
            <w:r w:rsidRPr="00BF26F6">
              <w:rPr>
                <w:rFonts w:ascii="Times New Roman" w:hAnsi="Times New Roman" w:cs="Times New Roman"/>
                <w:sz w:val="24"/>
                <w:szCs w:val="24"/>
              </w:rPr>
              <w:t>Тип литерала</w:t>
            </w:r>
          </w:p>
        </w:tc>
        <w:tc>
          <w:tcPr>
            <w:tcW w:w="3261" w:type="dxa"/>
            <w:tcBorders>
              <w:bottom w:val="single" w:sz="4" w:space="0" w:color="auto"/>
            </w:tcBorders>
          </w:tcPr>
          <w:p w14:paraId="4F8C866E" w14:textId="77777777" w:rsidR="001A759D" w:rsidRPr="00BF26F6" w:rsidRDefault="001A759D" w:rsidP="00982630">
            <w:pPr>
              <w:pStyle w:val="a3"/>
              <w:shd w:val="clear" w:color="auto" w:fill="FFFFFF" w:themeFill="background1"/>
              <w:spacing w:line="235" w:lineRule="auto"/>
              <w:jc w:val="center"/>
              <w:rPr>
                <w:rFonts w:ascii="Times New Roman" w:hAnsi="Times New Roman" w:cs="Times New Roman"/>
                <w:sz w:val="24"/>
                <w:szCs w:val="24"/>
              </w:rPr>
            </w:pPr>
            <w:r w:rsidRPr="00BF26F6">
              <w:rPr>
                <w:rFonts w:ascii="Times New Roman" w:hAnsi="Times New Roman" w:cs="Times New Roman"/>
                <w:sz w:val="24"/>
                <w:szCs w:val="24"/>
              </w:rPr>
              <w:t>Регулярное выражение</w:t>
            </w:r>
          </w:p>
        </w:tc>
        <w:tc>
          <w:tcPr>
            <w:tcW w:w="2551" w:type="dxa"/>
            <w:tcBorders>
              <w:bottom w:val="single" w:sz="4" w:space="0" w:color="auto"/>
            </w:tcBorders>
          </w:tcPr>
          <w:p w14:paraId="5D0E1482" w14:textId="77777777" w:rsidR="001A759D" w:rsidRPr="00BF26F6" w:rsidRDefault="001A759D" w:rsidP="00982630">
            <w:pPr>
              <w:pStyle w:val="a3"/>
              <w:shd w:val="clear" w:color="auto" w:fill="FFFFFF" w:themeFill="background1"/>
              <w:spacing w:line="235" w:lineRule="auto"/>
              <w:jc w:val="center"/>
              <w:rPr>
                <w:rFonts w:ascii="Times New Roman" w:hAnsi="Times New Roman" w:cs="Times New Roman"/>
                <w:sz w:val="24"/>
                <w:szCs w:val="24"/>
              </w:rPr>
            </w:pPr>
            <w:r w:rsidRPr="00BF26F6">
              <w:rPr>
                <w:rFonts w:ascii="Times New Roman" w:hAnsi="Times New Roman" w:cs="Times New Roman"/>
                <w:sz w:val="24"/>
                <w:szCs w:val="24"/>
              </w:rPr>
              <w:t>Описание</w:t>
            </w:r>
          </w:p>
        </w:tc>
        <w:tc>
          <w:tcPr>
            <w:tcW w:w="1843" w:type="dxa"/>
            <w:tcBorders>
              <w:bottom w:val="single" w:sz="4" w:space="0" w:color="auto"/>
            </w:tcBorders>
          </w:tcPr>
          <w:p w14:paraId="0035A44F" w14:textId="77777777" w:rsidR="001A759D" w:rsidRPr="00BF26F6" w:rsidRDefault="001A759D" w:rsidP="00982630">
            <w:pPr>
              <w:pStyle w:val="a3"/>
              <w:shd w:val="clear" w:color="auto" w:fill="FFFFFF" w:themeFill="background1"/>
              <w:spacing w:line="235" w:lineRule="auto"/>
              <w:jc w:val="center"/>
              <w:rPr>
                <w:rFonts w:ascii="Times New Roman" w:hAnsi="Times New Roman" w:cs="Times New Roman"/>
                <w:sz w:val="24"/>
                <w:szCs w:val="24"/>
              </w:rPr>
            </w:pPr>
            <w:r w:rsidRPr="00BF26F6">
              <w:rPr>
                <w:rFonts w:ascii="Times New Roman" w:hAnsi="Times New Roman" w:cs="Times New Roman"/>
                <w:sz w:val="24"/>
                <w:szCs w:val="24"/>
              </w:rPr>
              <w:t>Пример</w:t>
            </w:r>
          </w:p>
        </w:tc>
      </w:tr>
      <w:tr w:rsidR="001A759D" w:rsidRPr="007136C4" w14:paraId="1DE2D41E" w14:textId="77777777" w:rsidTr="0056254E">
        <w:tc>
          <w:tcPr>
            <w:tcW w:w="1701" w:type="dxa"/>
            <w:tcBorders>
              <w:bottom w:val="nil"/>
            </w:tcBorders>
            <w:vAlign w:val="center"/>
          </w:tcPr>
          <w:p w14:paraId="37DC53D3" w14:textId="77777777" w:rsidR="001A759D" w:rsidRPr="00BF26F6" w:rsidRDefault="001A759D" w:rsidP="00982630">
            <w:pPr>
              <w:pStyle w:val="a3"/>
              <w:shd w:val="clear" w:color="auto" w:fill="FFFFFF" w:themeFill="background1"/>
              <w:spacing w:line="235" w:lineRule="auto"/>
              <w:jc w:val="both"/>
              <w:rPr>
                <w:rFonts w:ascii="Times New Roman" w:hAnsi="Times New Roman" w:cs="Times New Roman"/>
                <w:sz w:val="24"/>
                <w:szCs w:val="24"/>
              </w:rPr>
            </w:pPr>
            <w:r w:rsidRPr="00BF26F6">
              <w:rPr>
                <w:rFonts w:ascii="Times New Roman" w:hAnsi="Times New Roman" w:cs="Times New Roman"/>
                <w:sz w:val="24"/>
                <w:szCs w:val="24"/>
              </w:rPr>
              <w:t>Целочисленный литерал</w:t>
            </w:r>
          </w:p>
        </w:tc>
        <w:tc>
          <w:tcPr>
            <w:tcW w:w="3261" w:type="dxa"/>
            <w:tcBorders>
              <w:bottom w:val="nil"/>
            </w:tcBorders>
          </w:tcPr>
          <w:p w14:paraId="1A888DBC" w14:textId="77777777" w:rsidR="001A759D" w:rsidRPr="00BF26F6" w:rsidRDefault="001A759D" w:rsidP="00982630">
            <w:pPr>
              <w:pStyle w:val="a3"/>
              <w:shd w:val="clear" w:color="auto" w:fill="FFFFFF" w:themeFill="background1"/>
              <w:spacing w:line="235" w:lineRule="auto"/>
              <w:jc w:val="both"/>
              <w:rPr>
                <w:rFonts w:ascii="Times New Roman" w:hAnsi="Times New Roman" w:cs="Times New Roman"/>
                <w:sz w:val="24"/>
                <w:szCs w:val="24"/>
                <w:lang w:val="en-US"/>
              </w:rPr>
            </w:pPr>
            <w:r w:rsidRPr="00BF26F6">
              <w:rPr>
                <w:rFonts w:ascii="Times New Roman" w:hAnsi="Times New Roman" w:cs="Times New Roman"/>
                <w:sz w:val="24"/>
                <w:szCs w:val="24"/>
                <w:lang w:val="en-US"/>
              </w:rPr>
              <w:t>[1-9]+[0-9]*</w:t>
            </w:r>
          </w:p>
        </w:tc>
        <w:tc>
          <w:tcPr>
            <w:tcW w:w="2551" w:type="dxa"/>
            <w:tcBorders>
              <w:bottom w:val="nil"/>
            </w:tcBorders>
          </w:tcPr>
          <w:p w14:paraId="03B23519" w14:textId="6D53113C" w:rsidR="001A759D" w:rsidRPr="00EF31CB" w:rsidRDefault="001A759D" w:rsidP="00982630">
            <w:pPr>
              <w:pStyle w:val="a3"/>
              <w:shd w:val="clear" w:color="auto" w:fill="FFFFFF" w:themeFill="background1"/>
              <w:spacing w:line="235" w:lineRule="auto"/>
              <w:jc w:val="both"/>
              <w:rPr>
                <w:rFonts w:ascii="Times New Roman" w:hAnsi="Times New Roman" w:cs="Times New Roman"/>
                <w:sz w:val="24"/>
                <w:szCs w:val="24"/>
              </w:rPr>
            </w:pPr>
            <w:r w:rsidRPr="00BF26F6">
              <w:rPr>
                <w:rFonts w:ascii="Times New Roman" w:hAnsi="Times New Roman" w:cs="Times New Roman"/>
                <w:sz w:val="24"/>
                <w:szCs w:val="24"/>
              </w:rPr>
              <w:t>Целочисленные неотрицательные литералы</w:t>
            </w:r>
            <w:r w:rsidR="00B639F6" w:rsidRPr="00BF26F6">
              <w:rPr>
                <w:rFonts w:ascii="Times New Roman" w:hAnsi="Times New Roman" w:cs="Times New Roman"/>
                <w:sz w:val="24"/>
                <w:szCs w:val="24"/>
              </w:rPr>
              <w:t>.</w:t>
            </w:r>
            <w:r w:rsidR="00EF31CB">
              <w:rPr>
                <w:rFonts w:ascii="Times New Roman" w:hAnsi="Times New Roman" w:cs="Times New Roman"/>
                <w:sz w:val="24"/>
                <w:szCs w:val="24"/>
              </w:rPr>
              <w:t xml:space="preserve"> Диапазон значений от -2</w:t>
            </w:r>
            <w:r w:rsidR="00EF31CB" w:rsidRPr="00B65330">
              <w:rPr>
                <w:rFonts w:ascii="Times New Roman" w:hAnsi="Times New Roman" w:cs="Times New Roman"/>
                <w:sz w:val="24"/>
                <w:szCs w:val="24"/>
              </w:rPr>
              <w:t>^</w:t>
            </w:r>
            <w:r w:rsidR="00EF31CB">
              <w:rPr>
                <w:rFonts w:ascii="Times New Roman" w:hAnsi="Times New Roman" w:cs="Times New Roman"/>
                <w:sz w:val="24"/>
                <w:szCs w:val="24"/>
              </w:rPr>
              <w:t>31 до 2</w:t>
            </w:r>
            <w:r w:rsidR="00EF31CB" w:rsidRPr="00B65330">
              <w:rPr>
                <w:rFonts w:ascii="Times New Roman" w:hAnsi="Times New Roman" w:cs="Times New Roman"/>
                <w:sz w:val="24"/>
                <w:szCs w:val="24"/>
              </w:rPr>
              <w:t>^</w:t>
            </w:r>
            <w:r w:rsidR="00EF31CB">
              <w:rPr>
                <w:rFonts w:ascii="Times New Roman" w:hAnsi="Times New Roman" w:cs="Times New Roman"/>
                <w:sz w:val="24"/>
                <w:szCs w:val="24"/>
              </w:rPr>
              <w:t>31</w:t>
            </w:r>
          </w:p>
        </w:tc>
        <w:tc>
          <w:tcPr>
            <w:tcW w:w="1843" w:type="dxa"/>
            <w:tcBorders>
              <w:bottom w:val="nil"/>
            </w:tcBorders>
          </w:tcPr>
          <w:p w14:paraId="66ABC4B7" w14:textId="397FBB3F" w:rsidR="001A759D" w:rsidRPr="00BF26F6" w:rsidRDefault="00EF31CB" w:rsidP="00982630">
            <w:pPr>
              <w:pStyle w:val="a3"/>
              <w:shd w:val="clear" w:color="auto" w:fill="FFFFFF" w:themeFill="background1"/>
              <w:spacing w:line="235" w:lineRule="auto"/>
              <w:jc w:val="both"/>
              <w:rPr>
                <w:rFonts w:ascii="Times New Roman" w:hAnsi="Times New Roman" w:cs="Times New Roman"/>
                <w:sz w:val="24"/>
                <w:szCs w:val="24"/>
              </w:rPr>
            </w:pPr>
            <w:r>
              <w:rPr>
                <w:rFonts w:ascii="Times New Roman" w:hAnsi="Times New Roman" w:cs="Times New Roman"/>
                <w:sz w:val="24"/>
                <w:szCs w:val="24"/>
                <w:lang w:val="en-US"/>
              </w:rPr>
              <w:t>var</w:t>
            </w:r>
            <w:r w:rsidRPr="00EF31CB">
              <w:rPr>
                <w:rFonts w:ascii="Times New Roman" w:hAnsi="Times New Roman" w:cs="Times New Roman"/>
                <w:sz w:val="24"/>
                <w:szCs w:val="24"/>
              </w:rPr>
              <w:t xml:space="preserve"> </w:t>
            </w:r>
            <w:r>
              <w:rPr>
                <w:rFonts w:ascii="Times New Roman" w:hAnsi="Times New Roman" w:cs="Times New Roman"/>
                <w:sz w:val="24"/>
                <w:szCs w:val="24"/>
                <w:lang w:val="en-US"/>
              </w:rPr>
              <w:t>uint</w:t>
            </w:r>
            <w:r w:rsidRPr="00EF31CB">
              <w:rPr>
                <w:rFonts w:ascii="Times New Roman" w:hAnsi="Times New Roman" w:cs="Times New Roman"/>
                <w:sz w:val="24"/>
                <w:szCs w:val="24"/>
              </w:rPr>
              <w:t xml:space="preserve"> </w:t>
            </w:r>
            <w:r>
              <w:rPr>
                <w:rFonts w:ascii="Times New Roman" w:hAnsi="Times New Roman" w:cs="Times New Roman"/>
                <w:sz w:val="24"/>
                <w:szCs w:val="24"/>
                <w:lang w:val="en-US"/>
              </w:rPr>
              <w:t>number</w:t>
            </w:r>
            <w:r w:rsidR="001A759D" w:rsidRPr="00BF26F6">
              <w:rPr>
                <w:rFonts w:ascii="Times New Roman" w:hAnsi="Times New Roman" w:cs="Times New Roman"/>
                <w:sz w:val="24"/>
                <w:szCs w:val="24"/>
              </w:rPr>
              <w:t>;</w:t>
            </w:r>
          </w:p>
          <w:p w14:paraId="04DB96E2" w14:textId="6AF08C48" w:rsidR="002D70CA" w:rsidRPr="00BF26F6" w:rsidRDefault="00EF31CB" w:rsidP="00982630">
            <w:pPr>
              <w:pStyle w:val="a3"/>
              <w:shd w:val="clear" w:color="auto" w:fill="FFFFFF" w:themeFill="background1"/>
              <w:spacing w:line="235" w:lineRule="auto"/>
              <w:jc w:val="both"/>
              <w:rPr>
                <w:rFonts w:ascii="Times New Roman" w:hAnsi="Times New Roman" w:cs="Times New Roman"/>
                <w:sz w:val="24"/>
                <w:szCs w:val="24"/>
              </w:rPr>
            </w:pPr>
            <w:r>
              <w:rPr>
                <w:rFonts w:ascii="Times New Roman" w:hAnsi="Times New Roman" w:cs="Times New Roman"/>
                <w:sz w:val="24"/>
                <w:szCs w:val="24"/>
                <w:lang w:val="en-US"/>
              </w:rPr>
              <w:t>number</w:t>
            </w:r>
            <w:r w:rsidR="002D70CA" w:rsidRPr="00BF26F6">
              <w:rPr>
                <w:rFonts w:ascii="Times New Roman" w:hAnsi="Times New Roman" w:cs="Times New Roman"/>
                <w:sz w:val="24"/>
                <w:szCs w:val="24"/>
              </w:rPr>
              <w:t xml:space="preserve"> = </w:t>
            </w:r>
            <w:r w:rsidRPr="00EF31CB">
              <w:rPr>
                <w:rFonts w:ascii="Times New Roman" w:hAnsi="Times New Roman" w:cs="Times New Roman"/>
                <w:sz w:val="24"/>
                <w:szCs w:val="24"/>
              </w:rPr>
              <w:t>34</w:t>
            </w:r>
            <w:r w:rsidR="002D70CA" w:rsidRPr="00BF26F6">
              <w:rPr>
                <w:rFonts w:ascii="Times New Roman" w:hAnsi="Times New Roman" w:cs="Times New Roman"/>
                <w:sz w:val="24"/>
                <w:szCs w:val="24"/>
              </w:rPr>
              <w:t>;</w:t>
            </w:r>
          </w:p>
          <w:p w14:paraId="66A68901" w14:textId="39975B32" w:rsidR="001A759D" w:rsidRPr="00BF26F6" w:rsidRDefault="00EF31CB" w:rsidP="00EF31CB">
            <w:pPr>
              <w:pStyle w:val="a3"/>
              <w:shd w:val="clear" w:color="auto" w:fill="FFFFFF" w:themeFill="background1"/>
              <w:spacing w:line="235" w:lineRule="auto"/>
              <w:rPr>
                <w:rFonts w:ascii="Times New Roman" w:hAnsi="Times New Roman" w:cs="Times New Roman"/>
                <w:sz w:val="24"/>
                <w:szCs w:val="24"/>
              </w:rPr>
            </w:pPr>
            <w:r w:rsidRPr="00EF31CB">
              <w:rPr>
                <w:rFonts w:ascii="Times New Roman" w:hAnsi="Times New Roman" w:cs="Times New Roman"/>
                <w:sz w:val="24"/>
                <w:szCs w:val="24"/>
              </w:rPr>
              <w:t>34</w:t>
            </w:r>
            <w:r w:rsidRPr="00B65330">
              <w:rPr>
                <w:rFonts w:ascii="Times New Roman" w:hAnsi="Times New Roman" w:cs="Times New Roman"/>
                <w:sz w:val="24"/>
                <w:szCs w:val="24"/>
              </w:rPr>
              <w:t xml:space="preserve"> </w:t>
            </w:r>
            <w:r w:rsidR="001A759D" w:rsidRPr="00BF26F6">
              <w:rPr>
                <w:rFonts w:ascii="Times New Roman" w:hAnsi="Times New Roman" w:cs="Times New Roman"/>
                <w:sz w:val="24"/>
                <w:szCs w:val="24"/>
              </w:rPr>
              <w:t>– целочисленный литерал</w:t>
            </w:r>
            <w:r w:rsidR="0056254E" w:rsidRPr="00BF26F6">
              <w:rPr>
                <w:rFonts w:ascii="Times New Roman" w:hAnsi="Times New Roman" w:cs="Times New Roman"/>
                <w:sz w:val="24"/>
                <w:szCs w:val="24"/>
              </w:rPr>
              <w:t xml:space="preserve"> </w:t>
            </w:r>
            <w:r>
              <w:rPr>
                <w:rFonts w:ascii="Times New Roman" w:hAnsi="Times New Roman" w:cs="Times New Roman"/>
                <w:sz w:val="24"/>
                <w:szCs w:val="24"/>
              </w:rPr>
              <w:t>4</w:t>
            </w:r>
            <w:r w:rsidR="0056254E" w:rsidRPr="00BF26F6">
              <w:rPr>
                <w:rFonts w:ascii="Times New Roman" w:hAnsi="Times New Roman" w:cs="Times New Roman"/>
                <w:sz w:val="24"/>
                <w:szCs w:val="24"/>
              </w:rPr>
              <w:t xml:space="preserve"> байт</w:t>
            </w:r>
            <w:r w:rsidR="001A759D" w:rsidRPr="00BF26F6">
              <w:rPr>
                <w:rFonts w:ascii="Times New Roman" w:hAnsi="Times New Roman" w:cs="Times New Roman"/>
                <w:sz w:val="24"/>
                <w:szCs w:val="24"/>
              </w:rPr>
              <w:t>.</w:t>
            </w:r>
          </w:p>
        </w:tc>
      </w:tr>
      <w:tr w:rsidR="005D47AC" w:rsidRPr="007136C4" w14:paraId="7CCFFCCB" w14:textId="77777777" w:rsidTr="002A27F5">
        <w:trPr>
          <w:trHeight w:val="1811"/>
        </w:trPr>
        <w:tc>
          <w:tcPr>
            <w:tcW w:w="1701" w:type="dxa"/>
            <w:vAlign w:val="center"/>
          </w:tcPr>
          <w:p w14:paraId="419B13E2" w14:textId="41263DDD" w:rsidR="005D47AC" w:rsidRPr="00BF26F6" w:rsidRDefault="005D47AC" w:rsidP="005D47AC">
            <w:pPr>
              <w:pStyle w:val="a3"/>
              <w:shd w:val="clear" w:color="auto" w:fill="FFFFFF" w:themeFill="background1"/>
              <w:spacing w:line="235" w:lineRule="auto"/>
              <w:rPr>
                <w:rFonts w:ascii="Times New Roman" w:hAnsi="Times New Roman" w:cs="Times New Roman"/>
                <w:sz w:val="24"/>
                <w:szCs w:val="24"/>
              </w:rPr>
            </w:pPr>
            <w:r w:rsidRPr="00BF26F6">
              <w:rPr>
                <w:rFonts w:ascii="Times New Roman" w:hAnsi="Times New Roman" w:cs="Times New Roman"/>
                <w:sz w:val="24"/>
                <w:szCs w:val="24"/>
              </w:rPr>
              <w:t>Строковый литерал</w:t>
            </w:r>
          </w:p>
        </w:tc>
        <w:tc>
          <w:tcPr>
            <w:tcW w:w="3261" w:type="dxa"/>
          </w:tcPr>
          <w:p w14:paraId="755692A6" w14:textId="56342A02" w:rsidR="005D47AC" w:rsidRPr="00BF26F6" w:rsidRDefault="00EF31CB" w:rsidP="005D47AC">
            <w:pPr>
              <w:pStyle w:val="a3"/>
              <w:shd w:val="clear" w:color="auto" w:fill="FFFFFF" w:themeFill="background1"/>
              <w:spacing w:line="235"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5D47AC" w:rsidRPr="00BF26F6">
              <w:rPr>
                <w:rFonts w:ascii="Times New Roman" w:hAnsi="Times New Roman" w:cs="Times New Roman"/>
                <w:sz w:val="24"/>
                <w:szCs w:val="24"/>
              </w:rPr>
              <w:t>[</w:t>
            </w:r>
            <w:r w:rsidR="005D47AC" w:rsidRPr="00BF26F6">
              <w:rPr>
                <w:rFonts w:ascii="Times New Roman" w:hAnsi="Times New Roman" w:cs="Times New Roman"/>
                <w:sz w:val="24"/>
                <w:szCs w:val="24"/>
                <w:lang w:val="en-US"/>
              </w:rPr>
              <w:t>a</w:t>
            </w:r>
            <w:r w:rsidR="005D47AC" w:rsidRPr="00BF26F6">
              <w:rPr>
                <w:rFonts w:ascii="Times New Roman" w:hAnsi="Times New Roman" w:cs="Times New Roman"/>
                <w:sz w:val="24"/>
                <w:szCs w:val="24"/>
              </w:rPr>
              <w:t>-</w:t>
            </w:r>
            <w:r w:rsidR="005D47AC" w:rsidRPr="00BF26F6">
              <w:rPr>
                <w:rFonts w:ascii="Times New Roman" w:hAnsi="Times New Roman" w:cs="Times New Roman"/>
                <w:sz w:val="24"/>
                <w:szCs w:val="24"/>
                <w:lang w:val="en-US"/>
              </w:rPr>
              <w:t>z</w:t>
            </w:r>
            <w:r w:rsidR="005D47AC" w:rsidRPr="00BF26F6">
              <w:rPr>
                <w:rFonts w:ascii="Times New Roman" w:hAnsi="Times New Roman" w:cs="Times New Roman"/>
                <w:sz w:val="24"/>
                <w:szCs w:val="24"/>
              </w:rPr>
              <w:t>|</w:t>
            </w:r>
            <w:r w:rsidR="005D47AC" w:rsidRPr="00BF26F6">
              <w:rPr>
                <w:rFonts w:ascii="Times New Roman" w:hAnsi="Times New Roman" w:cs="Times New Roman"/>
                <w:sz w:val="24"/>
                <w:szCs w:val="24"/>
                <w:lang w:val="en-US"/>
              </w:rPr>
              <w:t>A</w:t>
            </w:r>
            <w:r w:rsidR="005D47AC" w:rsidRPr="00BF26F6">
              <w:rPr>
                <w:rFonts w:ascii="Times New Roman" w:hAnsi="Times New Roman" w:cs="Times New Roman"/>
                <w:sz w:val="24"/>
                <w:szCs w:val="24"/>
              </w:rPr>
              <w:t>-</w:t>
            </w:r>
            <w:r w:rsidR="005D47AC" w:rsidRPr="00BF26F6">
              <w:rPr>
                <w:rFonts w:ascii="Times New Roman" w:hAnsi="Times New Roman" w:cs="Times New Roman"/>
                <w:sz w:val="24"/>
                <w:szCs w:val="24"/>
                <w:lang w:val="en-US"/>
              </w:rPr>
              <w:t>Z</w:t>
            </w:r>
            <w:r w:rsidR="005D47AC" w:rsidRPr="00BF26F6">
              <w:rPr>
                <w:rFonts w:ascii="Times New Roman" w:hAnsi="Times New Roman" w:cs="Times New Roman"/>
                <w:sz w:val="24"/>
                <w:szCs w:val="24"/>
              </w:rPr>
              <w:t>|А-Я|а-я|0-9|!-/]*</w:t>
            </w:r>
            <w:r>
              <w:rPr>
                <w:rFonts w:ascii="Times New Roman" w:hAnsi="Times New Roman" w:cs="Times New Roman"/>
                <w:sz w:val="24"/>
                <w:szCs w:val="24"/>
                <w:lang w:val="en-US"/>
              </w:rPr>
              <w:t>’</w:t>
            </w:r>
          </w:p>
        </w:tc>
        <w:tc>
          <w:tcPr>
            <w:tcW w:w="2551" w:type="dxa"/>
          </w:tcPr>
          <w:p w14:paraId="1544EA6F" w14:textId="34F97F66" w:rsidR="005D47AC" w:rsidRPr="00BF26F6" w:rsidRDefault="005D47AC" w:rsidP="005D47AC">
            <w:pPr>
              <w:pStyle w:val="a3"/>
              <w:shd w:val="clear" w:color="auto" w:fill="FFFFFF" w:themeFill="background1"/>
              <w:spacing w:line="235" w:lineRule="auto"/>
              <w:rPr>
                <w:rFonts w:ascii="Times New Roman" w:hAnsi="Times New Roman" w:cs="Times New Roman"/>
                <w:sz w:val="24"/>
                <w:szCs w:val="24"/>
              </w:rPr>
            </w:pPr>
            <w:r w:rsidRPr="00BF26F6">
              <w:rPr>
                <w:rFonts w:ascii="Times New Roman" w:hAnsi="Times New Roman" w:cs="Times New Roman"/>
                <w:sz w:val="24"/>
                <w:szCs w:val="24"/>
              </w:rPr>
              <w:t>Строковые литералы, максимальная длина строки 255 символов</w:t>
            </w:r>
          </w:p>
        </w:tc>
        <w:tc>
          <w:tcPr>
            <w:tcW w:w="1843" w:type="dxa"/>
          </w:tcPr>
          <w:p w14:paraId="62993868" w14:textId="219C20B3" w:rsidR="005D47AC" w:rsidRPr="00EF31CB" w:rsidRDefault="00EF31CB" w:rsidP="005D47AC">
            <w:pPr>
              <w:pStyle w:val="a3"/>
              <w:shd w:val="clear" w:color="auto" w:fill="FFFFFF" w:themeFill="background1"/>
              <w:spacing w:line="235" w:lineRule="auto"/>
              <w:jc w:val="both"/>
              <w:rPr>
                <w:rFonts w:ascii="Times New Roman" w:hAnsi="Times New Roman" w:cs="Times New Roman"/>
                <w:sz w:val="24"/>
                <w:szCs w:val="24"/>
              </w:rPr>
            </w:pPr>
            <w:r>
              <w:rPr>
                <w:rFonts w:ascii="Times New Roman" w:hAnsi="Times New Roman" w:cs="Times New Roman"/>
                <w:sz w:val="24"/>
                <w:szCs w:val="24"/>
                <w:lang w:val="en-GB"/>
              </w:rPr>
              <w:t>var</w:t>
            </w:r>
            <w:r w:rsidRPr="00EF31CB">
              <w:rPr>
                <w:rFonts w:ascii="Times New Roman" w:hAnsi="Times New Roman" w:cs="Times New Roman"/>
                <w:sz w:val="24"/>
                <w:szCs w:val="24"/>
              </w:rPr>
              <w:t xml:space="preserve"> </w:t>
            </w:r>
            <w:r>
              <w:rPr>
                <w:rFonts w:ascii="Times New Roman" w:hAnsi="Times New Roman" w:cs="Times New Roman"/>
                <w:sz w:val="24"/>
                <w:szCs w:val="24"/>
                <w:lang w:val="en-GB"/>
              </w:rPr>
              <w:t>text</w:t>
            </w:r>
            <w:r w:rsidRPr="00EF31CB">
              <w:rPr>
                <w:rFonts w:ascii="Times New Roman" w:hAnsi="Times New Roman" w:cs="Times New Roman"/>
                <w:sz w:val="24"/>
                <w:szCs w:val="24"/>
              </w:rPr>
              <w:t xml:space="preserve"> </w:t>
            </w:r>
            <w:r>
              <w:rPr>
                <w:rFonts w:ascii="Times New Roman" w:hAnsi="Times New Roman" w:cs="Times New Roman"/>
                <w:sz w:val="24"/>
                <w:szCs w:val="24"/>
                <w:lang w:val="en-GB"/>
              </w:rPr>
              <w:t>str</w:t>
            </w:r>
            <w:r w:rsidRPr="00EF31CB">
              <w:rPr>
                <w:rFonts w:ascii="Times New Roman" w:hAnsi="Times New Roman" w:cs="Times New Roman"/>
                <w:sz w:val="24"/>
                <w:szCs w:val="24"/>
              </w:rPr>
              <w:t xml:space="preserve"> =</w:t>
            </w:r>
            <w:r w:rsidR="005D47AC" w:rsidRPr="00BF26F6">
              <w:rPr>
                <w:rFonts w:ascii="Times New Roman" w:hAnsi="Times New Roman" w:cs="Times New Roman"/>
                <w:sz w:val="24"/>
                <w:szCs w:val="24"/>
              </w:rPr>
              <w:t xml:space="preserve"> </w:t>
            </w:r>
            <w:r w:rsidRPr="00EF31CB">
              <w:rPr>
                <w:rFonts w:ascii="Times New Roman" w:hAnsi="Times New Roman" w:cs="Times New Roman"/>
                <w:sz w:val="24"/>
                <w:szCs w:val="24"/>
              </w:rPr>
              <w:t>‘</w:t>
            </w:r>
            <w:r>
              <w:rPr>
                <w:rFonts w:ascii="Times New Roman" w:hAnsi="Times New Roman" w:cs="Times New Roman"/>
                <w:sz w:val="24"/>
                <w:szCs w:val="24"/>
                <w:lang w:val="en-US"/>
              </w:rPr>
              <w:t>st</w:t>
            </w:r>
            <w:r w:rsidRPr="00EF31CB">
              <w:rPr>
                <w:rFonts w:ascii="Times New Roman" w:hAnsi="Times New Roman" w:cs="Times New Roman"/>
                <w:sz w:val="24"/>
                <w:szCs w:val="24"/>
              </w:rPr>
              <w:t>’</w:t>
            </w:r>
          </w:p>
          <w:p w14:paraId="0FE26F2E" w14:textId="7FE3B4DF" w:rsidR="005D47AC" w:rsidRPr="00BF26F6" w:rsidRDefault="00EF31CB" w:rsidP="005D47AC">
            <w:pPr>
              <w:pStyle w:val="a3"/>
              <w:shd w:val="clear" w:color="auto" w:fill="FFFFFF" w:themeFill="background1"/>
              <w:spacing w:line="235" w:lineRule="auto"/>
              <w:rPr>
                <w:rFonts w:ascii="Times New Roman" w:hAnsi="Times New Roman" w:cs="Times New Roman"/>
                <w:sz w:val="24"/>
                <w:szCs w:val="24"/>
              </w:rPr>
            </w:pPr>
            <w:r>
              <w:rPr>
                <w:rFonts w:ascii="Times New Roman" w:hAnsi="Times New Roman" w:cs="Times New Roman"/>
                <w:sz w:val="24"/>
                <w:szCs w:val="24"/>
                <w:lang w:val="en-US"/>
              </w:rPr>
              <w:t>st</w:t>
            </w:r>
            <w:r w:rsidR="005D47AC" w:rsidRPr="00BF26F6">
              <w:rPr>
                <w:rFonts w:ascii="Times New Roman" w:hAnsi="Times New Roman" w:cs="Times New Roman"/>
                <w:sz w:val="24"/>
                <w:szCs w:val="24"/>
              </w:rPr>
              <w:t xml:space="preserve"> – строковый литерал</w:t>
            </w:r>
          </w:p>
        </w:tc>
      </w:tr>
    </w:tbl>
    <w:p w14:paraId="1A408036" w14:textId="5B1BE99C" w:rsidR="001E6CE3" w:rsidRPr="00D85914" w:rsidRDefault="00CB169F" w:rsidP="00D85914">
      <w:pPr>
        <w:pStyle w:val="a3"/>
        <w:shd w:val="clear" w:color="auto" w:fill="FFFFFF" w:themeFill="background1"/>
        <w:spacing w:before="240"/>
        <w:ind w:firstLine="709"/>
        <w:jc w:val="both"/>
        <w:rPr>
          <w:rFonts w:ascii="Times New Roman" w:hAnsi="Times New Roman" w:cs="Times New Roman"/>
          <w:sz w:val="28"/>
          <w:szCs w:val="28"/>
        </w:rPr>
      </w:pPr>
      <w:r w:rsidRPr="00CB169F">
        <w:rPr>
          <w:rFonts w:ascii="Times New Roman" w:hAnsi="Times New Roman" w:cs="Times New Roman"/>
          <w:sz w:val="28"/>
          <w:szCs w:val="28"/>
        </w:rPr>
        <w:t>Численные литералы не требуют особого обозначения и записываются числами, а строковые литералы выделяются двойными кавычками</w:t>
      </w:r>
      <w:r w:rsidR="00D85914" w:rsidRPr="00D85914">
        <w:rPr>
          <w:rFonts w:ascii="Times New Roman" w:hAnsi="Times New Roman" w:cs="Times New Roman"/>
          <w:sz w:val="28"/>
          <w:szCs w:val="28"/>
        </w:rPr>
        <w:t>.</w:t>
      </w:r>
    </w:p>
    <w:p w14:paraId="39043327" w14:textId="4A00F966"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39" w:name="_Toc469840245"/>
      <w:bookmarkStart w:id="40" w:name="_Toc469841124"/>
      <w:bookmarkStart w:id="41" w:name="_Toc469842888"/>
      <w:bookmarkStart w:id="42" w:name="_Toc153372824"/>
      <w:bookmarkStart w:id="43" w:name="_Toc216406140"/>
      <w:r w:rsidRPr="00860632">
        <w:rPr>
          <w:rFonts w:ascii="Times New Roman" w:hAnsi="Times New Roman" w:cs="Times New Roman"/>
          <w:b/>
          <w:bCs/>
          <w:color w:val="auto"/>
          <w:sz w:val="28"/>
          <w:szCs w:val="28"/>
        </w:rPr>
        <w:t xml:space="preserve">1.9 </w:t>
      </w:r>
      <w:r w:rsidR="001A759D" w:rsidRPr="00860632">
        <w:rPr>
          <w:rFonts w:ascii="Times New Roman" w:hAnsi="Times New Roman" w:cs="Times New Roman"/>
          <w:b/>
          <w:bCs/>
          <w:color w:val="auto"/>
          <w:sz w:val="28"/>
          <w:szCs w:val="28"/>
        </w:rPr>
        <w:t>О</w:t>
      </w:r>
      <w:bookmarkEnd w:id="39"/>
      <w:bookmarkEnd w:id="40"/>
      <w:bookmarkEnd w:id="41"/>
      <w:r w:rsidR="001A759D" w:rsidRPr="00860632">
        <w:rPr>
          <w:rFonts w:ascii="Times New Roman" w:hAnsi="Times New Roman" w:cs="Times New Roman"/>
          <w:b/>
          <w:bCs/>
          <w:color w:val="auto"/>
          <w:sz w:val="28"/>
          <w:szCs w:val="28"/>
        </w:rPr>
        <w:t>бъявление данных</w:t>
      </w:r>
      <w:bookmarkEnd w:id="42"/>
      <w:bookmarkEnd w:id="43"/>
    </w:p>
    <w:p w14:paraId="6DD0D8DF" w14:textId="5F6778FE" w:rsidR="00822933" w:rsidRPr="00126F78" w:rsidRDefault="00D46E00" w:rsidP="00894D78">
      <w:pPr>
        <w:tabs>
          <w:tab w:val="left" w:pos="0"/>
        </w:tabs>
        <w:spacing w:line="240" w:lineRule="auto"/>
        <w:ind w:firstLine="709"/>
        <w:jc w:val="both"/>
        <w:rPr>
          <w:rFonts w:ascii="Times New Roman" w:hAnsi="Times New Roman" w:cs="Times New Roman"/>
          <w:sz w:val="28"/>
          <w:szCs w:val="28"/>
        </w:rPr>
      </w:pPr>
      <w:r w:rsidRPr="00D46E00">
        <w:rPr>
          <w:rFonts w:ascii="Times New Roman" w:hAnsi="Times New Roman" w:cs="Times New Roman"/>
          <w:sz w:val="28"/>
          <w:szCs w:val="28"/>
        </w:rPr>
        <w:t>Объявление переменных в языке BPV-2025 выполняется с использованием ключевого слова </w:t>
      </w:r>
      <w:r>
        <w:rPr>
          <w:rFonts w:ascii="Times New Roman" w:hAnsi="Times New Roman" w:cs="Times New Roman"/>
          <w:sz w:val="28"/>
          <w:szCs w:val="28"/>
        </w:rPr>
        <w:t>«</w:t>
      </w:r>
      <w:r w:rsidRPr="00D46E00">
        <w:rPr>
          <w:rFonts w:ascii="Times New Roman" w:hAnsi="Times New Roman" w:cs="Times New Roman"/>
          <w:sz w:val="28"/>
          <w:szCs w:val="28"/>
        </w:rPr>
        <w:t>var</w:t>
      </w:r>
      <w:r>
        <w:rPr>
          <w:rFonts w:ascii="Times New Roman" w:hAnsi="Times New Roman" w:cs="Times New Roman"/>
          <w:sz w:val="28"/>
          <w:szCs w:val="28"/>
        </w:rPr>
        <w:t>»</w:t>
      </w:r>
      <w:r w:rsidRPr="00D46E00">
        <w:rPr>
          <w:rFonts w:ascii="Times New Roman" w:hAnsi="Times New Roman" w:cs="Times New Roman"/>
          <w:sz w:val="28"/>
          <w:szCs w:val="28"/>
        </w:rPr>
        <w:t>. Переменные могут быть явно инициализированы в момент объявления. Все переменные должны находиться внутри программного блока. Язык не поддерживает глобальные переменные. Возможно объявление переменных с одинаковыми идентификаторами в разных функциях, так как внутренне они получают префикс, основанный на имени функции</w:t>
      </w:r>
      <w:r w:rsidR="00EA216A">
        <w:rPr>
          <w:rFonts w:ascii="Times New Roman" w:hAnsi="Times New Roman" w:cs="Times New Roman"/>
          <w:sz w:val="28"/>
          <w:szCs w:val="28"/>
        </w:rPr>
        <w:t xml:space="preserve"> в которой объявлены</w:t>
      </w:r>
      <w:r w:rsidRPr="00D46E00">
        <w:rPr>
          <w:rFonts w:ascii="Times New Roman" w:hAnsi="Times New Roman" w:cs="Times New Roman"/>
          <w:sz w:val="28"/>
          <w:szCs w:val="28"/>
        </w:rPr>
        <w:t>.</w:t>
      </w:r>
    </w:p>
    <w:p w14:paraId="21735C32" w14:textId="3CA1CCDD"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44" w:name="_Toc469840246"/>
      <w:bookmarkStart w:id="45" w:name="_Toc469841125"/>
      <w:bookmarkStart w:id="46" w:name="_Toc469842889"/>
      <w:bookmarkStart w:id="47" w:name="_Toc153372825"/>
      <w:bookmarkStart w:id="48" w:name="_Toc216406141"/>
      <w:r w:rsidRPr="00860632">
        <w:rPr>
          <w:rFonts w:ascii="Times New Roman" w:hAnsi="Times New Roman" w:cs="Times New Roman"/>
          <w:b/>
          <w:bCs/>
          <w:color w:val="auto"/>
          <w:sz w:val="28"/>
          <w:szCs w:val="28"/>
        </w:rPr>
        <w:t xml:space="preserve">1.10 </w:t>
      </w:r>
      <w:r w:rsidR="001A759D" w:rsidRPr="00860632">
        <w:rPr>
          <w:rFonts w:ascii="Times New Roman" w:hAnsi="Times New Roman" w:cs="Times New Roman"/>
          <w:b/>
          <w:bCs/>
          <w:color w:val="auto"/>
          <w:sz w:val="28"/>
          <w:szCs w:val="28"/>
        </w:rPr>
        <w:t>Инициализация данных</w:t>
      </w:r>
      <w:bookmarkEnd w:id="44"/>
      <w:bookmarkEnd w:id="45"/>
      <w:bookmarkEnd w:id="46"/>
      <w:bookmarkEnd w:id="47"/>
      <w:bookmarkEnd w:id="48"/>
      <w:r w:rsidR="001A759D" w:rsidRPr="00860632">
        <w:rPr>
          <w:rFonts w:ascii="Times New Roman" w:hAnsi="Times New Roman" w:cs="Times New Roman"/>
          <w:b/>
          <w:bCs/>
          <w:color w:val="auto"/>
          <w:sz w:val="28"/>
          <w:szCs w:val="28"/>
        </w:rPr>
        <w:t xml:space="preserve"> </w:t>
      </w:r>
    </w:p>
    <w:p w14:paraId="61A4A907" w14:textId="592F8232" w:rsidR="001A759D" w:rsidRDefault="00D46E00" w:rsidP="001A759D">
      <w:pPr>
        <w:pStyle w:val="a3"/>
        <w:shd w:val="clear" w:color="auto" w:fill="FFFFFF" w:themeFill="background1"/>
        <w:spacing w:line="235" w:lineRule="auto"/>
        <w:ind w:firstLine="709"/>
        <w:jc w:val="both"/>
        <w:rPr>
          <w:rFonts w:ascii="Times New Roman" w:hAnsi="Times New Roman" w:cs="Times New Roman"/>
          <w:sz w:val="28"/>
          <w:szCs w:val="28"/>
        </w:rPr>
      </w:pPr>
      <w:r w:rsidRPr="00D46E00">
        <w:rPr>
          <w:rFonts w:ascii="Times New Roman" w:hAnsi="Times New Roman" w:cs="Times New Roman"/>
          <w:sz w:val="28"/>
          <w:szCs w:val="28"/>
        </w:rPr>
        <w:t xml:space="preserve">Язык BPV-2025 поддерживает явную инициализацию переменных в момент их объявления. Значение переменной должно быть указано с использованием синтаксиса var &lt;идентификатор&gt; = &lt;выражение&gt;. Допустимые способы инициализации для каждого </w:t>
      </w:r>
      <w:r w:rsidR="002E311F">
        <w:rPr>
          <w:rFonts w:ascii="Times New Roman" w:hAnsi="Times New Roman" w:cs="Times New Roman"/>
          <w:sz w:val="28"/>
          <w:szCs w:val="28"/>
        </w:rPr>
        <w:t xml:space="preserve">существующего </w:t>
      </w:r>
      <w:r w:rsidRPr="00D46E00">
        <w:rPr>
          <w:rFonts w:ascii="Times New Roman" w:hAnsi="Times New Roman" w:cs="Times New Roman"/>
          <w:sz w:val="28"/>
          <w:szCs w:val="28"/>
        </w:rPr>
        <w:t>типа данных описаны в таблице 1.4</w:t>
      </w:r>
      <w:r w:rsidR="001A759D">
        <w:rPr>
          <w:rFonts w:ascii="Times New Roman" w:hAnsi="Times New Roman" w:cs="Times New Roman"/>
          <w:sz w:val="28"/>
          <w:szCs w:val="28"/>
        </w:rPr>
        <w:t>.</w:t>
      </w:r>
    </w:p>
    <w:p w14:paraId="04F55A99" w14:textId="77777777" w:rsidR="001A759D" w:rsidRPr="0074184A" w:rsidRDefault="001A759D" w:rsidP="005A5EAE">
      <w:pPr>
        <w:spacing w:before="240" w:after="0" w:line="240" w:lineRule="auto"/>
        <w:rPr>
          <w:rFonts w:ascii="Times New Roman" w:hAnsi="Times New Roman" w:cs="Times New Roman"/>
          <w:sz w:val="28"/>
        </w:rPr>
      </w:pPr>
      <w:r w:rsidRPr="0074184A">
        <w:rPr>
          <w:rFonts w:ascii="Times New Roman" w:hAnsi="Times New Roman" w:cs="Times New Roman"/>
          <w:sz w:val="28"/>
        </w:rPr>
        <w:t>Таблица 1.4</w:t>
      </w:r>
      <w:r>
        <w:rPr>
          <w:rFonts w:ascii="Times New Roman" w:hAnsi="Times New Roman" w:cs="Times New Roman"/>
          <w:sz w:val="28"/>
        </w:rPr>
        <w:t xml:space="preserve"> </w:t>
      </w:r>
      <w:r>
        <w:rPr>
          <w:rFonts w:ascii="Times New Roman" w:hAnsi="Times New Roman" w:cs="Times New Roman"/>
          <w:sz w:val="28"/>
          <w:szCs w:val="28"/>
        </w:rPr>
        <w:t>– Способы инициализации переменных</w:t>
      </w:r>
    </w:p>
    <w:tbl>
      <w:tblPr>
        <w:tblStyle w:val="a8"/>
        <w:tblW w:w="9356" w:type="dxa"/>
        <w:tblInd w:w="-5" w:type="dxa"/>
        <w:tblLook w:val="04A0" w:firstRow="1" w:lastRow="0" w:firstColumn="1" w:lastColumn="0" w:noHBand="0" w:noVBand="1"/>
      </w:tblPr>
      <w:tblGrid>
        <w:gridCol w:w="3269"/>
        <w:gridCol w:w="4329"/>
        <w:gridCol w:w="1758"/>
      </w:tblGrid>
      <w:tr w:rsidR="001A759D" w:rsidRPr="00126F78" w14:paraId="6CB60FAF" w14:textId="77777777" w:rsidTr="001E6CE3">
        <w:trPr>
          <w:trHeight w:val="190"/>
        </w:trPr>
        <w:tc>
          <w:tcPr>
            <w:tcW w:w="3269" w:type="dxa"/>
          </w:tcPr>
          <w:p w14:paraId="53A14605" w14:textId="77777777" w:rsidR="001A759D" w:rsidRPr="009E27DB" w:rsidRDefault="001A759D" w:rsidP="00982630">
            <w:pPr>
              <w:spacing w:after="0" w:line="235" w:lineRule="auto"/>
              <w:jc w:val="center"/>
              <w:rPr>
                <w:rFonts w:ascii="Times New Roman" w:hAnsi="Times New Roman" w:cs="Times New Roman"/>
                <w:sz w:val="24"/>
                <w:szCs w:val="24"/>
              </w:rPr>
            </w:pPr>
            <w:r w:rsidRPr="009E27DB">
              <w:rPr>
                <w:rFonts w:ascii="Times New Roman" w:hAnsi="Times New Roman" w:cs="Times New Roman"/>
                <w:sz w:val="24"/>
                <w:szCs w:val="24"/>
              </w:rPr>
              <w:t>Конструкция</w:t>
            </w:r>
          </w:p>
        </w:tc>
        <w:tc>
          <w:tcPr>
            <w:tcW w:w="4329" w:type="dxa"/>
          </w:tcPr>
          <w:p w14:paraId="6D080E9F" w14:textId="77777777" w:rsidR="001A759D" w:rsidRPr="009E27DB" w:rsidRDefault="001A759D" w:rsidP="00982630">
            <w:pPr>
              <w:spacing w:after="0" w:line="235" w:lineRule="auto"/>
              <w:jc w:val="center"/>
              <w:rPr>
                <w:rFonts w:ascii="Times New Roman" w:hAnsi="Times New Roman" w:cs="Times New Roman"/>
                <w:sz w:val="24"/>
                <w:szCs w:val="24"/>
              </w:rPr>
            </w:pPr>
            <w:r w:rsidRPr="009E27DB">
              <w:rPr>
                <w:rFonts w:ascii="Times New Roman" w:hAnsi="Times New Roman" w:cs="Times New Roman"/>
                <w:sz w:val="24"/>
                <w:szCs w:val="24"/>
              </w:rPr>
              <w:t>Описание</w:t>
            </w:r>
          </w:p>
        </w:tc>
        <w:tc>
          <w:tcPr>
            <w:tcW w:w="1758" w:type="dxa"/>
          </w:tcPr>
          <w:p w14:paraId="6925DDAC" w14:textId="77777777" w:rsidR="001A759D" w:rsidRPr="009E27DB" w:rsidRDefault="001A759D" w:rsidP="00982630">
            <w:pPr>
              <w:spacing w:after="0" w:line="235" w:lineRule="auto"/>
              <w:jc w:val="center"/>
              <w:rPr>
                <w:rFonts w:ascii="Times New Roman" w:hAnsi="Times New Roman" w:cs="Times New Roman"/>
                <w:sz w:val="24"/>
                <w:szCs w:val="24"/>
              </w:rPr>
            </w:pPr>
            <w:r w:rsidRPr="009E27DB">
              <w:rPr>
                <w:rFonts w:ascii="Times New Roman" w:hAnsi="Times New Roman" w:cs="Times New Roman"/>
                <w:sz w:val="24"/>
                <w:szCs w:val="24"/>
              </w:rPr>
              <w:t>Пример</w:t>
            </w:r>
          </w:p>
        </w:tc>
      </w:tr>
      <w:tr w:rsidR="001A759D" w:rsidRPr="0057658E" w14:paraId="15A65B5A" w14:textId="77777777" w:rsidTr="001E6CE3">
        <w:trPr>
          <w:trHeight w:val="973"/>
        </w:trPr>
        <w:tc>
          <w:tcPr>
            <w:tcW w:w="3269" w:type="dxa"/>
          </w:tcPr>
          <w:p w14:paraId="1F84A49D" w14:textId="2CBC34D3" w:rsidR="001A759D" w:rsidRPr="009E27DB" w:rsidRDefault="00D46E00" w:rsidP="00982630">
            <w:pPr>
              <w:spacing w:after="0" w:line="235" w:lineRule="auto"/>
              <w:jc w:val="center"/>
              <w:rPr>
                <w:rFonts w:ascii="Times New Roman" w:hAnsi="Times New Roman" w:cs="Times New Roman"/>
                <w:sz w:val="24"/>
                <w:szCs w:val="24"/>
              </w:rPr>
            </w:pPr>
            <w:r>
              <w:rPr>
                <w:rFonts w:ascii="Times New Roman" w:hAnsi="Times New Roman" w:cs="Times New Roman"/>
                <w:sz w:val="24"/>
                <w:szCs w:val="24"/>
                <w:lang w:val="en-US"/>
              </w:rPr>
              <w:t>var</w:t>
            </w:r>
            <w:r w:rsidR="001A759D" w:rsidRPr="009E27DB">
              <w:rPr>
                <w:rFonts w:ascii="Times New Roman" w:hAnsi="Times New Roman" w:cs="Times New Roman"/>
                <w:sz w:val="24"/>
                <w:szCs w:val="24"/>
              </w:rPr>
              <w:t xml:space="preserve"> &lt;тип данных&gt; &lt;идентификатор&gt;;</w:t>
            </w:r>
          </w:p>
        </w:tc>
        <w:tc>
          <w:tcPr>
            <w:tcW w:w="4329" w:type="dxa"/>
          </w:tcPr>
          <w:p w14:paraId="3EABCE36" w14:textId="380E0E26" w:rsidR="001A759D" w:rsidRPr="00D46E00" w:rsidRDefault="001A759D" w:rsidP="00982630">
            <w:pPr>
              <w:spacing w:after="0" w:line="235" w:lineRule="auto"/>
              <w:jc w:val="both"/>
              <w:rPr>
                <w:rFonts w:ascii="Times New Roman" w:hAnsi="Times New Roman" w:cs="Times New Roman"/>
                <w:sz w:val="24"/>
                <w:szCs w:val="24"/>
              </w:rPr>
            </w:pPr>
            <w:r w:rsidRPr="009E27DB">
              <w:rPr>
                <w:rFonts w:ascii="Times New Roman" w:hAnsi="Times New Roman" w:cs="Times New Roman"/>
                <w:sz w:val="24"/>
                <w:szCs w:val="24"/>
              </w:rPr>
              <w:t xml:space="preserve">Неявная инициализация: переменные типа </w:t>
            </w:r>
            <w:r w:rsidRPr="009E27DB">
              <w:rPr>
                <w:rFonts w:ascii="Times New Roman" w:hAnsi="Times New Roman" w:cs="Times New Roman"/>
                <w:sz w:val="24"/>
                <w:szCs w:val="24"/>
                <w:lang w:val="en-US"/>
              </w:rPr>
              <w:t>u</w:t>
            </w:r>
            <w:r w:rsidR="00D46E00">
              <w:rPr>
                <w:rFonts w:ascii="Times New Roman" w:hAnsi="Times New Roman" w:cs="Times New Roman"/>
                <w:sz w:val="24"/>
                <w:szCs w:val="24"/>
                <w:lang w:val="en-US"/>
              </w:rPr>
              <w:t>int</w:t>
            </w:r>
            <w:r w:rsidRPr="009E27DB">
              <w:rPr>
                <w:rFonts w:ascii="Times New Roman" w:hAnsi="Times New Roman" w:cs="Times New Roman"/>
                <w:sz w:val="24"/>
                <w:szCs w:val="24"/>
              </w:rPr>
              <w:t xml:space="preserve"> инициализируются нулем, переменные </w:t>
            </w:r>
            <w:r w:rsidR="00D46E00">
              <w:rPr>
                <w:rFonts w:ascii="Times New Roman" w:hAnsi="Times New Roman" w:cs="Times New Roman"/>
                <w:sz w:val="24"/>
                <w:szCs w:val="24"/>
                <w:lang w:val="en-US"/>
              </w:rPr>
              <w:t>text</w:t>
            </w:r>
            <w:r w:rsidR="00D46E00" w:rsidRPr="00D46E00">
              <w:rPr>
                <w:rFonts w:ascii="Times New Roman" w:hAnsi="Times New Roman" w:cs="Times New Roman"/>
                <w:sz w:val="24"/>
                <w:szCs w:val="24"/>
              </w:rPr>
              <w:t xml:space="preserve"> </w:t>
            </w:r>
            <w:r w:rsidRPr="009E27DB">
              <w:rPr>
                <w:rFonts w:ascii="Times New Roman" w:hAnsi="Times New Roman" w:cs="Times New Roman"/>
                <w:sz w:val="24"/>
                <w:szCs w:val="24"/>
              </w:rPr>
              <w:t>– пустым символом</w:t>
            </w:r>
            <w:r w:rsidR="00D46E00" w:rsidRPr="00D46E00">
              <w:rPr>
                <w:rFonts w:ascii="Times New Roman" w:hAnsi="Times New Roman" w:cs="Times New Roman"/>
                <w:sz w:val="24"/>
                <w:szCs w:val="24"/>
              </w:rPr>
              <w:t>.</w:t>
            </w:r>
          </w:p>
        </w:tc>
        <w:tc>
          <w:tcPr>
            <w:tcW w:w="1758" w:type="dxa"/>
          </w:tcPr>
          <w:p w14:paraId="6012C9C7" w14:textId="156E0E95" w:rsidR="001A759D" w:rsidRPr="009E27DB" w:rsidRDefault="00D46E00" w:rsidP="00982630">
            <w:pPr>
              <w:spacing w:after="0" w:line="235"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 uint a</w:t>
            </w:r>
            <w:r w:rsidR="001A759D" w:rsidRPr="009E27DB">
              <w:rPr>
                <w:rFonts w:ascii="Times New Roman" w:hAnsi="Times New Roman" w:cs="Times New Roman"/>
                <w:sz w:val="24"/>
                <w:szCs w:val="24"/>
                <w:lang w:val="en-US"/>
              </w:rPr>
              <w:t>;</w:t>
            </w:r>
          </w:p>
          <w:p w14:paraId="24D5B558" w14:textId="33DF645B" w:rsidR="001A759D" w:rsidRPr="009E27DB" w:rsidRDefault="00D46E00" w:rsidP="00982630">
            <w:pPr>
              <w:spacing w:after="0" w:line="235"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 text b</w:t>
            </w:r>
            <w:r w:rsidR="001A759D" w:rsidRPr="009E27DB">
              <w:rPr>
                <w:rFonts w:ascii="Times New Roman" w:hAnsi="Times New Roman" w:cs="Times New Roman"/>
                <w:sz w:val="24"/>
                <w:szCs w:val="24"/>
                <w:lang w:val="en-US"/>
              </w:rPr>
              <w:t>;</w:t>
            </w:r>
          </w:p>
          <w:p w14:paraId="4BD3C12B" w14:textId="35A3A2D3" w:rsidR="009B1848" w:rsidRPr="009E27DB" w:rsidRDefault="009B1848" w:rsidP="00982630">
            <w:pPr>
              <w:spacing w:after="0" w:line="235" w:lineRule="auto"/>
              <w:jc w:val="both"/>
              <w:rPr>
                <w:rFonts w:ascii="Times New Roman" w:hAnsi="Times New Roman" w:cs="Times New Roman"/>
                <w:sz w:val="24"/>
                <w:szCs w:val="24"/>
                <w:lang w:val="en-US"/>
              </w:rPr>
            </w:pPr>
          </w:p>
        </w:tc>
      </w:tr>
      <w:tr w:rsidR="00D46E00" w:rsidRPr="0057658E" w14:paraId="60859CDF" w14:textId="77777777" w:rsidTr="001E6CE3">
        <w:trPr>
          <w:trHeight w:val="973"/>
        </w:trPr>
        <w:tc>
          <w:tcPr>
            <w:tcW w:w="3269" w:type="dxa"/>
          </w:tcPr>
          <w:p w14:paraId="084DED77" w14:textId="0B67D960" w:rsidR="00D46E00" w:rsidRPr="00D46E00" w:rsidRDefault="00D46E00" w:rsidP="00982630">
            <w:pPr>
              <w:spacing w:after="0" w:line="235" w:lineRule="auto"/>
              <w:jc w:val="center"/>
              <w:rPr>
                <w:rFonts w:ascii="Times New Roman" w:hAnsi="Times New Roman" w:cs="Times New Roman"/>
                <w:sz w:val="24"/>
                <w:szCs w:val="24"/>
              </w:rPr>
            </w:pPr>
            <w:r>
              <w:rPr>
                <w:rFonts w:ascii="Times New Roman" w:hAnsi="Times New Roman" w:cs="Times New Roman"/>
                <w:sz w:val="24"/>
                <w:szCs w:val="24"/>
                <w:lang w:val="en-US"/>
              </w:rPr>
              <w:t>var</w:t>
            </w:r>
            <w:r w:rsidRPr="009E27DB">
              <w:rPr>
                <w:rFonts w:ascii="Times New Roman" w:hAnsi="Times New Roman" w:cs="Times New Roman"/>
                <w:sz w:val="24"/>
                <w:szCs w:val="24"/>
              </w:rPr>
              <w:t xml:space="preserve"> &lt;тип данных&gt; &lt;идентификатор&gt;</w:t>
            </w:r>
            <w:r w:rsidRPr="00D46E00">
              <w:rPr>
                <w:rFonts w:ascii="Times New Roman" w:hAnsi="Times New Roman" w:cs="Times New Roman"/>
                <w:sz w:val="24"/>
                <w:szCs w:val="24"/>
              </w:rPr>
              <w:t xml:space="preserve"> = &lt;</w:t>
            </w:r>
            <w:r>
              <w:rPr>
                <w:rFonts w:ascii="Times New Roman" w:hAnsi="Times New Roman" w:cs="Times New Roman"/>
                <w:sz w:val="24"/>
                <w:szCs w:val="24"/>
              </w:rPr>
              <w:t>значение</w:t>
            </w:r>
            <w:r w:rsidRPr="00D46E00">
              <w:rPr>
                <w:rFonts w:ascii="Times New Roman" w:hAnsi="Times New Roman" w:cs="Times New Roman"/>
                <w:sz w:val="24"/>
                <w:szCs w:val="24"/>
              </w:rPr>
              <w:t>&gt;</w:t>
            </w:r>
            <w:r w:rsidRPr="009E27DB">
              <w:rPr>
                <w:rFonts w:ascii="Times New Roman" w:hAnsi="Times New Roman" w:cs="Times New Roman"/>
                <w:sz w:val="24"/>
                <w:szCs w:val="24"/>
              </w:rPr>
              <w:t>;</w:t>
            </w:r>
          </w:p>
        </w:tc>
        <w:tc>
          <w:tcPr>
            <w:tcW w:w="4329" w:type="dxa"/>
          </w:tcPr>
          <w:p w14:paraId="309B9831" w14:textId="0284058A" w:rsidR="00D46E00" w:rsidRPr="00D46E00" w:rsidRDefault="00D46E00" w:rsidP="00982630">
            <w:pPr>
              <w:spacing w:after="0" w:line="235" w:lineRule="auto"/>
              <w:jc w:val="both"/>
              <w:rPr>
                <w:rFonts w:ascii="Times New Roman" w:hAnsi="Times New Roman" w:cs="Times New Roman"/>
                <w:sz w:val="24"/>
                <w:szCs w:val="24"/>
              </w:rPr>
            </w:pPr>
            <w:r>
              <w:rPr>
                <w:rFonts w:ascii="Times New Roman" w:hAnsi="Times New Roman" w:cs="Times New Roman"/>
                <w:sz w:val="24"/>
                <w:szCs w:val="24"/>
              </w:rPr>
              <w:t>Явная инициализация переменных обоих типов.</w:t>
            </w:r>
          </w:p>
        </w:tc>
        <w:tc>
          <w:tcPr>
            <w:tcW w:w="1758" w:type="dxa"/>
          </w:tcPr>
          <w:p w14:paraId="0235B2DC" w14:textId="6680EEDB" w:rsidR="00D46E00" w:rsidRPr="009E27DB" w:rsidRDefault="00D46E00" w:rsidP="00D46E00">
            <w:pPr>
              <w:spacing w:after="0" w:line="235"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 uint a = 22</w:t>
            </w:r>
            <w:r w:rsidRPr="009E27DB">
              <w:rPr>
                <w:rFonts w:ascii="Times New Roman" w:hAnsi="Times New Roman" w:cs="Times New Roman"/>
                <w:sz w:val="24"/>
                <w:szCs w:val="24"/>
                <w:lang w:val="en-US"/>
              </w:rPr>
              <w:t>;</w:t>
            </w:r>
          </w:p>
          <w:p w14:paraId="611B63C8" w14:textId="74DB6396" w:rsidR="00D46E00" w:rsidRPr="009E27DB" w:rsidRDefault="00D46E00" w:rsidP="00D46E00">
            <w:pPr>
              <w:spacing w:after="0" w:line="235"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 text b = ‘hi’</w:t>
            </w:r>
            <w:r w:rsidRPr="009E27DB">
              <w:rPr>
                <w:rFonts w:ascii="Times New Roman" w:hAnsi="Times New Roman" w:cs="Times New Roman"/>
                <w:sz w:val="24"/>
                <w:szCs w:val="24"/>
                <w:lang w:val="en-US"/>
              </w:rPr>
              <w:t>;</w:t>
            </w:r>
          </w:p>
          <w:p w14:paraId="5C2A5ED9" w14:textId="5E446DD0" w:rsidR="00D46E00" w:rsidRPr="00D46E00" w:rsidRDefault="00D46E00" w:rsidP="00982630">
            <w:pPr>
              <w:spacing w:after="0" w:line="235" w:lineRule="auto"/>
              <w:jc w:val="both"/>
              <w:rPr>
                <w:rFonts w:ascii="Times New Roman" w:hAnsi="Times New Roman" w:cs="Times New Roman"/>
                <w:sz w:val="24"/>
                <w:szCs w:val="24"/>
                <w:lang w:val="en-US"/>
              </w:rPr>
            </w:pPr>
          </w:p>
        </w:tc>
      </w:tr>
      <w:tr w:rsidR="001A759D" w:rsidRPr="009B1848" w14:paraId="156D959F" w14:textId="77777777" w:rsidTr="001E6CE3">
        <w:trPr>
          <w:trHeight w:val="731"/>
        </w:trPr>
        <w:tc>
          <w:tcPr>
            <w:tcW w:w="3269" w:type="dxa"/>
          </w:tcPr>
          <w:p w14:paraId="2A0B3F2C" w14:textId="77777777" w:rsidR="001A759D" w:rsidRPr="009E27DB" w:rsidRDefault="001A759D" w:rsidP="00982630">
            <w:pPr>
              <w:tabs>
                <w:tab w:val="left" w:pos="1132"/>
              </w:tabs>
              <w:spacing w:after="0" w:line="235" w:lineRule="auto"/>
              <w:jc w:val="center"/>
              <w:rPr>
                <w:rFonts w:ascii="Times New Roman" w:hAnsi="Times New Roman" w:cs="Times New Roman"/>
                <w:sz w:val="24"/>
                <w:szCs w:val="24"/>
                <w:lang w:val="en-US"/>
              </w:rPr>
            </w:pPr>
            <w:r w:rsidRPr="009E27DB">
              <w:rPr>
                <w:rFonts w:ascii="Times New Roman" w:hAnsi="Times New Roman" w:cs="Times New Roman"/>
                <w:sz w:val="24"/>
                <w:szCs w:val="24"/>
              </w:rPr>
              <w:t xml:space="preserve">&lt;идентификатор&gt; = </w:t>
            </w:r>
            <w:r w:rsidRPr="009E27DB">
              <w:rPr>
                <w:rFonts w:ascii="Times New Roman" w:hAnsi="Times New Roman" w:cs="Times New Roman"/>
                <w:sz w:val="24"/>
                <w:szCs w:val="24"/>
                <w:lang w:val="en-US"/>
              </w:rPr>
              <w:t>&lt;</w:t>
            </w:r>
            <w:r w:rsidRPr="009E27DB">
              <w:rPr>
                <w:rFonts w:ascii="Times New Roman" w:hAnsi="Times New Roman" w:cs="Times New Roman"/>
                <w:sz w:val="24"/>
                <w:szCs w:val="24"/>
              </w:rPr>
              <w:t>значение</w:t>
            </w:r>
            <w:r w:rsidRPr="009E27DB">
              <w:rPr>
                <w:rFonts w:ascii="Times New Roman" w:hAnsi="Times New Roman" w:cs="Times New Roman"/>
                <w:sz w:val="24"/>
                <w:szCs w:val="24"/>
                <w:lang w:val="en-US"/>
              </w:rPr>
              <w:t>&gt;;</w:t>
            </w:r>
          </w:p>
        </w:tc>
        <w:tc>
          <w:tcPr>
            <w:tcW w:w="4329" w:type="dxa"/>
          </w:tcPr>
          <w:p w14:paraId="0C834CA9" w14:textId="77777777" w:rsidR="001A759D" w:rsidRPr="009E27DB" w:rsidRDefault="001A759D" w:rsidP="00982630">
            <w:pPr>
              <w:spacing w:after="0" w:line="235" w:lineRule="auto"/>
              <w:jc w:val="both"/>
              <w:rPr>
                <w:rFonts w:ascii="Times New Roman" w:hAnsi="Times New Roman" w:cs="Times New Roman"/>
                <w:sz w:val="24"/>
                <w:szCs w:val="24"/>
                <w:lang w:val="be-BY"/>
              </w:rPr>
            </w:pPr>
            <w:r w:rsidRPr="009E27DB">
              <w:rPr>
                <w:rFonts w:ascii="Times New Roman" w:hAnsi="Times New Roman" w:cs="Times New Roman"/>
                <w:sz w:val="24"/>
                <w:szCs w:val="24"/>
                <w:lang w:val="be-BY"/>
              </w:rPr>
              <w:t>Явное присваивание</w:t>
            </w:r>
            <w:r w:rsidRPr="009E27DB">
              <w:rPr>
                <w:rFonts w:ascii="Times New Roman" w:hAnsi="Times New Roman" w:cs="Times New Roman"/>
                <w:sz w:val="24"/>
                <w:szCs w:val="24"/>
              </w:rPr>
              <w:t xml:space="preserve"> переменной значения</w:t>
            </w:r>
            <w:r w:rsidRPr="009E27DB">
              <w:rPr>
                <w:rFonts w:ascii="Times New Roman" w:hAnsi="Times New Roman" w:cs="Times New Roman"/>
                <w:sz w:val="24"/>
                <w:szCs w:val="24"/>
                <w:lang w:val="en-US"/>
              </w:rPr>
              <w:t>.</w:t>
            </w:r>
          </w:p>
        </w:tc>
        <w:tc>
          <w:tcPr>
            <w:tcW w:w="1758" w:type="dxa"/>
          </w:tcPr>
          <w:p w14:paraId="2420A26C" w14:textId="5A9C4671" w:rsidR="001A759D" w:rsidRPr="009E27DB" w:rsidRDefault="00D46E00" w:rsidP="00982630">
            <w:pPr>
              <w:spacing w:after="0" w:line="235" w:lineRule="auto"/>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1A759D" w:rsidRPr="009E27DB">
              <w:rPr>
                <w:rFonts w:ascii="Times New Roman" w:hAnsi="Times New Roman" w:cs="Times New Roman"/>
                <w:sz w:val="24"/>
                <w:szCs w:val="24"/>
                <w:lang w:val="en-US"/>
              </w:rPr>
              <w:t xml:space="preserve"> = 21;</w:t>
            </w:r>
          </w:p>
          <w:p w14:paraId="1303D776" w14:textId="733F8596" w:rsidR="001A759D" w:rsidRPr="009E27DB" w:rsidRDefault="00D46E00" w:rsidP="00982630">
            <w:pPr>
              <w:spacing w:after="0" w:line="235" w:lineRule="auto"/>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9B1848" w:rsidRPr="009E27DB">
              <w:rPr>
                <w:rFonts w:ascii="Times New Roman" w:hAnsi="Times New Roman" w:cs="Times New Roman"/>
                <w:sz w:val="24"/>
                <w:szCs w:val="24"/>
                <w:lang w:val="en-US"/>
              </w:rPr>
              <w:t xml:space="preserve"> = ‘W’;</w:t>
            </w:r>
          </w:p>
        </w:tc>
      </w:tr>
    </w:tbl>
    <w:p w14:paraId="2811C0BE" w14:textId="1CB63482" w:rsidR="001A759D" w:rsidRPr="005A269C" w:rsidRDefault="00220619" w:rsidP="005A5EAE">
      <w:pPr>
        <w:pStyle w:val="a3"/>
        <w:shd w:val="clear" w:color="auto" w:fill="FFFFFF" w:themeFill="background1"/>
        <w:spacing w:before="240"/>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Проверка на соответствие типов</w:t>
      </w:r>
      <w:r w:rsidR="002E311F">
        <w:rPr>
          <w:rFonts w:ascii="Times New Roman" w:hAnsi="Times New Roman" w:cs="Times New Roman"/>
          <w:sz w:val="28"/>
          <w:szCs w:val="28"/>
        </w:rPr>
        <w:t xml:space="preserve"> литералов и идентификаторов</w:t>
      </w:r>
      <w:r>
        <w:rPr>
          <w:rFonts w:ascii="Times New Roman" w:hAnsi="Times New Roman" w:cs="Times New Roman"/>
          <w:sz w:val="28"/>
          <w:szCs w:val="28"/>
        </w:rPr>
        <w:t xml:space="preserve"> происходит </w:t>
      </w:r>
      <w:r w:rsidR="001A759D">
        <w:rPr>
          <w:rFonts w:ascii="Times New Roman" w:hAnsi="Times New Roman" w:cs="Times New Roman"/>
          <w:sz w:val="28"/>
          <w:szCs w:val="28"/>
        </w:rPr>
        <w:t>на</w:t>
      </w:r>
      <w:r>
        <w:rPr>
          <w:rFonts w:ascii="Times New Roman" w:hAnsi="Times New Roman" w:cs="Times New Roman"/>
          <w:sz w:val="28"/>
          <w:szCs w:val="28"/>
        </w:rPr>
        <w:t xml:space="preserve"> этапе</w:t>
      </w:r>
      <w:r w:rsidR="001A759D">
        <w:rPr>
          <w:rFonts w:ascii="Times New Roman" w:hAnsi="Times New Roman" w:cs="Times New Roman"/>
          <w:sz w:val="28"/>
          <w:szCs w:val="28"/>
        </w:rPr>
        <w:t xml:space="preserve"> семантическо</w:t>
      </w:r>
      <w:r>
        <w:rPr>
          <w:rFonts w:ascii="Times New Roman" w:hAnsi="Times New Roman" w:cs="Times New Roman"/>
          <w:sz w:val="28"/>
          <w:szCs w:val="28"/>
        </w:rPr>
        <w:t>го</w:t>
      </w:r>
      <w:r w:rsidR="001A759D">
        <w:rPr>
          <w:rFonts w:ascii="Times New Roman" w:hAnsi="Times New Roman" w:cs="Times New Roman"/>
          <w:sz w:val="28"/>
          <w:szCs w:val="28"/>
        </w:rPr>
        <w:t xml:space="preserve"> анализ</w:t>
      </w:r>
      <w:r>
        <w:rPr>
          <w:rFonts w:ascii="Times New Roman" w:hAnsi="Times New Roman" w:cs="Times New Roman"/>
          <w:sz w:val="28"/>
          <w:szCs w:val="28"/>
        </w:rPr>
        <w:t>а</w:t>
      </w:r>
      <w:r w:rsidR="001A759D">
        <w:rPr>
          <w:rFonts w:ascii="Times New Roman" w:hAnsi="Times New Roman" w:cs="Times New Roman"/>
          <w:sz w:val="28"/>
          <w:szCs w:val="28"/>
        </w:rPr>
        <w:t>.</w:t>
      </w:r>
    </w:p>
    <w:p w14:paraId="4C1BF38B" w14:textId="1A633F83"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49" w:name="_Toc469840247"/>
      <w:bookmarkStart w:id="50" w:name="_Toc469841126"/>
      <w:bookmarkStart w:id="51" w:name="_Toc469842890"/>
      <w:bookmarkStart w:id="52" w:name="_Toc153372826"/>
      <w:bookmarkStart w:id="53" w:name="_Toc216406142"/>
      <w:r w:rsidRPr="00860632">
        <w:rPr>
          <w:rFonts w:ascii="Times New Roman" w:hAnsi="Times New Roman" w:cs="Times New Roman"/>
          <w:b/>
          <w:bCs/>
          <w:color w:val="auto"/>
          <w:sz w:val="28"/>
          <w:szCs w:val="28"/>
        </w:rPr>
        <w:t xml:space="preserve">1.11 </w:t>
      </w:r>
      <w:r w:rsidR="001A759D" w:rsidRPr="00860632">
        <w:rPr>
          <w:rFonts w:ascii="Times New Roman" w:hAnsi="Times New Roman" w:cs="Times New Roman"/>
          <w:b/>
          <w:bCs/>
          <w:color w:val="auto"/>
          <w:sz w:val="28"/>
          <w:szCs w:val="28"/>
        </w:rPr>
        <w:t>Инструкции языка</w:t>
      </w:r>
      <w:bookmarkEnd w:id="49"/>
      <w:bookmarkEnd w:id="50"/>
      <w:bookmarkEnd w:id="51"/>
      <w:bookmarkEnd w:id="52"/>
      <w:bookmarkEnd w:id="53"/>
    </w:p>
    <w:p w14:paraId="3DCE0EDE" w14:textId="3A01C0FE" w:rsidR="00220619" w:rsidRDefault="001A759D" w:rsidP="00D85914">
      <w:pPr>
        <w:pStyle w:val="a3"/>
        <w:shd w:val="clear" w:color="auto" w:fill="FFFFFF" w:themeFill="background1"/>
        <w:spacing w:line="235" w:lineRule="auto"/>
        <w:ind w:firstLine="709"/>
        <w:jc w:val="both"/>
        <w:rPr>
          <w:rFonts w:ascii="Times New Roman" w:hAnsi="Times New Roman" w:cs="Times New Roman"/>
          <w:sz w:val="28"/>
          <w:szCs w:val="28"/>
        </w:rPr>
      </w:pPr>
      <w:r w:rsidRPr="00126F78">
        <w:rPr>
          <w:rFonts w:ascii="Times New Roman" w:hAnsi="Times New Roman" w:cs="Times New Roman"/>
          <w:sz w:val="28"/>
          <w:szCs w:val="28"/>
        </w:rPr>
        <w:t xml:space="preserve">Все возможные инструкции языка программирования </w:t>
      </w:r>
      <w:r w:rsidR="00D46E00">
        <w:rPr>
          <w:rFonts w:ascii="Times New Roman" w:hAnsi="Times New Roman" w:cs="Times New Roman"/>
          <w:sz w:val="28"/>
          <w:szCs w:val="28"/>
          <w:lang w:val="en-GB"/>
        </w:rPr>
        <w:t>BPV</w:t>
      </w:r>
      <w:r w:rsidR="003D6400" w:rsidRPr="003D6400">
        <w:rPr>
          <w:rFonts w:ascii="Times New Roman" w:hAnsi="Times New Roman" w:cs="Times New Roman"/>
          <w:sz w:val="28"/>
          <w:szCs w:val="28"/>
        </w:rPr>
        <w:t>-2025</w:t>
      </w:r>
      <w:r w:rsidRPr="00A377D1">
        <w:rPr>
          <w:rFonts w:ascii="Times New Roman" w:hAnsi="Times New Roman" w:cs="Times New Roman"/>
          <w:sz w:val="28"/>
          <w:szCs w:val="28"/>
        </w:rPr>
        <w:t xml:space="preserve"> </w:t>
      </w:r>
      <w:r w:rsidRPr="00126F78">
        <w:rPr>
          <w:rFonts w:ascii="Times New Roman" w:hAnsi="Times New Roman" w:cs="Times New Roman"/>
          <w:sz w:val="28"/>
          <w:szCs w:val="28"/>
        </w:rPr>
        <w:t>представл</w:t>
      </w:r>
      <w:r>
        <w:rPr>
          <w:rFonts w:ascii="Times New Roman" w:hAnsi="Times New Roman" w:cs="Times New Roman"/>
          <w:sz w:val="28"/>
          <w:szCs w:val="28"/>
        </w:rPr>
        <w:t>ены в общем виде в таблице 1.5.</w:t>
      </w:r>
    </w:p>
    <w:p w14:paraId="26B69F19" w14:textId="031FCF69" w:rsidR="001A759D" w:rsidRPr="00126F78" w:rsidRDefault="001A759D" w:rsidP="005A5EAE">
      <w:pPr>
        <w:pStyle w:val="a3"/>
        <w:shd w:val="clear" w:color="auto" w:fill="FFFFFF" w:themeFill="background1"/>
        <w:spacing w:before="240"/>
        <w:rPr>
          <w:rFonts w:ascii="Times New Roman" w:hAnsi="Times New Roman" w:cs="Times New Roman"/>
          <w:sz w:val="28"/>
          <w:szCs w:val="28"/>
        </w:rPr>
      </w:pPr>
      <w:r>
        <w:rPr>
          <w:rFonts w:ascii="Times New Roman" w:hAnsi="Times New Roman" w:cs="Times New Roman"/>
          <w:sz w:val="28"/>
          <w:szCs w:val="28"/>
        </w:rPr>
        <w:t>Таблица 1.5</w:t>
      </w:r>
      <w:r w:rsidRPr="00126F7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26F78">
        <w:rPr>
          <w:rFonts w:ascii="Times New Roman" w:hAnsi="Times New Roman" w:cs="Times New Roman"/>
          <w:sz w:val="28"/>
          <w:szCs w:val="28"/>
        </w:rPr>
        <w:t xml:space="preserve">Инструкции языка программирования </w:t>
      </w:r>
      <w:r w:rsidR="00D46E00">
        <w:rPr>
          <w:rFonts w:ascii="Times New Roman" w:hAnsi="Times New Roman" w:cs="Times New Roman"/>
          <w:sz w:val="28"/>
          <w:szCs w:val="28"/>
          <w:lang w:val="en-GB"/>
        </w:rPr>
        <w:t>BPV</w:t>
      </w:r>
      <w:r w:rsidR="003D6400" w:rsidRPr="003D6400">
        <w:rPr>
          <w:rFonts w:ascii="Times New Roman" w:hAnsi="Times New Roman" w:cs="Times New Roman"/>
          <w:sz w:val="28"/>
          <w:szCs w:val="28"/>
        </w:rPr>
        <w:t>-2025</w:t>
      </w:r>
    </w:p>
    <w:tbl>
      <w:tblPr>
        <w:tblStyle w:val="a8"/>
        <w:tblW w:w="9356" w:type="dxa"/>
        <w:tblInd w:w="-5" w:type="dxa"/>
        <w:tblLook w:val="04A0" w:firstRow="1" w:lastRow="0" w:firstColumn="1" w:lastColumn="0" w:noHBand="0" w:noVBand="1"/>
      </w:tblPr>
      <w:tblGrid>
        <w:gridCol w:w="3261"/>
        <w:gridCol w:w="6095"/>
      </w:tblGrid>
      <w:tr w:rsidR="001A759D" w:rsidRPr="00126F78" w14:paraId="297078B6" w14:textId="77777777" w:rsidTr="00D46E00">
        <w:tc>
          <w:tcPr>
            <w:tcW w:w="3261" w:type="dxa"/>
            <w:vAlign w:val="center"/>
          </w:tcPr>
          <w:p w14:paraId="47024D29" w14:textId="77777777" w:rsidR="001A759D" w:rsidRPr="009E27DB" w:rsidRDefault="001A759D" w:rsidP="00982630">
            <w:pPr>
              <w:pStyle w:val="a3"/>
              <w:shd w:val="clear" w:color="auto" w:fill="FFFFFF" w:themeFill="background1"/>
              <w:spacing w:line="235" w:lineRule="auto"/>
              <w:jc w:val="center"/>
              <w:rPr>
                <w:rFonts w:ascii="Times New Roman" w:hAnsi="Times New Roman" w:cs="Times New Roman"/>
                <w:sz w:val="24"/>
                <w:szCs w:val="24"/>
              </w:rPr>
            </w:pPr>
            <w:r w:rsidRPr="009E27DB">
              <w:rPr>
                <w:rFonts w:ascii="Times New Roman" w:hAnsi="Times New Roman" w:cs="Times New Roman"/>
                <w:sz w:val="24"/>
                <w:szCs w:val="24"/>
              </w:rPr>
              <w:t>Инструкция</w:t>
            </w:r>
          </w:p>
        </w:tc>
        <w:tc>
          <w:tcPr>
            <w:tcW w:w="6095" w:type="dxa"/>
          </w:tcPr>
          <w:p w14:paraId="3E56F7E2" w14:textId="41F1AD03" w:rsidR="001A759D" w:rsidRPr="009E27DB" w:rsidRDefault="001A759D" w:rsidP="00982630">
            <w:pPr>
              <w:pStyle w:val="a3"/>
              <w:shd w:val="clear" w:color="auto" w:fill="FFFFFF" w:themeFill="background1"/>
              <w:spacing w:line="235" w:lineRule="auto"/>
              <w:jc w:val="center"/>
              <w:rPr>
                <w:rFonts w:ascii="Times New Roman" w:hAnsi="Times New Roman" w:cs="Times New Roman"/>
                <w:sz w:val="24"/>
                <w:szCs w:val="24"/>
              </w:rPr>
            </w:pPr>
            <w:r w:rsidRPr="009E27DB">
              <w:rPr>
                <w:rFonts w:ascii="Times New Roman" w:hAnsi="Times New Roman" w:cs="Times New Roman"/>
                <w:sz w:val="24"/>
                <w:szCs w:val="24"/>
              </w:rPr>
              <w:t xml:space="preserve">Запись на языке </w:t>
            </w:r>
            <w:r w:rsidR="00D46E00">
              <w:rPr>
                <w:rFonts w:ascii="Times New Roman" w:hAnsi="Times New Roman" w:cs="Times New Roman"/>
                <w:sz w:val="24"/>
                <w:szCs w:val="24"/>
              </w:rPr>
              <w:t>BPV</w:t>
            </w:r>
            <w:r w:rsidR="003D6400" w:rsidRPr="009E27DB">
              <w:rPr>
                <w:rFonts w:ascii="Times New Roman" w:hAnsi="Times New Roman" w:cs="Times New Roman"/>
                <w:sz w:val="24"/>
                <w:szCs w:val="24"/>
                <w:lang w:val="en-GB"/>
              </w:rPr>
              <w:t>-2025</w:t>
            </w:r>
          </w:p>
        </w:tc>
      </w:tr>
      <w:tr w:rsidR="0088369E" w:rsidRPr="00126F78" w14:paraId="7A7E463B" w14:textId="77777777" w:rsidTr="00D46E00">
        <w:tc>
          <w:tcPr>
            <w:tcW w:w="3261" w:type="dxa"/>
            <w:vAlign w:val="center"/>
          </w:tcPr>
          <w:p w14:paraId="59C69432" w14:textId="59593E84" w:rsidR="0088369E" w:rsidRPr="009E27DB" w:rsidRDefault="0088369E" w:rsidP="00982630">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095" w:type="dxa"/>
          </w:tcPr>
          <w:p w14:paraId="32301ABB" w14:textId="4FC03C2C" w:rsidR="0088369E" w:rsidRPr="009E27DB" w:rsidRDefault="0088369E" w:rsidP="00982630">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1A759D" w:rsidRPr="00126F78" w14:paraId="05C2E1ED" w14:textId="77777777" w:rsidTr="00D46E00">
        <w:tc>
          <w:tcPr>
            <w:tcW w:w="3261" w:type="dxa"/>
            <w:vAlign w:val="center"/>
          </w:tcPr>
          <w:p w14:paraId="5AD3AF43" w14:textId="77777777" w:rsidR="001A759D" w:rsidRPr="009E27DB" w:rsidRDefault="001A759D" w:rsidP="00982630">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Объявление переменной</w:t>
            </w:r>
          </w:p>
        </w:tc>
        <w:tc>
          <w:tcPr>
            <w:tcW w:w="6095" w:type="dxa"/>
          </w:tcPr>
          <w:p w14:paraId="05F792AE" w14:textId="403BCA12" w:rsidR="001A759D" w:rsidRPr="009E27DB" w:rsidRDefault="00D46E00" w:rsidP="00982630">
            <w:pPr>
              <w:pStyle w:val="a3"/>
              <w:shd w:val="clear" w:color="auto" w:fill="FFFFFF" w:themeFill="background1"/>
              <w:spacing w:line="235" w:lineRule="auto"/>
              <w:jc w:val="both"/>
              <w:rPr>
                <w:rFonts w:ascii="Times New Roman" w:hAnsi="Times New Roman" w:cs="Times New Roman"/>
                <w:sz w:val="24"/>
                <w:szCs w:val="24"/>
              </w:rPr>
            </w:pPr>
            <w:r>
              <w:rPr>
                <w:rFonts w:ascii="Times New Roman" w:hAnsi="Times New Roman" w:cs="Times New Roman"/>
                <w:sz w:val="24"/>
                <w:szCs w:val="24"/>
                <w:lang w:val="en-US"/>
              </w:rPr>
              <w:t>va</w:t>
            </w:r>
            <w:r>
              <w:rPr>
                <w:rFonts w:ascii="Times New Roman" w:hAnsi="Times New Roman" w:cs="Times New Roman"/>
                <w:sz w:val="24"/>
                <w:szCs w:val="24"/>
              </w:rPr>
              <w:t xml:space="preserve">r </w:t>
            </w:r>
            <w:r w:rsidR="001A759D" w:rsidRPr="009E27DB">
              <w:rPr>
                <w:rFonts w:ascii="Times New Roman" w:hAnsi="Times New Roman" w:cs="Times New Roman"/>
                <w:sz w:val="24"/>
                <w:szCs w:val="24"/>
              </w:rPr>
              <w:t>&lt;тип данных&gt; &lt;идентификатор&gt;;</w:t>
            </w:r>
          </w:p>
        </w:tc>
      </w:tr>
      <w:tr w:rsidR="001A759D" w:rsidRPr="00126F78" w14:paraId="5DA4DDAC" w14:textId="77777777" w:rsidTr="00D46E00">
        <w:tc>
          <w:tcPr>
            <w:tcW w:w="3261" w:type="dxa"/>
            <w:vAlign w:val="center"/>
          </w:tcPr>
          <w:p w14:paraId="2061E3DE" w14:textId="77777777" w:rsidR="001A759D" w:rsidRPr="009E27DB" w:rsidRDefault="001A759D" w:rsidP="00982630">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Объявление функции</w:t>
            </w:r>
          </w:p>
        </w:tc>
        <w:tc>
          <w:tcPr>
            <w:tcW w:w="6095" w:type="dxa"/>
          </w:tcPr>
          <w:p w14:paraId="666F79E9" w14:textId="79DDB3A2" w:rsidR="001A759D" w:rsidRPr="009E27DB" w:rsidRDefault="001A759D" w:rsidP="00982630">
            <w:pPr>
              <w:pStyle w:val="a3"/>
              <w:shd w:val="clear" w:color="auto" w:fill="FFFFFF" w:themeFill="background1"/>
              <w:spacing w:line="235" w:lineRule="auto"/>
              <w:jc w:val="both"/>
              <w:rPr>
                <w:rFonts w:ascii="Times New Roman" w:hAnsi="Times New Roman" w:cs="Times New Roman"/>
                <w:sz w:val="24"/>
                <w:szCs w:val="24"/>
                <w:lang w:val="en-GB"/>
              </w:rPr>
            </w:pPr>
            <w:r w:rsidRPr="009E27DB">
              <w:rPr>
                <w:rFonts w:ascii="Times New Roman" w:hAnsi="Times New Roman" w:cs="Times New Roman"/>
                <w:sz w:val="24"/>
                <w:szCs w:val="24"/>
              </w:rPr>
              <w:t>&lt;тип данных&gt;</w:t>
            </w:r>
            <w:r w:rsidR="00D46E00" w:rsidRPr="00D46E00">
              <w:rPr>
                <w:rFonts w:ascii="Times New Roman" w:hAnsi="Times New Roman" w:cs="Times New Roman"/>
                <w:sz w:val="24"/>
                <w:szCs w:val="24"/>
              </w:rPr>
              <w:t xml:space="preserve"> </w:t>
            </w:r>
            <w:r w:rsidR="00D46E00">
              <w:rPr>
                <w:rFonts w:ascii="Times New Roman" w:hAnsi="Times New Roman" w:cs="Times New Roman"/>
                <w:sz w:val="24"/>
                <w:szCs w:val="24"/>
                <w:lang w:val="en-US"/>
              </w:rPr>
              <w:t>proc</w:t>
            </w:r>
            <w:r w:rsidRPr="009E27DB">
              <w:rPr>
                <w:rFonts w:ascii="Times New Roman" w:hAnsi="Times New Roman" w:cs="Times New Roman"/>
                <w:sz w:val="24"/>
                <w:szCs w:val="24"/>
              </w:rPr>
              <w:t xml:space="preserve"> &lt;идентификатор&gt; (&lt;тип данных&gt; &lt;идентификатор&gt;, …) </w:t>
            </w:r>
            <w:r w:rsidRPr="009E27DB">
              <w:rPr>
                <w:rFonts w:ascii="Times New Roman" w:hAnsi="Times New Roman" w:cs="Times New Roman"/>
                <w:sz w:val="24"/>
                <w:szCs w:val="24"/>
                <w:lang w:val="en-GB"/>
              </w:rPr>
              <w:t>{&lt;</w:t>
            </w:r>
            <w:r w:rsidRPr="009E27DB">
              <w:rPr>
                <w:rFonts w:ascii="Times New Roman" w:hAnsi="Times New Roman" w:cs="Times New Roman"/>
                <w:sz w:val="24"/>
                <w:szCs w:val="24"/>
              </w:rPr>
              <w:t>блок кода</w:t>
            </w:r>
            <w:r w:rsidRPr="009E27DB">
              <w:rPr>
                <w:rFonts w:ascii="Times New Roman" w:hAnsi="Times New Roman" w:cs="Times New Roman"/>
                <w:sz w:val="24"/>
                <w:szCs w:val="24"/>
                <w:lang w:val="en-GB"/>
              </w:rPr>
              <w:t>&gt;};</w:t>
            </w:r>
          </w:p>
        </w:tc>
      </w:tr>
      <w:tr w:rsidR="001A759D" w:rsidRPr="00126F78" w14:paraId="457D0CF5" w14:textId="77777777" w:rsidTr="00D46E00">
        <w:tc>
          <w:tcPr>
            <w:tcW w:w="3261" w:type="dxa"/>
            <w:vAlign w:val="center"/>
          </w:tcPr>
          <w:p w14:paraId="18D8FD42" w14:textId="77777777" w:rsidR="001A759D" w:rsidRPr="009E27DB" w:rsidRDefault="001A759D" w:rsidP="00982630">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Присваивание</w:t>
            </w:r>
          </w:p>
        </w:tc>
        <w:tc>
          <w:tcPr>
            <w:tcW w:w="6095" w:type="dxa"/>
          </w:tcPr>
          <w:p w14:paraId="5778846C" w14:textId="77777777" w:rsidR="001A759D" w:rsidRPr="009E27DB" w:rsidRDefault="001A759D" w:rsidP="00982630">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&lt;идентификатор&gt; = &lt;значение&gt;/&lt;идентификатор&gt;;</w:t>
            </w:r>
          </w:p>
        </w:tc>
      </w:tr>
      <w:tr w:rsidR="00D46E00" w:rsidRPr="00126F78" w14:paraId="05B88E87" w14:textId="77777777" w:rsidTr="00D46E00">
        <w:tc>
          <w:tcPr>
            <w:tcW w:w="3261" w:type="dxa"/>
          </w:tcPr>
          <w:p w14:paraId="0C992091"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Блок инструкций</w:t>
            </w:r>
          </w:p>
        </w:tc>
        <w:tc>
          <w:tcPr>
            <w:tcW w:w="6095" w:type="dxa"/>
          </w:tcPr>
          <w:p w14:paraId="69832108" w14:textId="38D94952" w:rsidR="00D46E00" w:rsidRPr="009E27DB" w:rsidRDefault="007661BF" w:rsidP="00386A62">
            <w:pPr>
              <w:pStyle w:val="a3"/>
              <w:shd w:val="clear" w:color="auto" w:fill="FFFFFF" w:themeFill="background1"/>
              <w:spacing w:line="235" w:lineRule="auto"/>
              <w:jc w:val="both"/>
              <w:rPr>
                <w:rFonts w:ascii="Times New Roman" w:hAnsi="Times New Roman" w:cs="Times New Roman"/>
                <w:sz w:val="24"/>
                <w:szCs w:val="24"/>
                <w:lang w:val="en-GB"/>
              </w:rPr>
            </w:pPr>
            <w:r>
              <w:rPr>
                <w:rFonts w:ascii="Times New Roman" w:hAnsi="Times New Roman" w:cs="Times New Roman"/>
                <w:sz w:val="24"/>
                <w:szCs w:val="24"/>
                <w:lang w:val="en-GB"/>
              </w:rPr>
              <w:t>entry</w:t>
            </w:r>
          </w:p>
          <w:p w14:paraId="66971F3F"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w:t>
            </w:r>
          </w:p>
          <w:p w14:paraId="4E96B0F1"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w:t>
            </w:r>
          </w:p>
          <w:p w14:paraId="060EED76"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lang w:val="en-US"/>
              </w:rPr>
            </w:pPr>
            <w:r w:rsidRPr="009E27DB">
              <w:rPr>
                <w:rFonts w:ascii="Times New Roman" w:hAnsi="Times New Roman" w:cs="Times New Roman"/>
                <w:sz w:val="24"/>
                <w:szCs w:val="24"/>
              </w:rPr>
              <w:t>}</w:t>
            </w:r>
          </w:p>
        </w:tc>
      </w:tr>
      <w:tr w:rsidR="00D46E00" w:rsidRPr="00126F78" w14:paraId="28FC983B" w14:textId="77777777" w:rsidTr="00D46E00">
        <w:trPr>
          <w:trHeight w:val="615"/>
        </w:trPr>
        <w:tc>
          <w:tcPr>
            <w:tcW w:w="3261" w:type="dxa"/>
          </w:tcPr>
          <w:p w14:paraId="14408F89"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Возврат из подпрограммы</w:t>
            </w:r>
          </w:p>
        </w:tc>
        <w:tc>
          <w:tcPr>
            <w:tcW w:w="6095" w:type="dxa"/>
          </w:tcPr>
          <w:p w14:paraId="0BCF40FB" w14:textId="0EB0981C" w:rsidR="00D46E00" w:rsidRPr="009E27DB" w:rsidRDefault="007661BF" w:rsidP="00386A62">
            <w:pPr>
              <w:pStyle w:val="a3"/>
              <w:shd w:val="clear" w:color="auto" w:fill="FFFFFF" w:themeFill="background1"/>
              <w:spacing w:line="235" w:lineRule="auto"/>
              <w:jc w:val="both"/>
              <w:rPr>
                <w:rFonts w:ascii="Times New Roman" w:hAnsi="Times New Roman" w:cs="Times New Roman"/>
                <w:sz w:val="24"/>
                <w:szCs w:val="24"/>
              </w:rPr>
            </w:pPr>
            <w:r>
              <w:rPr>
                <w:rFonts w:ascii="Times New Roman" w:hAnsi="Times New Roman" w:cs="Times New Roman"/>
                <w:sz w:val="24"/>
                <w:szCs w:val="24"/>
                <w:lang w:val="en-US"/>
              </w:rPr>
              <w:t>r</w:t>
            </w:r>
            <w:r w:rsidR="00D46E00" w:rsidRPr="009E27DB">
              <w:rPr>
                <w:rFonts w:ascii="Times New Roman" w:hAnsi="Times New Roman" w:cs="Times New Roman"/>
                <w:sz w:val="24"/>
                <w:szCs w:val="24"/>
                <w:lang w:val="en-US"/>
              </w:rPr>
              <w:t>et</w:t>
            </w:r>
            <w:r>
              <w:rPr>
                <w:rFonts w:ascii="Times New Roman" w:hAnsi="Times New Roman" w:cs="Times New Roman"/>
                <w:sz w:val="24"/>
                <w:szCs w:val="24"/>
                <w:lang w:val="en-US"/>
              </w:rPr>
              <w:t xml:space="preserve"> </w:t>
            </w:r>
            <w:r w:rsidR="00D46E00" w:rsidRPr="009E27DB">
              <w:rPr>
                <w:rFonts w:ascii="Times New Roman" w:hAnsi="Times New Roman" w:cs="Times New Roman"/>
                <w:sz w:val="24"/>
                <w:szCs w:val="24"/>
              </w:rPr>
              <w:t xml:space="preserve">&lt;идентификатор&gt; / &lt;литерал&gt;; </w:t>
            </w:r>
          </w:p>
        </w:tc>
      </w:tr>
      <w:tr w:rsidR="00D46E00" w:rsidRPr="00126F78" w14:paraId="6886BB87" w14:textId="77777777" w:rsidTr="00D46E00">
        <w:trPr>
          <w:trHeight w:val="412"/>
        </w:trPr>
        <w:tc>
          <w:tcPr>
            <w:tcW w:w="3261" w:type="dxa"/>
          </w:tcPr>
          <w:p w14:paraId="7D68C800"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Циклическая инструкция</w:t>
            </w:r>
          </w:p>
        </w:tc>
        <w:tc>
          <w:tcPr>
            <w:tcW w:w="6095" w:type="dxa"/>
          </w:tcPr>
          <w:p w14:paraId="37CDAD86" w14:textId="260C34C3" w:rsidR="00D46E00" w:rsidRPr="009E27DB" w:rsidRDefault="007661BF"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lang w:val="en-US"/>
              </w:rPr>
              <w:t>while</w:t>
            </w:r>
            <w:r w:rsidRPr="009E27DB">
              <w:rPr>
                <w:rFonts w:ascii="Times New Roman" w:hAnsi="Times New Roman" w:cs="Times New Roman"/>
                <w:sz w:val="24"/>
                <w:szCs w:val="24"/>
              </w:rPr>
              <w:t>(&lt;условие&gt;)</w:t>
            </w:r>
            <w:r>
              <w:rPr>
                <w:rFonts w:ascii="Times New Roman" w:hAnsi="Times New Roman" w:cs="Times New Roman"/>
                <w:sz w:val="24"/>
                <w:szCs w:val="24"/>
                <w:lang w:val="en-US"/>
              </w:rPr>
              <w:t>{</w:t>
            </w:r>
            <w:r w:rsidR="00D46E00" w:rsidRPr="009E27DB">
              <w:rPr>
                <w:rFonts w:ascii="Times New Roman" w:hAnsi="Times New Roman" w:cs="Times New Roman"/>
                <w:sz w:val="24"/>
                <w:szCs w:val="24"/>
              </w:rPr>
              <w:t>&lt;блок кода&gt;</w:t>
            </w:r>
            <w:r>
              <w:rPr>
                <w:rFonts w:ascii="Times New Roman" w:hAnsi="Times New Roman" w:cs="Times New Roman"/>
                <w:sz w:val="24"/>
                <w:szCs w:val="24"/>
                <w:lang w:val="en-US"/>
              </w:rPr>
              <w:t>}</w:t>
            </w:r>
            <w:r w:rsidR="00D46E00" w:rsidRPr="009E27DB">
              <w:rPr>
                <w:rFonts w:ascii="Times New Roman" w:hAnsi="Times New Roman" w:cs="Times New Roman"/>
                <w:sz w:val="24"/>
                <w:szCs w:val="24"/>
              </w:rPr>
              <w:t>;</w:t>
            </w:r>
          </w:p>
        </w:tc>
      </w:tr>
      <w:tr w:rsidR="00D46E00" w:rsidRPr="00126F78" w14:paraId="4B9BE8C1" w14:textId="77777777" w:rsidTr="00D46E00">
        <w:trPr>
          <w:trHeight w:val="785"/>
        </w:trPr>
        <w:tc>
          <w:tcPr>
            <w:tcW w:w="3261" w:type="dxa"/>
          </w:tcPr>
          <w:p w14:paraId="13D51FAF"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Однострочный комментарий до конца строки</w:t>
            </w:r>
          </w:p>
        </w:tc>
        <w:tc>
          <w:tcPr>
            <w:tcW w:w="6095" w:type="dxa"/>
          </w:tcPr>
          <w:p w14:paraId="722D36CA" w14:textId="15FAB402" w:rsidR="00D46E00" w:rsidRPr="009E27DB" w:rsidRDefault="007661BF" w:rsidP="00386A62">
            <w:pPr>
              <w:pStyle w:val="a3"/>
              <w:shd w:val="clear" w:color="auto" w:fill="FFFFFF" w:themeFill="background1"/>
              <w:spacing w:line="235" w:lineRule="auto"/>
              <w:jc w:val="both"/>
              <w:rPr>
                <w:rFonts w:ascii="Times New Roman" w:hAnsi="Times New Roman" w:cs="Times New Roman"/>
                <w:sz w:val="24"/>
                <w:szCs w:val="24"/>
                <w:lang w:val="en-US"/>
              </w:rPr>
            </w:pPr>
            <w:r>
              <w:rPr>
                <w:rFonts w:ascii="Times New Roman" w:hAnsi="Times New Roman" w:cs="Times New Roman"/>
                <w:sz w:val="24"/>
                <w:szCs w:val="24"/>
                <w:lang w:val="en-GB"/>
              </w:rPr>
              <w:t>//</w:t>
            </w:r>
            <w:r w:rsidR="00D46E00" w:rsidRPr="009E27DB">
              <w:rPr>
                <w:rFonts w:ascii="Times New Roman" w:hAnsi="Times New Roman" w:cs="Times New Roman"/>
                <w:sz w:val="24"/>
                <w:szCs w:val="24"/>
                <w:lang w:val="en-GB"/>
              </w:rPr>
              <w:t>&lt;</w:t>
            </w:r>
            <w:r>
              <w:rPr>
                <w:rFonts w:ascii="Times New Roman" w:hAnsi="Times New Roman" w:cs="Times New Roman"/>
                <w:sz w:val="24"/>
                <w:szCs w:val="24"/>
              </w:rPr>
              <w:t>текст</w:t>
            </w:r>
            <w:r w:rsidR="00D46E00" w:rsidRPr="009E27DB">
              <w:rPr>
                <w:rFonts w:ascii="Times New Roman" w:hAnsi="Times New Roman" w:cs="Times New Roman"/>
                <w:sz w:val="24"/>
                <w:szCs w:val="24"/>
              </w:rPr>
              <w:t xml:space="preserve"> </w:t>
            </w:r>
            <w:r w:rsidR="00D46E00" w:rsidRPr="009E27DB">
              <w:rPr>
                <w:rFonts w:ascii="Times New Roman" w:hAnsi="Times New Roman" w:cs="Times New Roman"/>
                <w:sz w:val="24"/>
                <w:szCs w:val="24"/>
                <w:lang w:val="en-GB"/>
              </w:rPr>
              <w:t>&gt;</w:t>
            </w:r>
          </w:p>
        </w:tc>
      </w:tr>
      <w:tr w:rsidR="00D46E00" w:rsidRPr="00126F78" w14:paraId="287BEC8E" w14:textId="77777777" w:rsidTr="00D46E00">
        <w:trPr>
          <w:trHeight w:val="371"/>
        </w:trPr>
        <w:tc>
          <w:tcPr>
            <w:tcW w:w="3261" w:type="dxa"/>
          </w:tcPr>
          <w:p w14:paraId="2A44829F" w14:textId="77777777" w:rsidR="00D46E00" w:rsidRPr="009E27DB" w:rsidRDefault="00D46E00" w:rsidP="00386A62">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Вывод данных</w:t>
            </w:r>
            <w:r w:rsidRPr="009E27DB">
              <w:rPr>
                <w:rFonts w:ascii="Times New Roman" w:hAnsi="Times New Roman" w:cs="Times New Roman"/>
                <w:sz w:val="24"/>
                <w:szCs w:val="24"/>
                <w:lang w:val="en-US"/>
              </w:rPr>
              <w:t xml:space="preserve"> </w:t>
            </w:r>
          </w:p>
        </w:tc>
        <w:tc>
          <w:tcPr>
            <w:tcW w:w="6095" w:type="dxa"/>
          </w:tcPr>
          <w:p w14:paraId="2153D76B" w14:textId="14EC72FA" w:rsidR="00D46E00" w:rsidRPr="009E27DB" w:rsidRDefault="007661BF" w:rsidP="00386A62">
            <w:pPr>
              <w:pStyle w:val="a3"/>
              <w:shd w:val="clear" w:color="auto" w:fill="FFFFFF" w:themeFill="background1"/>
              <w:spacing w:line="235" w:lineRule="auto"/>
              <w:jc w:val="both"/>
              <w:rPr>
                <w:rFonts w:ascii="Times New Roman" w:hAnsi="Times New Roman" w:cs="Times New Roman"/>
                <w:sz w:val="24"/>
                <w:szCs w:val="24"/>
                <w:lang w:val="en-US"/>
              </w:rPr>
            </w:pPr>
            <w:r>
              <w:rPr>
                <w:rFonts w:ascii="Times New Roman" w:hAnsi="Times New Roman" w:cs="Times New Roman"/>
                <w:sz w:val="24"/>
                <w:szCs w:val="24"/>
              </w:rPr>
              <w:t>echo</w:t>
            </w:r>
            <w:r w:rsidR="00D46E00" w:rsidRPr="009E27DB">
              <w:rPr>
                <w:rFonts w:ascii="Times New Roman" w:hAnsi="Times New Roman" w:cs="Times New Roman"/>
                <w:sz w:val="24"/>
                <w:szCs w:val="24"/>
              </w:rPr>
              <w:t xml:space="preserve"> &lt;идентификатор&gt; / &lt;литерал&gt;;</w:t>
            </w:r>
          </w:p>
        </w:tc>
      </w:tr>
    </w:tbl>
    <w:p w14:paraId="69C08904" w14:textId="53703FC7" w:rsidR="001A759D" w:rsidRPr="00C840AA" w:rsidRDefault="00C97FB6" w:rsidP="0056254E">
      <w:pPr>
        <w:pStyle w:val="a3"/>
        <w:shd w:val="clear" w:color="auto" w:fill="FFFFFF" w:themeFill="background1"/>
        <w:spacing w:before="240"/>
        <w:ind w:firstLine="708"/>
        <w:jc w:val="both"/>
        <w:rPr>
          <w:rFonts w:ascii="Times New Roman" w:hAnsi="Times New Roman" w:cs="Times New Roman"/>
          <w:sz w:val="28"/>
          <w:szCs w:val="28"/>
        </w:rPr>
      </w:pPr>
      <w:r>
        <w:rPr>
          <w:rFonts w:ascii="Times New Roman" w:hAnsi="Times New Roman" w:cs="Times New Roman"/>
          <w:sz w:val="28"/>
          <w:szCs w:val="28"/>
        </w:rPr>
        <w:t xml:space="preserve">Данные инструкции представляют базовый набор средств для написания программы на языке </w:t>
      </w:r>
      <w:r w:rsidR="007661BF">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Pr>
          <w:rFonts w:ascii="Times New Roman" w:hAnsi="Times New Roman" w:cs="Times New Roman"/>
          <w:sz w:val="28"/>
          <w:szCs w:val="28"/>
        </w:rPr>
        <w:t>.</w:t>
      </w:r>
    </w:p>
    <w:p w14:paraId="1A555C1C" w14:textId="03817363" w:rsidR="001A759D" w:rsidRPr="00860632" w:rsidRDefault="00860632" w:rsidP="00860632">
      <w:pPr>
        <w:pStyle w:val="2"/>
        <w:spacing w:before="360" w:after="360" w:line="240" w:lineRule="auto"/>
        <w:ind w:firstLine="709"/>
        <w:rPr>
          <w:rFonts w:ascii="Times New Roman" w:hAnsi="Times New Roman" w:cs="Times New Roman"/>
          <w:b/>
          <w:bCs/>
        </w:rPr>
      </w:pPr>
      <w:bookmarkStart w:id="54" w:name="_Toc469840248"/>
      <w:bookmarkStart w:id="55" w:name="_Toc469841127"/>
      <w:bookmarkStart w:id="56" w:name="_Toc469842891"/>
      <w:bookmarkStart w:id="57" w:name="_Toc216406143"/>
      <w:r w:rsidRPr="00860632">
        <w:rPr>
          <w:rFonts w:ascii="Times New Roman" w:hAnsi="Times New Roman" w:cs="Times New Roman"/>
          <w:b/>
          <w:bCs/>
          <w:color w:val="auto"/>
        </w:rPr>
        <w:t xml:space="preserve">1.12 </w:t>
      </w:r>
      <w:r w:rsidR="001A759D" w:rsidRPr="00860632">
        <w:rPr>
          <w:rFonts w:ascii="Times New Roman" w:hAnsi="Times New Roman" w:cs="Times New Roman"/>
          <w:b/>
          <w:bCs/>
          <w:color w:val="auto"/>
        </w:rPr>
        <w:t>Операции языка</w:t>
      </w:r>
      <w:bookmarkEnd w:id="54"/>
      <w:bookmarkEnd w:id="55"/>
      <w:bookmarkEnd w:id="56"/>
      <w:bookmarkEnd w:id="57"/>
    </w:p>
    <w:p w14:paraId="3AE43901" w14:textId="2754588C" w:rsidR="00E06397" w:rsidRDefault="001A759D" w:rsidP="00D85914">
      <w:pPr>
        <w:pStyle w:val="a3"/>
        <w:shd w:val="clear" w:color="auto" w:fill="FFFFFF" w:themeFill="background1"/>
        <w:spacing w:line="235" w:lineRule="auto"/>
        <w:ind w:firstLine="709"/>
        <w:jc w:val="both"/>
        <w:rPr>
          <w:rFonts w:ascii="Times New Roman" w:hAnsi="Times New Roman" w:cs="Times New Roman"/>
          <w:sz w:val="28"/>
          <w:szCs w:val="28"/>
        </w:rPr>
      </w:pPr>
      <w:r w:rsidRPr="00126F78">
        <w:rPr>
          <w:rFonts w:ascii="Times New Roman" w:hAnsi="Times New Roman" w:cs="Times New Roman"/>
          <w:sz w:val="28"/>
          <w:szCs w:val="28"/>
        </w:rPr>
        <w:t xml:space="preserve">Язык программирования </w:t>
      </w:r>
      <w:r w:rsidR="007661BF">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Pr>
          <w:rFonts w:ascii="Times New Roman" w:hAnsi="Times New Roman" w:cs="Times New Roman"/>
          <w:sz w:val="28"/>
          <w:szCs w:val="28"/>
        </w:rPr>
        <w:t xml:space="preserve"> </w:t>
      </w:r>
      <w:r w:rsidR="007661BF">
        <w:rPr>
          <w:rFonts w:ascii="Times New Roman" w:hAnsi="Times New Roman" w:cs="Times New Roman"/>
          <w:sz w:val="28"/>
          <w:szCs w:val="28"/>
        </w:rPr>
        <w:t>способен</w:t>
      </w:r>
      <w:r>
        <w:rPr>
          <w:rFonts w:ascii="Times New Roman" w:hAnsi="Times New Roman" w:cs="Times New Roman"/>
          <w:sz w:val="28"/>
          <w:szCs w:val="28"/>
        </w:rPr>
        <w:t xml:space="preserve"> выполнять</w:t>
      </w:r>
      <w:r w:rsidRPr="00126F78">
        <w:rPr>
          <w:rFonts w:ascii="Times New Roman" w:hAnsi="Times New Roman" w:cs="Times New Roman"/>
          <w:sz w:val="28"/>
          <w:szCs w:val="28"/>
        </w:rPr>
        <w:t xml:space="preserve"> операции, </w:t>
      </w:r>
      <w:r>
        <w:rPr>
          <w:rFonts w:ascii="Times New Roman" w:hAnsi="Times New Roman" w:cs="Times New Roman"/>
          <w:sz w:val="28"/>
          <w:szCs w:val="28"/>
        </w:rPr>
        <w:t>представленные в таблице 1.6.</w:t>
      </w:r>
    </w:p>
    <w:p w14:paraId="60C55A9E" w14:textId="4EA40A1C" w:rsidR="00C97FB6" w:rsidRPr="009E27DB" w:rsidRDefault="00D85914" w:rsidP="00C97FB6">
      <w:pPr>
        <w:pStyle w:val="a3"/>
        <w:shd w:val="clear" w:color="auto" w:fill="FFFFFF" w:themeFill="background1"/>
        <w:spacing w:before="240"/>
        <w:jc w:val="both"/>
        <w:rPr>
          <w:rFonts w:ascii="Times New Roman" w:hAnsi="Times New Roman" w:cs="Times New Roman"/>
          <w:sz w:val="28"/>
          <w:szCs w:val="28"/>
        </w:rPr>
      </w:pPr>
      <w:r>
        <w:rPr>
          <w:rFonts w:ascii="Times New Roman" w:hAnsi="Times New Roman" w:cs="Times New Roman"/>
          <w:sz w:val="28"/>
          <w:szCs w:val="28"/>
        </w:rPr>
        <w:t xml:space="preserve">Таблица 1.6 – Операции языка программирования </w:t>
      </w:r>
      <w:r w:rsidR="00FD130D">
        <w:rPr>
          <w:rFonts w:ascii="Times New Roman" w:hAnsi="Times New Roman" w:cs="Times New Roman"/>
          <w:sz w:val="28"/>
          <w:szCs w:val="28"/>
          <w:lang w:val="en-US"/>
        </w:rPr>
        <w:t>BPV</w:t>
      </w:r>
      <w:r w:rsidR="009E27DB" w:rsidRPr="009E27DB">
        <w:rPr>
          <w:rFonts w:ascii="Times New Roman" w:hAnsi="Times New Roman" w:cs="Times New Roman"/>
          <w:sz w:val="28"/>
          <w:szCs w:val="28"/>
        </w:rPr>
        <w:t>-2025</w:t>
      </w:r>
    </w:p>
    <w:tbl>
      <w:tblPr>
        <w:tblStyle w:val="a8"/>
        <w:tblW w:w="9361" w:type="dxa"/>
        <w:tblInd w:w="-10" w:type="dxa"/>
        <w:tblLook w:val="04A0" w:firstRow="1" w:lastRow="0" w:firstColumn="1" w:lastColumn="0" w:noHBand="0" w:noVBand="1"/>
      </w:tblPr>
      <w:tblGrid>
        <w:gridCol w:w="1518"/>
        <w:gridCol w:w="3222"/>
        <w:gridCol w:w="1844"/>
        <w:gridCol w:w="2777"/>
      </w:tblGrid>
      <w:tr w:rsidR="00C97FB6" w:rsidRPr="00B86C55" w14:paraId="6F420049" w14:textId="77777777" w:rsidTr="00FD130D">
        <w:tc>
          <w:tcPr>
            <w:tcW w:w="1517" w:type="dxa"/>
          </w:tcPr>
          <w:p w14:paraId="3E86476D" w14:textId="77777777" w:rsidR="00C97FB6" w:rsidRPr="009E27DB" w:rsidRDefault="00C97FB6" w:rsidP="00982630">
            <w:pPr>
              <w:pStyle w:val="a3"/>
              <w:shd w:val="clear" w:color="auto" w:fill="FFFFFF" w:themeFill="background1"/>
              <w:spacing w:line="235" w:lineRule="auto"/>
              <w:jc w:val="center"/>
              <w:rPr>
                <w:rFonts w:ascii="Times New Roman" w:hAnsi="Times New Roman" w:cs="Times New Roman"/>
                <w:sz w:val="24"/>
                <w:szCs w:val="24"/>
              </w:rPr>
            </w:pPr>
            <w:r w:rsidRPr="009E27DB">
              <w:rPr>
                <w:rFonts w:ascii="Times New Roman" w:hAnsi="Times New Roman" w:cs="Times New Roman"/>
                <w:sz w:val="24"/>
                <w:szCs w:val="24"/>
              </w:rPr>
              <w:t>Операция</w:t>
            </w:r>
          </w:p>
        </w:tc>
        <w:tc>
          <w:tcPr>
            <w:tcW w:w="3220" w:type="dxa"/>
          </w:tcPr>
          <w:p w14:paraId="406EE8D4" w14:textId="77777777" w:rsidR="00C97FB6" w:rsidRPr="009E27DB" w:rsidRDefault="00C97FB6" w:rsidP="00982630">
            <w:pPr>
              <w:pStyle w:val="a3"/>
              <w:shd w:val="clear" w:color="auto" w:fill="FFFFFF" w:themeFill="background1"/>
              <w:spacing w:line="235" w:lineRule="auto"/>
              <w:jc w:val="center"/>
              <w:rPr>
                <w:rFonts w:ascii="Times New Roman" w:hAnsi="Times New Roman" w:cs="Times New Roman"/>
                <w:sz w:val="24"/>
                <w:szCs w:val="24"/>
              </w:rPr>
            </w:pPr>
            <w:r w:rsidRPr="009E27DB">
              <w:rPr>
                <w:rFonts w:ascii="Times New Roman" w:hAnsi="Times New Roman" w:cs="Times New Roman"/>
                <w:sz w:val="24"/>
                <w:szCs w:val="24"/>
              </w:rPr>
              <w:t>Примечание</w:t>
            </w:r>
          </w:p>
        </w:tc>
        <w:tc>
          <w:tcPr>
            <w:tcW w:w="1843" w:type="dxa"/>
          </w:tcPr>
          <w:p w14:paraId="79E6EABF" w14:textId="77777777" w:rsidR="00C97FB6" w:rsidRPr="009E27DB" w:rsidRDefault="00C97FB6" w:rsidP="00982630">
            <w:pPr>
              <w:pStyle w:val="a3"/>
              <w:shd w:val="clear" w:color="auto" w:fill="FFFFFF" w:themeFill="background1"/>
              <w:spacing w:line="235" w:lineRule="auto"/>
              <w:jc w:val="center"/>
              <w:rPr>
                <w:rFonts w:ascii="Times New Roman" w:hAnsi="Times New Roman" w:cs="Times New Roman"/>
                <w:sz w:val="24"/>
                <w:szCs w:val="24"/>
              </w:rPr>
            </w:pPr>
            <w:r w:rsidRPr="009E27DB">
              <w:rPr>
                <w:rFonts w:ascii="Times New Roman" w:hAnsi="Times New Roman" w:cs="Times New Roman"/>
                <w:sz w:val="24"/>
                <w:szCs w:val="24"/>
              </w:rPr>
              <w:t>Типы данных</w:t>
            </w:r>
          </w:p>
        </w:tc>
        <w:tc>
          <w:tcPr>
            <w:tcW w:w="2776" w:type="dxa"/>
          </w:tcPr>
          <w:p w14:paraId="2AC8AA82" w14:textId="77777777" w:rsidR="00C97FB6" w:rsidRPr="009E27DB" w:rsidRDefault="00C97FB6" w:rsidP="00982630">
            <w:pPr>
              <w:pStyle w:val="a3"/>
              <w:shd w:val="clear" w:color="auto" w:fill="FFFFFF" w:themeFill="background1"/>
              <w:spacing w:line="235" w:lineRule="auto"/>
              <w:jc w:val="center"/>
              <w:rPr>
                <w:rFonts w:ascii="Times New Roman" w:hAnsi="Times New Roman" w:cs="Times New Roman"/>
                <w:sz w:val="24"/>
                <w:szCs w:val="24"/>
              </w:rPr>
            </w:pPr>
            <w:r w:rsidRPr="009E27DB">
              <w:rPr>
                <w:rFonts w:ascii="Times New Roman" w:hAnsi="Times New Roman" w:cs="Times New Roman"/>
                <w:sz w:val="24"/>
                <w:szCs w:val="24"/>
              </w:rPr>
              <w:t>Пример</w:t>
            </w:r>
          </w:p>
        </w:tc>
      </w:tr>
      <w:tr w:rsidR="00B1038C" w:rsidRPr="00B86C55" w14:paraId="244B3A07" w14:textId="77777777" w:rsidTr="00FD130D">
        <w:trPr>
          <w:trHeight w:val="502"/>
        </w:trPr>
        <w:tc>
          <w:tcPr>
            <w:tcW w:w="1517" w:type="dxa"/>
          </w:tcPr>
          <w:p w14:paraId="20DAE017" w14:textId="74FDD58A" w:rsidR="00B1038C" w:rsidRPr="009E27DB" w:rsidRDefault="00B1038C" w:rsidP="00B1038C">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220" w:type="dxa"/>
          </w:tcPr>
          <w:p w14:paraId="07D39C51" w14:textId="48F5F569" w:rsidR="00B1038C" w:rsidRPr="009E27DB" w:rsidRDefault="00B1038C" w:rsidP="00B1038C">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43" w:type="dxa"/>
          </w:tcPr>
          <w:p w14:paraId="5C207E41" w14:textId="1ED494BD" w:rsidR="00B1038C" w:rsidRPr="009E27DB" w:rsidRDefault="00B1038C" w:rsidP="00B1038C">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776" w:type="dxa"/>
          </w:tcPr>
          <w:p w14:paraId="6598719B" w14:textId="5C5AD719" w:rsidR="00B1038C" w:rsidRPr="00B1038C" w:rsidRDefault="00B1038C" w:rsidP="00B1038C">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C97FB6" w:rsidRPr="00B86C55" w14:paraId="4BF75715" w14:textId="77777777" w:rsidTr="00FD130D">
        <w:tc>
          <w:tcPr>
            <w:tcW w:w="1517" w:type="dxa"/>
          </w:tcPr>
          <w:p w14:paraId="0CBFE8C4" w14:textId="502B72C8"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w:t>
            </w:r>
          </w:p>
        </w:tc>
        <w:tc>
          <w:tcPr>
            <w:tcW w:w="3220" w:type="dxa"/>
          </w:tcPr>
          <w:p w14:paraId="39515CED" w14:textId="2DDF427E"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Присваивание</w:t>
            </w:r>
          </w:p>
        </w:tc>
        <w:tc>
          <w:tcPr>
            <w:tcW w:w="1843" w:type="dxa"/>
          </w:tcPr>
          <w:p w14:paraId="69069B76" w14:textId="04250D46"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lang w:val="en-GB"/>
              </w:rPr>
            </w:pPr>
            <w:r w:rsidRPr="009E27DB">
              <w:rPr>
                <w:rFonts w:ascii="Times New Roman" w:hAnsi="Times New Roman" w:cs="Times New Roman"/>
                <w:sz w:val="24"/>
                <w:szCs w:val="24"/>
                <w:lang w:val="en-GB"/>
              </w:rPr>
              <w:t>(</w:t>
            </w:r>
            <w:r w:rsidR="007661BF">
              <w:rPr>
                <w:rFonts w:ascii="Times New Roman" w:hAnsi="Times New Roman" w:cs="Times New Roman"/>
                <w:sz w:val="24"/>
                <w:szCs w:val="24"/>
                <w:lang w:val="en-GB"/>
              </w:rPr>
              <w:t>uint</w:t>
            </w:r>
            <w:r w:rsidRPr="009E27DB">
              <w:rPr>
                <w:rFonts w:ascii="Times New Roman" w:hAnsi="Times New Roman" w:cs="Times New Roman"/>
                <w:sz w:val="24"/>
                <w:szCs w:val="24"/>
                <w:lang w:val="en-GB"/>
              </w:rPr>
              <w:t>,</w:t>
            </w:r>
            <w:r w:rsidR="007661BF">
              <w:rPr>
                <w:rFonts w:ascii="Times New Roman" w:hAnsi="Times New Roman" w:cs="Times New Roman"/>
                <w:sz w:val="24"/>
                <w:szCs w:val="24"/>
                <w:lang w:val="en-GB"/>
              </w:rPr>
              <w:t xml:space="preserve"> uint</w:t>
            </w:r>
            <w:r w:rsidRPr="009E27DB">
              <w:rPr>
                <w:rFonts w:ascii="Times New Roman" w:hAnsi="Times New Roman" w:cs="Times New Roman"/>
                <w:sz w:val="24"/>
                <w:szCs w:val="24"/>
                <w:lang w:val="en-GB"/>
              </w:rPr>
              <w:t>)</w:t>
            </w:r>
          </w:p>
          <w:p w14:paraId="0166D302" w14:textId="632412DB" w:rsidR="00C97FB6" w:rsidRPr="007661BF" w:rsidRDefault="00C97FB6" w:rsidP="00AB32F7">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GB"/>
              </w:rPr>
              <w:t>(</w:t>
            </w:r>
            <w:r w:rsidR="007661BF">
              <w:rPr>
                <w:rFonts w:ascii="Times New Roman" w:hAnsi="Times New Roman" w:cs="Times New Roman"/>
                <w:sz w:val="24"/>
                <w:szCs w:val="24"/>
                <w:lang w:val="en-GB"/>
              </w:rPr>
              <w:t>text</w:t>
            </w:r>
            <w:r w:rsidRPr="009E27DB">
              <w:rPr>
                <w:rFonts w:ascii="Times New Roman" w:hAnsi="Times New Roman" w:cs="Times New Roman"/>
                <w:sz w:val="24"/>
                <w:szCs w:val="24"/>
                <w:lang w:val="en-US"/>
              </w:rPr>
              <w:t xml:space="preserve">, </w:t>
            </w:r>
            <w:r w:rsidR="007661BF">
              <w:rPr>
                <w:rFonts w:ascii="Times New Roman" w:hAnsi="Times New Roman" w:cs="Times New Roman"/>
                <w:sz w:val="24"/>
                <w:szCs w:val="24"/>
                <w:lang w:val="en-US"/>
              </w:rPr>
              <w:t>text</w:t>
            </w:r>
            <w:r w:rsidRPr="009E27DB">
              <w:rPr>
                <w:rFonts w:ascii="Times New Roman" w:hAnsi="Times New Roman" w:cs="Times New Roman"/>
                <w:sz w:val="24"/>
                <w:szCs w:val="24"/>
                <w:lang w:val="en-US"/>
              </w:rPr>
              <w:t>)</w:t>
            </w:r>
          </w:p>
        </w:tc>
        <w:tc>
          <w:tcPr>
            <w:tcW w:w="2776" w:type="dxa"/>
          </w:tcPr>
          <w:p w14:paraId="42BB232B" w14:textId="77777777"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US"/>
              </w:rPr>
              <w:t>a = 15;</w:t>
            </w:r>
          </w:p>
          <w:p w14:paraId="60B99E36" w14:textId="012379E6" w:rsidR="00C97FB6" w:rsidRPr="009E27DB" w:rsidRDefault="007661BF" w:rsidP="00AB32F7">
            <w:pPr>
              <w:pStyle w:val="a3"/>
              <w:shd w:val="clear" w:color="auto" w:fill="FFFFFF" w:themeFill="background1"/>
              <w:spacing w:line="235" w:lineRule="auto"/>
              <w:rPr>
                <w:rFonts w:ascii="Times New Roman" w:hAnsi="Times New Roman" w:cs="Times New Roman"/>
                <w:sz w:val="24"/>
                <w:szCs w:val="24"/>
              </w:rPr>
            </w:pPr>
            <w:r>
              <w:rPr>
                <w:rFonts w:ascii="Times New Roman" w:hAnsi="Times New Roman" w:cs="Times New Roman"/>
                <w:sz w:val="24"/>
                <w:szCs w:val="24"/>
                <w:lang w:val="en-US"/>
              </w:rPr>
              <w:t>txt = ‘Some text’;</w:t>
            </w:r>
          </w:p>
        </w:tc>
      </w:tr>
      <w:tr w:rsidR="00C97FB6" w:rsidRPr="00B86C55" w14:paraId="2EEEB414" w14:textId="77777777" w:rsidTr="00FD130D">
        <w:tc>
          <w:tcPr>
            <w:tcW w:w="1517" w:type="dxa"/>
          </w:tcPr>
          <w:p w14:paraId="76828B14" w14:textId="46496A5D"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lang w:val="en-US"/>
              </w:rPr>
              <w:t>&lt;,&gt;</w:t>
            </w:r>
            <w:r w:rsidR="007661BF">
              <w:rPr>
                <w:rFonts w:ascii="Times New Roman" w:hAnsi="Times New Roman" w:cs="Times New Roman"/>
                <w:sz w:val="24"/>
                <w:szCs w:val="24"/>
                <w:lang w:val="en-US"/>
              </w:rPr>
              <w:t>, &gt;=, &lt;=</w:t>
            </w:r>
          </w:p>
        </w:tc>
        <w:tc>
          <w:tcPr>
            <w:tcW w:w="3220" w:type="dxa"/>
          </w:tcPr>
          <w:p w14:paraId="091E788D" w14:textId="06DB0306"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Знаки «больше», «меньше»</w:t>
            </w:r>
            <w:r w:rsidR="007661BF" w:rsidRPr="007661BF">
              <w:rPr>
                <w:rFonts w:ascii="Times New Roman" w:hAnsi="Times New Roman" w:cs="Times New Roman"/>
                <w:sz w:val="24"/>
                <w:szCs w:val="24"/>
              </w:rPr>
              <w:t xml:space="preserve">, </w:t>
            </w:r>
            <w:r w:rsidR="007661BF">
              <w:rPr>
                <w:rFonts w:ascii="Times New Roman" w:hAnsi="Times New Roman" w:cs="Times New Roman"/>
                <w:sz w:val="24"/>
                <w:szCs w:val="24"/>
              </w:rPr>
              <w:t>«больше или равно», «меньше или равно»</w:t>
            </w:r>
            <w:r w:rsidRPr="009E27DB">
              <w:rPr>
                <w:rFonts w:ascii="Times New Roman" w:hAnsi="Times New Roman" w:cs="Times New Roman"/>
                <w:sz w:val="24"/>
                <w:szCs w:val="24"/>
              </w:rPr>
              <w:t xml:space="preserve"> </w:t>
            </w:r>
          </w:p>
        </w:tc>
        <w:tc>
          <w:tcPr>
            <w:tcW w:w="1843" w:type="dxa"/>
          </w:tcPr>
          <w:p w14:paraId="71037D7B" w14:textId="46E0CA91"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w:t>
            </w:r>
            <w:r w:rsidR="007661BF">
              <w:rPr>
                <w:rFonts w:ascii="Times New Roman" w:hAnsi="Times New Roman" w:cs="Times New Roman"/>
                <w:sz w:val="24"/>
                <w:szCs w:val="24"/>
                <w:lang w:val="en-US"/>
              </w:rPr>
              <w:t>uint</w:t>
            </w:r>
            <w:r w:rsidRPr="009E27DB">
              <w:rPr>
                <w:rFonts w:ascii="Times New Roman" w:hAnsi="Times New Roman" w:cs="Times New Roman"/>
                <w:sz w:val="24"/>
                <w:szCs w:val="24"/>
              </w:rPr>
              <w:t xml:space="preserve">, </w:t>
            </w:r>
            <w:r w:rsidR="007661BF">
              <w:rPr>
                <w:rFonts w:ascii="Times New Roman" w:hAnsi="Times New Roman" w:cs="Times New Roman"/>
                <w:sz w:val="24"/>
                <w:szCs w:val="24"/>
              </w:rPr>
              <w:t>uint</w:t>
            </w:r>
            <w:r w:rsidRPr="009E27DB">
              <w:rPr>
                <w:rFonts w:ascii="Times New Roman" w:hAnsi="Times New Roman" w:cs="Times New Roman"/>
                <w:sz w:val="24"/>
                <w:szCs w:val="24"/>
              </w:rPr>
              <w:t>)</w:t>
            </w:r>
          </w:p>
        </w:tc>
        <w:tc>
          <w:tcPr>
            <w:tcW w:w="2776" w:type="dxa"/>
          </w:tcPr>
          <w:p w14:paraId="2DF1C3BB" w14:textId="06D59CE6" w:rsidR="00C97FB6" w:rsidRPr="009E27DB" w:rsidRDefault="00C97FB6" w:rsidP="00AB32F7">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lang w:val="en-US"/>
              </w:rPr>
              <w:t>while</w:t>
            </w:r>
            <w:r w:rsidRPr="009E27DB">
              <w:rPr>
                <w:rFonts w:ascii="Times New Roman" w:hAnsi="Times New Roman" w:cs="Times New Roman"/>
                <w:sz w:val="24"/>
                <w:szCs w:val="24"/>
              </w:rPr>
              <w:t>(</w:t>
            </w:r>
            <w:r w:rsidR="007661BF">
              <w:rPr>
                <w:rFonts w:ascii="Times New Roman" w:hAnsi="Times New Roman" w:cs="Times New Roman"/>
                <w:sz w:val="24"/>
                <w:szCs w:val="24"/>
              </w:rPr>
              <w:t>result</w:t>
            </w:r>
            <w:r w:rsidRPr="009E27DB">
              <w:rPr>
                <w:rFonts w:ascii="Times New Roman" w:hAnsi="Times New Roman" w:cs="Times New Roman"/>
                <w:sz w:val="24"/>
                <w:szCs w:val="24"/>
              </w:rPr>
              <w:t xml:space="preserve"> &lt; </w:t>
            </w:r>
            <w:r w:rsidR="007661BF">
              <w:rPr>
                <w:rFonts w:ascii="Times New Roman" w:hAnsi="Times New Roman" w:cs="Times New Roman"/>
                <w:sz w:val="24"/>
                <w:szCs w:val="24"/>
              </w:rPr>
              <w:t>22</w:t>
            </w:r>
            <w:r w:rsidRPr="009E27DB">
              <w:rPr>
                <w:rFonts w:ascii="Times New Roman" w:hAnsi="Times New Roman" w:cs="Times New Roman"/>
                <w:sz w:val="24"/>
                <w:szCs w:val="24"/>
              </w:rPr>
              <w:t xml:space="preserve">) </w:t>
            </w:r>
            <w:r w:rsidR="007661BF">
              <w:rPr>
                <w:rFonts w:ascii="Times New Roman" w:hAnsi="Times New Roman" w:cs="Times New Roman"/>
                <w:sz w:val="24"/>
                <w:szCs w:val="24"/>
                <w:lang w:val="en-US"/>
              </w:rPr>
              <w:t>{</w:t>
            </w:r>
            <w:r w:rsidRPr="009E27DB">
              <w:rPr>
                <w:rFonts w:ascii="Times New Roman" w:hAnsi="Times New Roman" w:cs="Times New Roman"/>
                <w:sz w:val="24"/>
                <w:szCs w:val="24"/>
              </w:rPr>
              <w:t>…</w:t>
            </w:r>
            <w:r w:rsidR="007661BF">
              <w:rPr>
                <w:rFonts w:ascii="Times New Roman" w:hAnsi="Times New Roman" w:cs="Times New Roman"/>
                <w:sz w:val="24"/>
                <w:szCs w:val="24"/>
              </w:rPr>
              <w:t>}</w:t>
            </w:r>
            <w:r w:rsidRPr="009E27DB">
              <w:rPr>
                <w:rFonts w:ascii="Times New Roman" w:hAnsi="Times New Roman" w:cs="Times New Roman"/>
                <w:sz w:val="24"/>
                <w:szCs w:val="24"/>
                <w:lang w:val="en-GB"/>
              </w:rPr>
              <w:t>;</w:t>
            </w:r>
          </w:p>
        </w:tc>
      </w:tr>
      <w:tr w:rsidR="00147069" w:rsidRPr="00B86C55" w14:paraId="1262C52D" w14:textId="77777777" w:rsidTr="00FD130D">
        <w:tc>
          <w:tcPr>
            <w:tcW w:w="1517" w:type="dxa"/>
            <w:tcBorders>
              <w:bottom w:val="nil"/>
            </w:tcBorders>
          </w:tcPr>
          <w:p w14:paraId="007D670E" w14:textId="77777777" w:rsidR="00147069" w:rsidRPr="009E27DB" w:rsidRDefault="00147069" w:rsidP="00386A62">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lang w:val="en-US"/>
              </w:rPr>
              <w:t>!</w:t>
            </w:r>
            <w:r>
              <w:rPr>
                <w:rFonts w:ascii="Times New Roman" w:hAnsi="Times New Roman" w:cs="Times New Roman"/>
                <w:sz w:val="24"/>
                <w:szCs w:val="24"/>
                <w:lang w:val="en-US"/>
              </w:rPr>
              <w:t>=</w:t>
            </w:r>
          </w:p>
        </w:tc>
        <w:tc>
          <w:tcPr>
            <w:tcW w:w="3220" w:type="dxa"/>
            <w:tcBorders>
              <w:bottom w:val="nil"/>
            </w:tcBorders>
          </w:tcPr>
          <w:p w14:paraId="65E73F0D" w14:textId="77777777" w:rsidR="00147069" w:rsidRPr="009E27DB" w:rsidRDefault="00147069" w:rsidP="00386A62">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Оператор неравенства</w:t>
            </w:r>
          </w:p>
        </w:tc>
        <w:tc>
          <w:tcPr>
            <w:tcW w:w="1843" w:type="dxa"/>
            <w:tcBorders>
              <w:bottom w:val="nil"/>
            </w:tcBorders>
          </w:tcPr>
          <w:p w14:paraId="6455E577" w14:textId="0DC67B7F" w:rsidR="00147069" w:rsidRPr="009E27DB" w:rsidRDefault="00147069" w:rsidP="00386A62">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 xml:space="preserve">, </w:t>
            </w:r>
            <w:r w:rsidRPr="009E27DB">
              <w:rPr>
                <w:rFonts w:ascii="Times New Roman" w:hAnsi="Times New Roman" w:cs="Times New Roman"/>
                <w:sz w:val="24"/>
                <w:szCs w:val="24"/>
                <w:lang w:val="en-GB"/>
              </w:rPr>
              <w:t>u</w:t>
            </w:r>
            <w:r>
              <w:rPr>
                <w:rFonts w:ascii="Times New Roman" w:hAnsi="Times New Roman" w:cs="Times New Roman"/>
                <w:sz w:val="24"/>
                <w:szCs w:val="24"/>
                <w:lang w:val="en-GB"/>
              </w:rPr>
              <w:t>int</w:t>
            </w:r>
            <w:r w:rsidRPr="009E27DB">
              <w:rPr>
                <w:rFonts w:ascii="Times New Roman" w:hAnsi="Times New Roman" w:cs="Times New Roman"/>
                <w:sz w:val="24"/>
                <w:szCs w:val="24"/>
              </w:rPr>
              <w:t>)</w:t>
            </w:r>
          </w:p>
        </w:tc>
        <w:tc>
          <w:tcPr>
            <w:tcW w:w="2776" w:type="dxa"/>
            <w:tcBorders>
              <w:bottom w:val="nil"/>
            </w:tcBorders>
          </w:tcPr>
          <w:p w14:paraId="7DECEADA" w14:textId="77777777" w:rsidR="00147069" w:rsidRDefault="00147069" w:rsidP="00386A62">
            <w:pPr>
              <w:pStyle w:val="a3"/>
              <w:shd w:val="clear" w:color="auto" w:fill="FFFFFF" w:themeFill="background1"/>
              <w:spacing w:line="235" w:lineRule="auto"/>
              <w:rPr>
                <w:rFonts w:ascii="Times New Roman" w:hAnsi="Times New Roman" w:cs="Times New Roman"/>
                <w:sz w:val="24"/>
                <w:szCs w:val="24"/>
                <w:lang w:val="en-US"/>
              </w:rPr>
            </w:pPr>
            <w:r>
              <w:rPr>
                <w:rFonts w:ascii="Times New Roman" w:hAnsi="Times New Roman" w:cs="Times New Roman"/>
                <w:sz w:val="24"/>
                <w:szCs w:val="24"/>
                <w:lang w:val="en-US"/>
              </w:rPr>
              <w:t>while(result != 44) {…}</w:t>
            </w:r>
          </w:p>
          <w:p w14:paraId="4E50F20D" w14:textId="063D6F8B" w:rsidR="00E06BD2" w:rsidRPr="009E27DB" w:rsidRDefault="00E06BD2" w:rsidP="00386A62">
            <w:pPr>
              <w:pStyle w:val="a3"/>
              <w:shd w:val="clear" w:color="auto" w:fill="FFFFFF" w:themeFill="background1"/>
              <w:spacing w:line="235" w:lineRule="auto"/>
              <w:rPr>
                <w:rFonts w:ascii="Times New Roman" w:hAnsi="Times New Roman" w:cs="Times New Roman"/>
                <w:sz w:val="24"/>
                <w:szCs w:val="24"/>
              </w:rPr>
            </w:pPr>
          </w:p>
        </w:tc>
      </w:tr>
      <w:tr w:rsidR="003B21D1" w:rsidRPr="0057658E" w14:paraId="7C342A19" w14:textId="77777777" w:rsidTr="00FD130D">
        <w:tc>
          <w:tcPr>
            <w:tcW w:w="1517" w:type="dxa"/>
            <w:tcBorders>
              <w:top w:val="single" w:sz="4" w:space="0" w:color="auto"/>
              <w:bottom w:val="single" w:sz="4" w:space="0" w:color="auto"/>
            </w:tcBorders>
          </w:tcPr>
          <w:p w14:paraId="63461028" w14:textId="57E56D1F" w:rsidR="003B21D1" w:rsidRPr="009E27DB" w:rsidRDefault="003B21D1" w:rsidP="003B21D1">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p>
        </w:tc>
        <w:tc>
          <w:tcPr>
            <w:tcW w:w="3220" w:type="dxa"/>
            <w:tcBorders>
              <w:top w:val="single" w:sz="4" w:space="0" w:color="auto"/>
              <w:bottom w:val="single" w:sz="4" w:space="0" w:color="auto"/>
            </w:tcBorders>
          </w:tcPr>
          <w:p w14:paraId="11E6C4B2" w14:textId="26C63862" w:rsidR="003B21D1" w:rsidRPr="00E06BD2" w:rsidRDefault="003B21D1" w:rsidP="003B21D1">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Суммирование</w:t>
            </w:r>
            <w:r w:rsidR="00E06BD2">
              <w:rPr>
                <w:rFonts w:ascii="Times New Roman" w:hAnsi="Times New Roman" w:cs="Times New Roman"/>
                <w:sz w:val="24"/>
                <w:szCs w:val="24"/>
                <w:lang w:val="en-US"/>
              </w:rPr>
              <w:t>/</w:t>
            </w:r>
            <w:r w:rsidR="00E06BD2">
              <w:rPr>
                <w:rFonts w:ascii="Times New Roman" w:hAnsi="Times New Roman" w:cs="Times New Roman"/>
                <w:sz w:val="24"/>
                <w:szCs w:val="24"/>
              </w:rPr>
              <w:t>конкатенация</w:t>
            </w:r>
          </w:p>
        </w:tc>
        <w:tc>
          <w:tcPr>
            <w:tcW w:w="1843" w:type="dxa"/>
            <w:tcBorders>
              <w:top w:val="single" w:sz="4" w:space="0" w:color="auto"/>
              <w:bottom w:val="single" w:sz="4" w:space="0" w:color="auto"/>
            </w:tcBorders>
          </w:tcPr>
          <w:p w14:paraId="768A0369" w14:textId="77777777" w:rsidR="003B21D1" w:rsidRDefault="003B21D1" w:rsidP="00147069">
            <w:pPr>
              <w:pStyle w:val="a3"/>
              <w:shd w:val="clear" w:color="auto" w:fill="FFFFFF" w:themeFill="background1"/>
              <w:spacing w:line="235" w:lineRule="auto"/>
              <w:jc w:val="both"/>
              <w:rPr>
                <w:rFonts w:ascii="Times New Roman" w:hAnsi="Times New Roman" w:cs="Times New Roman"/>
                <w:sz w:val="24"/>
                <w:szCs w:val="24"/>
              </w:rPr>
            </w:pPr>
            <w:r w:rsidRPr="009E27DB">
              <w:rPr>
                <w:rFonts w:ascii="Times New Roman" w:hAnsi="Times New Roman" w:cs="Times New Roman"/>
                <w:sz w:val="24"/>
                <w:szCs w:val="24"/>
              </w:rPr>
              <w:t>(</w:t>
            </w:r>
            <w:r w:rsidR="00147069" w:rsidRPr="009E27DB">
              <w:rPr>
                <w:rFonts w:ascii="Times New Roman" w:hAnsi="Times New Roman" w:cs="Times New Roman"/>
                <w:sz w:val="24"/>
                <w:szCs w:val="24"/>
                <w:lang w:val="en-US"/>
              </w:rPr>
              <w:t>u</w:t>
            </w:r>
            <w:r w:rsidR="00147069">
              <w:rPr>
                <w:rFonts w:ascii="Times New Roman" w:hAnsi="Times New Roman" w:cs="Times New Roman"/>
                <w:sz w:val="24"/>
                <w:szCs w:val="24"/>
                <w:lang w:val="en-US"/>
              </w:rPr>
              <w:t>int</w:t>
            </w:r>
            <w:r w:rsidRPr="009E27DB">
              <w:rPr>
                <w:rFonts w:ascii="Times New Roman" w:hAnsi="Times New Roman" w:cs="Times New Roman"/>
                <w:sz w:val="24"/>
                <w:szCs w:val="24"/>
              </w:rPr>
              <w:t xml:space="preserve">, </w:t>
            </w:r>
            <w:r w:rsidR="00147069" w:rsidRPr="009E27DB">
              <w:rPr>
                <w:rFonts w:ascii="Times New Roman" w:hAnsi="Times New Roman" w:cs="Times New Roman"/>
                <w:sz w:val="24"/>
                <w:szCs w:val="24"/>
                <w:lang w:val="en-US"/>
              </w:rPr>
              <w:t>u</w:t>
            </w:r>
            <w:r w:rsidR="00147069">
              <w:rPr>
                <w:rFonts w:ascii="Times New Roman" w:hAnsi="Times New Roman" w:cs="Times New Roman"/>
                <w:sz w:val="24"/>
                <w:szCs w:val="24"/>
                <w:lang w:val="en-US"/>
              </w:rPr>
              <w:t>int</w:t>
            </w:r>
            <w:r w:rsidRPr="009E27DB">
              <w:rPr>
                <w:rFonts w:ascii="Times New Roman" w:hAnsi="Times New Roman" w:cs="Times New Roman"/>
                <w:sz w:val="24"/>
                <w:szCs w:val="24"/>
              </w:rPr>
              <w:t>)</w:t>
            </w:r>
          </w:p>
          <w:p w14:paraId="5D14A54C" w14:textId="10BE9A21" w:rsidR="002E311F" w:rsidRPr="00147069" w:rsidRDefault="002E311F" w:rsidP="00147069">
            <w:pPr>
              <w:pStyle w:val="a3"/>
              <w:shd w:val="clear" w:color="auto" w:fill="FFFFFF" w:themeFill="background1"/>
              <w:spacing w:line="235"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lang w:val="en-US"/>
              </w:rPr>
              <w:t>text, text</w:t>
            </w:r>
            <w:r>
              <w:rPr>
                <w:rFonts w:ascii="Times New Roman" w:hAnsi="Times New Roman" w:cs="Times New Roman"/>
                <w:sz w:val="24"/>
                <w:szCs w:val="24"/>
              </w:rPr>
              <w:t>)</w:t>
            </w:r>
          </w:p>
        </w:tc>
        <w:tc>
          <w:tcPr>
            <w:tcW w:w="2776" w:type="dxa"/>
            <w:tcBorders>
              <w:top w:val="single" w:sz="4" w:space="0" w:color="auto"/>
              <w:bottom w:val="single" w:sz="4" w:space="0" w:color="auto"/>
            </w:tcBorders>
          </w:tcPr>
          <w:p w14:paraId="50A6B5B0" w14:textId="77777777" w:rsidR="003B21D1" w:rsidRPr="00B65330" w:rsidRDefault="003B21D1" w:rsidP="003B21D1">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US"/>
              </w:rPr>
              <w:t>sum</w:t>
            </w:r>
            <w:r w:rsidRPr="00B65330">
              <w:rPr>
                <w:rFonts w:ascii="Times New Roman" w:hAnsi="Times New Roman" w:cs="Times New Roman"/>
                <w:sz w:val="24"/>
                <w:szCs w:val="24"/>
                <w:lang w:val="en-US"/>
              </w:rPr>
              <w:t xml:space="preserve"> = </w:t>
            </w:r>
            <w:r w:rsidRPr="009E27DB">
              <w:rPr>
                <w:rFonts w:ascii="Times New Roman" w:hAnsi="Times New Roman" w:cs="Times New Roman"/>
                <w:sz w:val="24"/>
                <w:szCs w:val="24"/>
                <w:lang w:val="en-US"/>
              </w:rPr>
              <w:t>a</w:t>
            </w:r>
            <w:r w:rsidRPr="00B65330">
              <w:rPr>
                <w:rFonts w:ascii="Times New Roman" w:hAnsi="Times New Roman" w:cs="Times New Roman"/>
                <w:sz w:val="24"/>
                <w:szCs w:val="24"/>
                <w:lang w:val="en-US"/>
              </w:rPr>
              <w:t xml:space="preserve"> + </w:t>
            </w:r>
            <w:r w:rsidRPr="009E27DB">
              <w:rPr>
                <w:rFonts w:ascii="Times New Roman" w:hAnsi="Times New Roman" w:cs="Times New Roman"/>
                <w:sz w:val="24"/>
                <w:szCs w:val="24"/>
                <w:lang w:val="en-US"/>
              </w:rPr>
              <w:t>b</w:t>
            </w:r>
            <w:r w:rsidRPr="00B65330">
              <w:rPr>
                <w:rFonts w:ascii="Times New Roman" w:hAnsi="Times New Roman" w:cs="Times New Roman"/>
                <w:sz w:val="24"/>
                <w:szCs w:val="24"/>
                <w:lang w:val="en-US"/>
              </w:rPr>
              <w:t>;</w:t>
            </w:r>
          </w:p>
          <w:p w14:paraId="7C163D22" w14:textId="7577C0A0" w:rsidR="002E311F" w:rsidRPr="00B65330" w:rsidRDefault="002E311F" w:rsidP="003B21D1">
            <w:pPr>
              <w:pStyle w:val="a3"/>
              <w:shd w:val="clear" w:color="auto" w:fill="FFFFFF" w:themeFill="background1"/>
              <w:spacing w:line="235" w:lineRule="auto"/>
              <w:rPr>
                <w:rFonts w:ascii="Times New Roman" w:hAnsi="Times New Roman" w:cs="Times New Roman"/>
                <w:sz w:val="24"/>
                <w:szCs w:val="24"/>
                <w:lang w:val="en-US"/>
              </w:rPr>
            </w:pPr>
            <w:r>
              <w:rPr>
                <w:rFonts w:ascii="Times New Roman" w:hAnsi="Times New Roman" w:cs="Times New Roman"/>
                <w:sz w:val="24"/>
                <w:szCs w:val="24"/>
                <w:lang w:val="en-US"/>
              </w:rPr>
              <w:t>res = ‘Hello’+’ world’</w:t>
            </w:r>
          </w:p>
        </w:tc>
      </w:tr>
      <w:tr w:rsidR="00FD130D" w:rsidRPr="00FD130D" w14:paraId="2726A34A" w14:textId="77777777" w:rsidTr="00FD130D">
        <w:tc>
          <w:tcPr>
            <w:tcW w:w="9356" w:type="dxa"/>
            <w:gridSpan w:val="4"/>
            <w:tcBorders>
              <w:top w:val="nil"/>
              <w:left w:val="nil"/>
              <w:bottom w:val="single" w:sz="4" w:space="0" w:color="auto"/>
              <w:right w:val="nil"/>
            </w:tcBorders>
          </w:tcPr>
          <w:p w14:paraId="0A242185" w14:textId="77777777" w:rsidR="00FD130D" w:rsidRPr="00FD130D" w:rsidRDefault="00FD130D" w:rsidP="00FD130D">
            <w:pPr>
              <w:pStyle w:val="a3"/>
              <w:rPr>
                <w:rFonts w:ascii="Times New Roman" w:hAnsi="Times New Roman" w:cs="Times New Roman"/>
                <w:sz w:val="24"/>
                <w:szCs w:val="24"/>
              </w:rPr>
            </w:pPr>
            <w:r w:rsidRPr="00FD130D">
              <w:rPr>
                <w:rFonts w:ascii="Times New Roman" w:hAnsi="Times New Roman" w:cs="Times New Roman"/>
                <w:sz w:val="28"/>
                <w:szCs w:val="28"/>
              </w:rPr>
              <w:lastRenderedPageBreak/>
              <w:t>Продолжение таблицы 1.6</w:t>
            </w:r>
          </w:p>
        </w:tc>
      </w:tr>
      <w:tr w:rsidR="00FD130D" w:rsidRPr="00B86C55" w14:paraId="6A538007" w14:textId="77777777" w:rsidTr="00FD130D">
        <w:tc>
          <w:tcPr>
            <w:tcW w:w="1517" w:type="dxa"/>
          </w:tcPr>
          <w:p w14:paraId="44DF5C9C" w14:textId="4DC5DF4F" w:rsidR="00FD130D" w:rsidRPr="009E27DB" w:rsidRDefault="00FD130D" w:rsidP="00FD130D">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220" w:type="dxa"/>
          </w:tcPr>
          <w:p w14:paraId="47F0B6B2" w14:textId="3B14B291" w:rsidR="00FD130D" w:rsidRPr="009E27DB" w:rsidRDefault="00FD130D" w:rsidP="00FD130D">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43" w:type="dxa"/>
          </w:tcPr>
          <w:p w14:paraId="789DA553" w14:textId="2413287D" w:rsidR="00FD130D" w:rsidRPr="009E27DB" w:rsidRDefault="00FD130D" w:rsidP="00FD130D">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776" w:type="dxa"/>
          </w:tcPr>
          <w:p w14:paraId="52DC591D" w14:textId="0E0505A6" w:rsidR="00FD130D" w:rsidRPr="00FD130D" w:rsidRDefault="00FD130D" w:rsidP="00FD130D">
            <w:pPr>
              <w:pStyle w:val="a3"/>
              <w:shd w:val="clear" w:color="auto" w:fill="FFFFFF" w:themeFill="background1"/>
              <w:spacing w:line="235"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147069" w:rsidRPr="00B86C55" w14:paraId="3D0AAABD" w14:textId="77777777" w:rsidTr="00FD130D">
        <w:tc>
          <w:tcPr>
            <w:tcW w:w="1517" w:type="dxa"/>
          </w:tcPr>
          <w:p w14:paraId="196765AF"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p>
        </w:tc>
        <w:tc>
          <w:tcPr>
            <w:tcW w:w="3220" w:type="dxa"/>
          </w:tcPr>
          <w:p w14:paraId="2EB49EF3"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Вычитание</w:t>
            </w:r>
          </w:p>
        </w:tc>
        <w:tc>
          <w:tcPr>
            <w:tcW w:w="1843" w:type="dxa"/>
          </w:tcPr>
          <w:p w14:paraId="325434C5" w14:textId="4C18E869"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 xml:space="preserve">, </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w:t>
            </w:r>
          </w:p>
        </w:tc>
        <w:tc>
          <w:tcPr>
            <w:tcW w:w="2776" w:type="dxa"/>
          </w:tcPr>
          <w:p w14:paraId="63793C49"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US"/>
              </w:rPr>
              <w:t>diff = a – b;</w:t>
            </w:r>
          </w:p>
        </w:tc>
      </w:tr>
      <w:tr w:rsidR="00147069" w:rsidRPr="00B86C55" w14:paraId="21C3CEBB" w14:textId="77777777" w:rsidTr="00FD130D">
        <w:trPr>
          <w:trHeight w:val="491"/>
        </w:trPr>
        <w:tc>
          <w:tcPr>
            <w:tcW w:w="1517" w:type="dxa"/>
          </w:tcPr>
          <w:p w14:paraId="5D44F5EA"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p>
        </w:tc>
        <w:tc>
          <w:tcPr>
            <w:tcW w:w="3220" w:type="dxa"/>
          </w:tcPr>
          <w:p w14:paraId="399B095F"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Умножение</w:t>
            </w:r>
          </w:p>
        </w:tc>
        <w:tc>
          <w:tcPr>
            <w:tcW w:w="1843" w:type="dxa"/>
          </w:tcPr>
          <w:p w14:paraId="0BC3428E" w14:textId="776B56B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 xml:space="preserve">, </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w:t>
            </w:r>
          </w:p>
        </w:tc>
        <w:tc>
          <w:tcPr>
            <w:tcW w:w="2776" w:type="dxa"/>
          </w:tcPr>
          <w:p w14:paraId="5CDCE82C"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US"/>
              </w:rPr>
              <w:t>mul = a*b;</w:t>
            </w:r>
          </w:p>
        </w:tc>
      </w:tr>
      <w:tr w:rsidR="00147069" w:rsidRPr="00B86C55" w14:paraId="23E2DC3E" w14:textId="77777777" w:rsidTr="00FD130D">
        <w:trPr>
          <w:trHeight w:val="555"/>
        </w:trPr>
        <w:tc>
          <w:tcPr>
            <w:tcW w:w="1517" w:type="dxa"/>
          </w:tcPr>
          <w:p w14:paraId="6FDEA13D"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GB"/>
              </w:rPr>
              <w:t>:</w:t>
            </w:r>
          </w:p>
        </w:tc>
        <w:tc>
          <w:tcPr>
            <w:tcW w:w="3220" w:type="dxa"/>
          </w:tcPr>
          <w:p w14:paraId="4ADCA209"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Деление</w:t>
            </w:r>
          </w:p>
        </w:tc>
        <w:tc>
          <w:tcPr>
            <w:tcW w:w="1843" w:type="dxa"/>
          </w:tcPr>
          <w:p w14:paraId="0D411D4C" w14:textId="30594525"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 xml:space="preserve">, </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w:t>
            </w:r>
          </w:p>
        </w:tc>
        <w:tc>
          <w:tcPr>
            <w:tcW w:w="2776" w:type="dxa"/>
          </w:tcPr>
          <w:p w14:paraId="160DA0EA" w14:textId="2D6F3B78"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GB"/>
              </w:rPr>
              <w:t>div</w:t>
            </w:r>
            <w:r w:rsidRPr="009E27DB">
              <w:rPr>
                <w:rFonts w:ascii="Times New Roman" w:hAnsi="Times New Roman" w:cs="Times New Roman"/>
                <w:sz w:val="24"/>
                <w:szCs w:val="24"/>
                <w:lang w:val="en-US"/>
              </w:rPr>
              <w:t xml:space="preserve"> = a</w:t>
            </w:r>
            <w:r>
              <w:rPr>
                <w:rFonts w:ascii="Times New Roman" w:hAnsi="Times New Roman" w:cs="Times New Roman"/>
                <w:sz w:val="24"/>
                <w:szCs w:val="24"/>
                <w:lang w:val="en-US"/>
              </w:rPr>
              <w:t xml:space="preserve"> / </w:t>
            </w:r>
            <w:r w:rsidRPr="009E27DB">
              <w:rPr>
                <w:rFonts w:ascii="Times New Roman" w:hAnsi="Times New Roman" w:cs="Times New Roman"/>
                <w:sz w:val="24"/>
                <w:szCs w:val="24"/>
                <w:lang w:val="en-US"/>
              </w:rPr>
              <w:t>b;</w:t>
            </w:r>
          </w:p>
        </w:tc>
      </w:tr>
      <w:tr w:rsidR="00147069" w:rsidRPr="00B86C55" w14:paraId="628BCC17" w14:textId="77777777" w:rsidTr="00FD130D">
        <w:trPr>
          <w:trHeight w:val="563"/>
        </w:trPr>
        <w:tc>
          <w:tcPr>
            <w:tcW w:w="1517" w:type="dxa"/>
          </w:tcPr>
          <w:p w14:paraId="512808F2"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GB"/>
              </w:rPr>
              <w:t>%</w:t>
            </w:r>
          </w:p>
        </w:tc>
        <w:tc>
          <w:tcPr>
            <w:tcW w:w="3220" w:type="dxa"/>
          </w:tcPr>
          <w:p w14:paraId="07EBFE44"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rPr>
            </w:pPr>
            <w:r w:rsidRPr="009E27DB">
              <w:rPr>
                <w:rFonts w:ascii="Times New Roman" w:hAnsi="Times New Roman" w:cs="Times New Roman"/>
                <w:sz w:val="24"/>
                <w:szCs w:val="24"/>
              </w:rPr>
              <w:t>Остаток от деления</w:t>
            </w:r>
          </w:p>
        </w:tc>
        <w:tc>
          <w:tcPr>
            <w:tcW w:w="1843" w:type="dxa"/>
          </w:tcPr>
          <w:p w14:paraId="03861BB9" w14:textId="7AA8CED0"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rPr>
              <w:t>(</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 xml:space="preserve">, </w:t>
            </w:r>
            <w:r w:rsidRPr="009E27DB">
              <w:rPr>
                <w:rFonts w:ascii="Times New Roman" w:hAnsi="Times New Roman" w:cs="Times New Roman"/>
                <w:sz w:val="24"/>
                <w:szCs w:val="24"/>
                <w:lang w:val="en-US"/>
              </w:rPr>
              <w:t>u</w:t>
            </w:r>
            <w:r>
              <w:rPr>
                <w:rFonts w:ascii="Times New Roman" w:hAnsi="Times New Roman" w:cs="Times New Roman"/>
                <w:sz w:val="24"/>
                <w:szCs w:val="24"/>
                <w:lang w:val="en-US"/>
              </w:rPr>
              <w:t>int</w:t>
            </w:r>
            <w:r w:rsidRPr="009E27DB">
              <w:rPr>
                <w:rFonts w:ascii="Times New Roman" w:hAnsi="Times New Roman" w:cs="Times New Roman"/>
                <w:sz w:val="24"/>
                <w:szCs w:val="24"/>
              </w:rPr>
              <w:t>)</w:t>
            </w:r>
          </w:p>
        </w:tc>
        <w:tc>
          <w:tcPr>
            <w:tcW w:w="2776" w:type="dxa"/>
          </w:tcPr>
          <w:p w14:paraId="4AE23158" w14:textId="77777777" w:rsidR="00147069" w:rsidRPr="009E27DB" w:rsidRDefault="00147069" w:rsidP="00147069">
            <w:pPr>
              <w:pStyle w:val="a3"/>
              <w:shd w:val="clear" w:color="auto" w:fill="FFFFFF" w:themeFill="background1"/>
              <w:spacing w:line="235" w:lineRule="auto"/>
              <w:rPr>
                <w:rFonts w:ascii="Times New Roman" w:hAnsi="Times New Roman" w:cs="Times New Roman"/>
                <w:sz w:val="24"/>
                <w:szCs w:val="24"/>
                <w:lang w:val="en-US"/>
              </w:rPr>
            </w:pPr>
            <w:r w:rsidRPr="009E27DB">
              <w:rPr>
                <w:rFonts w:ascii="Times New Roman" w:hAnsi="Times New Roman" w:cs="Times New Roman"/>
                <w:sz w:val="24"/>
                <w:szCs w:val="24"/>
                <w:lang w:val="en-US"/>
              </w:rPr>
              <w:t>mod</w:t>
            </w:r>
            <w:r w:rsidRPr="009E27DB">
              <w:rPr>
                <w:rFonts w:ascii="Times New Roman" w:hAnsi="Times New Roman" w:cs="Times New Roman"/>
                <w:sz w:val="24"/>
                <w:szCs w:val="24"/>
                <w:lang w:val="en-GB"/>
              </w:rPr>
              <w:t xml:space="preserve"> = a % b;</w:t>
            </w:r>
          </w:p>
        </w:tc>
      </w:tr>
    </w:tbl>
    <w:p w14:paraId="5ADA1BC9" w14:textId="6A16DFA7" w:rsidR="001A759D" w:rsidRPr="00FD332B" w:rsidRDefault="001A759D" w:rsidP="00147069">
      <w:pPr>
        <w:pStyle w:val="a3"/>
        <w:shd w:val="clear" w:color="auto" w:fill="FFFFFF" w:themeFill="background1"/>
        <w:spacing w:before="240"/>
        <w:ind w:firstLine="708"/>
        <w:jc w:val="both"/>
        <w:rPr>
          <w:rFonts w:ascii="Times New Roman" w:hAnsi="Times New Roman" w:cs="Times New Roman"/>
          <w:sz w:val="28"/>
          <w:szCs w:val="28"/>
        </w:rPr>
      </w:pPr>
      <w:r>
        <w:rPr>
          <w:rFonts w:ascii="Times New Roman" w:hAnsi="Times New Roman" w:cs="Times New Roman"/>
          <w:sz w:val="28"/>
          <w:szCs w:val="28"/>
        </w:rPr>
        <w:t>Т.к. отрицательные числа не поддерживаются, если результат операции меньше нуля,</w:t>
      </w:r>
      <w:r w:rsidR="00147069">
        <w:rPr>
          <w:rFonts w:ascii="Times New Roman" w:hAnsi="Times New Roman" w:cs="Times New Roman"/>
          <w:sz w:val="28"/>
          <w:szCs w:val="28"/>
        </w:rPr>
        <w:t xml:space="preserve"> происходи переполнение и</w:t>
      </w:r>
      <w:r>
        <w:rPr>
          <w:rFonts w:ascii="Times New Roman" w:hAnsi="Times New Roman" w:cs="Times New Roman"/>
          <w:sz w:val="28"/>
          <w:szCs w:val="28"/>
        </w:rPr>
        <w:t xml:space="preserve"> он вычитается из максимального значения.</w:t>
      </w:r>
      <w:r w:rsidR="00A351AA">
        <w:rPr>
          <w:rFonts w:ascii="Times New Roman" w:hAnsi="Times New Roman" w:cs="Times New Roman"/>
          <w:sz w:val="28"/>
          <w:szCs w:val="28"/>
        </w:rPr>
        <w:t xml:space="preserve"> Результат больше максимального значения прибавляется к нулевому значению.</w:t>
      </w:r>
    </w:p>
    <w:p w14:paraId="7C68C1F0" w14:textId="53A495AF"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58" w:name="_Toc469840249"/>
      <w:bookmarkStart w:id="59" w:name="_Toc469841128"/>
      <w:bookmarkStart w:id="60" w:name="_Toc469842892"/>
      <w:bookmarkStart w:id="61" w:name="_Toc153372827"/>
      <w:bookmarkStart w:id="62" w:name="_Toc216406144"/>
      <w:r w:rsidRPr="00860632">
        <w:rPr>
          <w:rFonts w:ascii="Times New Roman" w:hAnsi="Times New Roman" w:cs="Times New Roman"/>
          <w:b/>
          <w:bCs/>
          <w:color w:val="auto"/>
          <w:sz w:val="28"/>
          <w:szCs w:val="28"/>
        </w:rPr>
        <w:t xml:space="preserve">1.13 </w:t>
      </w:r>
      <w:r w:rsidR="001A759D" w:rsidRPr="00860632">
        <w:rPr>
          <w:rFonts w:ascii="Times New Roman" w:hAnsi="Times New Roman" w:cs="Times New Roman"/>
          <w:b/>
          <w:bCs/>
          <w:color w:val="auto"/>
          <w:sz w:val="28"/>
          <w:szCs w:val="28"/>
        </w:rPr>
        <w:t>Выражения и их вычисления</w:t>
      </w:r>
      <w:bookmarkEnd w:id="58"/>
      <w:bookmarkEnd w:id="59"/>
      <w:bookmarkEnd w:id="60"/>
      <w:bookmarkEnd w:id="61"/>
      <w:bookmarkEnd w:id="62"/>
    </w:p>
    <w:p w14:paraId="59E4FECF" w14:textId="0ABC2F42" w:rsidR="001A759D" w:rsidRPr="00126F78" w:rsidRDefault="00B974A4" w:rsidP="001A759D">
      <w:pPr>
        <w:shd w:val="clear" w:color="auto" w:fill="FFFFFF" w:themeFill="background1"/>
        <w:spacing w:line="240" w:lineRule="auto"/>
        <w:ind w:firstLine="709"/>
        <w:jc w:val="both"/>
        <w:rPr>
          <w:rFonts w:ascii="Times New Roman" w:hAnsi="Times New Roman" w:cs="Times New Roman"/>
          <w:sz w:val="28"/>
          <w:szCs w:val="28"/>
        </w:rPr>
      </w:pPr>
      <w:r w:rsidRPr="00B974A4">
        <w:rPr>
          <w:rFonts w:ascii="Times New Roman" w:hAnsi="Times New Roman" w:cs="Times New Roman"/>
          <w:sz w:val="28"/>
          <w:szCs w:val="28"/>
        </w:rPr>
        <w:t>Выражение в языке BPV-2025 представляет собой конструкцию, состоящую из операндов (литералов, идентификаторов переменных, вызовов функций) и операций. Для явного управления порядком вычисления используются круглые скобки. Запись двух или более арифметических операторов подряд без операнда между ними недопустима. Выражение может включать вызов как пользовательских функций, так и функций стандартной библиотеки.</w:t>
      </w:r>
    </w:p>
    <w:p w14:paraId="41103752" w14:textId="522124CB"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63" w:name="_Toc469840250"/>
      <w:bookmarkStart w:id="64" w:name="_Toc469841129"/>
      <w:bookmarkStart w:id="65" w:name="_Toc469842893"/>
      <w:bookmarkStart w:id="66" w:name="_Toc153372828"/>
      <w:bookmarkStart w:id="67" w:name="_Toc216406145"/>
      <w:r w:rsidRPr="00860632">
        <w:rPr>
          <w:rFonts w:ascii="Times New Roman" w:hAnsi="Times New Roman" w:cs="Times New Roman"/>
          <w:b/>
          <w:bCs/>
          <w:color w:val="auto"/>
          <w:sz w:val="28"/>
          <w:szCs w:val="28"/>
        </w:rPr>
        <w:t xml:space="preserve">1.14 </w:t>
      </w:r>
      <w:r w:rsidR="001A759D" w:rsidRPr="00860632">
        <w:rPr>
          <w:rFonts w:ascii="Times New Roman" w:hAnsi="Times New Roman" w:cs="Times New Roman"/>
          <w:b/>
          <w:bCs/>
          <w:color w:val="auto"/>
          <w:sz w:val="28"/>
          <w:szCs w:val="28"/>
        </w:rPr>
        <w:t>Конструкции языка</w:t>
      </w:r>
      <w:bookmarkEnd w:id="63"/>
      <w:bookmarkEnd w:id="64"/>
      <w:bookmarkEnd w:id="65"/>
      <w:bookmarkEnd w:id="66"/>
      <w:bookmarkEnd w:id="67"/>
    </w:p>
    <w:p w14:paraId="262722C0" w14:textId="4FBD0DB3" w:rsidR="001A759D" w:rsidRDefault="001A759D" w:rsidP="001A759D">
      <w:pPr>
        <w:pStyle w:val="a3"/>
        <w:shd w:val="clear" w:color="auto" w:fill="FFFFFF" w:themeFill="background1"/>
        <w:ind w:firstLine="709"/>
        <w:jc w:val="both"/>
        <w:rPr>
          <w:rFonts w:ascii="Times New Roman" w:hAnsi="Times New Roman" w:cs="Times New Roman"/>
          <w:sz w:val="28"/>
          <w:szCs w:val="28"/>
        </w:rPr>
      </w:pPr>
      <w:r w:rsidRPr="00126F78">
        <w:rPr>
          <w:rFonts w:ascii="Times New Roman" w:hAnsi="Times New Roman" w:cs="Times New Roman"/>
          <w:sz w:val="28"/>
          <w:szCs w:val="28"/>
        </w:rPr>
        <w:t xml:space="preserve">Ключевые программные конструкции языка программирования </w:t>
      </w:r>
      <w:r w:rsidR="00B974A4">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sidRPr="00D75292">
        <w:rPr>
          <w:rFonts w:ascii="Times New Roman" w:hAnsi="Times New Roman" w:cs="Times New Roman"/>
          <w:sz w:val="28"/>
          <w:szCs w:val="28"/>
        </w:rPr>
        <w:t xml:space="preserve"> </w:t>
      </w:r>
      <w:r>
        <w:rPr>
          <w:rFonts w:ascii="Times New Roman" w:hAnsi="Times New Roman" w:cs="Times New Roman"/>
          <w:sz w:val="28"/>
          <w:szCs w:val="28"/>
        </w:rPr>
        <w:t>представлены в таблице 1.7.</w:t>
      </w:r>
    </w:p>
    <w:p w14:paraId="466CF10C" w14:textId="771EC2A1" w:rsidR="001A759D" w:rsidRPr="00126F78" w:rsidRDefault="001A759D" w:rsidP="005A5EAE">
      <w:pPr>
        <w:pStyle w:val="a3"/>
        <w:shd w:val="clear" w:color="auto" w:fill="FFFFFF" w:themeFill="background1"/>
        <w:spacing w:before="240"/>
        <w:rPr>
          <w:rFonts w:ascii="Times New Roman" w:hAnsi="Times New Roman" w:cs="Times New Roman"/>
          <w:sz w:val="28"/>
          <w:szCs w:val="28"/>
        </w:rPr>
      </w:pPr>
      <w:r>
        <w:rPr>
          <w:rFonts w:ascii="Times New Roman" w:hAnsi="Times New Roman" w:cs="Times New Roman"/>
          <w:sz w:val="28"/>
          <w:szCs w:val="28"/>
        </w:rPr>
        <w:t>Таблица 1.7</w:t>
      </w:r>
      <w:r w:rsidRPr="00126F78">
        <w:rPr>
          <w:rFonts w:ascii="Times New Roman" w:hAnsi="Times New Roman" w:cs="Times New Roman"/>
          <w:sz w:val="28"/>
          <w:szCs w:val="28"/>
        </w:rPr>
        <w:t xml:space="preserve"> </w:t>
      </w:r>
      <w:r>
        <w:rPr>
          <w:rFonts w:ascii="Times New Roman" w:hAnsi="Times New Roman" w:cs="Times New Roman"/>
          <w:sz w:val="28"/>
          <w:szCs w:val="28"/>
        </w:rPr>
        <w:t>–</w:t>
      </w:r>
      <w:r w:rsidRPr="00F25264">
        <w:rPr>
          <w:rFonts w:ascii="Times New Roman" w:hAnsi="Times New Roman" w:cs="Times New Roman"/>
          <w:sz w:val="28"/>
          <w:szCs w:val="28"/>
        </w:rPr>
        <w:t xml:space="preserve"> </w:t>
      </w:r>
      <w:r w:rsidRPr="00D057E5">
        <w:rPr>
          <w:rFonts w:ascii="Times New Roman" w:hAnsi="Times New Roman" w:cs="Times New Roman"/>
          <w:sz w:val="28"/>
          <w:szCs w:val="28"/>
        </w:rPr>
        <w:t>Программные конструкции языка</w:t>
      </w:r>
      <w:r w:rsidRPr="00126F78">
        <w:rPr>
          <w:rFonts w:ascii="Times New Roman" w:hAnsi="Times New Roman" w:cs="Times New Roman"/>
          <w:sz w:val="28"/>
          <w:szCs w:val="28"/>
        </w:rPr>
        <w:t xml:space="preserve"> </w:t>
      </w:r>
      <w:r w:rsidR="00B974A4">
        <w:rPr>
          <w:rFonts w:ascii="Times New Roman" w:hAnsi="Times New Roman" w:cs="Times New Roman"/>
          <w:sz w:val="28"/>
          <w:szCs w:val="28"/>
          <w:lang w:val="en-GB"/>
        </w:rPr>
        <w:t>BPV</w:t>
      </w:r>
      <w:r w:rsidR="003D6400" w:rsidRPr="003D6400">
        <w:rPr>
          <w:rFonts w:ascii="Times New Roman" w:hAnsi="Times New Roman" w:cs="Times New Roman"/>
          <w:sz w:val="28"/>
          <w:szCs w:val="28"/>
        </w:rPr>
        <w:t>-2025</w:t>
      </w:r>
    </w:p>
    <w:tbl>
      <w:tblPr>
        <w:tblStyle w:val="a8"/>
        <w:tblW w:w="9351" w:type="dxa"/>
        <w:tblLook w:val="04A0" w:firstRow="1" w:lastRow="0" w:firstColumn="1" w:lastColumn="0" w:noHBand="0" w:noVBand="1"/>
      </w:tblPr>
      <w:tblGrid>
        <w:gridCol w:w="2376"/>
        <w:gridCol w:w="6975"/>
      </w:tblGrid>
      <w:tr w:rsidR="001A759D" w:rsidRPr="00126F78" w14:paraId="2CC55C6F" w14:textId="77777777" w:rsidTr="001E6CE3">
        <w:tc>
          <w:tcPr>
            <w:tcW w:w="2376" w:type="dxa"/>
            <w:tcBorders>
              <w:bottom w:val="single" w:sz="4" w:space="0" w:color="auto"/>
            </w:tcBorders>
            <w:vAlign w:val="center"/>
          </w:tcPr>
          <w:p w14:paraId="5C683645" w14:textId="77777777" w:rsidR="001A759D" w:rsidRPr="00D503C0" w:rsidRDefault="001A759D" w:rsidP="00523566">
            <w:pPr>
              <w:pStyle w:val="a3"/>
              <w:shd w:val="clear" w:color="auto" w:fill="FFFFFF" w:themeFill="background1"/>
              <w:rPr>
                <w:rFonts w:ascii="Times New Roman" w:hAnsi="Times New Roman" w:cs="Times New Roman"/>
                <w:sz w:val="24"/>
                <w:szCs w:val="24"/>
              </w:rPr>
            </w:pPr>
            <w:r w:rsidRPr="00D503C0">
              <w:rPr>
                <w:rFonts w:ascii="Times New Roman" w:hAnsi="Times New Roman" w:cs="Times New Roman"/>
                <w:sz w:val="24"/>
                <w:szCs w:val="24"/>
              </w:rPr>
              <w:t>Конструкция</w:t>
            </w:r>
          </w:p>
        </w:tc>
        <w:tc>
          <w:tcPr>
            <w:tcW w:w="6975" w:type="dxa"/>
            <w:tcBorders>
              <w:bottom w:val="single" w:sz="4" w:space="0" w:color="auto"/>
            </w:tcBorders>
          </w:tcPr>
          <w:p w14:paraId="24F6D7E6" w14:textId="32092054" w:rsidR="001A759D" w:rsidRPr="00D503C0" w:rsidRDefault="001A759D" w:rsidP="00523566">
            <w:pPr>
              <w:pStyle w:val="a3"/>
              <w:shd w:val="clear" w:color="auto" w:fill="FFFFFF" w:themeFill="background1"/>
              <w:rPr>
                <w:rFonts w:ascii="Times New Roman" w:hAnsi="Times New Roman" w:cs="Times New Roman"/>
                <w:sz w:val="24"/>
                <w:szCs w:val="24"/>
                <w:lang w:val="en-US"/>
              </w:rPr>
            </w:pPr>
            <w:r w:rsidRPr="00D503C0">
              <w:rPr>
                <w:rFonts w:ascii="Times New Roman" w:hAnsi="Times New Roman" w:cs="Times New Roman"/>
                <w:sz w:val="24"/>
                <w:szCs w:val="24"/>
              </w:rPr>
              <w:t xml:space="preserve">Запись на языке </w:t>
            </w:r>
            <w:r w:rsidR="00B974A4">
              <w:rPr>
                <w:rFonts w:ascii="Times New Roman" w:hAnsi="Times New Roman" w:cs="Times New Roman"/>
                <w:sz w:val="24"/>
                <w:szCs w:val="24"/>
              </w:rPr>
              <w:t>BP</w:t>
            </w:r>
            <w:r w:rsidR="00B974A4">
              <w:rPr>
                <w:rFonts w:ascii="Times New Roman" w:hAnsi="Times New Roman" w:cs="Times New Roman"/>
                <w:sz w:val="24"/>
                <w:szCs w:val="24"/>
                <w:lang w:val="en-US"/>
              </w:rPr>
              <w:t>V</w:t>
            </w:r>
            <w:r w:rsidR="003D6400" w:rsidRPr="00D503C0">
              <w:rPr>
                <w:rFonts w:ascii="Times New Roman" w:hAnsi="Times New Roman" w:cs="Times New Roman"/>
                <w:sz w:val="24"/>
                <w:szCs w:val="24"/>
                <w:lang w:val="en-GB"/>
              </w:rPr>
              <w:t>-2025</w:t>
            </w:r>
          </w:p>
        </w:tc>
      </w:tr>
      <w:tr w:rsidR="001A759D" w:rsidRPr="00126F78" w14:paraId="5E0A5C12" w14:textId="77777777" w:rsidTr="001E6CE3">
        <w:tc>
          <w:tcPr>
            <w:tcW w:w="2376" w:type="dxa"/>
            <w:vAlign w:val="center"/>
          </w:tcPr>
          <w:p w14:paraId="2A77EBE9" w14:textId="77777777" w:rsidR="001A759D" w:rsidRPr="00D503C0" w:rsidRDefault="001A759D" w:rsidP="00523566">
            <w:pPr>
              <w:pStyle w:val="a3"/>
              <w:shd w:val="clear" w:color="auto" w:fill="FFFFFF" w:themeFill="background1"/>
              <w:rPr>
                <w:rFonts w:ascii="Times New Roman" w:hAnsi="Times New Roman" w:cs="Times New Roman"/>
                <w:sz w:val="24"/>
                <w:szCs w:val="24"/>
              </w:rPr>
            </w:pPr>
            <w:r w:rsidRPr="00D503C0">
              <w:rPr>
                <w:rFonts w:ascii="Times New Roman" w:hAnsi="Times New Roman" w:cs="Times New Roman"/>
                <w:sz w:val="24"/>
                <w:szCs w:val="24"/>
              </w:rPr>
              <w:t>Главная функция (точка входа)</w:t>
            </w:r>
          </w:p>
        </w:tc>
        <w:tc>
          <w:tcPr>
            <w:tcW w:w="6975" w:type="dxa"/>
          </w:tcPr>
          <w:p w14:paraId="55A21E76" w14:textId="69439883" w:rsidR="001A759D" w:rsidRPr="00D503C0" w:rsidRDefault="00B974A4" w:rsidP="00523566">
            <w:pPr>
              <w:pStyle w:val="a3"/>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entry</w:t>
            </w:r>
          </w:p>
          <w:p w14:paraId="47778662" w14:textId="77777777" w:rsidR="001A759D" w:rsidRPr="00D503C0" w:rsidRDefault="001A759D" w:rsidP="00523566">
            <w:pPr>
              <w:pStyle w:val="a3"/>
              <w:shd w:val="clear" w:color="auto" w:fill="FFFFFF" w:themeFill="background1"/>
              <w:rPr>
                <w:rFonts w:ascii="Times New Roman" w:hAnsi="Times New Roman" w:cs="Times New Roman"/>
                <w:sz w:val="24"/>
                <w:szCs w:val="24"/>
              </w:rPr>
            </w:pPr>
            <w:r w:rsidRPr="00D503C0">
              <w:rPr>
                <w:rFonts w:ascii="Times New Roman" w:hAnsi="Times New Roman" w:cs="Times New Roman"/>
                <w:sz w:val="24"/>
                <w:szCs w:val="24"/>
              </w:rPr>
              <w:t xml:space="preserve">{ </w:t>
            </w:r>
          </w:p>
          <w:p w14:paraId="4F6B3E8F" w14:textId="77777777" w:rsidR="001A759D" w:rsidRPr="00D503C0" w:rsidRDefault="001A759D" w:rsidP="00523566">
            <w:pPr>
              <w:pStyle w:val="a3"/>
              <w:shd w:val="clear" w:color="auto" w:fill="FFFFFF" w:themeFill="background1"/>
              <w:rPr>
                <w:rFonts w:ascii="Times New Roman" w:hAnsi="Times New Roman" w:cs="Times New Roman"/>
                <w:sz w:val="24"/>
                <w:szCs w:val="24"/>
                <w:lang w:val="en-US"/>
              </w:rPr>
            </w:pPr>
            <w:r w:rsidRPr="00D503C0">
              <w:rPr>
                <w:rFonts w:ascii="Times New Roman" w:hAnsi="Times New Roman" w:cs="Times New Roman"/>
                <w:sz w:val="24"/>
                <w:szCs w:val="24"/>
                <w:lang w:val="en-US"/>
              </w:rPr>
              <w:t>…</w:t>
            </w:r>
          </w:p>
          <w:p w14:paraId="604BCF6F" w14:textId="05101639" w:rsidR="001A759D" w:rsidRPr="00D503C0" w:rsidRDefault="001A759D" w:rsidP="00523566">
            <w:pPr>
              <w:pStyle w:val="ab"/>
              <w:tabs>
                <w:tab w:val="clear" w:pos="4677"/>
                <w:tab w:val="clear" w:pos="9355"/>
                <w:tab w:val="left" w:pos="0"/>
                <w:tab w:val="center" w:pos="3133"/>
                <w:tab w:val="right" w:pos="6267"/>
              </w:tabs>
              <w:rPr>
                <w:rFonts w:ascii="Times New Roman" w:hAnsi="Times New Roman" w:cs="Times New Roman"/>
                <w:sz w:val="24"/>
                <w:szCs w:val="24"/>
              </w:rPr>
            </w:pPr>
            <w:r w:rsidRPr="00D503C0">
              <w:rPr>
                <w:rFonts w:ascii="Times New Roman" w:hAnsi="Times New Roman" w:cs="Times New Roman"/>
                <w:sz w:val="24"/>
                <w:szCs w:val="24"/>
                <w:lang w:val="en-US"/>
              </w:rPr>
              <w:t>ret</w:t>
            </w:r>
            <w:r w:rsidRPr="00D503C0">
              <w:rPr>
                <w:rFonts w:ascii="Times New Roman" w:hAnsi="Times New Roman" w:cs="Times New Roman"/>
                <w:sz w:val="24"/>
                <w:szCs w:val="24"/>
              </w:rPr>
              <w:t xml:space="preserve"> &lt;идентификатор&gt; / &lt;литерал&gt;; </w:t>
            </w:r>
          </w:p>
          <w:p w14:paraId="5761CD35" w14:textId="77777777" w:rsidR="001A759D" w:rsidRPr="00D503C0" w:rsidRDefault="001A759D" w:rsidP="00523566">
            <w:pPr>
              <w:pStyle w:val="a3"/>
              <w:shd w:val="clear" w:color="auto" w:fill="FFFFFF" w:themeFill="background1"/>
              <w:rPr>
                <w:rFonts w:ascii="Times New Roman" w:hAnsi="Times New Roman" w:cs="Times New Roman"/>
                <w:sz w:val="24"/>
                <w:szCs w:val="24"/>
                <w:lang w:val="en-GB"/>
              </w:rPr>
            </w:pPr>
            <w:r w:rsidRPr="00D503C0">
              <w:rPr>
                <w:rFonts w:ascii="Times New Roman" w:hAnsi="Times New Roman" w:cs="Times New Roman"/>
                <w:sz w:val="24"/>
                <w:szCs w:val="24"/>
              </w:rPr>
              <w:t>}</w:t>
            </w:r>
          </w:p>
        </w:tc>
      </w:tr>
      <w:tr w:rsidR="001E6CE3" w:rsidRPr="00126F78" w14:paraId="7F8B12F3" w14:textId="77777777" w:rsidTr="001E6CE3">
        <w:tc>
          <w:tcPr>
            <w:tcW w:w="2376" w:type="dxa"/>
            <w:vAlign w:val="center"/>
          </w:tcPr>
          <w:p w14:paraId="54AF4A2E" w14:textId="5C32B476" w:rsidR="001E6CE3" w:rsidRPr="00D503C0" w:rsidRDefault="001E6CE3" w:rsidP="001E6CE3">
            <w:pPr>
              <w:pStyle w:val="a3"/>
              <w:shd w:val="clear" w:color="auto" w:fill="FFFFFF" w:themeFill="background1"/>
              <w:rPr>
                <w:rFonts w:ascii="Times New Roman" w:hAnsi="Times New Roman" w:cs="Times New Roman"/>
                <w:sz w:val="24"/>
                <w:szCs w:val="24"/>
              </w:rPr>
            </w:pPr>
            <w:r w:rsidRPr="00D503C0">
              <w:rPr>
                <w:rFonts w:ascii="Times New Roman" w:hAnsi="Times New Roman" w:cs="Times New Roman"/>
                <w:sz w:val="24"/>
                <w:szCs w:val="24"/>
              </w:rPr>
              <w:t>Функция</w:t>
            </w:r>
          </w:p>
        </w:tc>
        <w:tc>
          <w:tcPr>
            <w:tcW w:w="6975" w:type="dxa"/>
          </w:tcPr>
          <w:p w14:paraId="2041F912" w14:textId="361E25C3" w:rsidR="001E6CE3" w:rsidRPr="00D503C0" w:rsidRDefault="001E6CE3" w:rsidP="001E6CE3">
            <w:pPr>
              <w:pStyle w:val="ab"/>
              <w:tabs>
                <w:tab w:val="clear" w:pos="4677"/>
                <w:tab w:val="clear" w:pos="9355"/>
                <w:tab w:val="left" w:pos="0"/>
                <w:tab w:val="center" w:pos="3133"/>
                <w:tab w:val="right" w:pos="6267"/>
              </w:tabs>
              <w:rPr>
                <w:rFonts w:ascii="Times New Roman" w:hAnsi="Times New Roman" w:cs="Times New Roman"/>
                <w:sz w:val="24"/>
                <w:szCs w:val="24"/>
              </w:rPr>
            </w:pPr>
            <w:r w:rsidRPr="00D503C0">
              <w:rPr>
                <w:rFonts w:ascii="Times New Roman" w:hAnsi="Times New Roman" w:cs="Times New Roman"/>
                <w:sz w:val="24"/>
                <w:szCs w:val="24"/>
              </w:rPr>
              <w:t xml:space="preserve">&lt;тип данных&gt; </w:t>
            </w:r>
            <w:r w:rsidR="00B974A4">
              <w:rPr>
                <w:rFonts w:ascii="Times New Roman" w:hAnsi="Times New Roman" w:cs="Times New Roman"/>
                <w:sz w:val="24"/>
                <w:szCs w:val="24"/>
              </w:rPr>
              <w:t>proc</w:t>
            </w:r>
            <w:r w:rsidRPr="00D503C0">
              <w:rPr>
                <w:rFonts w:ascii="Times New Roman" w:hAnsi="Times New Roman" w:cs="Times New Roman"/>
                <w:sz w:val="24"/>
                <w:szCs w:val="24"/>
              </w:rPr>
              <w:t xml:space="preserve"> &lt;идентификатор&gt;  (&lt;тип&gt; &lt;идентификатор&gt;, …)</w:t>
            </w:r>
          </w:p>
          <w:p w14:paraId="63BDB30E" w14:textId="5B959AE7" w:rsidR="001E6CE3" w:rsidRPr="00D503C0" w:rsidRDefault="001E6CE3" w:rsidP="001E6CE3">
            <w:pPr>
              <w:pStyle w:val="a3"/>
              <w:shd w:val="clear" w:color="auto" w:fill="FFFFFF" w:themeFill="background1"/>
              <w:rPr>
                <w:rFonts w:ascii="Times New Roman" w:hAnsi="Times New Roman" w:cs="Times New Roman"/>
                <w:sz w:val="24"/>
                <w:szCs w:val="24"/>
                <w:lang w:val="en-US"/>
              </w:rPr>
            </w:pPr>
            <w:r w:rsidRPr="00D503C0">
              <w:rPr>
                <w:rFonts w:ascii="Times New Roman" w:hAnsi="Times New Roman" w:cs="Times New Roman"/>
                <w:sz w:val="24"/>
                <w:szCs w:val="24"/>
              </w:rPr>
              <w:t xml:space="preserve">{… </w:t>
            </w:r>
            <w:r w:rsidRPr="00D503C0">
              <w:rPr>
                <w:rFonts w:ascii="Times New Roman" w:hAnsi="Times New Roman" w:cs="Times New Roman"/>
                <w:sz w:val="24"/>
                <w:szCs w:val="24"/>
                <w:lang w:val="en-US"/>
              </w:rPr>
              <w:t xml:space="preserve"> ret</w:t>
            </w:r>
            <w:r w:rsidRPr="00D503C0">
              <w:rPr>
                <w:rFonts w:ascii="Times New Roman" w:hAnsi="Times New Roman" w:cs="Times New Roman"/>
                <w:sz w:val="24"/>
                <w:szCs w:val="24"/>
              </w:rPr>
              <w:t xml:space="preserve"> &lt;идентификатор&gt; / &lt;литерал&gt;; }</w:t>
            </w:r>
            <w:r w:rsidRPr="00D503C0">
              <w:rPr>
                <w:rFonts w:ascii="Times New Roman" w:hAnsi="Times New Roman" w:cs="Times New Roman"/>
                <w:sz w:val="24"/>
                <w:szCs w:val="24"/>
                <w:lang w:val="en-GB"/>
              </w:rPr>
              <w:t>;</w:t>
            </w:r>
          </w:p>
        </w:tc>
      </w:tr>
      <w:tr w:rsidR="001E6CE3" w:rsidRPr="00126F78" w14:paraId="0210AC2C" w14:textId="77777777" w:rsidTr="001E6CE3">
        <w:tc>
          <w:tcPr>
            <w:tcW w:w="2376" w:type="dxa"/>
            <w:vAlign w:val="center"/>
          </w:tcPr>
          <w:p w14:paraId="4F0CE8F4" w14:textId="0CC647F3" w:rsidR="001E6CE3" w:rsidRPr="00D503C0" w:rsidRDefault="001E6CE3" w:rsidP="001E6CE3">
            <w:pPr>
              <w:pStyle w:val="a3"/>
              <w:shd w:val="clear" w:color="auto" w:fill="FFFFFF" w:themeFill="background1"/>
              <w:rPr>
                <w:rFonts w:ascii="Times New Roman" w:hAnsi="Times New Roman" w:cs="Times New Roman"/>
                <w:sz w:val="24"/>
                <w:szCs w:val="24"/>
              </w:rPr>
            </w:pPr>
            <w:r w:rsidRPr="00D503C0">
              <w:rPr>
                <w:rFonts w:ascii="Times New Roman" w:hAnsi="Times New Roman" w:cs="Times New Roman"/>
                <w:sz w:val="24"/>
                <w:szCs w:val="24"/>
              </w:rPr>
              <w:t>Цикл</w:t>
            </w:r>
          </w:p>
        </w:tc>
        <w:tc>
          <w:tcPr>
            <w:tcW w:w="6975" w:type="dxa"/>
          </w:tcPr>
          <w:p w14:paraId="3D51B16E" w14:textId="3D35F1A8" w:rsidR="001E6CE3" w:rsidRPr="00D503C0" w:rsidRDefault="00B974A4" w:rsidP="001E6CE3">
            <w:pPr>
              <w:pStyle w:val="a3"/>
              <w:shd w:val="clear" w:color="auto" w:fill="FFFFFF" w:themeFill="background1"/>
              <w:rPr>
                <w:rFonts w:ascii="Times New Roman" w:hAnsi="Times New Roman" w:cs="Times New Roman"/>
                <w:sz w:val="24"/>
                <w:szCs w:val="24"/>
                <w:lang w:val="en-US"/>
              </w:rPr>
            </w:pPr>
            <w:r>
              <w:rPr>
                <w:rFonts w:ascii="Times New Roman" w:hAnsi="Times New Roman" w:cs="Times New Roman"/>
                <w:sz w:val="24"/>
                <w:szCs w:val="24"/>
                <w:lang w:val="en-GB"/>
              </w:rPr>
              <w:t>while(&lt;</w:t>
            </w:r>
            <w:r>
              <w:rPr>
                <w:rFonts w:ascii="Times New Roman" w:hAnsi="Times New Roman" w:cs="Times New Roman"/>
                <w:sz w:val="24"/>
                <w:szCs w:val="24"/>
              </w:rPr>
              <w:t>условие</w:t>
            </w:r>
            <w:r>
              <w:rPr>
                <w:rFonts w:ascii="Times New Roman" w:hAnsi="Times New Roman" w:cs="Times New Roman"/>
                <w:sz w:val="24"/>
                <w:szCs w:val="24"/>
                <w:lang w:val="en-GB"/>
              </w:rPr>
              <w:t>&gt;){…}</w:t>
            </w:r>
          </w:p>
        </w:tc>
      </w:tr>
    </w:tbl>
    <w:p w14:paraId="21AF023D" w14:textId="6F02851B" w:rsidR="001A759D" w:rsidRPr="00523566" w:rsidRDefault="00523566" w:rsidP="001E6CE3">
      <w:pPr>
        <w:pStyle w:val="13"/>
        <w:spacing w:before="240" w:after="0"/>
        <w:jc w:val="both"/>
      </w:pPr>
      <w:r>
        <w:t>Все программные конструкции</w:t>
      </w:r>
      <w:r w:rsidR="00B974A4">
        <w:t>, в том числе</w:t>
      </w:r>
      <w:r>
        <w:t xml:space="preserve"> функции, заканчиваются символом </w:t>
      </w:r>
      <w:r>
        <w:rPr>
          <w:rFonts w:cs="Times New Roman"/>
          <w:szCs w:val="28"/>
        </w:rPr>
        <w:t>«</w:t>
      </w:r>
      <w:r w:rsidRPr="00523566">
        <w:rPr>
          <w:rFonts w:cs="Times New Roman"/>
          <w:szCs w:val="28"/>
        </w:rPr>
        <w:t>;</w:t>
      </w:r>
      <w:r>
        <w:rPr>
          <w:rFonts w:cs="Times New Roman"/>
          <w:szCs w:val="28"/>
        </w:rPr>
        <w:t>»</w:t>
      </w:r>
      <w:r w:rsidRPr="00523566">
        <w:rPr>
          <w:rFonts w:cs="Times New Roman"/>
          <w:szCs w:val="28"/>
        </w:rPr>
        <w:t>.</w:t>
      </w:r>
    </w:p>
    <w:p w14:paraId="51F5A14C" w14:textId="01B5984E"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68" w:name="_Toc469840251"/>
      <w:bookmarkStart w:id="69" w:name="_Toc469841130"/>
      <w:bookmarkStart w:id="70" w:name="_Toc469842894"/>
      <w:bookmarkStart w:id="71" w:name="_Toc153372829"/>
      <w:bookmarkStart w:id="72" w:name="_Toc216406146"/>
      <w:r w:rsidRPr="00860632">
        <w:rPr>
          <w:rFonts w:ascii="Times New Roman" w:hAnsi="Times New Roman" w:cs="Times New Roman"/>
          <w:b/>
          <w:bCs/>
          <w:color w:val="auto"/>
          <w:sz w:val="28"/>
          <w:szCs w:val="28"/>
        </w:rPr>
        <w:lastRenderedPageBreak/>
        <w:t xml:space="preserve">1.15 </w:t>
      </w:r>
      <w:r w:rsidR="001A759D" w:rsidRPr="00860632">
        <w:rPr>
          <w:rFonts w:ascii="Times New Roman" w:hAnsi="Times New Roman" w:cs="Times New Roman"/>
          <w:b/>
          <w:bCs/>
          <w:color w:val="auto"/>
          <w:sz w:val="28"/>
          <w:szCs w:val="28"/>
        </w:rPr>
        <w:t>Область видимости</w:t>
      </w:r>
      <w:bookmarkEnd w:id="68"/>
      <w:bookmarkEnd w:id="69"/>
      <w:bookmarkEnd w:id="70"/>
      <w:r w:rsidR="001A759D" w:rsidRPr="00860632">
        <w:rPr>
          <w:rFonts w:ascii="Times New Roman" w:hAnsi="Times New Roman" w:cs="Times New Roman"/>
          <w:b/>
          <w:bCs/>
          <w:color w:val="auto"/>
          <w:sz w:val="28"/>
          <w:szCs w:val="28"/>
        </w:rPr>
        <w:t xml:space="preserve"> идентификаторов</w:t>
      </w:r>
      <w:bookmarkEnd w:id="71"/>
      <w:bookmarkEnd w:id="72"/>
    </w:p>
    <w:p w14:paraId="5739B0DB" w14:textId="0D545DCA" w:rsidR="001A759D" w:rsidRPr="00523566" w:rsidRDefault="001A759D" w:rsidP="00D860F0">
      <w:pPr>
        <w:tabs>
          <w:tab w:val="left" w:pos="0"/>
        </w:tabs>
        <w:spacing w:line="240" w:lineRule="auto"/>
        <w:ind w:firstLine="709"/>
        <w:jc w:val="both"/>
        <w:rPr>
          <w:rFonts w:ascii="Times New Roman" w:hAnsi="Times New Roman" w:cs="Times New Roman"/>
          <w:b/>
          <w:sz w:val="28"/>
          <w:szCs w:val="28"/>
        </w:rPr>
      </w:pPr>
      <w:r w:rsidRPr="00126F78">
        <w:rPr>
          <w:rFonts w:ascii="Times New Roman" w:hAnsi="Times New Roman" w:cs="Times New Roman"/>
          <w:sz w:val="28"/>
          <w:szCs w:val="28"/>
        </w:rPr>
        <w:t xml:space="preserve">В языке </w:t>
      </w:r>
      <w:r w:rsidR="00FD130D">
        <w:rPr>
          <w:rFonts w:ascii="Times New Roman" w:hAnsi="Times New Roman" w:cs="Times New Roman"/>
          <w:sz w:val="28"/>
          <w:szCs w:val="28"/>
          <w:lang w:val="en-GB"/>
        </w:rPr>
        <w:t>BPV</w:t>
      </w:r>
      <w:r w:rsidR="003D6400" w:rsidRPr="003D6400">
        <w:rPr>
          <w:rFonts w:ascii="Times New Roman" w:hAnsi="Times New Roman" w:cs="Times New Roman"/>
          <w:sz w:val="28"/>
          <w:szCs w:val="28"/>
        </w:rPr>
        <w:t>-2025</w:t>
      </w:r>
      <w:r w:rsidRPr="00126F78">
        <w:rPr>
          <w:rFonts w:ascii="Times New Roman" w:hAnsi="Times New Roman" w:cs="Times New Roman"/>
          <w:sz w:val="28"/>
          <w:szCs w:val="28"/>
        </w:rPr>
        <w:t xml:space="preserve"> </w:t>
      </w:r>
      <w:r>
        <w:rPr>
          <w:rFonts w:ascii="Times New Roman" w:hAnsi="Times New Roman" w:cs="Times New Roman"/>
          <w:sz w:val="28"/>
          <w:szCs w:val="28"/>
        </w:rPr>
        <w:t xml:space="preserve">все </w:t>
      </w:r>
      <w:r w:rsidRPr="00126F78">
        <w:rPr>
          <w:rFonts w:ascii="Times New Roman" w:hAnsi="Times New Roman" w:cs="Times New Roman"/>
          <w:sz w:val="28"/>
          <w:szCs w:val="28"/>
        </w:rPr>
        <w:t xml:space="preserve">переменные </w:t>
      </w:r>
      <w:r>
        <w:rPr>
          <w:rFonts w:ascii="Times New Roman" w:hAnsi="Times New Roman" w:cs="Times New Roman"/>
          <w:sz w:val="28"/>
          <w:szCs w:val="28"/>
        </w:rPr>
        <w:t>являются локальными</w:t>
      </w:r>
      <w:r w:rsidRPr="006E0225">
        <w:rPr>
          <w:rFonts w:ascii="Times New Roman" w:hAnsi="Times New Roman" w:cs="Times New Roman"/>
          <w:sz w:val="28"/>
          <w:szCs w:val="28"/>
        </w:rPr>
        <w:t xml:space="preserve">, </w:t>
      </w:r>
      <w:r>
        <w:rPr>
          <w:rFonts w:ascii="Times New Roman" w:hAnsi="Times New Roman" w:cs="Times New Roman"/>
          <w:sz w:val="28"/>
          <w:szCs w:val="28"/>
        </w:rPr>
        <w:t xml:space="preserve">т.е. имеют функциональную область видимости. Они </w:t>
      </w:r>
      <w:r w:rsidRPr="00126F78">
        <w:rPr>
          <w:rFonts w:ascii="Times New Roman" w:hAnsi="Times New Roman" w:cs="Times New Roman"/>
          <w:sz w:val="28"/>
          <w:szCs w:val="28"/>
        </w:rPr>
        <w:t>обязаны находится внутри программного блока функций.</w:t>
      </w:r>
      <w:r w:rsidR="00523566" w:rsidRPr="00523566">
        <w:rPr>
          <w:rFonts w:ascii="Times New Roman" w:hAnsi="Times New Roman" w:cs="Times New Roman"/>
          <w:sz w:val="28"/>
          <w:szCs w:val="28"/>
        </w:rPr>
        <w:t xml:space="preserve"> Каждая переменная получает префикс, который зависит от функции, в которой она находится. </w:t>
      </w:r>
      <w:r w:rsidRPr="00126F78">
        <w:rPr>
          <w:rFonts w:ascii="Times New Roman" w:hAnsi="Times New Roman" w:cs="Times New Roman"/>
          <w:sz w:val="28"/>
          <w:szCs w:val="28"/>
        </w:rPr>
        <w:t>Объявление глобальных переменных не предусмотрено.</w:t>
      </w:r>
    </w:p>
    <w:p w14:paraId="5B42B000" w14:textId="13C968C8"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73" w:name="_Toc469840252"/>
      <w:bookmarkStart w:id="74" w:name="_Toc469841131"/>
      <w:bookmarkStart w:id="75" w:name="_Toc469842895"/>
      <w:bookmarkStart w:id="76" w:name="_Toc153372830"/>
      <w:bookmarkStart w:id="77" w:name="_Toc216406147"/>
      <w:r w:rsidRPr="00860632">
        <w:rPr>
          <w:rFonts w:ascii="Times New Roman" w:hAnsi="Times New Roman" w:cs="Times New Roman"/>
          <w:b/>
          <w:bCs/>
          <w:color w:val="auto"/>
          <w:sz w:val="28"/>
          <w:szCs w:val="28"/>
        </w:rPr>
        <w:t xml:space="preserve">1.16 </w:t>
      </w:r>
      <w:r w:rsidR="001A759D" w:rsidRPr="00860632">
        <w:rPr>
          <w:rFonts w:ascii="Times New Roman" w:hAnsi="Times New Roman" w:cs="Times New Roman"/>
          <w:b/>
          <w:bCs/>
          <w:color w:val="auto"/>
          <w:sz w:val="28"/>
          <w:szCs w:val="28"/>
        </w:rPr>
        <w:t>Семантические проверки</w:t>
      </w:r>
      <w:bookmarkEnd w:id="73"/>
      <w:bookmarkEnd w:id="74"/>
      <w:bookmarkEnd w:id="75"/>
      <w:bookmarkEnd w:id="76"/>
      <w:bookmarkEnd w:id="77"/>
    </w:p>
    <w:p w14:paraId="2866E62A" w14:textId="5E2F4934" w:rsidR="001A759D" w:rsidRDefault="001A759D" w:rsidP="00C35A39">
      <w:pPr>
        <w:spacing w:after="0" w:line="240" w:lineRule="auto"/>
        <w:ind w:firstLine="709"/>
        <w:jc w:val="both"/>
        <w:rPr>
          <w:rFonts w:ascii="Times New Roman" w:hAnsi="Times New Roman" w:cs="Times New Roman"/>
          <w:sz w:val="28"/>
          <w:szCs w:val="28"/>
        </w:rPr>
      </w:pPr>
      <w:r w:rsidRPr="00F45E6B">
        <w:rPr>
          <w:rFonts w:ascii="Times New Roman" w:hAnsi="Times New Roman" w:cs="Times New Roman"/>
          <w:sz w:val="28"/>
          <w:szCs w:val="28"/>
        </w:rPr>
        <w:t>Таблица с перечнем семантических проверок, предусмотренных языком, приведена в таблице 1.8.</w:t>
      </w:r>
    </w:p>
    <w:p w14:paraId="0E989DE5" w14:textId="77777777" w:rsidR="001A759D" w:rsidRPr="00FE5EE1" w:rsidRDefault="001A759D" w:rsidP="005A5EAE">
      <w:pPr>
        <w:spacing w:before="240" w:after="0" w:line="240" w:lineRule="auto"/>
        <w:rPr>
          <w:rFonts w:ascii="Times New Roman" w:hAnsi="Times New Roman" w:cs="Times New Roman"/>
          <w:sz w:val="28"/>
          <w:szCs w:val="28"/>
        </w:rPr>
      </w:pPr>
      <w:r>
        <w:rPr>
          <w:rFonts w:ascii="Times New Roman" w:hAnsi="Times New Roman" w:cs="Times New Roman"/>
          <w:sz w:val="28"/>
          <w:szCs w:val="24"/>
        </w:rPr>
        <w:t>Таблица 1.</w:t>
      </w:r>
      <w:r w:rsidRPr="00F45E6B">
        <w:rPr>
          <w:rFonts w:ascii="Times New Roman" w:hAnsi="Times New Roman" w:cs="Times New Roman"/>
          <w:sz w:val="28"/>
          <w:szCs w:val="24"/>
        </w:rPr>
        <w:t xml:space="preserve">8 </w:t>
      </w:r>
      <w:r>
        <w:rPr>
          <w:rFonts w:ascii="Times New Roman" w:hAnsi="Times New Roman" w:cs="Times New Roman"/>
          <w:sz w:val="28"/>
          <w:szCs w:val="28"/>
        </w:rPr>
        <w:t>–</w:t>
      </w:r>
      <w:r>
        <w:rPr>
          <w:rFonts w:ascii="Times New Roman" w:hAnsi="Times New Roman" w:cs="Times New Roman"/>
          <w:sz w:val="28"/>
          <w:szCs w:val="24"/>
        </w:rPr>
        <w:t xml:space="preserve"> </w:t>
      </w:r>
      <w:r w:rsidRPr="008D33AB">
        <w:rPr>
          <w:rFonts w:ascii="Times New Roman" w:hAnsi="Times New Roman" w:cs="Times New Roman"/>
          <w:sz w:val="28"/>
          <w:szCs w:val="24"/>
        </w:rPr>
        <w:t>Семантические проверки</w:t>
      </w:r>
    </w:p>
    <w:tbl>
      <w:tblPr>
        <w:tblW w:w="0" w:type="auto"/>
        <w:tblCellMar>
          <w:left w:w="10" w:type="dxa"/>
          <w:right w:w="10" w:type="dxa"/>
        </w:tblCellMar>
        <w:tblLook w:val="04A0" w:firstRow="1" w:lastRow="0" w:firstColumn="1" w:lastColumn="0" w:noHBand="0" w:noVBand="1"/>
      </w:tblPr>
      <w:tblGrid>
        <w:gridCol w:w="1178"/>
        <w:gridCol w:w="8167"/>
      </w:tblGrid>
      <w:tr w:rsidR="001A759D" w:rsidRPr="00E43B89" w14:paraId="0F5299B5" w14:textId="77777777" w:rsidTr="00FD332B">
        <w:trPr>
          <w:trHeight w:val="1"/>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EE1C5B" w14:textId="77777777" w:rsidR="001A759D" w:rsidRPr="00245A5F" w:rsidRDefault="001A759D" w:rsidP="00982630">
            <w:pPr>
              <w:spacing w:after="0" w:line="240" w:lineRule="auto"/>
              <w:jc w:val="center"/>
              <w:rPr>
                <w:rFonts w:ascii="Times New Roman" w:eastAsia="Times New Roman" w:hAnsi="Times New Roman" w:cs="Times New Roman"/>
                <w:sz w:val="24"/>
                <w:szCs w:val="24"/>
                <w:lang w:eastAsia="ru-RU"/>
              </w:rPr>
            </w:pPr>
            <w:r w:rsidRPr="00245A5F">
              <w:rPr>
                <w:rFonts w:ascii="Times New Roman" w:eastAsia="Courier New" w:hAnsi="Times New Roman" w:cs="Times New Roman"/>
                <w:sz w:val="24"/>
                <w:szCs w:val="24"/>
                <w:lang w:eastAsia="ru-RU"/>
              </w:rPr>
              <w:t>Номер</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C29172" w14:textId="77777777" w:rsidR="001A759D" w:rsidRPr="00245A5F" w:rsidRDefault="001A759D" w:rsidP="00982630">
            <w:pPr>
              <w:spacing w:after="0" w:line="240" w:lineRule="auto"/>
              <w:jc w:val="center"/>
              <w:rPr>
                <w:rFonts w:ascii="Times New Roman" w:eastAsia="Times New Roman" w:hAnsi="Times New Roman" w:cs="Times New Roman"/>
                <w:sz w:val="24"/>
                <w:szCs w:val="24"/>
                <w:lang w:eastAsia="ru-RU"/>
              </w:rPr>
            </w:pPr>
            <w:r w:rsidRPr="00245A5F">
              <w:rPr>
                <w:rFonts w:ascii="Times New Roman" w:eastAsia="Courier New" w:hAnsi="Times New Roman" w:cs="Times New Roman"/>
                <w:sz w:val="24"/>
                <w:szCs w:val="24"/>
                <w:lang w:eastAsia="ru-RU"/>
              </w:rPr>
              <w:t>Правило</w:t>
            </w:r>
          </w:p>
        </w:tc>
      </w:tr>
      <w:tr w:rsidR="001A759D" w:rsidRPr="00E43B89" w14:paraId="124D6A0E" w14:textId="77777777" w:rsidTr="00FD332B">
        <w:trPr>
          <w:trHeight w:val="1"/>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DF7FAE" w14:textId="77777777" w:rsidR="001A759D" w:rsidRPr="00245A5F" w:rsidRDefault="001A759D" w:rsidP="00982630">
            <w:pPr>
              <w:spacing w:after="0" w:line="240" w:lineRule="auto"/>
              <w:jc w:val="center"/>
              <w:rPr>
                <w:rFonts w:ascii="Times New Roman" w:eastAsia="Times New Roman" w:hAnsi="Times New Roman" w:cs="Times New Roman"/>
                <w:sz w:val="24"/>
                <w:szCs w:val="24"/>
                <w:lang w:eastAsia="ru-RU"/>
              </w:rPr>
            </w:pPr>
            <w:r w:rsidRPr="00245A5F">
              <w:rPr>
                <w:rFonts w:ascii="Times New Roman" w:eastAsia="Courier New" w:hAnsi="Times New Roman" w:cs="Times New Roman"/>
                <w:sz w:val="24"/>
                <w:szCs w:val="24"/>
                <w:lang w:eastAsia="ru-RU"/>
              </w:rPr>
              <w:t>1</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3228A1" w14:textId="659600AD" w:rsidR="001A759D" w:rsidRPr="00245A5F" w:rsidRDefault="00E06BD2" w:rsidP="00982630">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Обнаружение точки входа (</w:t>
            </w:r>
            <w:r>
              <w:rPr>
                <w:rFonts w:ascii="Times New Roman" w:hAnsi="Times New Roman" w:cs="Times New Roman"/>
                <w:sz w:val="24"/>
                <w:szCs w:val="24"/>
              </w:rPr>
              <w:t>entry</w:t>
            </w:r>
            <w:r w:rsidRPr="00E06BD2">
              <w:rPr>
                <w:rFonts w:ascii="Times New Roman" w:hAnsi="Times New Roman" w:cs="Times New Roman"/>
                <w:sz w:val="24"/>
                <w:szCs w:val="24"/>
              </w:rPr>
              <w:t>) в программе.</w:t>
            </w:r>
          </w:p>
        </w:tc>
      </w:tr>
      <w:tr w:rsidR="001A759D" w:rsidRPr="00E43B89" w14:paraId="6E28E58B" w14:textId="77777777" w:rsidTr="00FD332B">
        <w:trPr>
          <w:trHeight w:val="1"/>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EA4C17" w14:textId="77777777" w:rsidR="001A759D" w:rsidRPr="00245A5F" w:rsidRDefault="001A759D" w:rsidP="00982630">
            <w:pPr>
              <w:spacing w:after="0" w:line="240" w:lineRule="auto"/>
              <w:jc w:val="center"/>
              <w:rPr>
                <w:rFonts w:ascii="Times New Roman" w:eastAsia="Times New Roman" w:hAnsi="Times New Roman" w:cs="Times New Roman"/>
                <w:sz w:val="24"/>
                <w:szCs w:val="24"/>
                <w:lang w:eastAsia="ru-RU"/>
              </w:rPr>
            </w:pPr>
            <w:r w:rsidRPr="00245A5F">
              <w:rPr>
                <w:rFonts w:ascii="Times New Roman" w:eastAsia="Courier New" w:hAnsi="Times New Roman" w:cs="Times New Roman"/>
                <w:sz w:val="24"/>
                <w:szCs w:val="24"/>
                <w:lang w:eastAsia="ru-RU"/>
              </w:rPr>
              <w:t>2</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D75E041" w14:textId="64C3CD1D" w:rsidR="001A759D" w:rsidRPr="00245A5F" w:rsidRDefault="00E06BD2" w:rsidP="00982630">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Проверка типов операндов в арифметических операциях</w:t>
            </w:r>
          </w:p>
        </w:tc>
      </w:tr>
      <w:tr w:rsidR="001A759D" w:rsidRPr="00E43B89" w14:paraId="4EACB046" w14:textId="77777777" w:rsidTr="00154B70">
        <w:trPr>
          <w:trHeight w:val="1"/>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1FAEDB9" w14:textId="77777777" w:rsidR="001A759D" w:rsidRPr="00245A5F" w:rsidRDefault="001A759D" w:rsidP="00982630">
            <w:pPr>
              <w:spacing w:after="0" w:line="240" w:lineRule="auto"/>
              <w:jc w:val="center"/>
              <w:rPr>
                <w:rFonts w:ascii="Times New Roman" w:eastAsia="Times New Roman" w:hAnsi="Times New Roman" w:cs="Times New Roman"/>
                <w:sz w:val="24"/>
                <w:szCs w:val="24"/>
                <w:lang w:eastAsia="ru-RU"/>
              </w:rPr>
            </w:pPr>
            <w:r w:rsidRPr="00245A5F">
              <w:rPr>
                <w:rFonts w:ascii="Times New Roman" w:eastAsia="Courier New" w:hAnsi="Times New Roman" w:cs="Times New Roman"/>
                <w:sz w:val="24"/>
                <w:szCs w:val="24"/>
                <w:lang w:eastAsia="ru-RU"/>
              </w:rPr>
              <w:t>3</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7E9F2A" w14:textId="15AA78AD" w:rsidR="001A759D" w:rsidRPr="00245A5F" w:rsidRDefault="00E06BD2" w:rsidP="00982630">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Проверка совпадения типов в операциях сравнения и присваивания.</w:t>
            </w:r>
          </w:p>
        </w:tc>
      </w:tr>
      <w:tr w:rsidR="00D85914" w:rsidRPr="00E43B89" w14:paraId="7CBEF9A1" w14:textId="77777777" w:rsidTr="00154B70">
        <w:trPr>
          <w:trHeight w:val="1"/>
        </w:trPr>
        <w:tc>
          <w:tcPr>
            <w:tcW w:w="1178"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vAlign w:val="center"/>
          </w:tcPr>
          <w:p w14:paraId="0C8AFAD1" w14:textId="390CF1D5" w:rsidR="00D85914" w:rsidRPr="00245A5F" w:rsidRDefault="00D85914" w:rsidP="00D85914">
            <w:pPr>
              <w:spacing w:after="0" w:line="240" w:lineRule="auto"/>
              <w:jc w:val="center"/>
              <w:rPr>
                <w:rFonts w:ascii="Times New Roman" w:eastAsia="Courier New" w:hAnsi="Times New Roman" w:cs="Times New Roman"/>
                <w:sz w:val="24"/>
                <w:szCs w:val="24"/>
                <w:lang w:eastAsia="ru-RU"/>
              </w:rPr>
            </w:pPr>
            <w:r w:rsidRPr="00245A5F">
              <w:rPr>
                <w:rFonts w:ascii="Times New Roman" w:eastAsia="Courier New" w:hAnsi="Times New Roman" w:cs="Times New Roman"/>
                <w:sz w:val="24"/>
                <w:szCs w:val="24"/>
                <w:lang w:eastAsia="ru-RU"/>
              </w:rPr>
              <w:t>4</w:t>
            </w:r>
          </w:p>
        </w:tc>
        <w:tc>
          <w:tcPr>
            <w:tcW w:w="8167"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vAlign w:val="center"/>
          </w:tcPr>
          <w:p w14:paraId="4AC4D8D3" w14:textId="5CDE4C2E" w:rsidR="00D85914" w:rsidRPr="00245A5F" w:rsidRDefault="00E06BD2" w:rsidP="00D85914">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Проверка количества аргументов при вызове функции.</w:t>
            </w:r>
          </w:p>
        </w:tc>
      </w:tr>
      <w:tr w:rsidR="00245A5F" w:rsidRPr="00E43B89" w14:paraId="7B454239" w14:textId="77777777" w:rsidTr="00FD332B">
        <w:trPr>
          <w:trHeight w:val="1"/>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5D960CE" w14:textId="61F64A3E" w:rsidR="00245A5F" w:rsidRPr="00245A5F" w:rsidRDefault="00245A5F" w:rsidP="00245A5F">
            <w:pPr>
              <w:spacing w:after="0" w:line="240" w:lineRule="auto"/>
              <w:jc w:val="center"/>
              <w:rPr>
                <w:rFonts w:ascii="Times New Roman" w:eastAsia="Courier New" w:hAnsi="Times New Roman" w:cs="Times New Roman"/>
                <w:sz w:val="24"/>
                <w:szCs w:val="24"/>
                <w:lang w:eastAsia="ru-RU"/>
              </w:rPr>
            </w:pPr>
            <w:r w:rsidRPr="00245A5F">
              <w:rPr>
                <w:rFonts w:ascii="Times New Roman" w:eastAsia="Courier New" w:hAnsi="Times New Roman" w:cs="Times New Roman"/>
                <w:sz w:val="24"/>
                <w:szCs w:val="24"/>
                <w:lang w:eastAsia="ru-RU"/>
              </w:rPr>
              <w:t>5</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639B30" w14:textId="55DE8ED5" w:rsidR="00245A5F" w:rsidRPr="00245A5F" w:rsidRDefault="00E06BD2" w:rsidP="00245A5F">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Проверка типов передаваемых аргументов при вызове функции.</w:t>
            </w:r>
          </w:p>
        </w:tc>
      </w:tr>
      <w:tr w:rsidR="00245A5F" w:rsidRPr="00E43B89" w14:paraId="2D10C733" w14:textId="77777777" w:rsidTr="00A921A7">
        <w:trPr>
          <w:trHeight w:val="322"/>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71DD726" w14:textId="7534A7AB" w:rsidR="00245A5F" w:rsidRPr="00245A5F" w:rsidRDefault="00245A5F" w:rsidP="00245A5F">
            <w:pPr>
              <w:spacing w:after="0" w:line="240" w:lineRule="auto"/>
              <w:jc w:val="center"/>
              <w:rPr>
                <w:rFonts w:ascii="Times New Roman" w:eastAsia="Courier New" w:hAnsi="Times New Roman" w:cs="Times New Roman"/>
                <w:sz w:val="24"/>
                <w:szCs w:val="24"/>
                <w:lang w:eastAsia="ru-RU"/>
              </w:rPr>
            </w:pPr>
            <w:r w:rsidRPr="00245A5F">
              <w:rPr>
                <w:rFonts w:ascii="Times New Roman" w:eastAsia="Courier New" w:hAnsi="Times New Roman" w:cs="Times New Roman"/>
                <w:sz w:val="24"/>
                <w:szCs w:val="24"/>
                <w:lang w:eastAsia="ru-RU"/>
              </w:rPr>
              <w:t>6</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D3C3F1" w14:textId="331C74FD" w:rsidR="00245A5F" w:rsidRPr="00245A5F" w:rsidRDefault="00E06BD2" w:rsidP="00245A5F">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Проверка типа возвращаемого значения функции.</w:t>
            </w:r>
          </w:p>
        </w:tc>
      </w:tr>
      <w:tr w:rsidR="00245A5F" w:rsidRPr="00E43B89" w14:paraId="6161CA74" w14:textId="77777777" w:rsidTr="00FD332B">
        <w:trPr>
          <w:trHeight w:val="1"/>
        </w:trPr>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8D5029" w14:textId="30AC161C" w:rsidR="00245A5F" w:rsidRPr="00245A5F" w:rsidRDefault="00245A5F" w:rsidP="00245A5F">
            <w:pPr>
              <w:spacing w:after="0" w:line="240" w:lineRule="auto"/>
              <w:jc w:val="center"/>
              <w:rPr>
                <w:rFonts w:ascii="Times New Roman" w:eastAsia="Courier New" w:hAnsi="Times New Roman" w:cs="Times New Roman"/>
                <w:sz w:val="24"/>
                <w:szCs w:val="24"/>
                <w:lang w:eastAsia="ru-RU"/>
              </w:rPr>
            </w:pPr>
            <w:r w:rsidRPr="00245A5F">
              <w:rPr>
                <w:rFonts w:ascii="Times New Roman" w:eastAsia="Courier New" w:hAnsi="Times New Roman" w:cs="Times New Roman"/>
                <w:sz w:val="24"/>
                <w:szCs w:val="24"/>
                <w:lang w:eastAsia="ru-RU"/>
              </w:rPr>
              <w:t>7</w:t>
            </w:r>
          </w:p>
        </w:tc>
        <w:tc>
          <w:tcPr>
            <w:tcW w:w="81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4926CA" w14:textId="28F961A6" w:rsidR="00245A5F" w:rsidRPr="00245A5F" w:rsidRDefault="00E06BD2" w:rsidP="00245A5F">
            <w:pPr>
              <w:spacing w:after="0" w:line="240" w:lineRule="auto"/>
              <w:jc w:val="both"/>
              <w:rPr>
                <w:rFonts w:ascii="Times New Roman" w:hAnsi="Times New Roman" w:cs="Times New Roman"/>
                <w:sz w:val="24"/>
                <w:szCs w:val="24"/>
              </w:rPr>
            </w:pPr>
            <w:r w:rsidRPr="00E06BD2">
              <w:rPr>
                <w:rFonts w:ascii="Times New Roman" w:hAnsi="Times New Roman" w:cs="Times New Roman"/>
                <w:sz w:val="24"/>
                <w:szCs w:val="24"/>
              </w:rPr>
              <w:t>Проверка использования операторов с недостаточным количеством операндов в стеке.</w:t>
            </w:r>
          </w:p>
        </w:tc>
      </w:tr>
    </w:tbl>
    <w:p w14:paraId="70844417" w14:textId="0521A2A2" w:rsidR="001A759D" w:rsidRPr="008C4644" w:rsidRDefault="001A759D" w:rsidP="005B1C32">
      <w:pPr>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Если семантическая проверка </w:t>
      </w:r>
      <w:r w:rsidR="005B1C32">
        <w:rPr>
          <w:rFonts w:ascii="Times New Roman" w:hAnsi="Times New Roman" w:cs="Times New Roman"/>
          <w:sz w:val="28"/>
          <w:szCs w:val="28"/>
        </w:rPr>
        <w:t xml:space="preserve">не </w:t>
      </w:r>
      <w:r>
        <w:rPr>
          <w:rFonts w:ascii="Times New Roman" w:hAnsi="Times New Roman" w:cs="Times New Roman"/>
          <w:sz w:val="28"/>
          <w:szCs w:val="28"/>
        </w:rPr>
        <w:t xml:space="preserve">проходит, то в </w:t>
      </w:r>
      <w:r w:rsidR="00D85914">
        <w:rPr>
          <w:rFonts w:ascii="Times New Roman" w:hAnsi="Times New Roman" w:cs="Times New Roman"/>
          <w:sz w:val="28"/>
          <w:szCs w:val="28"/>
        </w:rPr>
        <w:t>лог</w:t>
      </w:r>
      <w:r>
        <w:rPr>
          <w:rFonts w:ascii="Times New Roman" w:hAnsi="Times New Roman" w:cs="Times New Roman"/>
          <w:sz w:val="28"/>
          <w:szCs w:val="28"/>
        </w:rPr>
        <w:t xml:space="preserve"> журнал записывается соответствующая ошибка.</w:t>
      </w:r>
    </w:p>
    <w:p w14:paraId="1D352B0E" w14:textId="419D0BEC"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78" w:name="_Toc469840253"/>
      <w:bookmarkStart w:id="79" w:name="_Toc469841132"/>
      <w:bookmarkStart w:id="80" w:name="_Toc469842896"/>
      <w:bookmarkStart w:id="81" w:name="_Toc153372831"/>
      <w:bookmarkStart w:id="82" w:name="_Toc216406148"/>
      <w:r w:rsidRPr="00860632">
        <w:rPr>
          <w:rFonts w:ascii="Times New Roman" w:hAnsi="Times New Roman" w:cs="Times New Roman"/>
          <w:b/>
          <w:bCs/>
          <w:color w:val="auto"/>
          <w:sz w:val="28"/>
          <w:szCs w:val="28"/>
        </w:rPr>
        <w:t xml:space="preserve">1.17 </w:t>
      </w:r>
      <w:r w:rsidR="001A759D" w:rsidRPr="00860632">
        <w:rPr>
          <w:rFonts w:ascii="Times New Roman" w:hAnsi="Times New Roman" w:cs="Times New Roman"/>
          <w:b/>
          <w:bCs/>
          <w:color w:val="auto"/>
          <w:sz w:val="28"/>
          <w:szCs w:val="28"/>
        </w:rPr>
        <w:t>Распределение оперативной памяти на этапе выполнения</w:t>
      </w:r>
      <w:bookmarkEnd w:id="78"/>
      <w:bookmarkEnd w:id="79"/>
      <w:bookmarkEnd w:id="80"/>
      <w:bookmarkEnd w:id="81"/>
      <w:bookmarkEnd w:id="82"/>
    </w:p>
    <w:p w14:paraId="1677E412" w14:textId="7F5E6C9B" w:rsidR="00DA0221" w:rsidRPr="00DA0221" w:rsidRDefault="00DA0221" w:rsidP="005B1C32">
      <w:pPr>
        <w:spacing w:after="0" w:line="240" w:lineRule="auto"/>
        <w:ind w:firstLine="709"/>
        <w:jc w:val="both"/>
        <w:rPr>
          <w:rFonts w:ascii="Times New Roman" w:hAnsi="Times New Roman" w:cs="Times New Roman"/>
          <w:sz w:val="28"/>
          <w:szCs w:val="28"/>
        </w:rPr>
      </w:pPr>
      <w:bookmarkStart w:id="83" w:name="_Toc469840254"/>
      <w:bookmarkStart w:id="84" w:name="_Toc469841133"/>
      <w:bookmarkStart w:id="85" w:name="_Toc469842897"/>
      <w:bookmarkStart w:id="86" w:name="_Toc153372832"/>
      <w:r w:rsidRPr="00DA0221">
        <w:rPr>
          <w:rFonts w:ascii="Times New Roman" w:hAnsi="Times New Roman" w:cs="Times New Roman"/>
          <w:sz w:val="28"/>
          <w:szCs w:val="28"/>
        </w:rPr>
        <w:t>На этапе выполнения все переменные помещаются в</w:t>
      </w:r>
      <w:r w:rsidR="00B65330">
        <w:rPr>
          <w:rFonts w:ascii="Times New Roman" w:hAnsi="Times New Roman" w:cs="Times New Roman"/>
          <w:sz w:val="28"/>
          <w:szCs w:val="28"/>
        </w:rPr>
        <w:t xml:space="preserve"> </w:t>
      </w:r>
      <w:r w:rsidR="00855930">
        <w:rPr>
          <w:rFonts w:ascii="Times New Roman" w:hAnsi="Times New Roman" w:cs="Times New Roman"/>
          <w:sz w:val="28"/>
          <w:szCs w:val="28"/>
        </w:rPr>
        <w:t>стэк</w:t>
      </w:r>
      <w:r w:rsidRPr="00DA0221">
        <w:rPr>
          <w:rFonts w:ascii="Times New Roman" w:hAnsi="Times New Roman" w:cs="Times New Roman"/>
          <w:sz w:val="28"/>
          <w:szCs w:val="28"/>
        </w:rPr>
        <w:t>.</w:t>
      </w:r>
    </w:p>
    <w:p w14:paraId="6A3C1776" w14:textId="754097E0"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87" w:name="_Toc216406149"/>
      <w:r w:rsidRPr="00860632">
        <w:rPr>
          <w:rFonts w:ascii="Times New Roman" w:hAnsi="Times New Roman" w:cs="Times New Roman"/>
          <w:b/>
          <w:bCs/>
          <w:color w:val="auto"/>
          <w:sz w:val="28"/>
          <w:szCs w:val="28"/>
        </w:rPr>
        <w:t xml:space="preserve">1.18 </w:t>
      </w:r>
      <w:r w:rsidR="001A759D" w:rsidRPr="00860632">
        <w:rPr>
          <w:rFonts w:ascii="Times New Roman" w:hAnsi="Times New Roman" w:cs="Times New Roman"/>
          <w:b/>
          <w:bCs/>
          <w:color w:val="auto"/>
          <w:sz w:val="28"/>
          <w:szCs w:val="28"/>
        </w:rPr>
        <w:t>Стандартная библиотека и ее состав</w:t>
      </w:r>
      <w:bookmarkEnd w:id="83"/>
      <w:bookmarkEnd w:id="84"/>
      <w:bookmarkEnd w:id="85"/>
      <w:bookmarkEnd w:id="86"/>
      <w:bookmarkEnd w:id="87"/>
    </w:p>
    <w:p w14:paraId="01DB0245" w14:textId="7E3AB522" w:rsidR="009A3B82" w:rsidRDefault="001A759D" w:rsidP="005B1C32">
      <w:pPr>
        <w:pStyle w:val="a3"/>
        <w:shd w:val="clear" w:color="auto" w:fill="FFFFFF" w:themeFill="background1"/>
        <w:ind w:firstLine="709"/>
        <w:jc w:val="both"/>
        <w:rPr>
          <w:rFonts w:ascii="Times New Roman" w:hAnsi="Times New Roman" w:cs="Times New Roman"/>
          <w:sz w:val="28"/>
          <w:szCs w:val="28"/>
        </w:rPr>
      </w:pPr>
      <w:r w:rsidRPr="00126F78">
        <w:rPr>
          <w:rFonts w:ascii="Times New Roman" w:hAnsi="Times New Roman" w:cs="Times New Roman"/>
          <w:sz w:val="28"/>
          <w:szCs w:val="28"/>
        </w:rPr>
        <w:t>Стандартная библиотека</w:t>
      </w:r>
      <w:r w:rsidRPr="00C81CCF">
        <w:rPr>
          <w:rFonts w:ascii="Times New Roman" w:hAnsi="Times New Roman" w:cs="Times New Roman"/>
          <w:sz w:val="28"/>
          <w:szCs w:val="28"/>
        </w:rPr>
        <w:t xml:space="preserve"> </w:t>
      </w:r>
      <w:r w:rsidR="005B1C32">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sidRPr="00126F78">
        <w:rPr>
          <w:rFonts w:ascii="Times New Roman" w:hAnsi="Times New Roman" w:cs="Times New Roman"/>
          <w:sz w:val="28"/>
          <w:szCs w:val="28"/>
        </w:rPr>
        <w:t xml:space="preserve"> написана</w:t>
      </w:r>
      <w:r>
        <w:rPr>
          <w:rFonts w:ascii="Times New Roman" w:hAnsi="Times New Roman" w:cs="Times New Roman"/>
          <w:sz w:val="28"/>
          <w:szCs w:val="28"/>
        </w:rPr>
        <w:t xml:space="preserve"> на языке программирования C++. </w:t>
      </w:r>
      <w:r w:rsidRPr="00126F78">
        <w:rPr>
          <w:rFonts w:ascii="Times New Roman" w:hAnsi="Times New Roman" w:cs="Times New Roman"/>
          <w:sz w:val="28"/>
          <w:szCs w:val="28"/>
        </w:rPr>
        <w:t>Фун</w:t>
      </w:r>
      <w:r>
        <w:rPr>
          <w:rFonts w:ascii="Times New Roman" w:hAnsi="Times New Roman" w:cs="Times New Roman"/>
          <w:sz w:val="28"/>
          <w:szCs w:val="28"/>
        </w:rPr>
        <w:t>кции стандартной библиотеки с</w:t>
      </w:r>
      <w:r w:rsidRPr="00126F78">
        <w:rPr>
          <w:rFonts w:ascii="Times New Roman" w:hAnsi="Times New Roman" w:cs="Times New Roman"/>
          <w:sz w:val="28"/>
          <w:szCs w:val="28"/>
        </w:rPr>
        <w:t xml:space="preserve"> описание</w:t>
      </w:r>
      <w:r>
        <w:rPr>
          <w:rFonts w:ascii="Times New Roman" w:hAnsi="Times New Roman" w:cs="Times New Roman"/>
          <w:sz w:val="28"/>
          <w:szCs w:val="28"/>
        </w:rPr>
        <w:t>м</w:t>
      </w:r>
      <w:r w:rsidRPr="00126F78">
        <w:rPr>
          <w:rFonts w:ascii="Times New Roman" w:hAnsi="Times New Roman" w:cs="Times New Roman"/>
          <w:sz w:val="28"/>
          <w:szCs w:val="28"/>
        </w:rPr>
        <w:t xml:space="preserve"> представ</w:t>
      </w:r>
      <w:r>
        <w:rPr>
          <w:rFonts w:ascii="Times New Roman" w:hAnsi="Times New Roman" w:cs="Times New Roman"/>
          <w:sz w:val="28"/>
          <w:szCs w:val="28"/>
        </w:rPr>
        <w:t>лены в таблице 1.9.</w:t>
      </w:r>
      <w:r w:rsidRPr="00047B2E">
        <w:rPr>
          <w:rFonts w:ascii="Times New Roman" w:hAnsi="Times New Roman" w:cs="Times New Roman"/>
          <w:sz w:val="28"/>
          <w:szCs w:val="28"/>
        </w:rPr>
        <w:t xml:space="preserve"> </w:t>
      </w:r>
    </w:p>
    <w:p w14:paraId="1D7390C7" w14:textId="77777777" w:rsidR="00553306" w:rsidRPr="00126F78" w:rsidRDefault="00553306" w:rsidP="00553306">
      <w:pPr>
        <w:pStyle w:val="a3"/>
        <w:shd w:val="clear" w:color="auto" w:fill="FFFFFF" w:themeFill="background1"/>
        <w:spacing w:before="240"/>
        <w:rPr>
          <w:rFonts w:ascii="Times New Roman" w:hAnsi="Times New Roman" w:cs="Times New Roman"/>
          <w:sz w:val="28"/>
          <w:szCs w:val="28"/>
        </w:rPr>
      </w:pPr>
      <w:r>
        <w:rPr>
          <w:rFonts w:ascii="Times New Roman" w:hAnsi="Times New Roman" w:cs="Times New Roman"/>
          <w:sz w:val="28"/>
          <w:szCs w:val="28"/>
        </w:rPr>
        <w:t>Таблица 1.</w:t>
      </w:r>
      <w:r w:rsidRPr="00AB42FB">
        <w:rPr>
          <w:rFonts w:ascii="Times New Roman" w:hAnsi="Times New Roman" w:cs="Times New Roman"/>
          <w:sz w:val="28"/>
          <w:szCs w:val="28"/>
        </w:rPr>
        <w:t>9</w:t>
      </w:r>
      <w:r w:rsidRPr="00126F7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26F78">
        <w:rPr>
          <w:rFonts w:ascii="Times New Roman" w:hAnsi="Times New Roman" w:cs="Times New Roman"/>
          <w:sz w:val="28"/>
          <w:szCs w:val="28"/>
        </w:rPr>
        <w:t>Состав стандартной библиотеки</w:t>
      </w:r>
    </w:p>
    <w:tbl>
      <w:tblPr>
        <w:tblStyle w:val="a8"/>
        <w:tblW w:w="9356" w:type="dxa"/>
        <w:tblInd w:w="-5" w:type="dxa"/>
        <w:tblLayout w:type="fixed"/>
        <w:tblLook w:val="04A0" w:firstRow="1" w:lastRow="0" w:firstColumn="1" w:lastColumn="0" w:noHBand="0" w:noVBand="1"/>
      </w:tblPr>
      <w:tblGrid>
        <w:gridCol w:w="2977"/>
        <w:gridCol w:w="1985"/>
        <w:gridCol w:w="4394"/>
      </w:tblGrid>
      <w:tr w:rsidR="00D811D0" w:rsidRPr="00D80EDC" w14:paraId="61418414" w14:textId="77777777" w:rsidTr="006C5549">
        <w:trPr>
          <w:trHeight w:val="77"/>
        </w:trPr>
        <w:tc>
          <w:tcPr>
            <w:tcW w:w="2977" w:type="dxa"/>
          </w:tcPr>
          <w:p w14:paraId="307C7E8C" w14:textId="1A407473" w:rsidR="00D811D0" w:rsidRPr="004E7BB6" w:rsidRDefault="00D811D0" w:rsidP="00D811D0">
            <w:pPr>
              <w:spacing w:after="134" w:line="240" w:lineRule="auto"/>
              <w:jc w:val="center"/>
              <w:rPr>
                <w:rFonts w:ascii="Times New Roman" w:hAnsi="Times New Roman" w:cs="Times New Roman"/>
                <w:sz w:val="24"/>
                <w:szCs w:val="24"/>
                <w:lang w:val="en-GB"/>
              </w:rPr>
            </w:pPr>
            <w:r w:rsidRPr="004E7BB6">
              <w:rPr>
                <w:rFonts w:ascii="Times New Roman" w:hAnsi="Times New Roman" w:cs="Times New Roman"/>
                <w:sz w:val="24"/>
                <w:szCs w:val="24"/>
              </w:rPr>
              <w:t>Функция(</w:t>
            </w:r>
            <w:r w:rsidRPr="004E7BB6">
              <w:rPr>
                <w:rFonts w:ascii="Times New Roman" w:hAnsi="Times New Roman" w:cs="Times New Roman"/>
                <w:sz w:val="24"/>
                <w:szCs w:val="24"/>
                <w:lang w:val="en-US"/>
              </w:rPr>
              <w:t>C</w:t>
            </w:r>
            <w:r w:rsidRPr="004E7BB6">
              <w:rPr>
                <w:rFonts w:ascii="Times New Roman" w:hAnsi="Times New Roman" w:cs="Times New Roman"/>
                <w:sz w:val="24"/>
                <w:szCs w:val="24"/>
              </w:rPr>
              <w:t>++)</w:t>
            </w:r>
          </w:p>
        </w:tc>
        <w:tc>
          <w:tcPr>
            <w:tcW w:w="1985" w:type="dxa"/>
          </w:tcPr>
          <w:p w14:paraId="330F87BE" w14:textId="35C00E3C" w:rsidR="00D811D0" w:rsidRPr="004E7BB6" w:rsidRDefault="00D811D0" w:rsidP="00D811D0">
            <w:pPr>
              <w:spacing w:after="134" w:line="240" w:lineRule="auto"/>
              <w:jc w:val="center"/>
              <w:rPr>
                <w:rFonts w:ascii="Times New Roman" w:hAnsi="Times New Roman" w:cs="Times New Roman"/>
                <w:sz w:val="24"/>
                <w:szCs w:val="24"/>
                <w:lang w:val="en-GB"/>
              </w:rPr>
            </w:pPr>
            <w:r w:rsidRPr="004E7BB6">
              <w:rPr>
                <w:rFonts w:ascii="Times New Roman" w:hAnsi="Times New Roman" w:cs="Times New Roman"/>
                <w:sz w:val="24"/>
                <w:szCs w:val="24"/>
              </w:rPr>
              <w:t>Возвращаемое значение</w:t>
            </w:r>
          </w:p>
        </w:tc>
        <w:tc>
          <w:tcPr>
            <w:tcW w:w="4394" w:type="dxa"/>
          </w:tcPr>
          <w:p w14:paraId="75D7576A" w14:textId="23EEDEF4" w:rsidR="00D811D0" w:rsidRPr="004E7BB6" w:rsidRDefault="00D811D0" w:rsidP="00D811D0">
            <w:pPr>
              <w:pStyle w:val="a3"/>
              <w:shd w:val="clear" w:color="auto" w:fill="FFFFFF" w:themeFill="background1"/>
              <w:jc w:val="center"/>
              <w:rPr>
                <w:rFonts w:ascii="Times New Roman" w:hAnsi="Times New Roman" w:cs="Times New Roman"/>
                <w:sz w:val="24"/>
                <w:szCs w:val="24"/>
              </w:rPr>
            </w:pPr>
            <w:r w:rsidRPr="004E7BB6">
              <w:rPr>
                <w:rFonts w:ascii="Times New Roman" w:hAnsi="Times New Roman" w:cs="Times New Roman"/>
                <w:sz w:val="24"/>
                <w:szCs w:val="24"/>
              </w:rPr>
              <w:t>Описание</w:t>
            </w:r>
          </w:p>
        </w:tc>
      </w:tr>
      <w:tr w:rsidR="0070377B" w:rsidRPr="00D80EDC" w14:paraId="798EC87F" w14:textId="77777777" w:rsidTr="006C5549">
        <w:trPr>
          <w:trHeight w:val="77"/>
        </w:trPr>
        <w:tc>
          <w:tcPr>
            <w:tcW w:w="2977" w:type="dxa"/>
          </w:tcPr>
          <w:p w14:paraId="0CFC1C03" w14:textId="75AEB3DC" w:rsidR="0070377B" w:rsidRPr="004E7BB6" w:rsidRDefault="0070377B" w:rsidP="00D811D0">
            <w:pPr>
              <w:spacing w:after="134"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985" w:type="dxa"/>
          </w:tcPr>
          <w:p w14:paraId="3ECB4DEC" w14:textId="4A36E559" w:rsidR="0070377B" w:rsidRPr="004E7BB6" w:rsidRDefault="0070377B" w:rsidP="00D811D0">
            <w:pPr>
              <w:spacing w:after="134"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394" w:type="dxa"/>
          </w:tcPr>
          <w:p w14:paraId="18791E5E" w14:textId="37096CDC" w:rsidR="0070377B" w:rsidRPr="004E7BB6" w:rsidRDefault="0070377B" w:rsidP="00D811D0">
            <w:pPr>
              <w:pStyle w:val="a3"/>
              <w:shd w:val="clear" w:color="auto" w:fill="FFFFFF" w:themeFill="background1"/>
              <w:jc w:val="center"/>
              <w:rPr>
                <w:rFonts w:ascii="Times New Roman" w:hAnsi="Times New Roman" w:cs="Times New Roman"/>
                <w:sz w:val="24"/>
                <w:szCs w:val="24"/>
              </w:rPr>
            </w:pPr>
            <w:r>
              <w:rPr>
                <w:rFonts w:ascii="Times New Roman" w:hAnsi="Times New Roman" w:cs="Times New Roman"/>
                <w:sz w:val="24"/>
                <w:szCs w:val="24"/>
              </w:rPr>
              <w:t>3</w:t>
            </w:r>
          </w:p>
        </w:tc>
      </w:tr>
      <w:tr w:rsidR="00553306" w:rsidRPr="00D80EDC" w14:paraId="78F165D8" w14:textId="77777777" w:rsidTr="006C5549">
        <w:trPr>
          <w:trHeight w:val="77"/>
        </w:trPr>
        <w:tc>
          <w:tcPr>
            <w:tcW w:w="2977" w:type="dxa"/>
          </w:tcPr>
          <w:p w14:paraId="01536609" w14:textId="1FB8B255" w:rsidR="00553306" w:rsidRPr="005B1C32" w:rsidRDefault="005B1C32" w:rsidP="00553306">
            <w:pPr>
              <w:spacing w:after="134" w:line="240" w:lineRule="auto"/>
              <w:rPr>
                <w:rFonts w:ascii="Times New Roman" w:hAnsi="Times New Roman" w:cs="Times New Roman"/>
                <w:sz w:val="24"/>
                <w:szCs w:val="24"/>
                <w:lang w:val="en-US"/>
              </w:rPr>
            </w:pPr>
            <w:r w:rsidRPr="005B1C32">
              <w:rPr>
                <w:rFonts w:ascii="Times New Roman" w:hAnsi="Times New Roman" w:cs="Times New Roman"/>
                <w:sz w:val="24"/>
                <w:szCs w:val="24"/>
                <w:lang w:val="en-US"/>
              </w:rPr>
              <w:t xml:space="preserve">int </w:t>
            </w:r>
            <w:r>
              <w:rPr>
                <w:rFonts w:ascii="Times New Roman" w:hAnsi="Times New Roman" w:cs="Times New Roman"/>
                <w:sz w:val="24"/>
                <w:szCs w:val="24"/>
                <w:lang w:val="en-US"/>
              </w:rPr>
              <w:t>s</w:t>
            </w:r>
            <w:r w:rsidRPr="005B1C32">
              <w:rPr>
                <w:rFonts w:ascii="Times New Roman" w:hAnsi="Times New Roman" w:cs="Times New Roman"/>
                <w:sz w:val="24"/>
                <w:szCs w:val="24"/>
                <w:lang w:val="en-US"/>
              </w:rPr>
              <w:t>tr_len(char* s)</w:t>
            </w:r>
          </w:p>
        </w:tc>
        <w:tc>
          <w:tcPr>
            <w:tcW w:w="1985" w:type="dxa"/>
          </w:tcPr>
          <w:p w14:paraId="777E1BCB" w14:textId="14D9B1C1" w:rsidR="00553306" w:rsidRPr="004E7BB6" w:rsidRDefault="005B1C32" w:rsidP="00553306">
            <w:pPr>
              <w:spacing w:after="134" w:line="240" w:lineRule="auto"/>
              <w:rPr>
                <w:rFonts w:ascii="Times New Roman" w:hAnsi="Times New Roman" w:cs="Times New Roman"/>
                <w:sz w:val="24"/>
                <w:szCs w:val="24"/>
              </w:rPr>
            </w:pPr>
            <w:r>
              <w:rPr>
                <w:rFonts w:ascii="Times New Roman" w:hAnsi="Times New Roman" w:cs="Times New Roman"/>
                <w:sz w:val="24"/>
                <w:szCs w:val="24"/>
                <w:lang w:val="en-GB"/>
              </w:rPr>
              <w:t>int</w:t>
            </w:r>
          </w:p>
        </w:tc>
        <w:tc>
          <w:tcPr>
            <w:tcW w:w="4394" w:type="dxa"/>
          </w:tcPr>
          <w:p w14:paraId="3BFD2140" w14:textId="7E4767C9" w:rsidR="00553306" w:rsidRPr="004E7BB6" w:rsidRDefault="00553306" w:rsidP="00553306">
            <w:pPr>
              <w:pStyle w:val="a3"/>
              <w:shd w:val="clear" w:color="auto" w:fill="FFFFFF" w:themeFill="background1"/>
              <w:rPr>
                <w:rFonts w:ascii="Times New Roman" w:hAnsi="Times New Roman" w:cs="Times New Roman"/>
                <w:sz w:val="24"/>
                <w:szCs w:val="24"/>
              </w:rPr>
            </w:pPr>
            <w:r w:rsidRPr="004E7BB6">
              <w:rPr>
                <w:rFonts w:ascii="Times New Roman" w:hAnsi="Times New Roman" w:cs="Times New Roman"/>
                <w:sz w:val="24"/>
                <w:szCs w:val="24"/>
              </w:rPr>
              <w:t xml:space="preserve">Параметры: </w:t>
            </w:r>
            <w:r w:rsidR="005B1C32">
              <w:rPr>
                <w:rFonts w:ascii="Times New Roman" w:hAnsi="Times New Roman" w:cs="Times New Roman"/>
                <w:sz w:val="24"/>
                <w:szCs w:val="24"/>
                <w:lang w:val="en-US"/>
              </w:rPr>
              <w:t>char</w:t>
            </w:r>
            <w:r w:rsidR="005B1C32" w:rsidRPr="00B65330">
              <w:rPr>
                <w:rFonts w:ascii="Times New Roman" w:hAnsi="Times New Roman" w:cs="Times New Roman"/>
                <w:sz w:val="24"/>
                <w:szCs w:val="24"/>
              </w:rPr>
              <w:t>*</w:t>
            </w:r>
            <w:r w:rsidRPr="004E7BB6">
              <w:rPr>
                <w:rFonts w:ascii="Times New Roman" w:hAnsi="Times New Roman" w:cs="Times New Roman"/>
                <w:sz w:val="24"/>
                <w:szCs w:val="24"/>
              </w:rPr>
              <w:t xml:space="preserve"> </w:t>
            </w:r>
            <w:r w:rsidR="005B1C32">
              <w:rPr>
                <w:rFonts w:ascii="Times New Roman" w:hAnsi="Times New Roman" w:cs="Times New Roman"/>
                <w:sz w:val="24"/>
                <w:szCs w:val="24"/>
                <w:lang w:val="en-US"/>
              </w:rPr>
              <w:t>s</w:t>
            </w:r>
            <w:r w:rsidRPr="004E7BB6">
              <w:rPr>
                <w:rFonts w:ascii="Times New Roman" w:hAnsi="Times New Roman" w:cs="Times New Roman"/>
                <w:sz w:val="24"/>
                <w:szCs w:val="24"/>
              </w:rPr>
              <w:t xml:space="preserve"> –</w:t>
            </w:r>
            <w:r w:rsidR="005B1C32">
              <w:rPr>
                <w:rFonts w:ascii="Times New Roman" w:hAnsi="Times New Roman" w:cs="Times New Roman"/>
                <w:sz w:val="24"/>
                <w:szCs w:val="24"/>
              </w:rPr>
              <w:t>строка</w:t>
            </w:r>
            <w:r w:rsidRPr="004E7BB6">
              <w:rPr>
                <w:rFonts w:ascii="Times New Roman" w:hAnsi="Times New Roman" w:cs="Times New Roman"/>
                <w:sz w:val="24"/>
                <w:szCs w:val="24"/>
              </w:rPr>
              <w:t xml:space="preserve">. </w:t>
            </w:r>
            <w:r w:rsidR="005B1C32">
              <w:rPr>
                <w:rFonts w:ascii="Times New Roman" w:hAnsi="Times New Roman" w:cs="Times New Roman"/>
                <w:sz w:val="24"/>
                <w:szCs w:val="24"/>
              </w:rPr>
              <w:t>Возвращает длину строки</w:t>
            </w:r>
          </w:p>
        </w:tc>
      </w:tr>
      <w:tr w:rsidR="00D811D0" w:rsidRPr="00D80EDC" w14:paraId="64218337" w14:textId="77777777" w:rsidTr="0070377B">
        <w:trPr>
          <w:trHeight w:val="77"/>
        </w:trPr>
        <w:tc>
          <w:tcPr>
            <w:tcW w:w="2977" w:type="dxa"/>
            <w:tcBorders>
              <w:bottom w:val="nil"/>
            </w:tcBorders>
          </w:tcPr>
          <w:p w14:paraId="070C7764" w14:textId="6C17149D" w:rsidR="00D811D0" w:rsidRPr="005B1C32" w:rsidRDefault="005B1C32" w:rsidP="00D811D0">
            <w:pPr>
              <w:spacing w:after="134" w:line="240" w:lineRule="auto"/>
              <w:jc w:val="both"/>
              <w:rPr>
                <w:rFonts w:ascii="Times New Roman" w:hAnsi="Times New Roman" w:cs="Times New Roman"/>
                <w:sz w:val="24"/>
                <w:szCs w:val="24"/>
                <w:lang w:val="en-US"/>
              </w:rPr>
            </w:pPr>
            <w:r w:rsidRPr="005B1C32">
              <w:rPr>
                <w:rFonts w:ascii="Times New Roman" w:hAnsi="Times New Roman" w:cs="Times New Roman"/>
                <w:sz w:val="24"/>
                <w:szCs w:val="24"/>
                <w:lang w:val="en-US"/>
              </w:rPr>
              <w:t>char* tostr(int n)</w:t>
            </w:r>
          </w:p>
        </w:tc>
        <w:tc>
          <w:tcPr>
            <w:tcW w:w="1985" w:type="dxa"/>
            <w:tcBorders>
              <w:bottom w:val="nil"/>
            </w:tcBorders>
          </w:tcPr>
          <w:p w14:paraId="044CFAD8" w14:textId="77777777" w:rsidR="00D811D0" w:rsidRPr="004E7BB6" w:rsidRDefault="00D811D0" w:rsidP="00D811D0">
            <w:pPr>
              <w:spacing w:after="134" w:line="240" w:lineRule="auto"/>
              <w:jc w:val="both"/>
              <w:rPr>
                <w:rFonts w:ascii="Times New Roman" w:hAnsi="Times New Roman" w:cs="Times New Roman"/>
                <w:sz w:val="24"/>
                <w:szCs w:val="24"/>
                <w:lang w:val="en-GB"/>
              </w:rPr>
            </w:pPr>
            <w:r w:rsidRPr="004E7BB6">
              <w:rPr>
                <w:rFonts w:ascii="Times New Roman" w:hAnsi="Times New Roman" w:cs="Times New Roman"/>
                <w:sz w:val="24"/>
                <w:szCs w:val="24"/>
                <w:lang w:val="en-GB"/>
              </w:rPr>
              <w:t>char*</w:t>
            </w:r>
          </w:p>
        </w:tc>
        <w:tc>
          <w:tcPr>
            <w:tcW w:w="4394" w:type="dxa"/>
            <w:tcBorders>
              <w:bottom w:val="nil"/>
            </w:tcBorders>
          </w:tcPr>
          <w:p w14:paraId="183FD6D6" w14:textId="3402F8C9" w:rsidR="00D811D0" w:rsidRPr="005B1C32" w:rsidRDefault="00D811D0" w:rsidP="00D811D0">
            <w:pPr>
              <w:pStyle w:val="a3"/>
              <w:shd w:val="clear" w:color="auto" w:fill="FFFFFF" w:themeFill="background1"/>
              <w:jc w:val="both"/>
              <w:rPr>
                <w:rFonts w:ascii="Times New Roman" w:hAnsi="Times New Roman" w:cs="Times New Roman"/>
                <w:sz w:val="24"/>
                <w:szCs w:val="24"/>
              </w:rPr>
            </w:pPr>
            <w:r w:rsidRPr="004E7BB6">
              <w:rPr>
                <w:rFonts w:ascii="Times New Roman" w:hAnsi="Times New Roman" w:cs="Times New Roman"/>
                <w:sz w:val="24"/>
                <w:szCs w:val="24"/>
              </w:rPr>
              <w:t xml:space="preserve">Параметры: </w:t>
            </w:r>
            <w:r w:rsidR="005B1C32">
              <w:rPr>
                <w:rFonts w:ascii="Times New Roman" w:hAnsi="Times New Roman" w:cs="Times New Roman"/>
                <w:sz w:val="24"/>
                <w:szCs w:val="24"/>
                <w:lang w:val="en-US"/>
              </w:rPr>
              <w:t>int</w:t>
            </w:r>
            <w:r w:rsidR="005B1C32" w:rsidRPr="005B1C32">
              <w:rPr>
                <w:rFonts w:ascii="Times New Roman" w:hAnsi="Times New Roman" w:cs="Times New Roman"/>
                <w:sz w:val="24"/>
                <w:szCs w:val="24"/>
              </w:rPr>
              <w:t xml:space="preserve"> </w:t>
            </w:r>
            <w:r w:rsidR="005B1C32">
              <w:rPr>
                <w:rFonts w:ascii="Times New Roman" w:hAnsi="Times New Roman" w:cs="Times New Roman"/>
                <w:sz w:val="24"/>
                <w:szCs w:val="24"/>
                <w:lang w:val="en-US"/>
              </w:rPr>
              <w:t>n</w:t>
            </w:r>
            <w:r w:rsidR="005B1C32" w:rsidRPr="005B1C32">
              <w:rPr>
                <w:rFonts w:ascii="Times New Roman" w:hAnsi="Times New Roman" w:cs="Times New Roman"/>
                <w:sz w:val="24"/>
                <w:szCs w:val="24"/>
              </w:rPr>
              <w:t xml:space="preserve"> – </w:t>
            </w:r>
            <w:r w:rsidR="005B1C32">
              <w:rPr>
                <w:rFonts w:ascii="Times New Roman" w:hAnsi="Times New Roman" w:cs="Times New Roman"/>
                <w:sz w:val="24"/>
                <w:szCs w:val="24"/>
              </w:rPr>
              <w:t>число. Возвращает строковое представление числа</w:t>
            </w:r>
          </w:p>
        </w:tc>
      </w:tr>
      <w:tr w:rsidR="0070377B" w14:paraId="28DFF18A" w14:textId="77777777" w:rsidTr="0070377B">
        <w:trPr>
          <w:trHeight w:val="77"/>
        </w:trPr>
        <w:tc>
          <w:tcPr>
            <w:tcW w:w="9356" w:type="dxa"/>
            <w:gridSpan w:val="3"/>
            <w:tcBorders>
              <w:top w:val="nil"/>
              <w:left w:val="nil"/>
              <w:bottom w:val="single" w:sz="4" w:space="0" w:color="auto"/>
              <w:right w:val="nil"/>
            </w:tcBorders>
          </w:tcPr>
          <w:p w14:paraId="3A7EADD7" w14:textId="6FF250AE" w:rsidR="0070377B" w:rsidRPr="004E7BB6" w:rsidRDefault="0070377B" w:rsidP="00D811D0">
            <w:pPr>
              <w:pStyle w:val="a3"/>
              <w:shd w:val="clear" w:color="auto" w:fill="FFFFFF" w:themeFill="background1"/>
              <w:jc w:val="both"/>
              <w:rPr>
                <w:rFonts w:ascii="Times New Roman" w:hAnsi="Times New Roman" w:cs="Times New Roman"/>
                <w:sz w:val="24"/>
                <w:szCs w:val="24"/>
              </w:rPr>
            </w:pPr>
            <w:r w:rsidRPr="0070377B">
              <w:rPr>
                <w:rFonts w:ascii="Times New Roman" w:hAnsi="Times New Roman" w:cs="Times New Roman"/>
                <w:sz w:val="28"/>
                <w:szCs w:val="28"/>
              </w:rPr>
              <w:lastRenderedPageBreak/>
              <w:t>Продолжение таблицы 1.9</w:t>
            </w:r>
          </w:p>
        </w:tc>
      </w:tr>
      <w:tr w:rsidR="0070377B" w14:paraId="17D8046F" w14:textId="77777777" w:rsidTr="0070377B">
        <w:trPr>
          <w:trHeight w:val="77"/>
        </w:trPr>
        <w:tc>
          <w:tcPr>
            <w:tcW w:w="2977" w:type="dxa"/>
            <w:tcBorders>
              <w:top w:val="single" w:sz="4" w:space="0" w:color="auto"/>
            </w:tcBorders>
          </w:tcPr>
          <w:p w14:paraId="32B29865" w14:textId="48B77D62" w:rsidR="0070377B" w:rsidRPr="0070377B" w:rsidRDefault="0070377B" w:rsidP="0070377B">
            <w:pPr>
              <w:pStyle w:val="a3"/>
              <w:shd w:val="clear" w:color="auto" w:fill="FFFFFF" w:themeFill="background1"/>
              <w:jc w:val="center"/>
              <w:rPr>
                <w:rFonts w:ascii="Times New Roman" w:hAnsi="Times New Roman" w:cs="Times New Roman"/>
                <w:sz w:val="28"/>
                <w:szCs w:val="28"/>
              </w:rPr>
            </w:pPr>
            <w:r>
              <w:rPr>
                <w:rFonts w:ascii="Times New Roman" w:hAnsi="Times New Roman" w:cs="Times New Roman"/>
                <w:sz w:val="28"/>
                <w:szCs w:val="28"/>
              </w:rPr>
              <w:t>1</w:t>
            </w:r>
          </w:p>
        </w:tc>
        <w:tc>
          <w:tcPr>
            <w:tcW w:w="1985" w:type="dxa"/>
            <w:tcBorders>
              <w:top w:val="single" w:sz="4" w:space="0" w:color="auto"/>
            </w:tcBorders>
          </w:tcPr>
          <w:p w14:paraId="088D32D0" w14:textId="4251E3E8" w:rsidR="0070377B" w:rsidRPr="0070377B" w:rsidRDefault="0070377B" w:rsidP="0070377B">
            <w:pPr>
              <w:pStyle w:val="a3"/>
              <w:shd w:val="clear" w:color="auto" w:fill="FFFFFF" w:themeFill="background1"/>
              <w:jc w:val="center"/>
              <w:rPr>
                <w:rFonts w:ascii="Times New Roman" w:hAnsi="Times New Roman" w:cs="Times New Roman"/>
                <w:sz w:val="28"/>
                <w:szCs w:val="28"/>
              </w:rPr>
            </w:pPr>
            <w:r>
              <w:rPr>
                <w:rFonts w:ascii="Times New Roman" w:hAnsi="Times New Roman" w:cs="Times New Roman"/>
                <w:sz w:val="28"/>
                <w:szCs w:val="28"/>
              </w:rPr>
              <w:t>2</w:t>
            </w:r>
          </w:p>
        </w:tc>
        <w:tc>
          <w:tcPr>
            <w:tcW w:w="4394" w:type="dxa"/>
            <w:tcBorders>
              <w:top w:val="single" w:sz="4" w:space="0" w:color="auto"/>
            </w:tcBorders>
          </w:tcPr>
          <w:p w14:paraId="3B110ACC" w14:textId="5AA103CF" w:rsidR="0070377B" w:rsidRPr="0070377B" w:rsidRDefault="0070377B" w:rsidP="0070377B">
            <w:pPr>
              <w:pStyle w:val="a3"/>
              <w:shd w:val="clear" w:color="auto" w:fill="FFFFFF" w:themeFill="background1"/>
              <w:jc w:val="center"/>
              <w:rPr>
                <w:rFonts w:ascii="Times New Roman" w:hAnsi="Times New Roman" w:cs="Times New Roman"/>
                <w:sz w:val="28"/>
                <w:szCs w:val="28"/>
              </w:rPr>
            </w:pPr>
            <w:r>
              <w:rPr>
                <w:rFonts w:ascii="Times New Roman" w:hAnsi="Times New Roman" w:cs="Times New Roman"/>
                <w:sz w:val="28"/>
                <w:szCs w:val="28"/>
              </w:rPr>
              <w:t>3</w:t>
            </w:r>
          </w:p>
        </w:tc>
      </w:tr>
      <w:tr w:rsidR="00D811D0" w14:paraId="1E7ED74A" w14:textId="77777777" w:rsidTr="006C5549">
        <w:trPr>
          <w:trHeight w:val="77"/>
        </w:trPr>
        <w:tc>
          <w:tcPr>
            <w:tcW w:w="2977" w:type="dxa"/>
          </w:tcPr>
          <w:p w14:paraId="74B3CD03" w14:textId="171C929A" w:rsidR="00D811D0" w:rsidRPr="005B1C32" w:rsidRDefault="005B1C32" w:rsidP="00D811D0">
            <w:pPr>
              <w:spacing w:after="134" w:line="240" w:lineRule="auto"/>
              <w:jc w:val="both"/>
              <w:rPr>
                <w:rFonts w:ascii="Times New Roman" w:hAnsi="Times New Roman" w:cs="Times New Roman"/>
                <w:sz w:val="24"/>
                <w:szCs w:val="24"/>
                <w:lang w:val="en-US"/>
              </w:rPr>
            </w:pPr>
            <w:r w:rsidRPr="005B1C32">
              <w:rPr>
                <w:rFonts w:ascii="Times New Roman" w:hAnsi="Times New Roman" w:cs="Times New Roman"/>
                <w:sz w:val="24"/>
                <w:szCs w:val="24"/>
                <w:lang w:val="en-US"/>
              </w:rPr>
              <w:t>int touint(char* s)</w:t>
            </w:r>
          </w:p>
        </w:tc>
        <w:tc>
          <w:tcPr>
            <w:tcW w:w="1985" w:type="dxa"/>
          </w:tcPr>
          <w:p w14:paraId="30CCEBD8" w14:textId="0808BB92" w:rsidR="00D811D0" w:rsidRPr="005B1C32" w:rsidRDefault="005B1C32" w:rsidP="00D811D0">
            <w:pPr>
              <w:spacing w:after="134"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4394" w:type="dxa"/>
          </w:tcPr>
          <w:p w14:paraId="40808BC5" w14:textId="05BE4A68" w:rsidR="00D811D0" w:rsidRPr="004E7BB6" w:rsidRDefault="00D811D0" w:rsidP="00D811D0">
            <w:pPr>
              <w:pStyle w:val="a3"/>
              <w:shd w:val="clear" w:color="auto" w:fill="FFFFFF" w:themeFill="background1"/>
              <w:jc w:val="both"/>
              <w:rPr>
                <w:rFonts w:ascii="Times New Roman" w:hAnsi="Times New Roman" w:cs="Times New Roman"/>
                <w:sz w:val="24"/>
                <w:szCs w:val="24"/>
              </w:rPr>
            </w:pPr>
            <w:r w:rsidRPr="004E7BB6">
              <w:rPr>
                <w:rFonts w:ascii="Times New Roman" w:hAnsi="Times New Roman" w:cs="Times New Roman"/>
                <w:sz w:val="24"/>
                <w:szCs w:val="24"/>
              </w:rPr>
              <w:t xml:space="preserve">Параметры: </w:t>
            </w:r>
            <w:r w:rsidR="005B1C32">
              <w:rPr>
                <w:rFonts w:ascii="Times New Roman" w:hAnsi="Times New Roman" w:cs="Times New Roman"/>
                <w:sz w:val="24"/>
                <w:szCs w:val="24"/>
                <w:lang w:val="en-US"/>
              </w:rPr>
              <w:t>char</w:t>
            </w:r>
            <w:r w:rsidR="005B1C32" w:rsidRPr="005B1C32">
              <w:rPr>
                <w:rFonts w:ascii="Times New Roman" w:hAnsi="Times New Roman" w:cs="Times New Roman"/>
                <w:sz w:val="24"/>
                <w:szCs w:val="24"/>
              </w:rPr>
              <w:t xml:space="preserve">* </w:t>
            </w:r>
            <w:r w:rsidR="005B1C32">
              <w:rPr>
                <w:rFonts w:ascii="Times New Roman" w:hAnsi="Times New Roman" w:cs="Times New Roman"/>
                <w:sz w:val="24"/>
                <w:szCs w:val="24"/>
                <w:lang w:val="en-US"/>
              </w:rPr>
              <w:t>s</w:t>
            </w:r>
            <w:r w:rsidR="005B1C32" w:rsidRPr="005B1C32">
              <w:rPr>
                <w:rFonts w:ascii="Times New Roman" w:hAnsi="Times New Roman" w:cs="Times New Roman"/>
                <w:sz w:val="24"/>
                <w:szCs w:val="24"/>
              </w:rPr>
              <w:t xml:space="preserve"> - </w:t>
            </w:r>
            <w:r w:rsidR="005B1C32">
              <w:rPr>
                <w:rFonts w:ascii="Times New Roman" w:hAnsi="Times New Roman" w:cs="Times New Roman"/>
                <w:sz w:val="24"/>
                <w:szCs w:val="24"/>
              </w:rPr>
              <w:t>строка</w:t>
            </w:r>
            <w:r w:rsidRPr="004E7BB6">
              <w:rPr>
                <w:rFonts w:ascii="Times New Roman" w:hAnsi="Times New Roman" w:cs="Times New Roman"/>
                <w:sz w:val="24"/>
                <w:szCs w:val="24"/>
              </w:rPr>
              <w:t>. Возвращает</w:t>
            </w:r>
            <w:r w:rsidR="005B1C32" w:rsidRPr="005B1C32">
              <w:rPr>
                <w:rFonts w:ascii="Times New Roman" w:hAnsi="Times New Roman" w:cs="Times New Roman"/>
                <w:sz w:val="24"/>
                <w:szCs w:val="24"/>
              </w:rPr>
              <w:t xml:space="preserve"> </w:t>
            </w:r>
            <w:r w:rsidR="005B1C32">
              <w:rPr>
                <w:rFonts w:ascii="Times New Roman" w:hAnsi="Times New Roman" w:cs="Times New Roman"/>
                <w:sz w:val="24"/>
                <w:szCs w:val="24"/>
              </w:rPr>
              <w:t>число полученное из строки</w:t>
            </w:r>
            <w:r w:rsidRPr="004E7BB6">
              <w:rPr>
                <w:rFonts w:ascii="Times New Roman" w:hAnsi="Times New Roman" w:cs="Times New Roman"/>
                <w:sz w:val="24"/>
                <w:szCs w:val="24"/>
              </w:rPr>
              <w:t>.</w:t>
            </w:r>
          </w:p>
        </w:tc>
      </w:tr>
      <w:tr w:rsidR="006C5549" w:rsidRPr="00605371" w14:paraId="3280533F" w14:textId="77777777" w:rsidTr="006C5549">
        <w:trPr>
          <w:trHeight w:val="77"/>
        </w:trPr>
        <w:tc>
          <w:tcPr>
            <w:tcW w:w="2977" w:type="dxa"/>
          </w:tcPr>
          <w:p w14:paraId="26E03CD9" w14:textId="2E939D19" w:rsidR="006C5549" w:rsidRPr="004E7BB6" w:rsidRDefault="005B1C32" w:rsidP="00411018">
            <w:pPr>
              <w:spacing w:after="134" w:line="240" w:lineRule="auto"/>
              <w:jc w:val="both"/>
              <w:rPr>
                <w:rFonts w:ascii="Times New Roman" w:hAnsi="Times New Roman" w:cs="Times New Roman"/>
                <w:sz w:val="24"/>
                <w:szCs w:val="24"/>
                <w:lang w:val="en-GB"/>
              </w:rPr>
            </w:pPr>
            <w:r w:rsidRPr="005B1C32">
              <w:rPr>
                <w:rFonts w:ascii="Times New Roman" w:hAnsi="Times New Roman" w:cs="Times New Roman"/>
                <w:sz w:val="24"/>
                <w:szCs w:val="24"/>
              </w:rPr>
              <w:t>char* date()</w:t>
            </w:r>
          </w:p>
        </w:tc>
        <w:tc>
          <w:tcPr>
            <w:tcW w:w="1985" w:type="dxa"/>
          </w:tcPr>
          <w:p w14:paraId="038B25A8" w14:textId="2899F4F7" w:rsidR="006C5549" w:rsidRPr="005B1C32" w:rsidRDefault="005B1C32" w:rsidP="00411018">
            <w:pPr>
              <w:spacing w:after="134" w:line="240" w:lineRule="auto"/>
              <w:jc w:val="both"/>
              <w:rPr>
                <w:rFonts w:ascii="Times New Roman" w:hAnsi="Times New Roman" w:cs="Times New Roman"/>
                <w:sz w:val="24"/>
                <w:szCs w:val="24"/>
              </w:rPr>
            </w:pPr>
            <w:r>
              <w:rPr>
                <w:rFonts w:ascii="Times New Roman" w:hAnsi="Times New Roman" w:cs="Times New Roman"/>
                <w:sz w:val="24"/>
                <w:szCs w:val="24"/>
              </w:rPr>
              <w:t>с</w:t>
            </w:r>
            <w:r w:rsidR="006C5549" w:rsidRPr="004E7BB6">
              <w:rPr>
                <w:rFonts w:ascii="Times New Roman" w:hAnsi="Times New Roman" w:cs="Times New Roman"/>
                <w:sz w:val="24"/>
                <w:szCs w:val="24"/>
                <w:lang w:val="en-GB"/>
              </w:rPr>
              <w:t>har</w:t>
            </w:r>
            <w:r>
              <w:rPr>
                <w:rFonts w:ascii="Times New Roman" w:hAnsi="Times New Roman" w:cs="Times New Roman"/>
                <w:sz w:val="24"/>
                <w:szCs w:val="24"/>
              </w:rPr>
              <w:t>*</w:t>
            </w:r>
          </w:p>
        </w:tc>
        <w:tc>
          <w:tcPr>
            <w:tcW w:w="4394" w:type="dxa"/>
          </w:tcPr>
          <w:p w14:paraId="0C3042D3" w14:textId="61B0BBB4" w:rsidR="006C5549" w:rsidRPr="0070377B" w:rsidRDefault="006C5549" w:rsidP="00411018">
            <w:pPr>
              <w:pStyle w:val="a3"/>
              <w:shd w:val="clear" w:color="auto" w:fill="FFFFFF" w:themeFill="background1"/>
              <w:jc w:val="both"/>
              <w:rPr>
                <w:rFonts w:ascii="Times New Roman" w:hAnsi="Times New Roman" w:cs="Times New Roman"/>
                <w:sz w:val="24"/>
                <w:szCs w:val="24"/>
              </w:rPr>
            </w:pPr>
            <w:r w:rsidRPr="004E7BB6">
              <w:rPr>
                <w:rFonts w:ascii="Times New Roman" w:hAnsi="Times New Roman" w:cs="Times New Roman"/>
                <w:sz w:val="24"/>
                <w:szCs w:val="24"/>
              </w:rPr>
              <w:t>Параметры</w:t>
            </w:r>
            <w:r w:rsidR="005B1C32">
              <w:rPr>
                <w:rFonts w:ascii="Times New Roman" w:hAnsi="Times New Roman" w:cs="Times New Roman"/>
                <w:sz w:val="24"/>
                <w:szCs w:val="24"/>
              </w:rPr>
              <w:t xml:space="preserve">: </w:t>
            </w:r>
            <w:r w:rsidR="00BD55BB">
              <w:rPr>
                <w:rFonts w:ascii="Times New Roman" w:hAnsi="Times New Roman" w:cs="Times New Roman"/>
                <w:sz w:val="24"/>
                <w:szCs w:val="24"/>
              </w:rPr>
              <w:t>отсутствуют</w:t>
            </w:r>
            <w:r w:rsidRPr="004E7BB6">
              <w:rPr>
                <w:rFonts w:ascii="Times New Roman" w:hAnsi="Times New Roman" w:cs="Times New Roman"/>
                <w:sz w:val="24"/>
                <w:szCs w:val="24"/>
              </w:rPr>
              <w:t xml:space="preserve">. Возвращает </w:t>
            </w:r>
            <w:r w:rsidR="005B1C32">
              <w:rPr>
                <w:rFonts w:ascii="Times New Roman" w:hAnsi="Times New Roman" w:cs="Times New Roman"/>
                <w:sz w:val="24"/>
                <w:szCs w:val="24"/>
              </w:rPr>
              <w:t xml:space="preserve">сегодняшнюю дату в строчном формате </w:t>
            </w:r>
            <w:r w:rsidR="005B1C32" w:rsidRPr="005B1C32">
              <w:rPr>
                <w:rFonts w:ascii="Times New Roman" w:hAnsi="Times New Roman" w:cs="Times New Roman"/>
                <w:sz w:val="24"/>
                <w:szCs w:val="24"/>
              </w:rPr>
              <w:t>"%d.%m.%Y"</w:t>
            </w:r>
            <w:r w:rsidR="0070377B" w:rsidRPr="0070377B">
              <w:rPr>
                <w:rFonts w:ascii="Times New Roman" w:hAnsi="Times New Roman" w:cs="Times New Roman"/>
                <w:sz w:val="24"/>
                <w:szCs w:val="24"/>
              </w:rPr>
              <w:t>.</w:t>
            </w:r>
          </w:p>
        </w:tc>
      </w:tr>
      <w:tr w:rsidR="007E1397" w:rsidRPr="007E1397" w14:paraId="271A3014" w14:textId="77777777" w:rsidTr="00386A62">
        <w:trPr>
          <w:trHeight w:val="77"/>
        </w:trPr>
        <w:tc>
          <w:tcPr>
            <w:tcW w:w="2977" w:type="dxa"/>
          </w:tcPr>
          <w:p w14:paraId="2D2AC5AA" w14:textId="5182F6D7" w:rsidR="007E1397" w:rsidRPr="007E1397" w:rsidRDefault="007E1397" w:rsidP="007E1397">
            <w:pPr>
              <w:spacing w:after="134" w:line="240" w:lineRule="auto"/>
              <w:jc w:val="both"/>
              <w:rPr>
                <w:rFonts w:ascii="Times New Roman" w:hAnsi="Times New Roman" w:cs="Times New Roman"/>
                <w:sz w:val="24"/>
                <w:szCs w:val="24"/>
                <w:lang w:val="en-GB"/>
              </w:rPr>
            </w:pPr>
            <w:r w:rsidRPr="007E1397">
              <w:rPr>
                <w:rFonts w:ascii="Times New Roman" w:hAnsi="Times New Roman" w:cs="Times New Roman"/>
                <w:sz w:val="24"/>
                <w:szCs w:val="24"/>
              </w:rPr>
              <w:t>char* get_time()</w:t>
            </w:r>
          </w:p>
        </w:tc>
        <w:tc>
          <w:tcPr>
            <w:tcW w:w="1985" w:type="dxa"/>
          </w:tcPr>
          <w:p w14:paraId="5CEDD995" w14:textId="77777777" w:rsidR="007E1397" w:rsidRPr="007E1397" w:rsidRDefault="007E1397" w:rsidP="007E1397">
            <w:pPr>
              <w:spacing w:after="134" w:line="240" w:lineRule="auto"/>
              <w:jc w:val="both"/>
              <w:rPr>
                <w:rFonts w:ascii="Times New Roman" w:hAnsi="Times New Roman" w:cs="Times New Roman"/>
                <w:sz w:val="24"/>
                <w:szCs w:val="24"/>
              </w:rPr>
            </w:pPr>
            <w:r w:rsidRPr="007E1397">
              <w:rPr>
                <w:rFonts w:ascii="Times New Roman" w:hAnsi="Times New Roman" w:cs="Times New Roman"/>
                <w:sz w:val="24"/>
                <w:szCs w:val="24"/>
              </w:rPr>
              <w:t>с</w:t>
            </w:r>
            <w:r w:rsidRPr="007E1397">
              <w:rPr>
                <w:rFonts w:ascii="Times New Roman" w:hAnsi="Times New Roman" w:cs="Times New Roman"/>
                <w:sz w:val="24"/>
                <w:szCs w:val="24"/>
                <w:lang w:val="en-GB"/>
              </w:rPr>
              <w:t>har</w:t>
            </w:r>
            <w:r w:rsidRPr="007E1397">
              <w:rPr>
                <w:rFonts w:ascii="Times New Roman" w:hAnsi="Times New Roman" w:cs="Times New Roman"/>
                <w:sz w:val="24"/>
                <w:szCs w:val="24"/>
              </w:rPr>
              <w:t>*</w:t>
            </w:r>
          </w:p>
        </w:tc>
        <w:tc>
          <w:tcPr>
            <w:tcW w:w="4394" w:type="dxa"/>
          </w:tcPr>
          <w:p w14:paraId="2BC10644" w14:textId="15B3D778" w:rsidR="007E1397" w:rsidRPr="007E1397" w:rsidRDefault="007E1397" w:rsidP="007E1397">
            <w:pPr>
              <w:spacing w:after="134" w:line="240" w:lineRule="auto"/>
              <w:jc w:val="both"/>
              <w:rPr>
                <w:rFonts w:ascii="Times New Roman" w:hAnsi="Times New Roman" w:cs="Times New Roman"/>
                <w:sz w:val="24"/>
                <w:szCs w:val="24"/>
              </w:rPr>
            </w:pPr>
            <w:r w:rsidRPr="007E1397">
              <w:rPr>
                <w:rFonts w:ascii="Times New Roman" w:hAnsi="Times New Roman" w:cs="Times New Roman"/>
                <w:sz w:val="24"/>
                <w:szCs w:val="24"/>
              </w:rPr>
              <w:t xml:space="preserve">Параметры: </w:t>
            </w:r>
            <w:r w:rsidR="00BD55BB" w:rsidRPr="007E1397">
              <w:rPr>
                <w:rFonts w:ascii="Times New Roman" w:hAnsi="Times New Roman" w:cs="Times New Roman"/>
                <w:sz w:val="24"/>
                <w:szCs w:val="24"/>
              </w:rPr>
              <w:t>отсутствуют</w:t>
            </w:r>
            <w:r w:rsidRPr="007E1397">
              <w:rPr>
                <w:rFonts w:ascii="Times New Roman" w:hAnsi="Times New Roman" w:cs="Times New Roman"/>
                <w:sz w:val="24"/>
                <w:szCs w:val="24"/>
              </w:rPr>
              <w:t xml:space="preserve">. Возвращает </w:t>
            </w:r>
            <w:r>
              <w:rPr>
                <w:rFonts w:ascii="Times New Roman" w:hAnsi="Times New Roman" w:cs="Times New Roman"/>
                <w:sz w:val="24"/>
                <w:szCs w:val="24"/>
              </w:rPr>
              <w:t>время в формате</w:t>
            </w:r>
            <w:r w:rsidRPr="007E1397">
              <w:rPr>
                <w:rFonts w:ascii="Times New Roman" w:hAnsi="Times New Roman" w:cs="Times New Roman"/>
                <w:sz w:val="24"/>
                <w:szCs w:val="24"/>
              </w:rPr>
              <w:t xml:space="preserve"> "%</w:t>
            </w:r>
            <w:r>
              <w:rPr>
                <w:rFonts w:ascii="Times New Roman" w:hAnsi="Times New Roman" w:cs="Times New Roman"/>
                <w:sz w:val="24"/>
                <w:szCs w:val="24"/>
                <w:lang w:val="en-US"/>
              </w:rPr>
              <w:t>h</w:t>
            </w:r>
            <w:r w:rsidRPr="007E1397">
              <w:rPr>
                <w:rFonts w:ascii="Times New Roman" w:hAnsi="Times New Roman" w:cs="Times New Roman"/>
                <w:sz w:val="24"/>
                <w:szCs w:val="24"/>
              </w:rPr>
              <w:t>.%m.%</w:t>
            </w:r>
            <w:r>
              <w:rPr>
                <w:rFonts w:ascii="Times New Roman" w:hAnsi="Times New Roman" w:cs="Times New Roman"/>
                <w:sz w:val="24"/>
                <w:szCs w:val="24"/>
                <w:lang w:val="en-US"/>
              </w:rPr>
              <w:t>s</w:t>
            </w:r>
            <w:r w:rsidRPr="007E1397">
              <w:rPr>
                <w:rFonts w:ascii="Times New Roman" w:hAnsi="Times New Roman" w:cs="Times New Roman"/>
                <w:sz w:val="24"/>
                <w:szCs w:val="24"/>
              </w:rPr>
              <w:t>"</w:t>
            </w:r>
            <w:r w:rsidR="0070377B" w:rsidRPr="0070377B">
              <w:rPr>
                <w:rFonts w:ascii="Times New Roman" w:hAnsi="Times New Roman" w:cs="Times New Roman"/>
                <w:sz w:val="24"/>
                <w:szCs w:val="24"/>
              </w:rPr>
              <w:t>.</w:t>
            </w:r>
          </w:p>
        </w:tc>
      </w:tr>
      <w:tr w:rsidR="007E1397" w:rsidRPr="007E1397" w14:paraId="7BB998F9" w14:textId="77777777" w:rsidTr="00386A62">
        <w:trPr>
          <w:trHeight w:val="77"/>
        </w:trPr>
        <w:tc>
          <w:tcPr>
            <w:tcW w:w="2977" w:type="dxa"/>
          </w:tcPr>
          <w:p w14:paraId="2A7227EB" w14:textId="2DC98656" w:rsidR="007E1397" w:rsidRPr="007E1397" w:rsidRDefault="0070377B" w:rsidP="007E1397">
            <w:pPr>
              <w:spacing w:after="134" w:line="240" w:lineRule="auto"/>
              <w:jc w:val="both"/>
              <w:rPr>
                <w:rFonts w:ascii="Times New Roman" w:hAnsi="Times New Roman" w:cs="Times New Roman"/>
                <w:sz w:val="24"/>
                <w:szCs w:val="24"/>
                <w:lang w:val="en-US"/>
              </w:rPr>
            </w:pPr>
            <w:r w:rsidRPr="0070377B">
              <w:rPr>
                <w:rFonts w:ascii="Times New Roman" w:hAnsi="Times New Roman" w:cs="Times New Roman"/>
                <w:sz w:val="24"/>
                <w:szCs w:val="24"/>
                <w:lang w:val="en-US"/>
              </w:rPr>
              <w:t>char*</w:t>
            </w:r>
            <w:r>
              <w:rPr>
                <w:rFonts w:ascii="Times New Roman" w:hAnsi="Times New Roman" w:cs="Times New Roman"/>
                <w:sz w:val="24"/>
                <w:szCs w:val="24"/>
                <w:lang w:val="en-US"/>
              </w:rPr>
              <w:t xml:space="preserve"> </w:t>
            </w:r>
            <w:r w:rsidRPr="0070377B">
              <w:rPr>
                <w:rFonts w:ascii="Times New Roman" w:hAnsi="Times New Roman" w:cs="Times New Roman"/>
                <w:sz w:val="24"/>
                <w:szCs w:val="24"/>
                <w:lang w:val="en-US"/>
              </w:rPr>
              <w:t>sub_str(char* s, int start, int len)</w:t>
            </w:r>
          </w:p>
        </w:tc>
        <w:tc>
          <w:tcPr>
            <w:tcW w:w="1985" w:type="dxa"/>
          </w:tcPr>
          <w:p w14:paraId="787227E7" w14:textId="77777777" w:rsidR="007E1397" w:rsidRPr="007E1397" w:rsidRDefault="007E1397" w:rsidP="007E1397">
            <w:pPr>
              <w:spacing w:after="134" w:line="240" w:lineRule="auto"/>
              <w:jc w:val="both"/>
              <w:rPr>
                <w:rFonts w:ascii="Times New Roman" w:hAnsi="Times New Roman" w:cs="Times New Roman"/>
                <w:sz w:val="24"/>
                <w:szCs w:val="24"/>
              </w:rPr>
            </w:pPr>
            <w:r w:rsidRPr="007E1397">
              <w:rPr>
                <w:rFonts w:ascii="Times New Roman" w:hAnsi="Times New Roman" w:cs="Times New Roman"/>
                <w:sz w:val="24"/>
                <w:szCs w:val="24"/>
              </w:rPr>
              <w:t>с</w:t>
            </w:r>
            <w:r w:rsidRPr="007E1397">
              <w:rPr>
                <w:rFonts w:ascii="Times New Roman" w:hAnsi="Times New Roman" w:cs="Times New Roman"/>
                <w:sz w:val="24"/>
                <w:szCs w:val="24"/>
                <w:lang w:val="en-GB"/>
              </w:rPr>
              <w:t>har</w:t>
            </w:r>
            <w:r w:rsidRPr="007E1397">
              <w:rPr>
                <w:rFonts w:ascii="Times New Roman" w:hAnsi="Times New Roman" w:cs="Times New Roman"/>
                <w:sz w:val="24"/>
                <w:szCs w:val="24"/>
              </w:rPr>
              <w:t>*</w:t>
            </w:r>
          </w:p>
        </w:tc>
        <w:tc>
          <w:tcPr>
            <w:tcW w:w="4394" w:type="dxa"/>
          </w:tcPr>
          <w:p w14:paraId="4E71B856" w14:textId="16E97F6A" w:rsidR="007E1397" w:rsidRPr="007E1397" w:rsidRDefault="007E1397" w:rsidP="007E1397">
            <w:pPr>
              <w:spacing w:after="134" w:line="240" w:lineRule="auto"/>
              <w:jc w:val="both"/>
              <w:rPr>
                <w:rFonts w:ascii="Times New Roman" w:hAnsi="Times New Roman" w:cs="Times New Roman"/>
                <w:sz w:val="24"/>
                <w:szCs w:val="24"/>
              </w:rPr>
            </w:pPr>
            <w:r w:rsidRPr="007E1397">
              <w:rPr>
                <w:rFonts w:ascii="Times New Roman" w:hAnsi="Times New Roman" w:cs="Times New Roman"/>
                <w:sz w:val="24"/>
                <w:szCs w:val="24"/>
              </w:rPr>
              <w:t xml:space="preserve">Параметры: </w:t>
            </w:r>
            <w:r w:rsidR="0070377B">
              <w:rPr>
                <w:rFonts w:ascii="Times New Roman" w:hAnsi="Times New Roman" w:cs="Times New Roman"/>
                <w:sz w:val="24"/>
                <w:szCs w:val="24"/>
                <w:lang w:val="en-US"/>
              </w:rPr>
              <w:t>char</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lang w:val="en-US"/>
              </w:rPr>
              <w:t>s</w:t>
            </w:r>
            <w:r w:rsidR="0070377B" w:rsidRPr="0070377B">
              <w:rPr>
                <w:rFonts w:ascii="Times New Roman" w:hAnsi="Times New Roman" w:cs="Times New Roman"/>
                <w:sz w:val="24"/>
                <w:szCs w:val="24"/>
              </w:rPr>
              <w:t xml:space="preserve"> – </w:t>
            </w:r>
            <w:r w:rsidR="0070377B">
              <w:rPr>
                <w:rFonts w:ascii="Times New Roman" w:hAnsi="Times New Roman" w:cs="Times New Roman"/>
                <w:sz w:val="24"/>
                <w:szCs w:val="24"/>
              </w:rPr>
              <w:t xml:space="preserve">указатель строку, </w:t>
            </w:r>
            <w:r w:rsidR="0070377B">
              <w:rPr>
                <w:rFonts w:ascii="Times New Roman" w:hAnsi="Times New Roman" w:cs="Times New Roman"/>
                <w:sz w:val="24"/>
                <w:szCs w:val="24"/>
                <w:lang w:val="en-US"/>
              </w:rPr>
              <w:t>int</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lang w:val="en-US"/>
              </w:rPr>
              <w:t>start</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rPr>
              <w:t>–</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rPr>
              <w:t xml:space="preserve">начало извлечения, </w:t>
            </w:r>
            <w:r w:rsidR="0070377B">
              <w:rPr>
                <w:rFonts w:ascii="Times New Roman" w:hAnsi="Times New Roman" w:cs="Times New Roman"/>
                <w:sz w:val="24"/>
                <w:szCs w:val="24"/>
                <w:lang w:val="en-US"/>
              </w:rPr>
              <w:t>int</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lang w:val="en-US"/>
              </w:rPr>
              <w:t>len</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rPr>
              <w:t>–</w:t>
            </w:r>
            <w:r w:rsidR="0070377B" w:rsidRPr="0070377B">
              <w:rPr>
                <w:rFonts w:ascii="Times New Roman" w:hAnsi="Times New Roman" w:cs="Times New Roman"/>
                <w:sz w:val="24"/>
                <w:szCs w:val="24"/>
              </w:rPr>
              <w:t xml:space="preserve"> </w:t>
            </w:r>
            <w:r w:rsidR="0070377B">
              <w:rPr>
                <w:rFonts w:ascii="Times New Roman" w:hAnsi="Times New Roman" w:cs="Times New Roman"/>
                <w:sz w:val="24"/>
                <w:szCs w:val="24"/>
              </w:rPr>
              <w:t>количество символов для извлечения. Возвращает подстроку.</w:t>
            </w:r>
          </w:p>
        </w:tc>
      </w:tr>
    </w:tbl>
    <w:p w14:paraId="7B51B194" w14:textId="00EC350B" w:rsidR="00DA0221" w:rsidRDefault="00DA0221" w:rsidP="006C5549">
      <w:pPr>
        <w:pStyle w:val="a3"/>
        <w:shd w:val="clear" w:color="auto" w:fill="FFFFFF" w:themeFill="background1"/>
        <w:spacing w:before="240"/>
        <w:ind w:firstLine="708"/>
        <w:jc w:val="both"/>
        <w:rPr>
          <w:rFonts w:ascii="Times New Roman" w:hAnsi="Times New Roman" w:cs="Times New Roman"/>
          <w:sz w:val="28"/>
          <w:szCs w:val="28"/>
        </w:rPr>
      </w:pPr>
      <w:r>
        <w:rPr>
          <w:rFonts w:ascii="Times New Roman" w:hAnsi="Times New Roman" w:cs="Times New Roman"/>
          <w:sz w:val="28"/>
          <w:szCs w:val="28"/>
        </w:rPr>
        <w:t xml:space="preserve">Для использования функций стандартной библиотеки, </w:t>
      </w:r>
      <w:r w:rsidR="0070377B">
        <w:rPr>
          <w:rFonts w:ascii="Times New Roman" w:hAnsi="Times New Roman" w:cs="Times New Roman"/>
          <w:sz w:val="28"/>
          <w:szCs w:val="28"/>
        </w:rPr>
        <w:t>нет необходимости явного подключения, с ними можно сразу работать как с обычными пользовательскими функциями.</w:t>
      </w:r>
    </w:p>
    <w:p w14:paraId="625473C1" w14:textId="00122FF7"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88" w:name="_Toc469840255"/>
      <w:bookmarkStart w:id="89" w:name="_Toc469841134"/>
      <w:bookmarkStart w:id="90" w:name="_Toc469842898"/>
      <w:bookmarkStart w:id="91" w:name="_Toc153372833"/>
      <w:bookmarkStart w:id="92" w:name="_Toc216406150"/>
      <w:r w:rsidRPr="00860632">
        <w:rPr>
          <w:rFonts w:ascii="Times New Roman" w:hAnsi="Times New Roman" w:cs="Times New Roman"/>
          <w:b/>
          <w:bCs/>
          <w:color w:val="auto"/>
          <w:sz w:val="28"/>
          <w:szCs w:val="28"/>
        </w:rPr>
        <w:t xml:space="preserve">1.19 </w:t>
      </w:r>
      <w:r w:rsidR="001A759D" w:rsidRPr="00860632">
        <w:rPr>
          <w:rFonts w:ascii="Times New Roman" w:hAnsi="Times New Roman" w:cs="Times New Roman"/>
          <w:b/>
          <w:bCs/>
          <w:color w:val="auto"/>
          <w:sz w:val="28"/>
          <w:szCs w:val="28"/>
        </w:rPr>
        <w:t>Ввод и вывод данных</w:t>
      </w:r>
      <w:bookmarkEnd w:id="88"/>
      <w:bookmarkEnd w:id="89"/>
      <w:bookmarkEnd w:id="90"/>
      <w:bookmarkEnd w:id="91"/>
      <w:bookmarkEnd w:id="92"/>
    </w:p>
    <w:p w14:paraId="5CE98E99" w14:textId="6202D588" w:rsidR="001A759D" w:rsidRDefault="001A759D" w:rsidP="001A759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языке</w:t>
      </w:r>
      <w:r w:rsidRPr="00D75292">
        <w:rPr>
          <w:rFonts w:ascii="Times New Roman" w:hAnsi="Times New Roman" w:cs="Times New Roman"/>
          <w:sz w:val="28"/>
          <w:szCs w:val="28"/>
        </w:rPr>
        <w:t xml:space="preserve"> </w:t>
      </w:r>
      <w:r w:rsidR="0070377B">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Pr>
          <w:rFonts w:ascii="Times New Roman" w:hAnsi="Times New Roman" w:cs="Times New Roman"/>
          <w:sz w:val="28"/>
          <w:szCs w:val="28"/>
        </w:rPr>
        <w:t xml:space="preserve"> не реализованы средства ввода данных.</w:t>
      </w:r>
    </w:p>
    <w:p w14:paraId="07107B79" w14:textId="63220835" w:rsidR="001A759D" w:rsidRPr="00A4005A" w:rsidRDefault="001A759D" w:rsidP="001A759D">
      <w:pPr>
        <w:spacing w:after="0" w:line="240" w:lineRule="auto"/>
        <w:ind w:firstLine="709"/>
        <w:contextualSpacing/>
        <w:jc w:val="both"/>
        <w:rPr>
          <w:rFonts w:ascii="Times New Roman" w:hAnsi="Times New Roman" w:cs="Times New Roman"/>
          <w:sz w:val="28"/>
          <w:szCs w:val="28"/>
        </w:rPr>
      </w:pPr>
      <w:r w:rsidRPr="00A4005A">
        <w:rPr>
          <w:rFonts w:ascii="Times New Roman" w:eastAsia="Calibri" w:hAnsi="Times New Roman" w:cs="Times New Roman"/>
          <w:sz w:val="28"/>
          <w:szCs w:val="28"/>
        </w:rPr>
        <w:t xml:space="preserve">Для вывода данных в стандартный поток вывода предусмотрен оператор </w:t>
      </w:r>
      <w:r w:rsidR="0070377B">
        <w:rPr>
          <w:rFonts w:ascii="Times New Roman" w:eastAsia="Calibri" w:hAnsi="Times New Roman" w:cs="Times New Roman"/>
          <w:sz w:val="28"/>
          <w:szCs w:val="28"/>
          <w:lang w:val="en-GB"/>
        </w:rPr>
        <w:t>echo</w:t>
      </w:r>
      <w:r w:rsidRPr="00A4005A">
        <w:rPr>
          <w:rFonts w:ascii="Times New Roman" w:hAnsi="Times New Roman" w:cs="Times New Roman"/>
          <w:sz w:val="28"/>
          <w:szCs w:val="28"/>
        </w:rPr>
        <w:t>.</w:t>
      </w:r>
      <w:r w:rsidR="0070377B">
        <w:rPr>
          <w:rFonts w:ascii="Times New Roman" w:hAnsi="Times New Roman" w:cs="Times New Roman"/>
          <w:sz w:val="28"/>
          <w:szCs w:val="28"/>
        </w:rPr>
        <w:t xml:space="preserve"> </w:t>
      </w:r>
      <w:r w:rsidR="0070377B" w:rsidRPr="0070377B">
        <w:rPr>
          <w:rFonts w:ascii="Times New Roman" w:hAnsi="Times New Roman" w:cs="Times New Roman"/>
          <w:sz w:val="28"/>
          <w:szCs w:val="28"/>
        </w:rPr>
        <w:t>Оператор echo служит для вывода данных в стандартный поток вывода. Он принимает выражение любого базового типа языка</w:t>
      </w:r>
      <w:r w:rsidR="0070377B">
        <w:rPr>
          <w:rFonts w:ascii="Times New Roman" w:hAnsi="Times New Roman" w:cs="Times New Roman"/>
          <w:sz w:val="28"/>
          <w:szCs w:val="28"/>
        </w:rPr>
        <w:t>.</w:t>
      </w:r>
      <w:r w:rsidR="0070377B" w:rsidRPr="0070377B">
        <w:rPr>
          <w:rFonts w:ascii="Times New Roman" w:hAnsi="Times New Roman" w:cs="Times New Roman"/>
          <w:sz w:val="28"/>
          <w:szCs w:val="28"/>
        </w:rPr>
        <w:t xml:space="preserve"> </w:t>
      </w:r>
    </w:p>
    <w:p w14:paraId="1E5D760D" w14:textId="4C1CE90B"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93" w:name="_Toc469840256"/>
      <w:bookmarkStart w:id="94" w:name="_Toc469841135"/>
      <w:bookmarkStart w:id="95" w:name="_Toc469842899"/>
      <w:bookmarkStart w:id="96" w:name="_Toc153372834"/>
      <w:bookmarkStart w:id="97" w:name="_Toc216406151"/>
      <w:r w:rsidRPr="00860632">
        <w:rPr>
          <w:rFonts w:ascii="Times New Roman" w:hAnsi="Times New Roman" w:cs="Times New Roman"/>
          <w:b/>
          <w:bCs/>
          <w:color w:val="auto"/>
          <w:sz w:val="28"/>
          <w:szCs w:val="28"/>
        </w:rPr>
        <w:t xml:space="preserve">1.20 </w:t>
      </w:r>
      <w:r w:rsidR="001A759D" w:rsidRPr="00860632">
        <w:rPr>
          <w:rFonts w:ascii="Times New Roman" w:hAnsi="Times New Roman" w:cs="Times New Roman"/>
          <w:b/>
          <w:bCs/>
          <w:color w:val="auto"/>
          <w:sz w:val="28"/>
          <w:szCs w:val="28"/>
        </w:rPr>
        <w:t>Точка входа</w:t>
      </w:r>
      <w:bookmarkEnd w:id="93"/>
      <w:bookmarkEnd w:id="94"/>
      <w:bookmarkEnd w:id="95"/>
      <w:bookmarkEnd w:id="96"/>
      <w:bookmarkEnd w:id="97"/>
    </w:p>
    <w:p w14:paraId="028680D5" w14:textId="62A866E5" w:rsidR="001A759D" w:rsidRPr="00D53760" w:rsidRDefault="00BD55BB" w:rsidP="001A759D">
      <w:pPr>
        <w:pStyle w:val="a3"/>
        <w:shd w:val="clear" w:color="auto" w:fill="FFFFFF" w:themeFill="background1"/>
        <w:ind w:firstLine="709"/>
        <w:jc w:val="both"/>
        <w:rPr>
          <w:rFonts w:ascii="Times New Roman" w:hAnsi="Times New Roman" w:cs="Times New Roman"/>
          <w:sz w:val="28"/>
          <w:szCs w:val="28"/>
        </w:rPr>
      </w:pPr>
      <w:r w:rsidRPr="00BD55BB">
        <w:rPr>
          <w:rFonts w:ascii="Times New Roman" w:hAnsi="Times New Roman" w:cs="Times New Roman"/>
          <w:sz w:val="28"/>
          <w:szCs w:val="28"/>
        </w:rPr>
        <w:t>Язык BPV-2025 требует наличия в программе единственной точки входа — функции entry. Эта функция является обязательной и определяет начало выполнения программы. Объявление функции entry должно соответствовать</w:t>
      </w:r>
      <w:r>
        <w:rPr>
          <w:rFonts w:ascii="Times New Roman" w:hAnsi="Times New Roman" w:cs="Times New Roman"/>
          <w:sz w:val="28"/>
          <w:szCs w:val="28"/>
        </w:rPr>
        <w:t xml:space="preserve"> правилам, объявленным в таблице 1.5. </w:t>
      </w:r>
      <w:r w:rsidRPr="00BD55BB">
        <w:rPr>
          <w:rFonts w:ascii="Times New Roman" w:hAnsi="Times New Roman" w:cs="Times New Roman"/>
          <w:sz w:val="28"/>
          <w:szCs w:val="28"/>
        </w:rPr>
        <w:t>При отсутствии функции entry или при обнаружении нескольких объявлений транслятор генерирует соответствующую семантическую ошибку.</w:t>
      </w:r>
    </w:p>
    <w:p w14:paraId="7D091004" w14:textId="2FBFC551"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98" w:name="_Toc469840257"/>
      <w:bookmarkStart w:id="99" w:name="_Toc469841136"/>
      <w:bookmarkStart w:id="100" w:name="_Toc469842900"/>
      <w:bookmarkStart w:id="101" w:name="_Toc153372835"/>
      <w:bookmarkStart w:id="102" w:name="_Toc216406152"/>
      <w:r w:rsidRPr="00860632">
        <w:rPr>
          <w:rFonts w:ascii="Times New Roman" w:hAnsi="Times New Roman" w:cs="Times New Roman"/>
          <w:b/>
          <w:bCs/>
          <w:color w:val="auto"/>
          <w:sz w:val="28"/>
          <w:szCs w:val="28"/>
        </w:rPr>
        <w:t xml:space="preserve">1.21 </w:t>
      </w:r>
      <w:r w:rsidR="001A759D" w:rsidRPr="00860632">
        <w:rPr>
          <w:rFonts w:ascii="Times New Roman" w:hAnsi="Times New Roman" w:cs="Times New Roman"/>
          <w:b/>
          <w:bCs/>
          <w:color w:val="auto"/>
          <w:sz w:val="28"/>
          <w:szCs w:val="28"/>
        </w:rPr>
        <w:t>Препроцессор</w:t>
      </w:r>
      <w:bookmarkEnd w:id="98"/>
      <w:bookmarkEnd w:id="99"/>
      <w:bookmarkEnd w:id="100"/>
      <w:bookmarkEnd w:id="101"/>
      <w:bookmarkEnd w:id="102"/>
    </w:p>
    <w:p w14:paraId="5FB862D6" w14:textId="7CC38A33" w:rsidR="001A759D" w:rsidRPr="00126F78" w:rsidRDefault="001A759D" w:rsidP="001A759D">
      <w:pPr>
        <w:pStyle w:val="a3"/>
        <w:shd w:val="clear" w:color="auto" w:fill="FFFFFF" w:themeFill="background1"/>
        <w:ind w:firstLine="709"/>
        <w:jc w:val="both"/>
        <w:rPr>
          <w:rFonts w:ascii="Times New Roman" w:hAnsi="Times New Roman" w:cs="Times New Roman"/>
          <w:sz w:val="28"/>
          <w:szCs w:val="28"/>
        </w:rPr>
      </w:pPr>
      <w:r w:rsidRPr="00126F78">
        <w:rPr>
          <w:rFonts w:ascii="Times New Roman" w:hAnsi="Times New Roman" w:cs="Times New Roman"/>
          <w:sz w:val="28"/>
          <w:szCs w:val="28"/>
        </w:rPr>
        <w:t xml:space="preserve">Препроцессор в языке программирования </w:t>
      </w:r>
      <w:r w:rsidR="00BD55BB">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sidRPr="00126F78">
        <w:rPr>
          <w:rFonts w:ascii="Times New Roman" w:hAnsi="Times New Roman" w:cs="Times New Roman"/>
          <w:sz w:val="28"/>
          <w:szCs w:val="28"/>
        </w:rPr>
        <w:t xml:space="preserve"> </w:t>
      </w:r>
      <w:r>
        <w:rPr>
          <w:rFonts w:ascii="Times New Roman" w:hAnsi="Times New Roman" w:cs="Times New Roman"/>
          <w:sz w:val="28"/>
          <w:szCs w:val="28"/>
          <w:lang w:val="be-BY"/>
        </w:rPr>
        <w:t xml:space="preserve">не </w:t>
      </w:r>
      <w:r w:rsidRPr="00126F78">
        <w:rPr>
          <w:rFonts w:ascii="Times New Roman" w:hAnsi="Times New Roman" w:cs="Times New Roman"/>
          <w:sz w:val="28"/>
          <w:szCs w:val="28"/>
        </w:rPr>
        <w:t>предусмотрен.</w:t>
      </w:r>
    </w:p>
    <w:p w14:paraId="3FB4A68D" w14:textId="431AB19D"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03" w:name="_Toc469840258"/>
      <w:bookmarkStart w:id="104" w:name="_Toc469841137"/>
      <w:bookmarkStart w:id="105" w:name="_Toc469842901"/>
      <w:bookmarkStart w:id="106" w:name="_Toc153372836"/>
      <w:bookmarkStart w:id="107" w:name="_Toc216406153"/>
      <w:r w:rsidRPr="00860632">
        <w:rPr>
          <w:rFonts w:ascii="Times New Roman" w:hAnsi="Times New Roman" w:cs="Times New Roman"/>
          <w:b/>
          <w:bCs/>
          <w:color w:val="auto"/>
          <w:sz w:val="28"/>
          <w:szCs w:val="28"/>
        </w:rPr>
        <w:t xml:space="preserve">1.22 </w:t>
      </w:r>
      <w:r w:rsidR="001A759D" w:rsidRPr="00860632">
        <w:rPr>
          <w:rFonts w:ascii="Times New Roman" w:hAnsi="Times New Roman" w:cs="Times New Roman"/>
          <w:b/>
          <w:bCs/>
          <w:color w:val="auto"/>
          <w:sz w:val="28"/>
          <w:szCs w:val="28"/>
        </w:rPr>
        <w:t>Соглашения о вызовах</w:t>
      </w:r>
      <w:bookmarkEnd w:id="103"/>
      <w:bookmarkEnd w:id="104"/>
      <w:bookmarkEnd w:id="105"/>
      <w:bookmarkEnd w:id="106"/>
      <w:bookmarkEnd w:id="107"/>
    </w:p>
    <w:p w14:paraId="10663DE7" w14:textId="77777777" w:rsidR="001A759D" w:rsidRDefault="001A759D" w:rsidP="001A759D">
      <w:pPr>
        <w:pStyle w:val="a3"/>
        <w:shd w:val="clear" w:color="auto" w:fill="FFFFFF" w:themeFill="background1"/>
        <w:ind w:firstLine="709"/>
        <w:jc w:val="both"/>
        <w:rPr>
          <w:rFonts w:ascii="Times New Roman" w:hAnsi="Times New Roman" w:cs="Times New Roman"/>
          <w:sz w:val="28"/>
          <w:szCs w:val="28"/>
        </w:rPr>
      </w:pPr>
      <w:r w:rsidRPr="00126F78">
        <w:rPr>
          <w:rFonts w:ascii="Times New Roman" w:hAnsi="Times New Roman" w:cs="Times New Roman"/>
          <w:sz w:val="28"/>
          <w:szCs w:val="28"/>
        </w:rPr>
        <w:t>В языке вызов функций происходит по соглашению о вызовах stdcall. Особенности stdcall:</w:t>
      </w:r>
    </w:p>
    <w:p w14:paraId="3D616FC1" w14:textId="77777777" w:rsidR="001A759D" w:rsidRPr="00C9722E" w:rsidRDefault="001A759D" w:rsidP="001A759D">
      <w:pPr>
        <w:pStyle w:val="a6"/>
        <w:spacing w:after="0" w:line="240" w:lineRule="auto"/>
        <w:ind w:left="0" w:firstLine="709"/>
        <w:rPr>
          <w:szCs w:val="28"/>
        </w:rPr>
      </w:pPr>
      <w:r w:rsidRPr="00D15BF1">
        <w:rPr>
          <w:rFonts w:eastAsia="Times New Roman"/>
          <w:szCs w:val="28"/>
          <w:lang w:eastAsia="ru-RU"/>
        </w:rPr>
        <w:t xml:space="preserve">– </w:t>
      </w:r>
      <w:r w:rsidRPr="00126F78">
        <w:rPr>
          <w:szCs w:val="28"/>
        </w:rPr>
        <w:t>все параметры функции передаются через стек;</w:t>
      </w:r>
    </w:p>
    <w:p w14:paraId="5E0918BA" w14:textId="77777777" w:rsidR="001A759D" w:rsidRDefault="001A759D" w:rsidP="001A759D">
      <w:pPr>
        <w:pStyle w:val="a6"/>
        <w:spacing w:after="0" w:line="240" w:lineRule="auto"/>
        <w:ind w:left="0" w:firstLine="709"/>
        <w:rPr>
          <w:szCs w:val="28"/>
        </w:rPr>
      </w:pPr>
      <w:r w:rsidRPr="00D15BF1">
        <w:rPr>
          <w:rFonts w:eastAsia="Times New Roman"/>
          <w:szCs w:val="28"/>
          <w:lang w:eastAsia="ru-RU"/>
        </w:rPr>
        <w:t xml:space="preserve">– </w:t>
      </w:r>
      <w:r w:rsidRPr="00126F78">
        <w:rPr>
          <w:szCs w:val="28"/>
        </w:rPr>
        <w:t>память высвобождает вызываемый код;</w:t>
      </w:r>
    </w:p>
    <w:p w14:paraId="1E067AB4" w14:textId="77777777" w:rsidR="001A759D" w:rsidRDefault="001A759D" w:rsidP="001A759D">
      <w:pPr>
        <w:pStyle w:val="a6"/>
        <w:spacing w:after="0" w:line="240" w:lineRule="auto"/>
        <w:ind w:left="0" w:firstLine="709"/>
        <w:rPr>
          <w:szCs w:val="28"/>
        </w:rPr>
      </w:pPr>
      <w:r w:rsidRPr="00D15BF1">
        <w:rPr>
          <w:rFonts w:eastAsia="Times New Roman"/>
          <w:szCs w:val="28"/>
          <w:lang w:eastAsia="ru-RU"/>
        </w:rPr>
        <w:lastRenderedPageBreak/>
        <w:t xml:space="preserve">– </w:t>
      </w:r>
      <w:r w:rsidRPr="00126F78">
        <w:rPr>
          <w:szCs w:val="28"/>
        </w:rPr>
        <w:t>занесение в стек</w:t>
      </w:r>
      <w:r>
        <w:rPr>
          <w:szCs w:val="28"/>
        </w:rPr>
        <w:t xml:space="preserve"> параметров идет справа налево.</w:t>
      </w:r>
    </w:p>
    <w:p w14:paraId="799E0AC7" w14:textId="1B94FD4D"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08" w:name="_Toc469840259"/>
      <w:bookmarkStart w:id="109" w:name="_Toc469841138"/>
      <w:bookmarkStart w:id="110" w:name="_Toc469842902"/>
      <w:bookmarkStart w:id="111" w:name="_Toc153372837"/>
      <w:bookmarkStart w:id="112" w:name="_Toc216406154"/>
      <w:r w:rsidRPr="00860632">
        <w:rPr>
          <w:rFonts w:ascii="Times New Roman" w:hAnsi="Times New Roman" w:cs="Times New Roman"/>
          <w:b/>
          <w:bCs/>
          <w:color w:val="auto"/>
          <w:sz w:val="28"/>
          <w:szCs w:val="28"/>
        </w:rPr>
        <w:t xml:space="preserve">1.23 </w:t>
      </w:r>
      <w:r w:rsidR="001A759D" w:rsidRPr="00860632">
        <w:rPr>
          <w:rFonts w:ascii="Times New Roman" w:hAnsi="Times New Roman" w:cs="Times New Roman"/>
          <w:b/>
          <w:bCs/>
          <w:color w:val="auto"/>
          <w:sz w:val="28"/>
          <w:szCs w:val="28"/>
        </w:rPr>
        <w:t>Объектный код</w:t>
      </w:r>
      <w:bookmarkEnd w:id="108"/>
      <w:bookmarkEnd w:id="109"/>
      <w:bookmarkEnd w:id="110"/>
      <w:bookmarkEnd w:id="111"/>
      <w:bookmarkEnd w:id="112"/>
    </w:p>
    <w:p w14:paraId="3F1067C2" w14:textId="62ACC12B" w:rsidR="001A759D" w:rsidRPr="00A351AA" w:rsidRDefault="00D53760" w:rsidP="001A759D">
      <w:pPr>
        <w:pStyle w:val="a3"/>
        <w:shd w:val="clear" w:color="auto" w:fill="FFFFFF" w:themeFill="background1"/>
        <w:ind w:firstLine="709"/>
        <w:jc w:val="both"/>
        <w:rPr>
          <w:rFonts w:ascii="Times New Roman" w:hAnsi="Times New Roman" w:cs="Times New Roman"/>
          <w:sz w:val="28"/>
          <w:szCs w:val="28"/>
        </w:rPr>
      </w:pPr>
      <w:r>
        <w:rPr>
          <w:rFonts w:ascii="Times New Roman" w:hAnsi="Times New Roman" w:cs="Times New Roman"/>
          <w:sz w:val="28"/>
          <w:szCs w:val="28"/>
        </w:rPr>
        <w:t xml:space="preserve">Язык программирования </w:t>
      </w:r>
      <w:r w:rsidR="00027208">
        <w:rPr>
          <w:rFonts w:ascii="Times New Roman" w:hAnsi="Times New Roman" w:cs="Times New Roman"/>
          <w:sz w:val="28"/>
          <w:szCs w:val="28"/>
          <w:lang w:val="en-GB"/>
        </w:rPr>
        <w:t>BPV</w:t>
      </w:r>
      <w:r w:rsidR="003D6400" w:rsidRPr="003D6400">
        <w:rPr>
          <w:rFonts w:ascii="Times New Roman" w:hAnsi="Times New Roman" w:cs="Times New Roman"/>
          <w:sz w:val="28"/>
          <w:szCs w:val="28"/>
        </w:rPr>
        <w:t>-2025</w:t>
      </w:r>
      <w:r w:rsidR="001A759D" w:rsidRPr="00D75292">
        <w:rPr>
          <w:rFonts w:ascii="Times New Roman" w:hAnsi="Times New Roman" w:cs="Times New Roman"/>
          <w:sz w:val="28"/>
          <w:szCs w:val="28"/>
        </w:rPr>
        <w:t xml:space="preserve"> </w:t>
      </w:r>
      <w:r w:rsidR="001A759D" w:rsidRPr="00126F78">
        <w:rPr>
          <w:rFonts w:ascii="Times New Roman" w:hAnsi="Times New Roman" w:cs="Times New Roman"/>
          <w:sz w:val="28"/>
          <w:szCs w:val="28"/>
        </w:rPr>
        <w:t xml:space="preserve">транслируется </w:t>
      </w:r>
      <w:r w:rsidR="00027208">
        <w:rPr>
          <w:rFonts w:ascii="Times New Roman" w:hAnsi="Times New Roman" w:cs="Times New Roman"/>
          <w:sz w:val="28"/>
          <w:szCs w:val="28"/>
        </w:rPr>
        <w:t>собственный байт-код. После чего на основе байт-кода транслируется в Ассемблер.</w:t>
      </w:r>
      <w:r w:rsidR="00A351AA" w:rsidRPr="00A351AA">
        <w:rPr>
          <w:rFonts w:ascii="Times New Roman" w:hAnsi="Times New Roman" w:cs="Times New Roman"/>
          <w:sz w:val="28"/>
          <w:szCs w:val="28"/>
        </w:rPr>
        <w:t xml:space="preserve"> </w:t>
      </w:r>
    </w:p>
    <w:p w14:paraId="736953DE" w14:textId="1008097E"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13" w:name="_Toc469840260"/>
      <w:bookmarkStart w:id="114" w:name="_Toc469841139"/>
      <w:bookmarkStart w:id="115" w:name="_Toc469842903"/>
      <w:bookmarkStart w:id="116" w:name="_Toc153372838"/>
      <w:bookmarkStart w:id="117" w:name="_Toc216406155"/>
      <w:r w:rsidRPr="00860632">
        <w:rPr>
          <w:rFonts w:ascii="Times New Roman" w:hAnsi="Times New Roman" w:cs="Times New Roman"/>
          <w:b/>
          <w:bCs/>
          <w:color w:val="auto"/>
          <w:sz w:val="28"/>
          <w:szCs w:val="28"/>
        </w:rPr>
        <w:t xml:space="preserve">1.24 </w:t>
      </w:r>
      <w:r w:rsidR="001A759D" w:rsidRPr="00860632">
        <w:rPr>
          <w:rFonts w:ascii="Times New Roman" w:hAnsi="Times New Roman" w:cs="Times New Roman"/>
          <w:b/>
          <w:bCs/>
          <w:color w:val="auto"/>
          <w:sz w:val="28"/>
          <w:szCs w:val="28"/>
        </w:rPr>
        <w:t>Классификация сообщений транслятора</w:t>
      </w:r>
      <w:bookmarkEnd w:id="113"/>
      <w:bookmarkEnd w:id="114"/>
      <w:bookmarkEnd w:id="115"/>
      <w:bookmarkEnd w:id="116"/>
      <w:bookmarkEnd w:id="117"/>
    </w:p>
    <w:p w14:paraId="7EBC2C4D" w14:textId="533C0314" w:rsidR="00822933" w:rsidRPr="00D811D0" w:rsidRDefault="00027208" w:rsidP="00D811D0">
      <w:pPr>
        <w:pStyle w:val="a3"/>
        <w:shd w:val="clear" w:color="auto" w:fill="FFFFFF" w:themeFill="background1"/>
        <w:spacing w:before="240" w:after="240"/>
        <w:ind w:firstLine="709"/>
        <w:jc w:val="both"/>
        <w:rPr>
          <w:rFonts w:ascii="Times New Roman" w:hAnsi="Times New Roman" w:cs="Times New Roman"/>
          <w:sz w:val="28"/>
          <w:szCs w:val="28"/>
        </w:rPr>
      </w:pPr>
      <w:r w:rsidRPr="00027208">
        <w:rPr>
          <w:rFonts w:ascii="Times New Roman" w:hAnsi="Times New Roman" w:cs="Times New Roman"/>
          <w:sz w:val="28"/>
          <w:szCs w:val="28"/>
        </w:rPr>
        <w:t>При обнаружении ошибки в исходном коде на языке BPV-2025 транслятор генерирует диагностическое сообщение, которое записывается в файл протокола. Все сообщения классифицируются по типам и этапам компиляции, как показано в таблице 1.10</w:t>
      </w:r>
      <w:r w:rsidR="001A759D" w:rsidRPr="00E43B89">
        <w:rPr>
          <w:rFonts w:ascii="Times New Roman" w:hAnsi="Times New Roman" w:cs="Times New Roman"/>
          <w:sz w:val="28"/>
          <w:szCs w:val="28"/>
        </w:rPr>
        <w:t>.</w:t>
      </w:r>
    </w:p>
    <w:p w14:paraId="22C8E181" w14:textId="537A26B7" w:rsidR="001A759D" w:rsidRPr="003A448C" w:rsidRDefault="001A759D" w:rsidP="005A5EAE">
      <w:pPr>
        <w:spacing w:before="240" w:after="0" w:line="240" w:lineRule="auto"/>
        <w:rPr>
          <w:rFonts w:ascii="Times New Roman" w:hAnsi="Times New Roman" w:cs="Times New Roman"/>
          <w:color w:val="000000" w:themeColor="text1"/>
          <w:sz w:val="28"/>
        </w:rPr>
      </w:pPr>
      <w:r w:rsidRPr="00B63801">
        <w:rPr>
          <w:rFonts w:ascii="Times New Roman" w:hAnsi="Times New Roman" w:cs="Times New Roman"/>
          <w:color w:val="000000" w:themeColor="text1"/>
          <w:sz w:val="28"/>
        </w:rPr>
        <w:t>Табли</w:t>
      </w:r>
      <w:r>
        <w:rPr>
          <w:rFonts w:ascii="Times New Roman" w:hAnsi="Times New Roman" w:cs="Times New Roman"/>
          <w:color w:val="000000" w:themeColor="text1"/>
          <w:sz w:val="28"/>
        </w:rPr>
        <w:t>ца 1.1</w:t>
      </w:r>
      <w:r w:rsidR="00D81F9C" w:rsidRPr="00027208">
        <w:rPr>
          <w:rFonts w:ascii="Times New Roman" w:hAnsi="Times New Roman" w:cs="Times New Roman"/>
          <w:color w:val="000000" w:themeColor="text1"/>
          <w:sz w:val="28"/>
        </w:rPr>
        <w:t>1</w:t>
      </w:r>
      <w:r>
        <w:rPr>
          <w:rFonts w:ascii="Times New Roman" w:hAnsi="Times New Roman" w:cs="Times New Roman"/>
          <w:color w:val="000000" w:themeColor="text1"/>
          <w:sz w:val="28"/>
        </w:rPr>
        <w:t>. –</w:t>
      </w:r>
      <w:r w:rsidRPr="00B63801">
        <w:rPr>
          <w:rFonts w:ascii="Times New Roman" w:hAnsi="Times New Roman" w:cs="Times New Roman"/>
          <w:color w:val="000000" w:themeColor="text1"/>
          <w:sz w:val="28"/>
        </w:rPr>
        <w:t xml:space="preserve"> Классификация сообщений транслятора</w:t>
      </w:r>
    </w:p>
    <w:tbl>
      <w:tblPr>
        <w:tblW w:w="9493"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741"/>
        <w:gridCol w:w="6752"/>
      </w:tblGrid>
      <w:tr w:rsidR="001A759D" w:rsidRPr="00E43B89" w14:paraId="79AF414B" w14:textId="77777777" w:rsidTr="00E06397">
        <w:trPr>
          <w:trHeight w:val="659"/>
          <w:jc w:val="center"/>
        </w:trPr>
        <w:tc>
          <w:tcPr>
            <w:tcW w:w="2741" w:type="dxa"/>
            <w:tcBorders>
              <w:top w:val="single" w:sz="4" w:space="0" w:color="auto"/>
              <w:left w:val="single" w:sz="4" w:space="0" w:color="auto"/>
              <w:bottom w:val="single" w:sz="4" w:space="0" w:color="auto"/>
              <w:right w:val="single" w:sz="4" w:space="0" w:color="auto"/>
            </w:tcBorders>
            <w:vAlign w:val="center"/>
          </w:tcPr>
          <w:p w14:paraId="0F7FCEDC" w14:textId="77777777" w:rsidR="001A759D" w:rsidRPr="006C197F" w:rsidRDefault="001A759D" w:rsidP="00982630">
            <w:pPr>
              <w:spacing w:after="0" w:line="240" w:lineRule="auto"/>
              <w:jc w:val="center"/>
              <w:rPr>
                <w:rFonts w:ascii="Times New Roman" w:hAnsi="Times New Roman" w:cs="Times New Roman"/>
                <w:sz w:val="24"/>
                <w:szCs w:val="24"/>
              </w:rPr>
            </w:pPr>
            <w:r w:rsidRPr="006C197F">
              <w:rPr>
                <w:rFonts w:ascii="Times New Roman" w:hAnsi="Times New Roman" w:cs="Times New Roman"/>
                <w:sz w:val="24"/>
                <w:szCs w:val="24"/>
              </w:rPr>
              <w:t>Интервал</w:t>
            </w:r>
          </w:p>
        </w:tc>
        <w:tc>
          <w:tcPr>
            <w:tcW w:w="6752" w:type="dxa"/>
            <w:tcBorders>
              <w:top w:val="single" w:sz="4" w:space="0" w:color="auto"/>
              <w:left w:val="single" w:sz="4" w:space="0" w:color="auto"/>
              <w:bottom w:val="single" w:sz="4" w:space="0" w:color="auto"/>
              <w:right w:val="single" w:sz="4" w:space="0" w:color="auto"/>
            </w:tcBorders>
            <w:vAlign w:val="center"/>
          </w:tcPr>
          <w:p w14:paraId="352F7BDB" w14:textId="77777777" w:rsidR="001A759D" w:rsidRPr="006C197F" w:rsidRDefault="001A759D" w:rsidP="00982630">
            <w:pPr>
              <w:spacing w:after="0" w:line="240" w:lineRule="auto"/>
              <w:jc w:val="center"/>
              <w:rPr>
                <w:rFonts w:ascii="Times New Roman" w:hAnsi="Times New Roman" w:cs="Times New Roman"/>
                <w:sz w:val="24"/>
                <w:szCs w:val="24"/>
              </w:rPr>
            </w:pPr>
            <w:r w:rsidRPr="006C197F">
              <w:rPr>
                <w:rFonts w:ascii="Times New Roman" w:hAnsi="Times New Roman" w:cs="Times New Roman"/>
                <w:sz w:val="24"/>
                <w:szCs w:val="24"/>
              </w:rPr>
              <w:t>Описание ошибок</w:t>
            </w:r>
          </w:p>
        </w:tc>
      </w:tr>
      <w:tr w:rsidR="001A759D" w:rsidRPr="00E43B89" w14:paraId="2E719B8A" w14:textId="77777777" w:rsidTr="00E06397">
        <w:trPr>
          <w:trHeight w:val="248"/>
          <w:jc w:val="center"/>
        </w:trPr>
        <w:tc>
          <w:tcPr>
            <w:tcW w:w="2741" w:type="dxa"/>
            <w:tcBorders>
              <w:top w:val="single" w:sz="4" w:space="0" w:color="auto"/>
              <w:left w:val="single" w:sz="4" w:space="0" w:color="auto"/>
              <w:bottom w:val="single" w:sz="4" w:space="0" w:color="auto"/>
              <w:right w:val="single" w:sz="4" w:space="0" w:color="auto"/>
            </w:tcBorders>
            <w:vAlign w:val="center"/>
          </w:tcPr>
          <w:p w14:paraId="5368D80D" w14:textId="77777777"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0-99</w:t>
            </w:r>
          </w:p>
        </w:tc>
        <w:tc>
          <w:tcPr>
            <w:tcW w:w="6752" w:type="dxa"/>
            <w:tcBorders>
              <w:top w:val="single" w:sz="4" w:space="0" w:color="auto"/>
              <w:left w:val="single" w:sz="4" w:space="0" w:color="auto"/>
              <w:bottom w:val="single" w:sz="4" w:space="0" w:color="auto"/>
              <w:right w:val="single" w:sz="4" w:space="0" w:color="auto"/>
            </w:tcBorders>
            <w:vAlign w:val="center"/>
          </w:tcPr>
          <w:p w14:paraId="783543A9" w14:textId="77777777"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Системные ошибки</w:t>
            </w:r>
          </w:p>
        </w:tc>
      </w:tr>
      <w:tr w:rsidR="001A759D" w:rsidRPr="00E43B89" w14:paraId="1969F39E" w14:textId="77777777" w:rsidTr="00E06397">
        <w:trPr>
          <w:trHeight w:val="58"/>
          <w:jc w:val="center"/>
        </w:trPr>
        <w:tc>
          <w:tcPr>
            <w:tcW w:w="2741" w:type="dxa"/>
            <w:tcBorders>
              <w:top w:val="single" w:sz="4" w:space="0" w:color="auto"/>
              <w:left w:val="single" w:sz="4" w:space="0" w:color="auto"/>
              <w:bottom w:val="single" w:sz="4" w:space="0" w:color="auto"/>
              <w:right w:val="single" w:sz="4" w:space="0" w:color="auto"/>
            </w:tcBorders>
            <w:vAlign w:val="center"/>
          </w:tcPr>
          <w:p w14:paraId="5768BB66" w14:textId="6B622F6A"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100-1</w:t>
            </w:r>
            <w:r w:rsidR="00027208">
              <w:rPr>
                <w:rFonts w:ascii="Times New Roman" w:hAnsi="Times New Roman" w:cs="Times New Roman"/>
                <w:sz w:val="24"/>
                <w:szCs w:val="24"/>
              </w:rPr>
              <w:t>09</w:t>
            </w:r>
          </w:p>
        </w:tc>
        <w:tc>
          <w:tcPr>
            <w:tcW w:w="6752" w:type="dxa"/>
            <w:tcBorders>
              <w:top w:val="single" w:sz="4" w:space="0" w:color="auto"/>
              <w:left w:val="single" w:sz="4" w:space="0" w:color="auto"/>
              <w:bottom w:val="single" w:sz="4" w:space="0" w:color="auto"/>
              <w:right w:val="single" w:sz="4" w:space="0" w:color="auto"/>
            </w:tcBorders>
            <w:shd w:val="clear" w:color="auto" w:fill="auto"/>
            <w:vAlign w:val="center"/>
          </w:tcPr>
          <w:p w14:paraId="67EA0FB8" w14:textId="77777777"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Ошибки параметров</w:t>
            </w:r>
          </w:p>
        </w:tc>
      </w:tr>
      <w:tr w:rsidR="001A759D" w:rsidRPr="00E43B89" w14:paraId="0A87A7F5" w14:textId="77777777" w:rsidTr="00E06397">
        <w:trPr>
          <w:trHeight w:val="58"/>
          <w:jc w:val="center"/>
        </w:trPr>
        <w:tc>
          <w:tcPr>
            <w:tcW w:w="2741" w:type="dxa"/>
            <w:tcBorders>
              <w:top w:val="single" w:sz="4" w:space="0" w:color="auto"/>
              <w:left w:val="single" w:sz="4" w:space="0" w:color="auto"/>
              <w:bottom w:val="single" w:sz="4" w:space="0" w:color="auto"/>
              <w:right w:val="single" w:sz="4" w:space="0" w:color="auto"/>
            </w:tcBorders>
            <w:vAlign w:val="center"/>
          </w:tcPr>
          <w:p w14:paraId="10B3ABD9" w14:textId="1789CC14"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110-11</w:t>
            </w:r>
            <w:r w:rsidR="00027208">
              <w:rPr>
                <w:rFonts w:ascii="Times New Roman" w:hAnsi="Times New Roman" w:cs="Times New Roman"/>
                <w:sz w:val="24"/>
                <w:szCs w:val="24"/>
              </w:rPr>
              <w:t>4</w:t>
            </w:r>
          </w:p>
        </w:tc>
        <w:tc>
          <w:tcPr>
            <w:tcW w:w="6752" w:type="dxa"/>
            <w:tcBorders>
              <w:top w:val="single" w:sz="4" w:space="0" w:color="auto"/>
              <w:left w:val="single" w:sz="4" w:space="0" w:color="auto"/>
              <w:bottom w:val="single" w:sz="4" w:space="0" w:color="auto"/>
              <w:right w:val="single" w:sz="4" w:space="0" w:color="auto"/>
            </w:tcBorders>
            <w:vAlign w:val="center"/>
          </w:tcPr>
          <w:p w14:paraId="57D46731" w14:textId="77777777"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Ошибки открытия и чтения файлов</w:t>
            </w:r>
          </w:p>
        </w:tc>
      </w:tr>
      <w:tr w:rsidR="001A759D" w:rsidRPr="00E43B89" w14:paraId="3A62B96C" w14:textId="77777777" w:rsidTr="004D2915">
        <w:trPr>
          <w:trHeight w:val="270"/>
          <w:jc w:val="center"/>
        </w:trPr>
        <w:tc>
          <w:tcPr>
            <w:tcW w:w="2741" w:type="dxa"/>
            <w:tcBorders>
              <w:top w:val="single" w:sz="4" w:space="0" w:color="auto"/>
              <w:left w:val="single" w:sz="4" w:space="0" w:color="auto"/>
              <w:bottom w:val="single" w:sz="4" w:space="0" w:color="auto"/>
              <w:right w:val="single" w:sz="4" w:space="0" w:color="auto"/>
            </w:tcBorders>
            <w:vAlign w:val="center"/>
          </w:tcPr>
          <w:p w14:paraId="11431DBA" w14:textId="2E670806"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1</w:t>
            </w:r>
            <w:r w:rsidR="00027208">
              <w:rPr>
                <w:rFonts w:ascii="Times New Roman" w:hAnsi="Times New Roman" w:cs="Times New Roman"/>
                <w:sz w:val="24"/>
                <w:szCs w:val="24"/>
              </w:rPr>
              <w:t>15</w:t>
            </w:r>
            <w:r w:rsidRPr="006C197F">
              <w:rPr>
                <w:rFonts w:ascii="Times New Roman" w:hAnsi="Times New Roman" w:cs="Times New Roman"/>
                <w:sz w:val="24"/>
                <w:szCs w:val="24"/>
              </w:rPr>
              <w:t>-1</w:t>
            </w:r>
            <w:r w:rsidR="00027208">
              <w:rPr>
                <w:rFonts w:ascii="Times New Roman" w:hAnsi="Times New Roman" w:cs="Times New Roman"/>
                <w:sz w:val="24"/>
                <w:szCs w:val="24"/>
              </w:rPr>
              <w:t>30</w:t>
            </w:r>
          </w:p>
        </w:tc>
        <w:tc>
          <w:tcPr>
            <w:tcW w:w="6752" w:type="dxa"/>
            <w:tcBorders>
              <w:top w:val="single" w:sz="4" w:space="0" w:color="auto"/>
              <w:left w:val="single" w:sz="4" w:space="0" w:color="auto"/>
              <w:bottom w:val="single" w:sz="4" w:space="0" w:color="auto"/>
              <w:right w:val="single" w:sz="4" w:space="0" w:color="auto"/>
            </w:tcBorders>
            <w:vAlign w:val="center"/>
          </w:tcPr>
          <w:p w14:paraId="56D81321" w14:textId="77777777"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Ошибки лексического анализа</w:t>
            </w:r>
          </w:p>
        </w:tc>
      </w:tr>
      <w:tr w:rsidR="001A759D" w:rsidRPr="00E43B89" w14:paraId="0CC7EBAA" w14:textId="77777777" w:rsidTr="00E06397">
        <w:trPr>
          <w:trHeight w:val="111"/>
          <w:jc w:val="center"/>
        </w:trPr>
        <w:tc>
          <w:tcPr>
            <w:tcW w:w="2741" w:type="dxa"/>
            <w:tcBorders>
              <w:top w:val="single" w:sz="4" w:space="0" w:color="auto"/>
              <w:left w:val="single" w:sz="4" w:space="0" w:color="auto"/>
              <w:bottom w:val="single" w:sz="4" w:space="0" w:color="auto"/>
              <w:right w:val="single" w:sz="4" w:space="0" w:color="auto"/>
            </w:tcBorders>
            <w:vAlign w:val="center"/>
          </w:tcPr>
          <w:p w14:paraId="7870354E" w14:textId="58252267" w:rsidR="001A759D" w:rsidRPr="006C197F" w:rsidRDefault="00027208" w:rsidP="009826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200</w:t>
            </w:r>
            <w:r w:rsidR="001A759D" w:rsidRPr="006C197F">
              <w:rPr>
                <w:rFonts w:ascii="Times New Roman" w:hAnsi="Times New Roman" w:cs="Times New Roman"/>
                <w:sz w:val="24"/>
                <w:szCs w:val="24"/>
              </w:rPr>
              <w:t>-</w:t>
            </w:r>
            <w:r>
              <w:rPr>
                <w:rFonts w:ascii="Times New Roman" w:hAnsi="Times New Roman" w:cs="Times New Roman"/>
                <w:sz w:val="24"/>
                <w:szCs w:val="24"/>
              </w:rPr>
              <w:t>299</w:t>
            </w:r>
          </w:p>
        </w:tc>
        <w:tc>
          <w:tcPr>
            <w:tcW w:w="6752" w:type="dxa"/>
            <w:tcBorders>
              <w:top w:val="single" w:sz="4" w:space="0" w:color="auto"/>
              <w:left w:val="single" w:sz="4" w:space="0" w:color="auto"/>
              <w:bottom w:val="single" w:sz="4" w:space="0" w:color="auto"/>
              <w:right w:val="single" w:sz="4" w:space="0" w:color="auto"/>
            </w:tcBorders>
            <w:vAlign w:val="center"/>
          </w:tcPr>
          <w:p w14:paraId="03B9DFB6" w14:textId="77777777" w:rsidR="001A759D" w:rsidRPr="006C197F" w:rsidRDefault="001A759D" w:rsidP="00982630">
            <w:pPr>
              <w:spacing w:after="0" w:line="240" w:lineRule="auto"/>
              <w:jc w:val="both"/>
              <w:rPr>
                <w:rFonts w:ascii="Times New Roman" w:hAnsi="Times New Roman" w:cs="Times New Roman"/>
                <w:sz w:val="24"/>
                <w:szCs w:val="24"/>
              </w:rPr>
            </w:pPr>
            <w:r w:rsidRPr="006C197F">
              <w:rPr>
                <w:rFonts w:ascii="Times New Roman" w:hAnsi="Times New Roman" w:cs="Times New Roman"/>
                <w:sz w:val="24"/>
                <w:szCs w:val="24"/>
              </w:rPr>
              <w:t>Ошибки таблиц лексем и таблиц идентификаторов</w:t>
            </w:r>
          </w:p>
        </w:tc>
      </w:tr>
      <w:tr w:rsidR="008A4AE1" w:rsidRPr="00E43B89" w14:paraId="1BD6E68A" w14:textId="77777777" w:rsidTr="00E06397">
        <w:trPr>
          <w:trHeight w:val="111"/>
          <w:jc w:val="center"/>
        </w:trPr>
        <w:tc>
          <w:tcPr>
            <w:tcW w:w="2741" w:type="dxa"/>
            <w:tcBorders>
              <w:top w:val="single" w:sz="4" w:space="0" w:color="auto"/>
              <w:left w:val="single" w:sz="4" w:space="0" w:color="auto"/>
              <w:bottom w:val="single" w:sz="4" w:space="0" w:color="auto"/>
              <w:right w:val="single" w:sz="4" w:space="0" w:color="auto"/>
            </w:tcBorders>
            <w:vAlign w:val="center"/>
          </w:tcPr>
          <w:p w14:paraId="33A59994" w14:textId="698328AA" w:rsidR="008A4AE1" w:rsidRDefault="008A4AE1" w:rsidP="009826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300-399</w:t>
            </w:r>
          </w:p>
        </w:tc>
        <w:tc>
          <w:tcPr>
            <w:tcW w:w="6752" w:type="dxa"/>
            <w:tcBorders>
              <w:top w:val="single" w:sz="4" w:space="0" w:color="auto"/>
              <w:left w:val="single" w:sz="4" w:space="0" w:color="auto"/>
              <w:bottom w:val="single" w:sz="4" w:space="0" w:color="auto"/>
              <w:right w:val="single" w:sz="4" w:space="0" w:color="auto"/>
            </w:tcBorders>
            <w:vAlign w:val="center"/>
          </w:tcPr>
          <w:p w14:paraId="730181A1" w14:textId="089E4C99" w:rsidR="008A4AE1" w:rsidRPr="006C197F" w:rsidRDefault="008A4AE1" w:rsidP="009826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Ошибки семантического анализа</w:t>
            </w:r>
          </w:p>
        </w:tc>
      </w:tr>
      <w:tr w:rsidR="001A759D" w:rsidRPr="00E43B89" w14:paraId="3B551CD2" w14:textId="77777777" w:rsidTr="00E06397">
        <w:trPr>
          <w:trHeight w:val="202"/>
          <w:jc w:val="center"/>
        </w:trPr>
        <w:tc>
          <w:tcPr>
            <w:tcW w:w="2741" w:type="dxa"/>
            <w:tcBorders>
              <w:top w:val="single" w:sz="4" w:space="0" w:color="auto"/>
              <w:left w:val="single" w:sz="4" w:space="0" w:color="auto"/>
              <w:bottom w:val="single" w:sz="4" w:space="0" w:color="auto"/>
              <w:right w:val="single" w:sz="4" w:space="0" w:color="auto"/>
            </w:tcBorders>
            <w:vAlign w:val="center"/>
          </w:tcPr>
          <w:p w14:paraId="6CA8821E" w14:textId="77777777" w:rsidR="001A759D" w:rsidRPr="006C197F" w:rsidRDefault="001A759D" w:rsidP="00982630">
            <w:pPr>
              <w:spacing w:after="0" w:line="240" w:lineRule="auto"/>
              <w:jc w:val="both"/>
              <w:rPr>
                <w:rFonts w:ascii="Times New Roman" w:hAnsi="Times New Roman" w:cs="Times New Roman"/>
                <w:sz w:val="24"/>
                <w:szCs w:val="24"/>
                <w:lang w:val="en-US"/>
              </w:rPr>
            </w:pPr>
            <w:r w:rsidRPr="006C197F">
              <w:rPr>
                <w:rFonts w:ascii="Times New Roman" w:hAnsi="Times New Roman" w:cs="Times New Roman"/>
                <w:sz w:val="24"/>
                <w:szCs w:val="24"/>
              </w:rPr>
              <w:t>600-69</w:t>
            </w:r>
            <w:r w:rsidRPr="006C197F">
              <w:rPr>
                <w:rFonts w:ascii="Times New Roman" w:hAnsi="Times New Roman" w:cs="Times New Roman"/>
                <w:sz w:val="24"/>
                <w:szCs w:val="24"/>
                <w:lang w:val="en-US"/>
              </w:rPr>
              <w:t>9</w:t>
            </w:r>
          </w:p>
        </w:tc>
        <w:tc>
          <w:tcPr>
            <w:tcW w:w="6752" w:type="dxa"/>
            <w:tcBorders>
              <w:top w:val="single" w:sz="4" w:space="0" w:color="auto"/>
              <w:left w:val="single" w:sz="4" w:space="0" w:color="auto"/>
              <w:bottom w:val="single" w:sz="4" w:space="0" w:color="auto"/>
              <w:right w:val="single" w:sz="4" w:space="0" w:color="auto"/>
            </w:tcBorders>
            <w:vAlign w:val="center"/>
          </w:tcPr>
          <w:p w14:paraId="17949CEE" w14:textId="7ACC5E60" w:rsidR="001A759D" w:rsidRPr="006C197F" w:rsidRDefault="00027208" w:rsidP="00982630">
            <w:pPr>
              <w:spacing w:after="0" w:line="240" w:lineRule="auto"/>
              <w:jc w:val="both"/>
              <w:rPr>
                <w:rFonts w:ascii="Times New Roman" w:hAnsi="Times New Roman" w:cs="Times New Roman"/>
                <w:sz w:val="24"/>
                <w:szCs w:val="24"/>
              </w:rPr>
            </w:pPr>
            <w:r w:rsidRPr="00027208">
              <w:rPr>
                <w:rFonts w:ascii="Times New Roman" w:hAnsi="Times New Roman" w:cs="Times New Roman"/>
                <w:sz w:val="24"/>
                <w:szCs w:val="24"/>
              </w:rPr>
              <w:t xml:space="preserve">Ошибки </w:t>
            </w:r>
            <w:r w:rsidR="008A4AE1">
              <w:rPr>
                <w:rFonts w:ascii="Times New Roman" w:hAnsi="Times New Roman" w:cs="Times New Roman"/>
                <w:sz w:val="24"/>
                <w:szCs w:val="24"/>
              </w:rPr>
              <w:t>синтаксического анализа</w:t>
            </w:r>
          </w:p>
        </w:tc>
      </w:tr>
      <w:tr w:rsidR="001A759D" w:rsidRPr="00E43B89" w14:paraId="1E88E063" w14:textId="77777777" w:rsidTr="00E06397">
        <w:trPr>
          <w:trHeight w:val="58"/>
          <w:jc w:val="center"/>
        </w:trPr>
        <w:tc>
          <w:tcPr>
            <w:tcW w:w="2741" w:type="dxa"/>
            <w:tcBorders>
              <w:top w:val="single" w:sz="4" w:space="0" w:color="auto"/>
              <w:left w:val="single" w:sz="4" w:space="0" w:color="auto"/>
              <w:bottom w:val="single" w:sz="4" w:space="0" w:color="auto"/>
              <w:right w:val="single" w:sz="4" w:space="0" w:color="auto"/>
            </w:tcBorders>
            <w:vAlign w:val="center"/>
          </w:tcPr>
          <w:p w14:paraId="4B3F6D45" w14:textId="786E35F9" w:rsidR="001A759D" w:rsidRPr="006C197F" w:rsidRDefault="008A4AE1" w:rsidP="009826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700</w:t>
            </w:r>
            <w:r w:rsidR="00027208">
              <w:rPr>
                <w:rFonts w:ascii="Times New Roman" w:hAnsi="Times New Roman" w:cs="Times New Roman"/>
                <w:sz w:val="24"/>
                <w:szCs w:val="24"/>
              </w:rPr>
              <w:t>-</w:t>
            </w:r>
            <w:r>
              <w:rPr>
                <w:rFonts w:ascii="Times New Roman" w:hAnsi="Times New Roman" w:cs="Times New Roman"/>
                <w:sz w:val="24"/>
                <w:szCs w:val="24"/>
              </w:rPr>
              <w:t>7</w:t>
            </w:r>
            <w:r w:rsidR="00027208">
              <w:rPr>
                <w:rFonts w:ascii="Times New Roman" w:hAnsi="Times New Roman" w:cs="Times New Roman"/>
                <w:sz w:val="24"/>
                <w:szCs w:val="24"/>
              </w:rPr>
              <w:t>99</w:t>
            </w:r>
          </w:p>
        </w:tc>
        <w:tc>
          <w:tcPr>
            <w:tcW w:w="6752" w:type="dxa"/>
            <w:tcBorders>
              <w:top w:val="single" w:sz="4" w:space="0" w:color="auto"/>
              <w:left w:val="single" w:sz="4" w:space="0" w:color="auto"/>
              <w:bottom w:val="single" w:sz="4" w:space="0" w:color="auto"/>
              <w:right w:val="single" w:sz="4" w:space="0" w:color="auto"/>
            </w:tcBorders>
            <w:vAlign w:val="center"/>
          </w:tcPr>
          <w:p w14:paraId="5B4FC6C2" w14:textId="011CD99F" w:rsidR="001A759D" w:rsidRPr="006C197F" w:rsidRDefault="00027208" w:rsidP="009826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Ошибки </w:t>
            </w:r>
            <w:r w:rsidR="008A4AE1">
              <w:rPr>
                <w:rFonts w:ascii="Times New Roman" w:hAnsi="Times New Roman" w:cs="Times New Roman"/>
                <w:sz w:val="24"/>
                <w:szCs w:val="24"/>
              </w:rPr>
              <w:t>польской нотации</w:t>
            </w:r>
          </w:p>
        </w:tc>
      </w:tr>
    </w:tbl>
    <w:p w14:paraId="46E9AB62" w14:textId="485BC3D7" w:rsidR="00D811D0" w:rsidRPr="00D811D0" w:rsidRDefault="00D811D0" w:rsidP="00D81F9C">
      <w:pPr>
        <w:spacing w:before="240" w:after="0" w:line="240" w:lineRule="auto"/>
        <w:ind w:firstLine="709"/>
        <w:rPr>
          <w:rFonts w:ascii="Times New Roman" w:hAnsi="Times New Roman" w:cs="Times New Roman"/>
          <w:sz w:val="28"/>
          <w:szCs w:val="28"/>
        </w:rPr>
      </w:pPr>
      <w:bookmarkStart w:id="118" w:name="_Toc469840261"/>
      <w:bookmarkStart w:id="119" w:name="_Toc469841140"/>
      <w:bookmarkStart w:id="120" w:name="_Toc469842904"/>
      <w:bookmarkStart w:id="121" w:name="_Toc153372839"/>
      <w:r>
        <w:rPr>
          <w:rFonts w:ascii="Times New Roman" w:hAnsi="Times New Roman" w:cs="Times New Roman"/>
          <w:sz w:val="28"/>
          <w:szCs w:val="28"/>
        </w:rPr>
        <w:t>При помощи этих ошибок проще понять где именно произошла ошибка и по какой причине.</w:t>
      </w:r>
    </w:p>
    <w:p w14:paraId="342C449E" w14:textId="379F012C" w:rsidR="001A759D" w:rsidRPr="00860632" w:rsidRDefault="00860632" w:rsidP="00860632">
      <w:pPr>
        <w:pStyle w:val="2"/>
        <w:spacing w:before="360" w:after="360" w:line="240" w:lineRule="auto"/>
        <w:ind w:firstLine="709"/>
        <w:rPr>
          <w:rFonts w:ascii="Times New Roman" w:hAnsi="Times New Roman" w:cs="Times New Roman"/>
          <w:b/>
          <w:bCs/>
          <w:color w:val="auto"/>
          <w:sz w:val="28"/>
          <w:szCs w:val="28"/>
        </w:rPr>
      </w:pPr>
      <w:bookmarkStart w:id="122" w:name="_Toc216406156"/>
      <w:r w:rsidRPr="00860632">
        <w:rPr>
          <w:rFonts w:ascii="Times New Roman" w:hAnsi="Times New Roman" w:cs="Times New Roman"/>
          <w:b/>
          <w:bCs/>
          <w:color w:val="auto"/>
          <w:sz w:val="28"/>
          <w:szCs w:val="28"/>
        </w:rPr>
        <w:t xml:space="preserve">1.25 </w:t>
      </w:r>
      <w:r w:rsidR="001A759D" w:rsidRPr="00860632">
        <w:rPr>
          <w:rFonts w:ascii="Times New Roman" w:hAnsi="Times New Roman" w:cs="Times New Roman"/>
          <w:b/>
          <w:bCs/>
          <w:color w:val="auto"/>
          <w:sz w:val="28"/>
          <w:szCs w:val="28"/>
        </w:rPr>
        <w:t>Контрольный пример</w:t>
      </w:r>
      <w:bookmarkEnd w:id="118"/>
      <w:bookmarkEnd w:id="119"/>
      <w:bookmarkEnd w:id="120"/>
      <w:bookmarkEnd w:id="121"/>
      <w:bookmarkEnd w:id="122"/>
    </w:p>
    <w:p w14:paraId="2151279C" w14:textId="77777777" w:rsidR="001A759D" w:rsidRDefault="001A759D" w:rsidP="001A759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Код контрольного примера представлен в Приложении А.</w:t>
      </w:r>
      <w:bookmarkStart w:id="123" w:name="_Toc469951058"/>
      <w:bookmarkStart w:id="124" w:name="_Toc500358568"/>
      <w:r>
        <w:rPr>
          <w:rFonts w:ascii="Times New Roman" w:hAnsi="Times New Roman" w:cs="Times New Roman"/>
          <w:sz w:val="28"/>
          <w:szCs w:val="28"/>
        </w:rPr>
        <w:br w:type="page"/>
      </w:r>
    </w:p>
    <w:p w14:paraId="416946B7" w14:textId="77777777" w:rsidR="001A759D" w:rsidRPr="006F147F" w:rsidRDefault="001A759D" w:rsidP="001A759D">
      <w:pPr>
        <w:pStyle w:val="1"/>
        <w:spacing w:before="0" w:after="360" w:line="240" w:lineRule="auto"/>
        <w:ind w:firstLine="709"/>
        <w:rPr>
          <w:rFonts w:ascii="Times New Roman" w:hAnsi="Times New Roman" w:cs="Times New Roman"/>
          <w:b/>
          <w:color w:val="auto"/>
          <w:sz w:val="28"/>
        </w:rPr>
      </w:pPr>
      <w:bookmarkStart w:id="125" w:name="_Toc153372840"/>
      <w:bookmarkStart w:id="126" w:name="_Toc216406157"/>
      <w:r>
        <w:rPr>
          <w:rFonts w:ascii="Times New Roman" w:hAnsi="Times New Roman" w:cs="Times New Roman"/>
          <w:b/>
          <w:color w:val="auto"/>
          <w:sz w:val="28"/>
        </w:rPr>
        <w:lastRenderedPageBreak/>
        <w:t>2</w:t>
      </w:r>
      <w:r w:rsidRPr="006F147F">
        <w:rPr>
          <w:rFonts w:ascii="Times New Roman" w:hAnsi="Times New Roman" w:cs="Times New Roman"/>
          <w:b/>
          <w:color w:val="auto"/>
          <w:sz w:val="28"/>
        </w:rPr>
        <w:t xml:space="preserve"> Структура транслятора</w:t>
      </w:r>
      <w:bookmarkEnd w:id="123"/>
      <w:bookmarkEnd w:id="124"/>
      <w:bookmarkEnd w:id="125"/>
      <w:bookmarkEnd w:id="126"/>
    </w:p>
    <w:p w14:paraId="7ECAB969" w14:textId="77777777" w:rsidR="001A759D" w:rsidRPr="00E43B89" w:rsidRDefault="001A759D" w:rsidP="001A759D">
      <w:pPr>
        <w:pStyle w:val="2"/>
        <w:spacing w:before="0" w:after="360" w:line="240" w:lineRule="auto"/>
        <w:ind w:firstLine="709"/>
        <w:rPr>
          <w:rFonts w:ascii="Times New Roman" w:hAnsi="Times New Roman" w:cs="Times New Roman"/>
          <w:b/>
          <w:color w:val="000000" w:themeColor="text1"/>
          <w:sz w:val="28"/>
          <w:szCs w:val="28"/>
        </w:rPr>
      </w:pPr>
      <w:bookmarkStart w:id="127" w:name="_Toc469951059"/>
      <w:bookmarkStart w:id="128" w:name="_Toc500358569"/>
      <w:bookmarkStart w:id="129" w:name="_Toc153372841"/>
      <w:bookmarkStart w:id="130" w:name="_Toc216406158"/>
      <w:r w:rsidRPr="00E43B89">
        <w:rPr>
          <w:rFonts w:ascii="Times New Roman" w:hAnsi="Times New Roman" w:cs="Times New Roman"/>
          <w:b/>
          <w:color w:val="000000" w:themeColor="text1"/>
          <w:sz w:val="28"/>
          <w:szCs w:val="28"/>
        </w:rPr>
        <w:t>2.1 Компоненты транслятора, их назначение и принципы взаимодействия</w:t>
      </w:r>
      <w:bookmarkEnd w:id="127"/>
      <w:bookmarkEnd w:id="128"/>
      <w:bookmarkEnd w:id="129"/>
      <w:bookmarkEnd w:id="130"/>
      <w:r w:rsidRPr="00E43B89">
        <w:rPr>
          <w:rFonts w:ascii="Times New Roman" w:hAnsi="Times New Roman" w:cs="Times New Roman"/>
          <w:b/>
          <w:color w:val="000000" w:themeColor="text1"/>
          <w:sz w:val="28"/>
          <w:szCs w:val="28"/>
        </w:rPr>
        <w:t xml:space="preserve"> </w:t>
      </w:r>
    </w:p>
    <w:p w14:paraId="4237F6AB" w14:textId="23EAC9D0" w:rsidR="001A759D" w:rsidRPr="003275A6" w:rsidRDefault="003275A6" w:rsidP="003275A6">
      <w:pPr>
        <w:spacing w:after="240" w:line="240" w:lineRule="auto"/>
        <w:ind w:firstLine="709"/>
        <w:jc w:val="both"/>
        <w:rPr>
          <w:rFonts w:ascii="Times New Roman" w:hAnsi="Times New Roman" w:cs="Times New Roman"/>
          <w:iCs/>
          <w:color w:val="000000" w:themeColor="text1"/>
          <w:sz w:val="28"/>
          <w:szCs w:val="28"/>
          <w:shd w:val="clear" w:color="auto" w:fill="FFFFFF"/>
        </w:rPr>
      </w:pPr>
      <w:r w:rsidRPr="003275A6">
        <w:rPr>
          <w:rFonts w:ascii="Times New Roman" w:hAnsi="Times New Roman" w:cs="Times New Roman"/>
          <w:iCs/>
          <w:color w:val="000000" w:themeColor="text1"/>
          <w:sz w:val="28"/>
          <w:szCs w:val="28"/>
          <w:shd w:val="clear" w:color="auto" w:fill="FFFFFF"/>
        </w:rPr>
        <w:t>Транслятор преобразует исходный код, написанный на языке BPV-2025, в целевой ассемблерный код</w:t>
      </w:r>
      <w:r>
        <w:rPr>
          <w:rFonts w:ascii="Times New Roman" w:hAnsi="Times New Roman" w:cs="Times New Roman"/>
          <w:iCs/>
          <w:color w:val="000000" w:themeColor="text1"/>
          <w:sz w:val="28"/>
          <w:szCs w:val="28"/>
          <w:shd w:val="clear" w:color="auto" w:fill="FFFFFF"/>
        </w:rPr>
        <w:t xml:space="preserve"> с промежуточным шагом в виде собственного байт-кода</w:t>
      </w:r>
      <w:r w:rsidRPr="003275A6">
        <w:rPr>
          <w:rFonts w:ascii="Times New Roman" w:hAnsi="Times New Roman" w:cs="Times New Roman"/>
          <w:iCs/>
          <w:color w:val="000000" w:themeColor="text1"/>
          <w:sz w:val="28"/>
          <w:szCs w:val="28"/>
          <w:shd w:val="clear" w:color="auto" w:fill="FFFFFF"/>
        </w:rPr>
        <w:t>. Архитектура транслятора включает последовательно выполняемые компоненты: лексический анализатор, синтаксический анализатор, семантический анализатор и генератор кода. Входными данными является текст программы на BPV-2025, выходными — файл с кодом на ассемблере. Управление процессом трансляции осуществляется через параметры командной строки, описанные в разделе 2.2. Принцип взаимодействия компонентов представлен на рисунке 2.1.</w:t>
      </w:r>
    </w:p>
    <w:p w14:paraId="77FECBF8" w14:textId="77777777" w:rsidR="001A759D" w:rsidRDefault="001A759D" w:rsidP="00E93D2A">
      <w:pPr>
        <w:spacing w:before="280" w:after="120" w:line="240" w:lineRule="auto"/>
        <w:jc w:val="center"/>
        <w:rPr>
          <w:rFonts w:ascii="Times New Roman" w:hAnsi="Times New Roman" w:cs="Times New Roman"/>
          <w:sz w:val="28"/>
          <w:szCs w:val="28"/>
        </w:rPr>
      </w:pPr>
      <w:r w:rsidRPr="004D0DDD">
        <w:rPr>
          <w:rFonts w:ascii="Times New Roman" w:hAnsi="Times New Roman" w:cs="Times New Roman"/>
          <w:sz w:val="28"/>
          <w:szCs w:val="28"/>
        </w:rPr>
        <w:object w:dxaOrig="16084" w:dyaOrig="6787" w14:anchorId="36DA6D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65pt;height:242.75pt" o:ole="" o:bordertopcolor="this" o:borderleftcolor="this" o:borderbottomcolor="this" o:borderrightcolor="this">
            <v:imagedata r:id="rId12" o:title=""/>
            <w10:bordertop type="single" width="6"/>
            <w10:borderleft type="single" width="6"/>
            <w10:borderbottom type="single" width="6"/>
            <w10:borderright type="single" width="6"/>
          </v:shape>
          <o:OLEObject Type="Embed" ProgID="Visio.Drawing.15" ShapeID="_x0000_i1025" DrawAspect="Content" ObjectID="_1827260381" r:id="rId13"/>
        </w:object>
      </w:r>
    </w:p>
    <w:p w14:paraId="04E3DEBC" w14:textId="77777777" w:rsidR="001A759D" w:rsidRPr="00083557" w:rsidRDefault="001A759D" w:rsidP="00E93D2A">
      <w:pPr>
        <w:spacing w:before="120" w:after="280" w:line="240" w:lineRule="auto"/>
        <w:jc w:val="center"/>
        <w:rPr>
          <w:rFonts w:ascii="Times New Roman" w:hAnsi="Times New Roman" w:cs="Times New Roman"/>
          <w:color w:val="000000" w:themeColor="text1"/>
          <w:sz w:val="28"/>
          <w:szCs w:val="28"/>
          <w:shd w:val="clear" w:color="auto" w:fill="FFFFFF"/>
        </w:rPr>
      </w:pPr>
      <w:r w:rsidRPr="00E43B89">
        <w:rPr>
          <w:rFonts w:ascii="Times New Roman" w:hAnsi="Times New Roman" w:cs="Times New Roman"/>
          <w:color w:val="000000" w:themeColor="text1"/>
          <w:sz w:val="28"/>
          <w:szCs w:val="28"/>
          <w:shd w:val="clear" w:color="auto" w:fill="FFFFFF"/>
        </w:rPr>
        <w:t>Рис</w:t>
      </w:r>
      <w:r>
        <w:rPr>
          <w:rFonts w:ascii="Times New Roman" w:hAnsi="Times New Roman" w:cs="Times New Roman"/>
          <w:color w:val="000000" w:themeColor="text1"/>
          <w:sz w:val="28"/>
          <w:szCs w:val="28"/>
          <w:shd w:val="clear" w:color="auto" w:fill="FFFFFF"/>
        </w:rPr>
        <w:t>унок</w:t>
      </w:r>
      <w:r w:rsidRPr="00E43B89">
        <w:rPr>
          <w:rFonts w:ascii="Times New Roman" w:hAnsi="Times New Roman" w:cs="Times New Roman"/>
          <w:color w:val="000000" w:themeColor="text1"/>
          <w:sz w:val="28"/>
          <w:szCs w:val="28"/>
          <w:shd w:val="clear" w:color="auto" w:fill="FFFFFF"/>
        </w:rPr>
        <w:t xml:space="preserve"> 2.1 </w:t>
      </w:r>
      <w:r>
        <w:rPr>
          <w:rFonts w:ascii="Times New Roman" w:hAnsi="Times New Roman" w:cs="Times New Roman"/>
          <w:color w:val="000000" w:themeColor="text1"/>
          <w:sz w:val="28"/>
          <w:szCs w:val="28"/>
          <w:shd w:val="clear" w:color="auto" w:fill="FFFFFF"/>
        </w:rPr>
        <w:t xml:space="preserve">– </w:t>
      </w:r>
      <w:r w:rsidRPr="00E43B89">
        <w:rPr>
          <w:rFonts w:ascii="Times New Roman" w:hAnsi="Times New Roman" w:cs="Times New Roman"/>
          <w:color w:val="000000" w:themeColor="text1"/>
          <w:sz w:val="28"/>
          <w:szCs w:val="28"/>
          <w:shd w:val="clear" w:color="auto" w:fill="FFFFFF"/>
        </w:rPr>
        <w:t>Структура транслятора</w:t>
      </w:r>
    </w:p>
    <w:p w14:paraId="2014D6AE" w14:textId="77777777" w:rsidR="003275A6" w:rsidRPr="003275A6" w:rsidRDefault="003275A6" w:rsidP="003275A6">
      <w:pPr>
        <w:spacing w:after="0" w:line="240" w:lineRule="auto"/>
        <w:ind w:firstLine="709"/>
        <w:jc w:val="both"/>
        <w:rPr>
          <w:rFonts w:ascii="Times New Roman" w:hAnsi="Times New Roman" w:cs="Times New Roman"/>
          <w:color w:val="000000" w:themeColor="text1"/>
          <w:sz w:val="28"/>
          <w:szCs w:val="28"/>
        </w:rPr>
      </w:pPr>
      <w:r w:rsidRPr="003275A6">
        <w:rPr>
          <w:rFonts w:ascii="Times New Roman" w:hAnsi="Times New Roman" w:cs="Times New Roman"/>
          <w:color w:val="000000" w:themeColor="text1"/>
          <w:sz w:val="28"/>
          <w:szCs w:val="28"/>
        </w:rPr>
        <w:t>Транслятор языка BPV-2025 выполняет последовательную обработку исходного кода через четыре основные фазы.</w:t>
      </w:r>
    </w:p>
    <w:p w14:paraId="5A7C9F49" w14:textId="77777777" w:rsidR="003275A6" w:rsidRPr="003275A6" w:rsidRDefault="003275A6" w:rsidP="003275A6">
      <w:pPr>
        <w:spacing w:after="0" w:line="240" w:lineRule="auto"/>
        <w:ind w:firstLine="709"/>
        <w:jc w:val="both"/>
        <w:rPr>
          <w:rFonts w:ascii="Times New Roman" w:hAnsi="Times New Roman" w:cs="Times New Roman"/>
          <w:color w:val="000000" w:themeColor="text1"/>
          <w:sz w:val="28"/>
          <w:szCs w:val="28"/>
        </w:rPr>
      </w:pPr>
      <w:r w:rsidRPr="003275A6">
        <w:rPr>
          <w:rFonts w:ascii="Times New Roman" w:hAnsi="Times New Roman" w:cs="Times New Roman"/>
          <w:color w:val="000000" w:themeColor="text1"/>
          <w:sz w:val="28"/>
          <w:szCs w:val="28"/>
        </w:rPr>
        <w:t>Лексический анализ является начальным этапом. Лексический анализатор сканирует исходный текст, выявляет лексические ошибки и преобразует последовательность символов в поток лексем, одновременно формируя таблицы лексем и идентификаторов.</w:t>
      </w:r>
    </w:p>
    <w:p w14:paraId="79F797B2" w14:textId="77777777" w:rsidR="003275A6" w:rsidRPr="003275A6" w:rsidRDefault="003275A6" w:rsidP="003275A6">
      <w:pPr>
        <w:spacing w:after="0" w:line="240" w:lineRule="auto"/>
        <w:ind w:firstLine="709"/>
        <w:jc w:val="both"/>
        <w:rPr>
          <w:rFonts w:ascii="Times New Roman" w:hAnsi="Times New Roman" w:cs="Times New Roman"/>
          <w:color w:val="000000" w:themeColor="text1"/>
          <w:sz w:val="28"/>
          <w:szCs w:val="28"/>
        </w:rPr>
      </w:pPr>
      <w:r w:rsidRPr="003275A6">
        <w:rPr>
          <w:rFonts w:ascii="Times New Roman" w:hAnsi="Times New Roman" w:cs="Times New Roman"/>
          <w:color w:val="000000" w:themeColor="text1"/>
          <w:sz w:val="28"/>
          <w:szCs w:val="28"/>
        </w:rPr>
        <w:t>Синтаксический анализ обрабатывает полученный поток лексем. Его задача — распознать синтаксические конструкции языка в соответствии с формальной грамматикой, обнаружить синтаксические ошибки и построить дерево разбора (промежуточное представление программы).</w:t>
      </w:r>
    </w:p>
    <w:p w14:paraId="2A838240" w14:textId="77777777" w:rsidR="003275A6" w:rsidRPr="003275A6" w:rsidRDefault="003275A6" w:rsidP="003275A6">
      <w:pPr>
        <w:spacing w:after="0" w:line="240" w:lineRule="auto"/>
        <w:ind w:firstLine="709"/>
        <w:jc w:val="both"/>
        <w:rPr>
          <w:rFonts w:ascii="Times New Roman" w:hAnsi="Times New Roman" w:cs="Times New Roman"/>
          <w:color w:val="000000" w:themeColor="text1"/>
          <w:sz w:val="28"/>
          <w:szCs w:val="28"/>
        </w:rPr>
      </w:pPr>
      <w:r w:rsidRPr="003275A6">
        <w:rPr>
          <w:rFonts w:ascii="Times New Roman" w:hAnsi="Times New Roman" w:cs="Times New Roman"/>
          <w:color w:val="000000" w:themeColor="text1"/>
          <w:sz w:val="28"/>
          <w:szCs w:val="28"/>
        </w:rPr>
        <w:t xml:space="preserve">Семантический анализ проверяет семантическую корректность программы. На этом этапе выполняются проверки согласованности типов, </w:t>
      </w:r>
      <w:r w:rsidRPr="003275A6">
        <w:rPr>
          <w:rFonts w:ascii="Times New Roman" w:hAnsi="Times New Roman" w:cs="Times New Roman"/>
          <w:color w:val="000000" w:themeColor="text1"/>
          <w:sz w:val="28"/>
          <w:szCs w:val="28"/>
        </w:rPr>
        <w:lastRenderedPageBreak/>
        <w:t>областей видимости и других контекстных правил языка BPV-2025, которые не могут быть выявлены на предыдущих этапах.</w:t>
      </w:r>
    </w:p>
    <w:p w14:paraId="20C55B20" w14:textId="6958D248" w:rsidR="001A759D" w:rsidRPr="003275A6" w:rsidRDefault="003275A6" w:rsidP="003275A6">
      <w:pPr>
        <w:spacing w:after="0" w:line="240" w:lineRule="auto"/>
        <w:ind w:firstLine="709"/>
        <w:jc w:val="both"/>
        <w:rPr>
          <w:rFonts w:ascii="Times New Roman" w:hAnsi="Times New Roman" w:cs="Times New Roman"/>
          <w:color w:val="000000" w:themeColor="text1"/>
          <w:sz w:val="28"/>
          <w:szCs w:val="28"/>
        </w:rPr>
      </w:pPr>
      <w:r w:rsidRPr="003275A6">
        <w:rPr>
          <w:rFonts w:ascii="Times New Roman" w:hAnsi="Times New Roman" w:cs="Times New Roman"/>
          <w:color w:val="000000" w:themeColor="text1"/>
          <w:sz w:val="28"/>
          <w:szCs w:val="28"/>
        </w:rPr>
        <w:t>Генерация кода — завершающая фаза. Генератор кода на основе семантически проверенного промежуточного представления (дерева разбора и таблиц) формирует итоговый целевой код: сначала выполнимый байт-код, а затем эквивалентное представление на языке ассемблера.</w:t>
      </w:r>
    </w:p>
    <w:p w14:paraId="4E45954B" w14:textId="77777777" w:rsidR="001A759D" w:rsidRPr="00E43B89" w:rsidRDefault="001A759D" w:rsidP="001A759D">
      <w:pPr>
        <w:pStyle w:val="2"/>
        <w:spacing w:before="360" w:after="360" w:line="240" w:lineRule="auto"/>
        <w:ind w:firstLine="709"/>
        <w:rPr>
          <w:rFonts w:ascii="Times New Roman" w:hAnsi="Times New Roman" w:cs="Times New Roman"/>
          <w:b/>
          <w:color w:val="000000" w:themeColor="text1"/>
          <w:sz w:val="28"/>
          <w:szCs w:val="28"/>
        </w:rPr>
      </w:pPr>
      <w:bookmarkStart w:id="131" w:name="_Toc469951060"/>
      <w:bookmarkStart w:id="132" w:name="_Toc500358570"/>
      <w:bookmarkStart w:id="133" w:name="_Toc153372842"/>
      <w:bookmarkStart w:id="134" w:name="_Toc216406159"/>
      <w:r w:rsidRPr="00E43B89">
        <w:rPr>
          <w:rFonts w:ascii="Times New Roman" w:hAnsi="Times New Roman" w:cs="Times New Roman"/>
          <w:b/>
          <w:color w:val="000000" w:themeColor="text1"/>
          <w:sz w:val="28"/>
          <w:szCs w:val="28"/>
        </w:rPr>
        <w:t>2.2 Перечень параметров транслятор</w:t>
      </w:r>
      <w:bookmarkEnd w:id="131"/>
      <w:r w:rsidRPr="00E43B89">
        <w:rPr>
          <w:rFonts w:ascii="Times New Roman" w:hAnsi="Times New Roman" w:cs="Times New Roman"/>
          <w:b/>
          <w:color w:val="000000" w:themeColor="text1"/>
          <w:sz w:val="28"/>
          <w:szCs w:val="28"/>
        </w:rPr>
        <w:t>а</w:t>
      </w:r>
      <w:bookmarkEnd w:id="132"/>
      <w:bookmarkEnd w:id="133"/>
      <w:bookmarkEnd w:id="134"/>
    </w:p>
    <w:p w14:paraId="5E7D40B3" w14:textId="2194B2E1" w:rsidR="001A759D" w:rsidRPr="00E43B89" w:rsidRDefault="00300A23" w:rsidP="001A759D">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Входные параметры вводятся с помощью командной строки. </w:t>
      </w:r>
      <w:r w:rsidR="001A759D" w:rsidRPr="00E43B89">
        <w:rPr>
          <w:rFonts w:ascii="Times New Roman" w:hAnsi="Times New Roman" w:cs="Times New Roman"/>
          <w:sz w:val="28"/>
          <w:szCs w:val="28"/>
        </w:rPr>
        <w:t>Входные параметры</w:t>
      </w:r>
      <w:r w:rsidR="001A759D">
        <w:rPr>
          <w:rFonts w:ascii="Times New Roman" w:hAnsi="Times New Roman" w:cs="Times New Roman"/>
          <w:sz w:val="28"/>
          <w:szCs w:val="28"/>
        </w:rPr>
        <w:t xml:space="preserve"> транслятора</w:t>
      </w:r>
      <w:r w:rsidR="001A759D" w:rsidRPr="00E43B89">
        <w:rPr>
          <w:rFonts w:ascii="Times New Roman" w:hAnsi="Times New Roman" w:cs="Times New Roman"/>
          <w:sz w:val="28"/>
          <w:szCs w:val="28"/>
        </w:rPr>
        <w:t xml:space="preserve"> представлены в таблице 2.1.</w:t>
      </w:r>
    </w:p>
    <w:p w14:paraId="062806CC" w14:textId="0C81D954" w:rsidR="001A759D" w:rsidRDefault="001A759D" w:rsidP="005A5EAE">
      <w:pPr>
        <w:spacing w:before="240" w:after="0" w:line="240" w:lineRule="auto"/>
        <w:rPr>
          <w:rFonts w:ascii="Times New Roman" w:hAnsi="Times New Roman" w:cs="Times New Roman"/>
          <w:sz w:val="28"/>
          <w:szCs w:val="24"/>
        </w:rPr>
      </w:pPr>
      <w:r w:rsidRPr="008A1C49">
        <w:rPr>
          <w:rFonts w:ascii="Times New Roman" w:hAnsi="Times New Roman" w:cs="Times New Roman"/>
          <w:sz w:val="28"/>
          <w:szCs w:val="24"/>
        </w:rPr>
        <w:t>Таблица 2.1</w:t>
      </w:r>
      <w:r>
        <w:rPr>
          <w:rFonts w:ascii="Times New Roman" w:hAnsi="Times New Roman" w:cs="Times New Roman"/>
          <w:sz w:val="28"/>
          <w:szCs w:val="24"/>
        </w:rPr>
        <w:t xml:space="preserve"> – </w:t>
      </w:r>
      <w:r w:rsidRPr="008A1C49">
        <w:rPr>
          <w:rFonts w:ascii="Times New Roman" w:hAnsi="Times New Roman" w:cs="Times New Roman"/>
          <w:sz w:val="28"/>
          <w:szCs w:val="24"/>
        </w:rPr>
        <w:t xml:space="preserve">Входные параметры транслятора языка </w:t>
      </w:r>
      <w:r w:rsidR="003275A6">
        <w:rPr>
          <w:rFonts w:ascii="Times New Roman" w:hAnsi="Times New Roman" w:cs="Times New Roman"/>
          <w:sz w:val="28"/>
          <w:szCs w:val="24"/>
          <w:lang w:val="en-US"/>
        </w:rPr>
        <w:t>BPV</w:t>
      </w:r>
      <w:r w:rsidR="003D6400" w:rsidRPr="003D6400">
        <w:rPr>
          <w:rFonts w:ascii="Times New Roman" w:hAnsi="Times New Roman" w:cs="Times New Roman"/>
          <w:sz w:val="28"/>
          <w:szCs w:val="24"/>
        </w:rPr>
        <w:t>-2025</w:t>
      </w:r>
    </w:p>
    <w:tbl>
      <w:tblPr>
        <w:tblStyle w:val="a8"/>
        <w:tblW w:w="9356" w:type="dxa"/>
        <w:tblInd w:w="-5" w:type="dxa"/>
        <w:tblLayout w:type="fixed"/>
        <w:tblLook w:val="04A0" w:firstRow="1" w:lastRow="0" w:firstColumn="1" w:lastColumn="0" w:noHBand="0" w:noVBand="1"/>
      </w:tblPr>
      <w:tblGrid>
        <w:gridCol w:w="2127"/>
        <w:gridCol w:w="5528"/>
        <w:gridCol w:w="1701"/>
      </w:tblGrid>
      <w:tr w:rsidR="001A759D" w14:paraId="075D179E" w14:textId="77777777" w:rsidTr="001E2D0D">
        <w:tc>
          <w:tcPr>
            <w:tcW w:w="2127" w:type="dxa"/>
            <w:vAlign w:val="center"/>
          </w:tcPr>
          <w:p w14:paraId="48996593" w14:textId="77777777" w:rsidR="001A759D" w:rsidRPr="004D2915" w:rsidRDefault="001A759D" w:rsidP="00982630">
            <w:pPr>
              <w:spacing w:after="0" w:line="240" w:lineRule="auto"/>
              <w:jc w:val="center"/>
              <w:rPr>
                <w:rFonts w:ascii="Times New Roman" w:hAnsi="Times New Roman" w:cs="Times New Roman"/>
                <w:sz w:val="24"/>
                <w:szCs w:val="24"/>
              </w:rPr>
            </w:pPr>
            <w:r w:rsidRPr="004D2915">
              <w:rPr>
                <w:rFonts w:ascii="Times New Roman" w:hAnsi="Times New Roman" w:cs="Times New Roman"/>
                <w:sz w:val="24"/>
                <w:szCs w:val="24"/>
              </w:rPr>
              <w:t>Входной параметр</w:t>
            </w:r>
          </w:p>
        </w:tc>
        <w:tc>
          <w:tcPr>
            <w:tcW w:w="5528" w:type="dxa"/>
            <w:vAlign w:val="center"/>
          </w:tcPr>
          <w:p w14:paraId="3FDA8B59" w14:textId="77777777" w:rsidR="001A759D" w:rsidRPr="004D2915" w:rsidRDefault="001A759D" w:rsidP="00982630">
            <w:pPr>
              <w:spacing w:after="0" w:line="240" w:lineRule="auto"/>
              <w:jc w:val="center"/>
              <w:rPr>
                <w:rFonts w:ascii="Times New Roman" w:hAnsi="Times New Roman" w:cs="Times New Roman"/>
                <w:sz w:val="24"/>
                <w:szCs w:val="24"/>
              </w:rPr>
            </w:pPr>
            <w:r w:rsidRPr="004D2915">
              <w:rPr>
                <w:rFonts w:ascii="Times New Roman" w:hAnsi="Times New Roman" w:cs="Times New Roman"/>
                <w:sz w:val="24"/>
                <w:szCs w:val="24"/>
              </w:rPr>
              <w:t>Описание</w:t>
            </w:r>
          </w:p>
        </w:tc>
        <w:tc>
          <w:tcPr>
            <w:tcW w:w="1701" w:type="dxa"/>
            <w:vAlign w:val="center"/>
          </w:tcPr>
          <w:p w14:paraId="3E20B218" w14:textId="77777777" w:rsidR="001A759D" w:rsidRPr="004D2915" w:rsidRDefault="001A759D" w:rsidP="00982630">
            <w:pPr>
              <w:spacing w:after="0" w:line="240" w:lineRule="auto"/>
              <w:jc w:val="center"/>
              <w:rPr>
                <w:rFonts w:ascii="Times New Roman" w:hAnsi="Times New Roman" w:cs="Times New Roman"/>
                <w:sz w:val="24"/>
                <w:szCs w:val="24"/>
              </w:rPr>
            </w:pPr>
            <w:r w:rsidRPr="004D2915">
              <w:rPr>
                <w:rFonts w:ascii="Times New Roman" w:hAnsi="Times New Roman" w:cs="Times New Roman"/>
                <w:sz w:val="24"/>
                <w:szCs w:val="24"/>
              </w:rPr>
              <w:t>Значение по умолчанию</w:t>
            </w:r>
          </w:p>
        </w:tc>
      </w:tr>
      <w:tr w:rsidR="001A759D" w14:paraId="25BEA218" w14:textId="77777777" w:rsidTr="001E2D0D">
        <w:trPr>
          <w:trHeight w:val="467"/>
        </w:trPr>
        <w:tc>
          <w:tcPr>
            <w:tcW w:w="2127" w:type="dxa"/>
            <w:vAlign w:val="center"/>
          </w:tcPr>
          <w:p w14:paraId="195FB429" w14:textId="77777777" w:rsidR="001A759D" w:rsidRPr="004D2915" w:rsidRDefault="001A759D"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sz w:val="24"/>
                <w:szCs w:val="24"/>
              </w:rPr>
              <w:t>-in:&lt;имя_файла&gt;</w:t>
            </w:r>
          </w:p>
        </w:tc>
        <w:tc>
          <w:tcPr>
            <w:tcW w:w="5528" w:type="dxa"/>
            <w:vAlign w:val="center"/>
          </w:tcPr>
          <w:p w14:paraId="078F3F5F" w14:textId="561A73E5" w:rsidR="001A759D" w:rsidRPr="004D2915" w:rsidRDefault="001A759D" w:rsidP="00982630">
            <w:pPr>
              <w:spacing w:after="0" w:line="240" w:lineRule="auto"/>
              <w:jc w:val="both"/>
              <w:rPr>
                <w:rFonts w:ascii="Times New Roman" w:hAnsi="Times New Roman" w:cs="Times New Roman"/>
                <w:color w:val="000000" w:themeColor="text1"/>
                <w:sz w:val="24"/>
                <w:szCs w:val="24"/>
              </w:rPr>
            </w:pPr>
            <w:r w:rsidRPr="004D2915">
              <w:rPr>
                <w:rFonts w:ascii="Times New Roman" w:hAnsi="Times New Roman" w:cs="Times New Roman"/>
                <w:color w:val="000000" w:themeColor="text1"/>
                <w:sz w:val="24"/>
                <w:szCs w:val="24"/>
              </w:rPr>
              <w:t xml:space="preserve">Входной файл с любым расширением, в котором содержится исходный код на языке </w:t>
            </w:r>
            <w:r w:rsidR="003275A6">
              <w:rPr>
                <w:rFonts w:ascii="Times New Roman" w:hAnsi="Times New Roman" w:cs="Times New Roman"/>
                <w:color w:val="000000" w:themeColor="text1"/>
                <w:sz w:val="24"/>
                <w:szCs w:val="24"/>
                <w:lang w:val="en-GB"/>
              </w:rPr>
              <w:t>BPV</w:t>
            </w:r>
            <w:r w:rsidR="003D6400" w:rsidRPr="004D2915">
              <w:rPr>
                <w:rFonts w:ascii="Times New Roman" w:hAnsi="Times New Roman" w:cs="Times New Roman"/>
                <w:color w:val="000000" w:themeColor="text1"/>
                <w:sz w:val="24"/>
                <w:szCs w:val="24"/>
              </w:rPr>
              <w:t>-2025</w:t>
            </w:r>
            <w:r w:rsidRPr="004D2915">
              <w:rPr>
                <w:rFonts w:ascii="Times New Roman" w:hAnsi="Times New Roman" w:cs="Times New Roman"/>
                <w:color w:val="000000" w:themeColor="text1"/>
                <w:sz w:val="24"/>
                <w:szCs w:val="24"/>
              </w:rPr>
              <w:t xml:space="preserve">. Данный параметр должен быть указан обязательно. </w:t>
            </w:r>
            <w:r w:rsidRPr="004D2915">
              <w:rPr>
                <w:rFonts w:ascii="Times New Roman" w:hAnsi="Times New Roman" w:cs="Times New Roman"/>
                <w:sz w:val="24"/>
                <w:szCs w:val="24"/>
              </w:rPr>
              <w:t>В случае если он не будет задан, то выполнение этапа трансляции не начнется.</w:t>
            </w:r>
          </w:p>
        </w:tc>
        <w:tc>
          <w:tcPr>
            <w:tcW w:w="1701" w:type="dxa"/>
            <w:vAlign w:val="center"/>
          </w:tcPr>
          <w:p w14:paraId="1D7ED503" w14:textId="1574A0B4" w:rsidR="001A759D" w:rsidRPr="004D2915" w:rsidRDefault="00D811D0"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sz w:val="24"/>
                <w:szCs w:val="24"/>
              </w:rPr>
              <w:t>Отсутствует</w:t>
            </w:r>
          </w:p>
        </w:tc>
      </w:tr>
      <w:tr w:rsidR="001A759D" w14:paraId="167623B4" w14:textId="77777777" w:rsidTr="001E2D0D">
        <w:trPr>
          <w:trHeight w:val="70"/>
        </w:trPr>
        <w:tc>
          <w:tcPr>
            <w:tcW w:w="2127" w:type="dxa"/>
            <w:vAlign w:val="center"/>
          </w:tcPr>
          <w:p w14:paraId="1D5D2992" w14:textId="77777777" w:rsidR="001A759D" w:rsidRPr="004D2915" w:rsidRDefault="001A759D"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sz w:val="24"/>
                <w:szCs w:val="24"/>
              </w:rPr>
              <w:t>-log:&lt;имя_файла&gt;</w:t>
            </w:r>
          </w:p>
        </w:tc>
        <w:tc>
          <w:tcPr>
            <w:tcW w:w="5528" w:type="dxa"/>
            <w:vAlign w:val="center"/>
          </w:tcPr>
          <w:p w14:paraId="1A107805" w14:textId="4116C573" w:rsidR="001A759D" w:rsidRPr="004D2915" w:rsidRDefault="001A759D"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color w:val="000000" w:themeColor="text1"/>
                <w:sz w:val="24"/>
                <w:szCs w:val="24"/>
              </w:rPr>
              <w:t xml:space="preserve">Файл </w:t>
            </w:r>
            <w:r w:rsidRPr="004D2915">
              <w:rPr>
                <w:rFonts w:ascii="Times New Roman" w:hAnsi="Times New Roman" w:cs="Times New Roman"/>
                <w:sz w:val="24"/>
                <w:szCs w:val="24"/>
              </w:rPr>
              <w:t xml:space="preserve">содержит в себе краткую информацию об исходном коде на языке </w:t>
            </w:r>
            <w:r w:rsidR="003275A6">
              <w:rPr>
                <w:rFonts w:ascii="Times New Roman" w:hAnsi="Times New Roman" w:cs="Times New Roman"/>
                <w:sz w:val="24"/>
                <w:szCs w:val="24"/>
                <w:lang w:val="en-US"/>
              </w:rPr>
              <w:t>BPV</w:t>
            </w:r>
            <w:r w:rsidR="003D6400" w:rsidRPr="004D2915">
              <w:rPr>
                <w:rFonts w:ascii="Times New Roman" w:hAnsi="Times New Roman" w:cs="Times New Roman"/>
                <w:sz w:val="24"/>
                <w:szCs w:val="24"/>
              </w:rPr>
              <w:t>-2025</w:t>
            </w:r>
            <w:r w:rsidRPr="004D2915">
              <w:rPr>
                <w:rFonts w:ascii="Times New Roman" w:hAnsi="Times New Roman" w:cs="Times New Roman"/>
                <w:sz w:val="24"/>
                <w:szCs w:val="24"/>
              </w:rPr>
              <w:t>. В этот файл могут быть выведены таблицы идентификаторов, лексем, а также дерево разбора.</w:t>
            </w:r>
          </w:p>
        </w:tc>
        <w:tc>
          <w:tcPr>
            <w:tcW w:w="1701" w:type="dxa"/>
            <w:vAlign w:val="center"/>
          </w:tcPr>
          <w:p w14:paraId="04D91137" w14:textId="77777777" w:rsidR="001A759D" w:rsidRPr="004D2915" w:rsidRDefault="001A759D"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sz w:val="24"/>
                <w:szCs w:val="24"/>
              </w:rPr>
              <w:t>&lt;имя_файла&gt;.log</w:t>
            </w:r>
          </w:p>
        </w:tc>
      </w:tr>
      <w:tr w:rsidR="001A759D" w14:paraId="4E1F230C" w14:textId="77777777" w:rsidTr="001E2D0D">
        <w:trPr>
          <w:trHeight w:val="70"/>
        </w:trPr>
        <w:tc>
          <w:tcPr>
            <w:tcW w:w="2127" w:type="dxa"/>
            <w:vAlign w:val="center"/>
          </w:tcPr>
          <w:p w14:paraId="4D44771F" w14:textId="77777777" w:rsidR="001A759D" w:rsidRPr="004D2915" w:rsidRDefault="001A759D"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sz w:val="24"/>
                <w:szCs w:val="24"/>
                <w:lang w:val="en-GB"/>
              </w:rPr>
              <w:t>-out</w:t>
            </w:r>
            <w:r w:rsidRPr="004D2915">
              <w:rPr>
                <w:rFonts w:ascii="Times New Roman" w:hAnsi="Times New Roman" w:cs="Times New Roman"/>
                <w:sz w:val="24"/>
                <w:szCs w:val="24"/>
              </w:rPr>
              <w:t>:&lt;имя_файла&gt;</w:t>
            </w:r>
          </w:p>
        </w:tc>
        <w:tc>
          <w:tcPr>
            <w:tcW w:w="5528" w:type="dxa"/>
            <w:vAlign w:val="center"/>
          </w:tcPr>
          <w:p w14:paraId="569ACC15" w14:textId="77777777" w:rsidR="001A759D" w:rsidRPr="004D2915" w:rsidRDefault="001A759D" w:rsidP="00982630">
            <w:pPr>
              <w:spacing w:after="0" w:line="240" w:lineRule="auto"/>
              <w:jc w:val="both"/>
              <w:rPr>
                <w:rFonts w:ascii="Times New Roman" w:hAnsi="Times New Roman" w:cs="Times New Roman"/>
                <w:sz w:val="24"/>
                <w:szCs w:val="24"/>
              </w:rPr>
            </w:pPr>
            <w:r w:rsidRPr="004D2915">
              <w:rPr>
                <w:rFonts w:ascii="Times New Roman" w:hAnsi="Times New Roman" w:cs="Times New Roman"/>
                <w:color w:val="000000" w:themeColor="text1"/>
                <w:sz w:val="24"/>
                <w:szCs w:val="24"/>
              </w:rPr>
              <w:t xml:space="preserve">В этот файл будет записан результат трансляции кода на язык </w:t>
            </w:r>
            <w:r w:rsidRPr="004D2915">
              <w:rPr>
                <w:rFonts w:ascii="Times New Roman" w:hAnsi="Times New Roman" w:cs="Times New Roman"/>
                <w:color w:val="000000" w:themeColor="text1"/>
                <w:sz w:val="24"/>
                <w:szCs w:val="24"/>
                <w:lang w:val="en-GB"/>
              </w:rPr>
              <w:t>assembler</w:t>
            </w:r>
          </w:p>
        </w:tc>
        <w:tc>
          <w:tcPr>
            <w:tcW w:w="1701" w:type="dxa"/>
            <w:vAlign w:val="center"/>
          </w:tcPr>
          <w:p w14:paraId="0B942A15" w14:textId="77777777" w:rsidR="001A759D" w:rsidRPr="004D2915" w:rsidRDefault="001A759D" w:rsidP="00982630">
            <w:pPr>
              <w:spacing w:after="0" w:line="240" w:lineRule="auto"/>
              <w:jc w:val="both"/>
              <w:rPr>
                <w:rFonts w:ascii="Times New Roman" w:hAnsi="Times New Roman" w:cs="Times New Roman"/>
                <w:sz w:val="24"/>
                <w:szCs w:val="24"/>
                <w:lang w:val="en-GB"/>
              </w:rPr>
            </w:pPr>
            <w:r w:rsidRPr="004D2915">
              <w:rPr>
                <w:rFonts w:ascii="Times New Roman" w:hAnsi="Times New Roman" w:cs="Times New Roman"/>
                <w:sz w:val="24"/>
                <w:szCs w:val="24"/>
              </w:rPr>
              <w:t>&lt;имя_файла&gt;.</w:t>
            </w:r>
            <w:r w:rsidRPr="004D2915">
              <w:rPr>
                <w:rFonts w:ascii="Times New Roman" w:hAnsi="Times New Roman" w:cs="Times New Roman"/>
                <w:sz w:val="24"/>
                <w:szCs w:val="24"/>
                <w:lang w:val="en-GB"/>
              </w:rPr>
              <w:t>asm</w:t>
            </w:r>
          </w:p>
        </w:tc>
      </w:tr>
    </w:tbl>
    <w:p w14:paraId="3A095C7D" w14:textId="53BCDAFB" w:rsidR="00D811D0" w:rsidRPr="00300A23" w:rsidRDefault="00D811D0" w:rsidP="00D81F9C">
      <w:pPr>
        <w:spacing w:before="240" w:after="0" w:line="240" w:lineRule="auto"/>
        <w:ind w:firstLine="709"/>
        <w:jc w:val="both"/>
        <w:rPr>
          <w:rFonts w:ascii="Times New Roman" w:hAnsi="Times New Roman" w:cs="Times New Roman"/>
          <w:sz w:val="28"/>
          <w:szCs w:val="28"/>
        </w:rPr>
      </w:pPr>
      <w:bookmarkStart w:id="135" w:name="_Toc469951061"/>
      <w:bookmarkStart w:id="136" w:name="_Toc500358571"/>
      <w:bookmarkStart w:id="137" w:name="_Toc153372843"/>
      <w:r w:rsidRPr="00D811D0">
        <w:rPr>
          <w:rFonts w:ascii="Times New Roman" w:hAnsi="Times New Roman" w:cs="Times New Roman"/>
          <w:sz w:val="28"/>
          <w:szCs w:val="28"/>
        </w:rPr>
        <w:t xml:space="preserve">Как видно из таблицы, транслятор языка </w:t>
      </w:r>
      <w:r w:rsidR="003275A6">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sidRPr="00D811D0">
        <w:rPr>
          <w:rFonts w:ascii="Times New Roman" w:hAnsi="Times New Roman" w:cs="Times New Roman"/>
          <w:sz w:val="28"/>
          <w:szCs w:val="28"/>
        </w:rPr>
        <w:t xml:space="preserve"> имеет </w:t>
      </w:r>
      <w:r w:rsidR="003275A6" w:rsidRPr="003275A6">
        <w:rPr>
          <w:rFonts w:ascii="Times New Roman" w:hAnsi="Times New Roman" w:cs="Times New Roman"/>
          <w:sz w:val="28"/>
          <w:szCs w:val="28"/>
        </w:rPr>
        <w:t>3</w:t>
      </w:r>
      <w:r w:rsidRPr="00D811D0">
        <w:rPr>
          <w:rFonts w:ascii="Times New Roman" w:hAnsi="Times New Roman" w:cs="Times New Roman"/>
          <w:sz w:val="28"/>
          <w:szCs w:val="28"/>
        </w:rPr>
        <w:t xml:space="preserve"> входных параметра.</w:t>
      </w:r>
      <w:r w:rsidR="00300A23" w:rsidRPr="00300A23">
        <w:rPr>
          <w:rFonts w:ascii="Times New Roman" w:hAnsi="Times New Roman" w:cs="Times New Roman"/>
          <w:sz w:val="28"/>
          <w:szCs w:val="28"/>
        </w:rPr>
        <w:t xml:space="preserve"> </w:t>
      </w:r>
      <w:r w:rsidR="00300A23">
        <w:rPr>
          <w:rFonts w:ascii="Times New Roman" w:hAnsi="Times New Roman" w:cs="Times New Roman"/>
          <w:sz w:val="28"/>
          <w:szCs w:val="28"/>
        </w:rPr>
        <w:t xml:space="preserve">Если не указать параметры </w:t>
      </w:r>
      <w:r w:rsidR="00300A23" w:rsidRPr="00300A23">
        <w:rPr>
          <w:rFonts w:ascii="Times New Roman" w:hAnsi="Times New Roman" w:cs="Times New Roman"/>
          <w:sz w:val="28"/>
          <w:szCs w:val="28"/>
        </w:rPr>
        <w:t>-</w:t>
      </w:r>
      <w:r w:rsidR="00300A23">
        <w:rPr>
          <w:rFonts w:ascii="Times New Roman" w:hAnsi="Times New Roman" w:cs="Times New Roman"/>
          <w:sz w:val="28"/>
          <w:szCs w:val="28"/>
          <w:lang w:val="en-US"/>
        </w:rPr>
        <w:t>log</w:t>
      </w:r>
      <w:r w:rsidR="00300A23" w:rsidRPr="00300A23">
        <w:rPr>
          <w:rFonts w:ascii="Times New Roman" w:hAnsi="Times New Roman" w:cs="Times New Roman"/>
          <w:sz w:val="28"/>
          <w:szCs w:val="28"/>
        </w:rPr>
        <w:t xml:space="preserve"> </w:t>
      </w:r>
      <w:r w:rsidR="00300A23">
        <w:rPr>
          <w:rFonts w:ascii="Times New Roman" w:hAnsi="Times New Roman" w:cs="Times New Roman"/>
          <w:sz w:val="28"/>
          <w:szCs w:val="28"/>
        </w:rPr>
        <w:t>или -</w:t>
      </w:r>
      <w:r w:rsidR="00300A23">
        <w:rPr>
          <w:rFonts w:ascii="Times New Roman" w:hAnsi="Times New Roman" w:cs="Times New Roman"/>
          <w:sz w:val="28"/>
          <w:szCs w:val="28"/>
          <w:lang w:val="en-US"/>
        </w:rPr>
        <w:t>out</w:t>
      </w:r>
      <w:r w:rsidR="00300A23" w:rsidRPr="00300A23">
        <w:rPr>
          <w:rFonts w:ascii="Times New Roman" w:hAnsi="Times New Roman" w:cs="Times New Roman"/>
          <w:sz w:val="28"/>
          <w:szCs w:val="28"/>
        </w:rPr>
        <w:t xml:space="preserve">, </w:t>
      </w:r>
      <w:r w:rsidR="00300A23">
        <w:rPr>
          <w:rFonts w:ascii="Times New Roman" w:hAnsi="Times New Roman" w:cs="Times New Roman"/>
          <w:sz w:val="28"/>
          <w:szCs w:val="28"/>
        </w:rPr>
        <w:t xml:space="preserve">то по умолчанию они будут созданы с названием файла, указанного в параметре </w:t>
      </w:r>
      <w:r w:rsidR="00300A23" w:rsidRPr="00300A23">
        <w:rPr>
          <w:rFonts w:ascii="Times New Roman" w:hAnsi="Times New Roman" w:cs="Times New Roman"/>
          <w:sz w:val="28"/>
          <w:szCs w:val="28"/>
        </w:rPr>
        <w:t>-</w:t>
      </w:r>
      <w:r w:rsidR="00300A23">
        <w:rPr>
          <w:rFonts w:ascii="Times New Roman" w:hAnsi="Times New Roman" w:cs="Times New Roman"/>
          <w:sz w:val="28"/>
          <w:szCs w:val="28"/>
          <w:lang w:val="en-US"/>
        </w:rPr>
        <w:t>in</w:t>
      </w:r>
      <w:r w:rsidR="00300A23" w:rsidRPr="00300A23">
        <w:rPr>
          <w:rFonts w:ascii="Times New Roman" w:hAnsi="Times New Roman" w:cs="Times New Roman"/>
          <w:sz w:val="28"/>
          <w:szCs w:val="28"/>
        </w:rPr>
        <w:t>.</w:t>
      </w:r>
    </w:p>
    <w:p w14:paraId="69229AB1" w14:textId="2B3F64C3" w:rsidR="001A759D" w:rsidRPr="00C60F41" w:rsidRDefault="001A759D" w:rsidP="001A759D">
      <w:pPr>
        <w:pStyle w:val="2"/>
        <w:spacing w:before="360" w:after="360" w:line="240" w:lineRule="auto"/>
        <w:ind w:firstLine="709"/>
        <w:rPr>
          <w:rFonts w:ascii="Times New Roman" w:hAnsi="Times New Roman" w:cs="Times New Roman"/>
          <w:b/>
          <w:color w:val="auto"/>
          <w:sz w:val="28"/>
          <w:szCs w:val="28"/>
        </w:rPr>
      </w:pPr>
      <w:bookmarkStart w:id="138" w:name="_Toc216406160"/>
      <w:r w:rsidRPr="00E43B89">
        <w:rPr>
          <w:rFonts w:ascii="Times New Roman" w:hAnsi="Times New Roman" w:cs="Times New Roman"/>
          <w:b/>
          <w:color w:val="auto"/>
          <w:sz w:val="28"/>
          <w:szCs w:val="28"/>
        </w:rPr>
        <w:t>2.3 Перечень протоколов, формируемых транслятором</w:t>
      </w:r>
      <w:bookmarkEnd w:id="135"/>
      <w:bookmarkEnd w:id="136"/>
      <w:bookmarkEnd w:id="137"/>
      <w:bookmarkEnd w:id="138"/>
    </w:p>
    <w:p w14:paraId="024165D1" w14:textId="05E6BD3C" w:rsidR="00427C55" w:rsidRDefault="001A759D" w:rsidP="00F51D97">
      <w:pPr>
        <w:spacing w:after="240" w:line="240" w:lineRule="auto"/>
        <w:ind w:firstLine="709"/>
        <w:jc w:val="both"/>
        <w:rPr>
          <w:rFonts w:ascii="Times New Roman" w:hAnsi="Times New Roman" w:cs="Times New Roman"/>
          <w:sz w:val="28"/>
          <w:szCs w:val="28"/>
        </w:rPr>
      </w:pPr>
      <w:r w:rsidRPr="00E43B89">
        <w:rPr>
          <w:rFonts w:ascii="Times New Roman" w:hAnsi="Times New Roman" w:cs="Times New Roman"/>
          <w:sz w:val="28"/>
          <w:szCs w:val="28"/>
        </w:rPr>
        <w:t xml:space="preserve">Таблица с перечнем протоколов, формируемых транслятором языка </w:t>
      </w:r>
      <w:r w:rsidR="003275A6">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sidRPr="00E43B89">
        <w:rPr>
          <w:rFonts w:ascii="Times New Roman" w:hAnsi="Times New Roman" w:cs="Times New Roman"/>
          <w:sz w:val="28"/>
          <w:szCs w:val="28"/>
        </w:rPr>
        <w:t xml:space="preserve"> и их назначением представлена в таблице 2.2</w:t>
      </w:r>
      <w:r>
        <w:rPr>
          <w:rFonts w:ascii="Times New Roman" w:hAnsi="Times New Roman" w:cs="Times New Roman"/>
          <w:sz w:val="28"/>
          <w:szCs w:val="28"/>
        </w:rPr>
        <w:t>.</w:t>
      </w:r>
    </w:p>
    <w:p w14:paraId="51965D0E" w14:textId="01E8A752" w:rsidR="001A759D" w:rsidRPr="008A1C49" w:rsidRDefault="001A759D" w:rsidP="005A5EAE">
      <w:pPr>
        <w:spacing w:before="240" w:after="0" w:line="240" w:lineRule="auto"/>
        <w:jc w:val="both"/>
        <w:rPr>
          <w:rFonts w:ascii="Times New Roman" w:hAnsi="Times New Roman" w:cs="Times New Roman"/>
          <w:sz w:val="28"/>
          <w:szCs w:val="24"/>
        </w:rPr>
      </w:pPr>
      <w:r w:rsidRPr="008A1C49">
        <w:rPr>
          <w:rFonts w:ascii="Times New Roman" w:hAnsi="Times New Roman" w:cs="Times New Roman"/>
          <w:sz w:val="28"/>
          <w:szCs w:val="24"/>
        </w:rPr>
        <w:t xml:space="preserve">Таблица 2.2 </w:t>
      </w:r>
      <w:r w:rsidRPr="008A1C49">
        <w:rPr>
          <w:rFonts w:ascii="Times New Roman" w:hAnsi="Times New Roman" w:cs="Times New Roman"/>
          <w:color w:val="000000" w:themeColor="text1"/>
          <w:sz w:val="28"/>
          <w:szCs w:val="24"/>
        </w:rPr>
        <w:t xml:space="preserve">– </w:t>
      </w:r>
      <w:r w:rsidRPr="008A1C49">
        <w:rPr>
          <w:rFonts w:ascii="Times New Roman" w:hAnsi="Times New Roman" w:cs="Times New Roman"/>
          <w:sz w:val="28"/>
          <w:szCs w:val="24"/>
        </w:rPr>
        <w:t xml:space="preserve">Протоколы, формируемые транслятором языка </w:t>
      </w:r>
      <w:r w:rsidR="00102007">
        <w:rPr>
          <w:rFonts w:ascii="Times New Roman" w:hAnsi="Times New Roman" w:cs="Times New Roman"/>
          <w:sz w:val="28"/>
          <w:szCs w:val="24"/>
          <w:lang w:val="en-US"/>
        </w:rPr>
        <w:t>BPV</w:t>
      </w:r>
      <w:r w:rsidR="003D6400" w:rsidRPr="003D6400">
        <w:rPr>
          <w:rFonts w:ascii="Times New Roman" w:hAnsi="Times New Roman" w:cs="Times New Roman"/>
          <w:sz w:val="28"/>
          <w:szCs w:val="24"/>
        </w:rPr>
        <w:t>-2025</w:t>
      </w:r>
    </w:p>
    <w:tbl>
      <w:tblPr>
        <w:tblW w:w="9498" w:type="dxa"/>
        <w:tblInd w:w="-5" w:type="dxa"/>
        <w:tblLayout w:type="fixed"/>
        <w:tblLook w:val="0000" w:firstRow="0" w:lastRow="0" w:firstColumn="0" w:lastColumn="0" w:noHBand="0" w:noVBand="0"/>
      </w:tblPr>
      <w:tblGrid>
        <w:gridCol w:w="2835"/>
        <w:gridCol w:w="6663"/>
      </w:tblGrid>
      <w:tr w:rsidR="001A759D" w:rsidRPr="00E43B89" w14:paraId="05BDDFB7" w14:textId="77777777" w:rsidTr="00CB5113">
        <w:trPr>
          <w:trHeight w:val="490"/>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07CC91E" w14:textId="77777777" w:rsidR="001A759D" w:rsidRPr="00E93D2A" w:rsidRDefault="001A759D" w:rsidP="00982630">
            <w:pPr>
              <w:spacing w:after="0" w:line="240" w:lineRule="auto"/>
              <w:jc w:val="center"/>
              <w:rPr>
                <w:rFonts w:ascii="Times New Roman" w:hAnsi="Times New Roman" w:cs="Times New Roman"/>
                <w:sz w:val="24"/>
                <w:szCs w:val="24"/>
              </w:rPr>
            </w:pPr>
            <w:r w:rsidRPr="00E93D2A">
              <w:rPr>
                <w:rFonts w:ascii="Times New Roman" w:hAnsi="Times New Roman" w:cs="Times New Roman"/>
                <w:sz w:val="24"/>
                <w:szCs w:val="24"/>
              </w:rPr>
              <w:t>Формируемый протокол</w:t>
            </w:r>
          </w:p>
        </w:tc>
        <w:tc>
          <w:tcPr>
            <w:tcW w:w="666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E3C2E03" w14:textId="77777777" w:rsidR="001A759D" w:rsidRPr="00E93D2A" w:rsidRDefault="001A759D" w:rsidP="00982630">
            <w:pPr>
              <w:spacing w:after="0" w:line="240" w:lineRule="auto"/>
              <w:jc w:val="center"/>
              <w:rPr>
                <w:rFonts w:ascii="Times New Roman" w:hAnsi="Times New Roman" w:cs="Times New Roman"/>
                <w:sz w:val="24"/>
                <w:szCs w:val="24"/>
              </w:rPr>
            </w:pPr>
            <w:r w:rsidRPr="00E93D2A">
              <w:rPr>
                <w:rFonts w:ascii="Times New Roman" w:hAnsi="Times New Roman" w:cs="Times New Roman"/>
                <w:sz w:val="24"/>
                <w:szCs w:val="24"/>
              </w:rPr>
              <w:t>Описание протокола</w:t>
            </w:r>
          </w:p>
        </w:tc>
      </w:tr>
      <w:tr w:rsidR="001A759D" w:rsidRPr="00E43B89" w14:paraId="693BFAF2" w14:textId="77777777" w:rsidTr="00CB5113">
        <w:trPr>
          <w:trHeight w:val="556"/>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603C32EA" w14:textId="2CF96D9A" w:rsidR="001A759D" w:rsidRPr="00E93D2A" w:rsidRDefault="001A759D" w:rsidP="00982630">
            <w:pPr>
              <w:spacing w:after="0" w:line="240" w:lineRule="auto"/>
              <w:jc w:val="both"/>
              <w:rPr>
                <w:rFonts w:ascii="Times New Roman" w:hAnsi="Times New Roman" w:cs="Times New Roman"/>
                <w:sz w:val="24"/>
                <w:szCs w:val="24"/>
              </w:rPr>
            </w:pPr>
            <w:r w:rsidRPr="00E93D2A">
              <w:rPr>
                <w:rFonts w:ascii="Times New Roman" w:hAnsi="Times New Roman" w:cs="Times New Roman"/>
                <w:sz w:val="24"/>
                <w:szCs w:val="24"/>
              </w:rPr>
              <w:t xml:space="preserve">Файл журнала, </w:t>
            </w:r>
            <w:r w:rsidR="00427C55" w:rsidRPr="00E93D2A">
              <w:rPr>
                <w:rFonts w:ascii="Times New Roman" w:hAnsi="Times New Roman" w:cs="Times New Roman"/>
                <w:sz w:val="24"/>
                <w:szCs w:val="24"/>
              </w:rPr>
              <w:t>«*.</w:t>
            </w:r>
            <w:r w:rsidR="00427C55" w:rsidRPr="00E93D2A">
              <w:rPr>
                <w:rFonts w:ascii="Times New Roman" w:hAnsi="Times New Roman" w:cs="Times New Roman"/>
                <w:sz w:val="24"/>
                <w:szCs w:val="24"/>
                <w:lang w:val="en-US"/>
              </w:rPr>
              <w:t>log</w:t>
            </w:r>
            <w:r w:rsidR="00427C55" w:rsidRPr="00E93D2A">
              <w:rPr>
                <w:rFonts w:ascii="Times New Roman" w:hAnsi="Times New Roman" w:cs="Times New Roman"/>
                <w:sz w:val="24"/>
                <w:szCs w:val="24"/>
              </w:rPr>
              <w:t>»</w:t>
            </w:r>
            <w:r w:rsidR="00427C55" w:rsidRPr="00E93D2A">
              <w:rPr>
                <w:sz w:val="24"/>
                <w:szCs w:val="24"/>
              </w:rPr>
              <w:t xml:space="preserve"> </w:t>
            </w:r>
            <w:r w:rsidR="00427C55" w:rsidRPr="00E93D2A">
              <w:rPr>
                <w:rFonts w:ascii="Times New Roman" w:hAnsi="Times New Roman" w:cs="Times New Roman"/>
                <w:sz w:val="24"/>
                <w:szCs w:val="24"/>
              </w:rPr>
              <w:t xml:space="preserve"> </w:t>
            </w:r>
          </w:p>
        </w:tc>
        <w:tc>
          <w:tcPr>
            <w:tcW w:w="666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07A2722" w14:textId="57ACEF72" w:rsidR="001A759D" w:rsidRPr="00E93D2A" w:rsidRDefault="001A759D" w:rsidP="00982630">
            <w:pPr>
              <w:spacing w:after="0" w:line="240" w:lineRule="auto"/>
              <w:jc w:val="both"/>
              <w:rPr>
                <w:rFonts w:ascii="Times New Roman" w:hAnsi="Times New Roman" w:cs="Times New Roman"/>
                <w:sz w:val="24"/>
                <w:szCs w:val="24"/>
              </w:rPr>
            </w:pPr>
            <w:r w:rsidRPr="00E93D2A">
              <w:rPr>
                <w:rFonts w:ascii="Times New Roman" w:hAnsi="Times New Roman" w:cs="Times New Roman"/>
                <w:sz w:val="24"/>
                <w:szCs w:val="24"/>
              </w:rPr>
              <w:t>В этот файл выводится</w:t>
            </w:r>
            <w:r w:rsidR="00102007" w:rsidRPr="00102007">
              <w:rPr>
                <w:rFonts w:ascii="Times New Roman" w:hAnsi="Times New Roman" w:cs="Times New Roman"/>
                <w:sz w:val="24"/>
                <w:szCs w:val="24"/>
              </w:rPr>
              <w:t>,</w:t>
            </w:r>
            <w:r w:rsidR="00102007">
              <w:rPr>
                <w:rFonts w:ascii="Times New Roman" w:hAnsi="Times New Roman" w:cs="Times New Roman"/>
                <w:sz w:val="24"/>
                <w:szCs w:val="24"/>
              </w:rPr>
              <w:t xml:space="preserve"> таблицы, дерево разбора,</w:t>
            </w:r>
            <w:r w:rsidRPr="00E93D2A">
              <w:rPr>
                <w:rFonts w:ascii="Times New Roman" w:hAnsi="Times New Roman" w:cs="Times New Roman"/>
                <w:sz w:val="24"/>
                <w:szCs w:val="24"/>
              </w:rPr>
              <w:t xml:space="preserve"> протокол работы анализаторов, а так же различные ошибки</w:t>
            </w:r>
          </w:p>
        </w:tc>
      </w:tr>
      <w:tr w:rsidR="001A759D" w:rsidRPr="00E43B89" w14:paraId="5507B51B" w14:textId="77777777" w:rsidTr="00CB5113">
        <w:trPr>
          <w:trHeight w:val="70"/>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D170D94" w14:textId="266C99ED" w:rsidR="001A759D" w:rsidRPr="00E93D2A" w:rsidRDefault="00427C55" w:rsidP="00982630">
            <w:pPr>
              <w:spacing w:after="0" w:line="240" w:lineRule="auto"/>
              <w:jc w:val="both"/>
              <w:rPr>
                <w:rFonts w:ascii="Times New Roman" w:hAnsi="Times New Roman" w:cs="Times New Roman"/>
                <w:sz w:val="24"/>
                <w:szCs w:val="24"/>
              </w:rPr>
            </w:pPr>
            <w:r w:rsidRPr="00E93D2A">
              <w:rPr>
                <w:rFonts w:ascii="Times New Roman" w:hAnsi="Times New Roman" w:cs="Times New Roman"/>
                <w:sz w:val="24"/>
                <w:szCs w:val="24"/>
              </w:rPr>
              <w:t>«*.</w:t>
            </w:r>
            <w:r w:rsidRPr="00E93D2A">
              <w:rPr>
                <w:rFonts w:ascii="Times New Roman" w:hAnsi="Times New Roman" w:cs="Times New Roman"/>
                <w:sz w:val="24"/>
                <w:szCs w:val="24"/>
                <w:lang w:val="en-US"/>
              </w:rPr>
              <w:t>asm</w:t>
            </w:r>
            <w:r w:rsidRPr="00E93D2A">
              <w:rPr>
                <w:rFonts w:ascii="Times New Roman" w:hAnsi="Times New Roman" w:cs="Times New Roman"/>
                <w:sz w:val="24"/>
                <w:szCs w:val="24"/>
              </w:rPr>
              <w:t>»</w:t>
            </w:r>
            <w:r w:rsidRPr="00E93D2A">
              <w:rPr>
                <w:sz w:val="24"/>
                <w:szCs w:val="24"/>
              </w:rPr>
              <w:t xml:space="preserve"> </w:t>
            </w:r>
            <w:r w:rsidRPr="00E93D2A">
              <w:rPr>
                <w:rFonts w:ascii="Times New Roman" w:hAnsi="Times New Roman" w:cs="Times New Roman"/>
                <w:sz w:val="24"/>
                <w:szCs w:val="24"/>
              </w:rPr>
              <w:t xml:space="preserve"> </w:t>
            </w:r>
          </w:p>
        </w:tc>
        <w:tc>
          <w:tcPr>
            <w:tcW w:w="666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870A8C7" w14:textId="77777777" w:rsidR="001A759D" w:rsidRPr="00E93D2A" w:rsidRDefault="001A759D" w:rsidP="00982630">
            <w:pPr>
              <w:spacing w:after="0" w:line="240" w:lineRule="auto"/>
              <w:jc w:val="both"/>
              <w:rPr>
                <w:rFonts w:ascii="Times New Roman" w:hAnsi="Times New Roman" w:cs="Times New Roman"/>
                <w:sz w:val="24"/>
                <w:szCs w:val="24"/>
              </w:rPr>
            </w:pPr>
            <w:r w:rsidRPr="00E93D2A">
              <w:rPr>
                <w:rFonts w:ascii="Times New Roman" w:hAnsi="Times New Roman" w:cs="Times New Roman"/>
                <w:sz w:val="24"/>
                <w:szCs w:val="24"/>
              </w:rPr>
              <w:t>Содержит сгенерированный код на языке Ассемблера.</w:t>
            </w:r>
          </w:p>
        </w:tc>
      </w:tr>
    </w:tbl>
    <w:p w14:paraId="71CF7625" w14:textId="206ADCEE" w:rsidR="001A759D" w:rsidRPr="006F147F" w:rsidRDefault="00300A23" w:rsidP="00E34AC4">
      <w:pPr>
        <w:spacing w:before="240" w:line="240" w:lineRule="auto"/>
        <w:ind w:left="708" w:firstLine="1"/>
        <w:jc w:val="both"/>
        <w:rPr>
          <w:rFonts w:ascii="Times New Roman" w:hAnsi="Times New Roman" w:cs="Times New Roman"/>
          <w:b/>
          <w:sz w:val="28"/>
        </w:rPr>
      </w:pPr>
      <w:bookmarkStart w:id="139" w:name="_Toc469951062"/>
      <w:bookmarkStart w:id="140" w:name="_Toc500358572"/>
      <w:r w:rsidRPr="00300A23">
        <w:rPr>
          <w:rFonts w:ascii="Times New Roman" w:hAnsi="Times New Roman" w:cs="Times New Roman"/>
          <w:sz w:val="28"/>
          <w:szCs w:val="28"/>
        </w:rPr>
        <w:t>В файл, с расширением «.</w:t>
      </w:r>
      <w:r w:rsidRPr="00300A23">
        <w:rPr>
          <w:rFonts w:ascii="Times New Roman" w:hAnsi="Times New Roman" w:cs="Times New Roman"/>
          <w:sz w:val="28"/>
          <w:szCs w:val="28"/>
          <w:lang w:val="en-US"/>
        </w:rPr>
        <w:t>log</w:t>
      </w:r>
      <w:r w:rsidRPr="00300A23">
        <w:rPr>
          <w:rFonts w:ascii="Times New Roman" w:hAnsi="Times New Roman" w:cs="Times New Roman"/>
          <w:sz w:val="28"/>
          <w:szCs w:val="28"/>
        </w:rPr>
        <w:t xml:space="preserve">» выводится информация обо всех ошибках. </w:t>
      </w:r>
      <w:r w:rsidR="001A759D">
        <w:br w:type="column"/>
      </w:r>
      <w:bookmarkStart w:id="141" w:name="_Toc153372844"/>
      <w:r w:rsidR="001A759D">
        <w:rPr>
          <w:rFonts w:ascii="Times New Roman" w:hAnsi="Times New Roman" w:cs="Times New Roman"/>
          <w:b/>
          <w:sz w:val="28"/>
        </w:rPr>
        <w:lastRenderedPageBreak/>
        <w:t>3</w:t>
      </w:r>
      <w:r w:rsidR="001A759D" w:rsidRPr="006F147F">
        <w:rPr>
          <w:rFonts w:ascii="Times New Roman" w:hAnsi="Times New Roman" w:cs="Times New Roman"/>
          <w:b/>
          <w:sz w:val="28"/>
        </w:rPr>
        <w:t xml:space="preserve"> Разработка лексического анализатора</w:t>
      </w:r>
      <w:bookmarkStart w:id="142" w:name="_Toc469951063"/>
      <w:bookmarkEnd w:id="139"/>
      <w:bookmarkEnd w:id="140"/>
      <w:bookmarkEnd w:id="141"/>
    </w:p>
    <w:p w14:paraId="3EF462E7" w14:textId="77777777" w:rsidR="001A759D" w:rsidRPr="00923C6A" w:rsidRDefault="001A759D" w:rsidP="00E34AC4">
      <w:pPr>
        <w:pStyle w:val="2"/>
        <w:spacing w:before="0" w:after="360" w:line="240" w:lineRule="auto"/>
        <w:ind w:firstLine="708"/>
        <w:rPr>
          <w:rFonts w:ascii="Times New Roman" w:hAnsi="Times New Roman" w:cs="Times New Roman"/>
          <w:b/>
          <w:color w:val="000000" w:themeColor="text1"/>
          <w:sz w:val="28"/>
          <w:szCs w:val="28"/>
        </w:rPr>
      </w:pPr>
      <w:bookmarkStart w:id="143" w:name="_Toc500358573"/>
      <w:bookmarkStart w:id="144" w:name="_Toc153372845"/>
      <w:bookmarkStart w:id="145" w:name="_Toc216406161"/>
      <w:r w:rsidRPr="00E43B89">
        <w:rPr>
          <w:rFonts w:ascii="Times New Roman" w:hAnsi="Times New Roman" w:cs="Times New Roman"/>
          <w:b/>
          <w:color w:val="000000" w:themeColor="text1"/>
          <w:sz w:val="28"/>
          <w:szCs w:val="28"/>
        </w:rPr>
        <w:t>3.1 Структура лексического анализатора</w:t>
      </w:r>
      <w:bookmarkEnd w:id="142"/>
      <w:bookmarkEnd w:id="143"/>
      <w:bookmarkEnd w:id="144"/>
      <w:bookmarkEnd w:id="145"/>
    </w:p>
    <w:p w14:paraId="4082FC54" w14:textId="1450D1D2" w:rsidR="001A759D" w:rsidRPr="00E43B89" w:rsidRDefault="00102007" w:rsidP="00A5774B">
      <w:pPr>
        <w:spacing w:after="240" w:line="240" w:lineRule="auto"/>
        <w:ind w:firstLine="709"/>
        <w:jc w:val="both"/>
        <w:rPr>
          <w:rFonts w:ascii="Times New Roman" w:hAnsi="Times New Roman" w:cs="Times New Roman"/>
          <w:color w:val="000000" w:themeColor="text1"/>
          <w:sz w:val="28"/>
          <w:szCs w:val="28"/>
        </w:rPr>
      </w:pPr>
      <w:r w:rsidRPr="00102007">
        <w:rPr>
          <w:rFonts w:ascii="Times New Roman" w:hAnsi="Times New Roman" w:cs="Times New Roman"/>
          <w:sz w:val="28"/>
          <w:szCs w:val="28"/>
        </w:rPr>
        <w:t>Лексический анализатор — компонент транслятора, реализующий первую фазу компиляции. Его входными данными является исходный текст программы на языке BPV-2025. Задача анализатора — проверить корректность лексических единиц, сформировать таблицу лексем и таблицу идентификаторов. Структура лексического анализатора представлена на рисунке 3.1</w:t>
      </w:r>
      <w:r w:rsidR="001A759D">
        <w:rPr>
          <w:rFonts w:ascii="Times New Roman" w:hAnsi="Times New Roman" w:cs="Times New Roman"/>
          <w:color w:val="000000" w:themeColor="text1"/>
          <w:sz w:val="28"/>
          <w:szCs w:val="28"/>
        </w:rPr>
        <w:t>.</w:t>
      </w:r>
    </w:p>
    <w:p w14:paraId="7C16F622" w14:textId="77777777" w:rsidR="001A759D" w:rsidRPr="00FD2DFB" w:rsidRDefault="001A759D" w:rsidP="00CB5113">
      <w:pPr>
        <w:spacing w:before="280" w:after="240" w:line="240" w:lineRule="auto"/>
        <w:ind w:right="-1"/>
        <w:jc w:val="center"/>
        <w:rPr>
          <w:rFonts w:ascii="Times New Roman" w:hAnsi="Times New Roman" w:cs="Times New Roman"/>
          <w:color w:val="000000" w:themeColor="text1"/>
          <w:sz w:val="28"/>
          <w:szCs w:val="28"/>
          <w:lang w:val="en-GB"/>
        </w:rPr>
      </w:pPr>
      <w:r>
        <w:rPr>
          <w:noProof/>
          <w:lang w:val="en-US"/>
        </w:rPr>
        <w:drawing>
          <wp:inline distT="0" distB="0" distL="0" distR="0" wp14:anchorId="729CBAC1" wp14:editId="15B538A3">
            <wp:extent cx="6068664" cy="3716975"/>
            <wp:effectExtent l="19050" t="19050" r="27940" b="17145"/>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Рисунок 24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068664" cy="3716975"/>
                    </a:xfrm>
                    <a:prstGeom prst="rect">
                      <a:avLst/>
                    </a:prstGeom>
                    <a:noFill/>
                    <a:ln w="9525">
                      <a:solidFill>
                        <a:schemeClr val="tx1"/>
                      </a:solidFill>
                    </a:ln>
                  </pic:spPr>
                </pic:pic>
              </a:graphicData>
            </a:graphic>
          </wp:inline>
        </w:drawing>
      </w:r>
    </w:p>
    <w:p w14:paraId="17ED6B78" w14:textId="77777777" w:rsidR="001A759D" w:rsidRDefault="001A759D" w:rsidP="00785DEF">
      <w:pPr>
        <w:spacing w:before="280" w:after="240" w:line="240" w:lineRule="auto"/>
        <w:jc w:val="center"/>
        <w:rPr>
          <w:rFonts w:ascii="Times New Roman" w:hAnsi="Times New Roman" w:cs="Times New Roman"/>
          <w:color w:val="000000" w:themeColor="text1"/>
          <w:sz w:val="28"/>
          <w:szCs w:val="28"/>
        </w:rPr>
      </w:pPr>
      <w:r w:rsidRPr="00E43B89">
        <w:rPr>
          <w:rFonts w:ascii="Times New Roman" w:hAnsi="Times New Roman" w:cs="Times New Roman"/>
          <w:color w:val="000000" w:themeColor="text1"/>
          <w:sz w:val="28"/>
          <w:szCs w:val="28"/>
        </w:rPr>
        <w:t>Рис</w:t>
      </w:r>
      <w:r>
        <w:rPr>
          <w:rFonts w:ascii="Times New Roman" w:hAnsi="Times New Roman" w:cs="Times New Roman"/>
          <w:color w:val="000000" w:themeColor="text1"/>
          <w:sz w:val="28"/>
          <w:szCs w:val="28"/>
        </w:rPr>
        <w:t xml:space="preserve">унок 3.1 – </w:t>
      </w:r>
      <w:r w:rsidRPr="00E43B89">
        <w:rPr>
          <w:rFonts w:ascii="Times New Roman" w:hAnsi="Times New Roman" w:cs="Times New Roman"/>
          <w:color w:val="000000" w:themeColor="text1"/>
          <w:sz w:val="28"/>
          <w:szCs w:val="28"/>
        </w:rPr>
        <w:t>Структура лексического анализатора</w:t>
      </w:r>
    </w:p>
    <w:p w14:paraId="0A408A7A" w14:textId="77777777" w:rsidR="001A759D" w:rsidRDefault="001A759D" w:rsidP="001A759D">
      <w:pPr>
        <w:spacing w:before="280" w:after="280"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Результатом работы лексического анализатора являются заполненные таблица</w:t>
      </w:r>
      <w:r w:rsidRPr="00E43B89">
        <w:rPr>
          <w:rFonts w:ascii="Times New Roman" w:hAnsi="Times New Roman" w:cs="Times New Roman"/>
          <w:color w:val="000000" w:themeColor="text1"/>
          <w:sz w:val="28"/>
          <w:szCs w:val="28"/>
        </w:rPr>
        <w:t xml:space="preserve"> лексем и таблица идентификаторов.</w:t>
      </w:r>
    </w:p>
    <w:p w14:paraId="690D206B" w14:textId="77777777" w:rsidR="001A759D" w:rsidRPr="00E43B89" w:rsidRDefault="001A759D" w:rsidP="00C9296B">
      <w:pPr>
        <w:pStyle w:val="2"/>
        <w:spacing w:before="360" w:after="360" w:line="240" w:lineRule="auto"/>
        <w:ind w:firstLine="709"/>
        <w:rPr>
          <w:rFonts w:ascii="Times New Roman" w:hAnsi="Times New Roman" w:cs="Times New Roman"/>
          <w:b/>
          <w:color w:val="auto"/>
          <w:sz w:val="28"/>
          <w:szCs w:val="28"/>
        </w:rPr>
      </w:pPr>
      <w:bookmarkStart w:id="146" w:name="_Toc153372846"/>
      <w:bookmarkStart w:id="147" w:name="_Toc216406162"/>
      <w:bookmarkStart w:id="148" w:name="_Toc469951070"/>
      <w:bookmarkStart w:id="149" w:name="_Toc500358580"/>
      <w:r w:rsidRPr="00E43B89">
        <w:rPr>
          <w:rFonts w:ascii="Times New Roman" w:hAnsi="Times New Roman" w:cs="Times New Roman"/>
          <w:b/>
          <w:color w:val="auto"/>
          <w:sz w:val="28"/>
          <w:szCs w:val="28"/>
        </w:rPr>
        <w:t>3.</w:t>
      </w:r>
      <w:r>
        <w:rPr>
          <w:rFonts w:ascii="Times New Roman" w:hAnsi="Times New Roman" w:cs="Times New Roman"/>
          <w:b/>
          <w:color w:val="auto"/>
          <w:sz w:val="28"/>
          <w:szCs w:val="28"/>
        </w:rPr>
        <w:t>2</w:t>
      </w:r>
      <w:r w:rsidRPr="00E43B89">
        <w:rPr>
          <w:rFonts w:ascii="Times New Roman" w:hAnsi="Times New Roman" w:cs="Times New Roman"/>
          <w:b/>
          <w:color w:val="auto"/>
          <w:sz w:val="28"/>
          <w:szCs w:val="28"/>
        </w:rPr>
        <w:t xml:space="preserve"> </w:t>
      </w:r>
      <w:r>
        <w:rPr>
          <w:rFonts w:ascii="Times New Roman" w:hAnsi="Times New Roman" w:cs="Times New Roman"/>
          <w:b/>
          <w:color w:val="auto"/>
          <w:sz w:val="28"/>
          <w:szCs w:val="28"/>
        </w:rPr>
        <w:t>Входные и выходные данные лексического анализатора</w:t>
      </w:r>
      <w:bookmarkEnd w:id="146"/>
      <w:bookmarkEnd w:id="147"/>
    </w:p>
    <w:p w14:paraId="4AF50838" w14:textId="61BACAC5" w:rsidR="001A759D" w:rsidRPr="001875FB" w:rsidRDefault="00102007" w:rsidP="00C9296B">
      <w:pPr>
        <w:spacing w:before="120" w:after="0" w:line="240" w:lineRule="auto"/>
        <w:ind w:firstLine="709"/>
        <w:jc w:val="both"/>
        <w:rPr>
          <w:rFonts w:ascii="Times New Roman" w:hAnsi="Times New Roman" w:cs="Times New Roman"/>
          <w:sz w:val="28"/>
          <w:szCs w:val="28"/>
        </w:rPr>
      </w:pPr>
      <w:r w:rsidRPr="00102007">
        <w:rPr>
          <w:rFonts w:ascii="Times New Roman" w:hAnsi="Times New Roman" w:cs="Times New Roman"/>
          <w:sz w:val="28"/>
          <w:szCs w:val="28"/>
        </w:rPr>
        <w:t>Лексический анализатор — компонент транслятора, реализующий первую фазу компиляции. Его входными данными является исходный текст программы на языке BPV-2025. Анализатор проверяет корректность лексических единиц и формирует выходные данные: таблицу лексем и таблицу идентификаторов, которые используются на последующих этапах трансляции. Структура лексического анализатора</w:t>
      </w:r>
      <w:r>
        <w:rPr>
          <w:rFonts w:ascii="Times New Roman" w:hAnsi="Times New Roman" w:cs="Times New Roman"/>
          <w:sz w:val="28"/>
          <w:szCs w:val="28"/>
        </w:rPr>
        <w:t xml:space="preserve"> видна</w:t>
      </w:r>
      <w:r w:rsidRPr="00102007">
        <w:rPr>
          <w:rFonts w:ascii="Times New Roman" w:hAnsi="Times New Roman" w:cs="Times New Roman"/>
          <w:sz w:val="28"/>
          <w:szCs w:val="28"/>
        </w:rPr>
        <w:t xml:space="preserve"> на рисунке 3.1</w:t>
      </w:r>
      <w:r w:rsidR="001A759D">
        <w:rPr>
          <w:rFonts w:ascii="Times New Roman" w:hAnsi="Times New Roman" w:cs="Times New Roman"/>
          <w:sz w:val="28"/>
          <w:szCs w:val="28"/>
        </w:rPr>
        <w:t>.</w:t>
      </w:r>
    </w:p>
    <w:p w14:paraId="354927AF" w14:textId="77777777" w:rsidR="001A759D" w:rsidRDefault="001A759D" w:rsidP="00C9296B">
      <w:pPr>
        <w:pStyle w:val="2"/>
        <w:spacing w:before="360" w:after="360" w:line="240" w:lineRule="auto"/>
        <w:ind w:firstLine="709"/>
        <w:rPr>
          <w:rFonts w:ascii="Times New Roman" w:hAnsi="Times New Roman" w:cs="Times New Roman"/>
          <w:b/>
          <w:color w:val="auto"/>
          <w:sz w:val="28"/>
          <w:szCs w:val="28"/>
        </w:rPr>
      </w:pPr>
      <w:bookmarkStart w:id="150" w:name="_Toc153372847"/>
      <w:bookmarkStart w:id="151" w:name="_Toc216406163"/>
      <w:r w:rsidRPr="00E43B89">
        <w:rPr>
          <w:rFonts w:ascii="Times New Roman" w:hAnsi="Times New Roman" w:cs="Times New Roman"/>
          <w:b/>
          <w:color w:val="auto"/>
          <w:sz w:val="28"/>
          <w:szCs w:val="28"/>
        </w:rPr>
        <w:lastRenderedPageBreak/>
        <w:t>3.</w:t>
      </w:r>
      <w:r>
        <w:rPr>
          <w:rFonts w:ascii="Times New Roman" w:hAnsi="Times New Roman" w:cs="Times New Roman"/>
          <w:b/>
          <w:color w:val="auto"/>
          <w:sz w:val="28"/>
          <w:szCs w:val="28"/>
        </w:rPr>
        <w:t>3</w:t>
      </w:r>
      <w:r w:rsidRPr="00E43B89">
        <w:rPr>
          <w:rFonts w:ascii="Times New Roman" w:hAnsi="Times New Roman" w:cs="Times New Roman"/>
          <w:b/>
          <w:color w:val="auto"/>
          <w:sz w:val="28"/>
          <w:szCs w:val="28"/>
        </w:rPr>
        <w:t xml:space="preserve"> Параметры лексического анализатора</w:t>
      </w:r>
      <w:bookmarkEnd w:id="148"/>
      <w:bookmarkEnd w:id="149"/>
      <w:bookmarkEnd w:id="150"/>
      <w:bookmarkEnd w:id="151"/>
    </w:p>
    <w:p w14:paraId="0529AF6B" w14:textId="2F789266" w:rsidR="00C9296B" w:rsidRPr="004B4C3A" w:rsidRDefault="003A3A86" w:rsidP="00C9296B">
      <w:pPr>
        <w:spacing w:before="120" w:after="0" w:line="240" w:lineRule="auto"/>
        <w:ind w:firstLine="709"/>
        <w:jc w:val="both"/>
        <w:rPr>
          <w:rFonts w:ascii="Times New Roman" w:hAnsi="Times New Roman" w:cs="Times New Roman"/>
          <w:sz w:val="28"/>
          <w:szCs w:val="28"/>
        </w:rPr>
      </w:pPr>
      <w:r w:rsidRPr="003A3A86">
        <w:rPr>
          <w:rFonts w:ascii="Times New Roman" w:hAnsi="Times New Roman" w:cs="Times New Roman"/>
          <w:sz w:val="28"/>
          <w:szCs w:val="28"/>
        </w:rPr>
        <w:t>Работа лексического анализатора управляется входными параметрами, передаваемыми через командную строку. Эти параметры, рассмотренные ранее в таблице 2.1, позволяют задавать режимы вывода результатов работы</w:t>
      </w:r>
      <w:r w:rsidR="001A759D">
        <w:rPr>
          <w:rFonts w:ascii="Times New Roman" w:hAnsi="Times New Roman" w:cs="Times New Roman"/>
          <w:sz w:val="28"/>
          <w:szCs w:val="28"/>
        </w:rPr>
        <w:t>.</w:t>
      </w:r>
    </w:p>
    <w:p w14:paraId="33058097" w14:textId="77777777" w:rsidR="001A759D" w:rsidRPr="00E43B89" w:rsidRDefault="001A759D" w:rsidP="00C9296B">
      <w:pPr>
        <w:pStyle w:val="2"/>
        <w:spacing w:before="360" w:after="360" w:line="240" w:lineRule="auto"/>
        <w:ind w:firstLine="709"/>
        <w:rPr>
          <w:rFonts w:ascii="Times New Roman" w:hAnsi="Times New Roman" w:cs="Times New Roman"/>
          <w:b/>
          <w:color w:val="auto"/>
          <w:sz w:val="28"/>
          <w:szCs w:val="28"/>
        </w:rPr>
      </w:pPr>
      <w:bookmarkStart w:id="152" w:name="_Toc153372848"/>
      <w:bookmarkStart w:id="153" w:name="_Toc216406164"/>
      <w:bookmarkStart w:id="154" w:name="_Toc500358576"/>
      <w:r w:rsidRPr="00E43B89">
        <w:rPr>
          <w:rFonts w:ascii="Times New Roman" w:hAnsi="Times New Roman" w:cs="Times New Roman"/>
          <w:b/>
          <w:color w:val="auto"/>
          <w:sz w:val="28"/>
          <w:szCs w:val="28"/>
        </w:rPr>
        <w:t>3.</w:t>
      </w:r>
      <w:r>
        <w:rPr>
          <w:rFonts w:ascii="Times New Roman" w:hAnsi="Times New Roman" w:cs="Times New Roman"/>
          <w:b/>
          <w:color w:val="auto"/>
          <w:sz w:val="28"/>
          <w:szCs w:val="28"/>
        </w:rPr>
        <w:t>4</w:t>
      </w:r>
      <w:r w:rsidRPr="00E43B89">
        <w:rPr>
          <w:rFonts w:ascii="Times New Roman" w:hAnsi="Times New Roman" w:cs="Times New Roman"/>
          <w:b/>
          <w:color w:val="auto"/>
          <w:sz w:val="28"/>
          <w:szCs w:val="28"/>
        </w:rPr>
        <w:t xml:space="preserve"> Алгоритм лексического анализа</w:t>
      </w:r>
      <w:bookmarkEnd w:id="152"/>
      <w:bookmarkEnd w:id="153"/>
    </w:p>
    <w:p w14:paraId="0BDB25D0" w14:textId="76BDB927" w:rsidR="004B4C3A" w:rsidRDefault="00A75AF4" w:rsidP="00A75AF4">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А</w:t>
      </w:r>
      <w:r w:rsidRPr="00A75AF4">
        <w:rPr>
          <w:rFonts w:ascii="Times New Roman" w:hAnsi="Times New Roman" w:cs="Times New Roman"/>
          <w:sz w:val="28"/>
          <w:szCs w:val="28"/>
        </w:rPr>
        <w:t>лгоритм работы лексического анализатора в трансляторе языка BPV-2025 заключается в последовательном чтении исходного кода, распознавании цепочек символов и формировании таблиц лексем и идентификаторов. Этот процесс базируется на теории конечных автоматов, которые позволяют формализовать правила разбора регулярных языков. Для каждого типа токена — будь то идентификатор, строковый или числовой литерал, или ключевое слово — существует соответствующий регулярный автомат, представленный в виде графа переходов. Если для текущей цепочки символов не удается найти подходящий автомат, лексический анализатор фиксирует ошибку, запоминая номер строки и позицию некорректного символа, после чего выводит диагностическое сообщение. В случае успешного распознавания действия анализатора зависят от типа найденной лексемы. Для реализации областей видимости в языке BPV-2025 применяется механизм декорирования имен (name mangling). Когда анализатор встречает объявление переменной (ключевое слово var), он формирует уникальное внутреннее имя идентификатора, добавляя к нему префикс текущей области видимости. Например, если переменная x объявлена внутри функции compute, в таблицу идентификаторов она будет занесена под именем compute$x, а если в блоке входа — entry$x. Это позволяет различать локальные переменные с одинаковыми именами в разных процедурах. Литералы также заносятся в таблицу идентификаторов, получая уникальные системные имена (например, L1, L2), при этом сохраняется их тип (целочисленный uint или строковый text) и значение. При обнаружении ключевых слов, определяющих структуру программы или типы данных (например, proc, uint, while), в таблицу лексем заносится соответствующий код лексемы без создания записи в таблице идентификаторов. Особое место занимает распознавание точки входа в программу, которая в языке BPV-2025 обозначается ключевым словом entry. Конечный автомат для распознавания этой лексемы представлен в листинге 3.1.</w:t>
      </w:r>
    </w:p>
    <w:tbl>
      <w:tblPr>
        <w:tblStyle w:val="a8"/>
        <w:tblW w:w="0" w:type="auto"/>
        <w:tblLook w:val="04A0" w:firstRow="1" w:lastRow="0" w:firstColumn="1" w:lastColumn="0" w:noHBand="0" w:noVBand="1"/>
      </w:tblPr>
      <w:tblGrid>
        <w:gridCol w:w="9332"/>
      </w:tblGrid>
      <w:tr w:rsidR="001B3C08" w:rsidRPr="006B09ED" w14:paraId="1D552EC9" w14:textId="77777777" w:rsidTr="006B09ED">
        <w:trPr>
          <w:trHeight w:hRule="exact" w:val="2878"/>
        </w:trPr>
        <w:tc>
          <w:tcPr>
            <w:tcW w:w="9332" w:type="dxa"/>
          </w:tcPr>
          <w:p w14:paraId="196E094A" w14:textId="77777777" w:rsidR="006B09ED" w:rsidRPr="006B09ED" w:rsidRDefault="001B3C08"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lastRenderedPageBreak/>
              <w:tab/>
            </w:r>
            <w:r w:rsidR="006B09ED" w:rsidRPr="006B09ED">
              <w:rPr>
                <w:rFonts w:ascii="Courier New" w:hAnsi="Courier New" w:cs="Courier New"/>
                <w:sz w:val="24"/>
                <w:szCs w:val="24"/>
                <w:lang w:val="en-US"/>
                <w14:ligatures w14:val="standardContextual"/>
              </w:rPr>
              <w:t>FST fst_entry(</w:t>
            </w:r>
          </w:p>
          <w:p w14:paraId="2D670FA9"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str,</w:t>
            </w:r>
          </w:p>
          <w:p w14:paraId="65D08D93"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6,</w:t>
            </w:r>
          </w:p>
          <w:p w14:paraId="0CD42FAD"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NODE(1, RELATION('e', 1)),</w:t>
            </w:r>
          </w:p>
          <w:p w14:paraId="4335A935"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NODE(1, RELATION('n', 2)),</w:t>
            </w:r>
          </w:p>
          <w:p w14:paraId="7CA93A48"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NODE(1, RELATION('t', 3)),</w:t>
            </w:r>
          </w:p>
          <w:p w14:paraId="032DC8CE"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NODE(1, RELATION('r', 4)),</w:t>
            </w:r>
          </w:p>
          <w:p w14:paraId="0E7D4900"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NODE(1, RELATION('y', 5)),</w:t>
            </w:r>
          </w:p>
          <w:p w14:paraId="77664763" w14:textId="77777777" w:rsidR="006B09ED"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NODE()</w:t>
            </w:r>
          </w:p>
          <w:p w14:paraId="51E01A13" w14:textId="29CD8F43" w:rsidR="001B3C08" w:rsidRPr="006B09ED" w:rsidRDefault="006B09ED" w:rsidP="006B09ED">
            <w:pPr>
              <w:autoSpaceDE w:val="0"/>
              <w:autoSpaceDN w:val="0"/>
              <w:adjustRightInd w:val="0"/>
              <w:spacing w:after="0" w:line="240" w:lineRule="auto"/>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w:t>
            </w:r>
          </w:p>
        </w:tc>
      </w:tr>
    </w:tbl>
    <w:p w14:paraId="0545C136" w14:textId="451E3F9D" w:rsidR="004B4C3A" w:rsidRPr="004B4C3A" w:rsidRDefault="004B4C3A" w:rsidP="00CB5113">
      <w:pPr>
        <w:spacing w:before="120" w:after="280" w:line="240" w:lineRule="auto"/>
        <w:jc w:val="center"/>
        <w:rPr>
          <w:rFonts w:ascii="Times New Roman" w:hAnsi="Times New Roman" w:cs="Times New Roman"/>
          <w:sz w:val="28"/>
          <w:szCs w:val="28"/>
        </w:rPr>
      </w:pPr>
      <w:r w:rsidRPr="004B4C3A">
        <w:rPr>
          <w:rFonts w:ascii="Times New Roman" w:hAnsi="Times New Roman" w:cs="Times New Roman"/>
          <w:sz w:val="28"/>
          <w:szCs w:val="28"/>
        </w:rPr>
        <w:t>Листинг 3.1 – конечный автомат для ключевого слова «</w:t>
      </w:r>
      <w:r w:rsidR="00E83948">
        <w:rPr>
          <w:rFonts w:ascii="Times New Roman" w:hAnsi="Times New Roman" w:cs="Times New Roman"/>
          <w:sz w:val="28"/>
          <w:szCs w:val="28"/>
          <w:lang w:val="en-US"/>
        </w:rPr>
        <w:t>main</w:t>
      </w:r>
      <w:r w:rsidRPr="004B4C3A">
        <w:rPr>
          <w:rFonts w:ascii="Times New Roman" w:hAnsi="Times New Roman" w:cs="Times New Roman"/>
          <w:sz w:val="28"/>
          <w:szCs w:val="28"/>
        </w:rPr>
        <w:t>»</w:t>
      </w:r>
    </w:p>
    <w:p w14:paraId="284FA5EC" w14:textId="3A5DCE48" w:rsidR="004B4C3A" w:rsidRDefault="006B09ED" w:rsidP="006B09ED">
      <w:pPr>
        <w:spacing w:after="280" w:line="240" w:lineRule="auto"/>
        <w:ind w:firstLine="709"/>
        <w:jc w:val="both"/>
        <w:rPr>
          <w:rFonts w:ascii="Times New Roman" w:hAnsi="Times New Roman" w:cs="Times New Roman"/>
          <w:sz w:val="28"/>
          <w:szCs w:val="28"/>
        </w:rPr>
      </w:pPr>
      <w:r w:rsidRPr="006B09ED">
        <w:rPr>
          <w:rFonts w:ascii="Times New Roman" w:hAnsi="Times New Roman" w:cs="Times New Roman"/>
          <w:sz w:val="28"/>
          <w:szCs w:val="28"/>
        </w:rPr>
        <w:t>Структура автомата базируется на узлах (NODE) и связях (RELATION). Внутри каждого узла определяется количество исходящих ребер и сами ребра, указывающие символ перехода и индекс следующего состояния. Для непосредственного разбора входной цепочки используется функция execute, реализующая алгоритм движения по состояниям автомата. Она инициализирует массив текущих состояний и в цикле обрабатывает символы входной строки, обновляя возможные переходы. Если по окончании строки автомат находится в одном из финальных состояний, цепочка считается распознанной. Реализация алгоритма разбора представлена в листинге 3.2.</w:t>
      </w:r>
    </w:p>
    <w:tbl>
      <w:tblPr>
        <w:tblStyle w:val="a8"/>
        <w:tblW w:w="0" w:type="auto"/>
        <w:tblLook w:val="04A0" w:firstRow="1" w:lastRow="0" w:firstColumn="1" w:lastColumn="0" w:noHBand="0" w:noVBand="1"/>
      </w:tblPr>
      <w:tblGrid>
        <w:gridCol w:w="9345"/>
      </w:tblGrid>
      <w:tr w:rsidR="00F62867" w14:paraId="69B54AE6" w14:textId="77777777" w:rsidTr="00F62867">
        <w:tc>
          <w:tcPr>
            <w:tcW w:w="9345" w:type="dxa"/>
          </w:tcPr>
          <w:p w14:paraId="38114282"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bool FST::execute(FST&amp; fst)</w:t>
            </w:r>
          </w:p>
          <w:p w14:paraId="093158BC"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w:t>
            </w:r>
          </w:p>
          <w:p w14:paraId="4525E02A"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p>
          <w:p w14:paraId="59158A1E"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fst.rstates[0] = 0;</w:t>
            </w:r>
          </w:p>
          <w:p w14:paraId="2A607917"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fst.position = -1;</w:t>
            </w:r>
          </w:p>
          <w:p w14:paraId="5212392D"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colum.reset_col();</w:t>
            </w:r>
          </w:p>
          <w:p w14:paraId="20285AAD"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short* rstates = new short[fst.nstates];</w:t>
            </w:r>
          </w:p>
          <w:p w14:paraId="472B64D5"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memset(rstates, 0xff, sizeof(short) * fst.nstates);</w:t>
            </w:r>
          </w:p>
          <w:p w14:paraId="66C80BE1"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short lstring = strlen(fst.string);</w:t>
            </w:r>
          </w:p>
          <w:p w14:paraId="237CA20A"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bool rc = true;</w:t>
            </w:r>
          </w:p>
          <w:p w14:paraId="7F61114D"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for (short i = 0; i &lt; lstring &amp;&amp; rc; i++)</w:t>
            </w:r>
          </w:p>
          <w:p w14:paraId="49E1B59A"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w:t>
            </w:r>
          </w:p>
          <w:p w14:paraId="7300ADE2"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r>
            <w:r w:rsidRPr="00F62867">
              <w:rPr>
                <w:rFonts w:ascii="Courier New" w:hAnsi="Courier New" w:cs="Courier New"/>
                <w:sz w:val="24"/>
                <w:szCs w:val="24"/>
                <w:lang w:val="en-US"/>
                <w14:ligatures w14:val="standardContextual"/>
              </w:rPr>
              <w:tab/>
              <w:t>fst.position++;</w:t>
            </w:r>
          </w:p>
          <w:p w14:paraId="7C1BA83D"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r>
            <w:r w:rsidRPr="00F62867">
              <w:rPr>
                <w:rFonts w:ascii="Courier New" w:hAnsi="Courier New" w:cs="Courier New"/>
                <w:sz w:val="24"/>
                <w:szCs w:val="24"/>
                <w:lang w:val="en-US"/>
                <w14:ligatures w14:val="standardContextual"/>
              </w:rPr>
              <w:tab/>
              <w:t>rc = step(fst, rstates, lstring);</w:t>
            </w:r>
          </w:p>
          <w:p w14:paraId="4C123727"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r>
            <w:r w:rsidRPr="00F62867">
              <w:rPr>
                <w:rFonts w:ascii="Courier New" w:hAnsi="Courier New" w:cs="Courier New"/>
                <w:sz w:val="24"/>
                <w:szCs w:val="24"/>
                <w:lang w:val="en-US"/>
                <w14:ligatures w14:val="standardContextual"/>
              </w:rPr>
              <w:tab/>
              <w:t>colum.set_col(i);</w:t>
            </w:r>
          </w:p>
          <w:p w14:paraId="71DAAAE8"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w:t>
            </w:r>
          </w:p>
          <w:p w14:paraId="6CDB7B04"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delete[] rstates;</w:t>
            </w:r>
          </w:p>
          <w:p w14:paraId="3B0B48A8" w14:textId="77777777" w:rsidR="00F62867" w:rsidRPr="00F62867" w:rsidRDefault="00F62867" w:rsidP="00F62867">
            <w:pPr>
              <w:autoSpaceDE w:val="0"/>
              <w:autoSpaceDN w:val="0"/>
              <w:adjustRightInd w:val="0"/>
              <w:spacing w:after="0" w:line="240" w:lineRule="auto"/>
              <w:rPr>
                <w:rFonts w:ascii="Courier New" w:hAnsi="Courier New" w:cs="Courier New"/>
                <w:sz w:val="24"/>
                <w:szCs w:val="24"/>
                <w:lang w:val="en-US"/>
                <w14:ligatures w14:val="standardContextual"/>
              </w:rPr>
            </w:pPr>
            <w:r w:rsidRPr="00F62867">
              <w:rPr>
                <w:rFonts w:ascii="Courier New" w:hAnsi="Courier New" w:cs="Courier New"/>
                <w:sz w:val="24"/>
                <w:szCs w:val="24"/>
                <w:lang w:val="en-US"/>
                <w14:ligatures w14:val="standardContextual"/>
              </w:rPr>
              <w:tab/>
              <w:t>return (rc ? (fst.rstates[fst.nstates - 1] == lstring) : rc);</w:t>
            </w:r>
          </w:p>
          <w:p w14:paraId="49A212BA" w14:textId="3AEF26C7" w:rsidR="00F62867" w:rsidRDefault="00F62867" w:rsidP="00F62867">
            <w:pPr>
              <w:spacing w:after="280" w:line="240" w:lineRule="auto"/>
              <w:rPr>
                <w:rFonts w:ascii="Times New Roman" w:hAnsi="Times New Roman" w:cs="Times New Roman"/>
                <w:sz w:val="28"/>
                <w:szCs w:val="28"/>
              </w:rPr>
            </w:pPr>
            <w:r w:rsidRPr="00F62867">
              <w:rPr>
                <w:rFonts w:ascii="Courier New" w:hAnsi="Courier New" w:cs="Courier New"/>
                <w:sz w:val="24"/>
                <w:szCs w:val="24"/>
                <w14:ligatures w14:val="standardContextual"/>
              </w:rPr>
              <w:t>}</w:t>
            </w:r>
          </w:p>
        </w:tc>
      </w:tr>
    </w:tbl>
    <w:p w14:paraId="5F8A7E31" w14:textId="77777777" w:rsidR="004B4C3A" w:rsidRPr="004B4C3A" w:rsidRDefault="004B4C3A" w:rsidP="00CB5113">
      <w:pPr>
        <w:spacing w:before="120" w:after="280" w:line="240" w:lineRule="auto"/>
        <w:jc w:val="center"/>
        <w:rPr>
          <w:rFonts w:ascii="Times New Roman" w:hAnsi="Times New Roman" w:cs="Times New Roman"/>
          <w:sz w:val="28"/>
          <w:szCs w:val="28"/>
        </w:rPr>
      </w:pPr>
      <w:r w:rsidRPr="004B4C3A">
        <w:rPr>
          <w:rFonts w:ascii="Times New Roman" w:hAnsi="Times New Roman" w:cs="Times New Roman"/>
          <w:sz w:val="28"/>
          <w:szCs w:val="28"/>
        </w:rPr>
        <w:t>Листинг 3.2 – реализация функции «</w:t>
      </w:r>
      <w:r w:rsidRPr="004B4C3A">
        <w:rPr>
          <w:rFonts w:ascii="Times New Roman" w:hAnsi="Times New Roman" w:cs="Times New Roman"/>
          <w:sz w:val="28"/>
          <w:szCs w:val="28"/>
          <w:lang w:val="en-US"/>
        </w:rPr>
        <w:t>execute</w:t>
      </w:r>
      <w:r w:rsidRPr="004B4C3A">
        <w:rPr>
          <w:rFonts w:ascii="Times New Roman" w:hAnsi="Times New Roman" w:cs="Times New Roman"/>
          <w:sz w:val="28"/>
          <w:szCs w:val="28"/>
        </w:rPr>
        <w:t>»</w:t>
      </w:r>
    </w:p>
    <w:p w14:paraId="0021A2E5" w14:textId="46FA7BC1" w:rsidR="001B3C08" w:rsidRDefault="006B09ED" w:rsidP="006B09ED">
      <w:pPr>
        <w:spacing w:before="280" w:after="280" w:line="240" w:lineRule="auto"/>
        <w:ind w:firstLine="709"/>
        <w:jc w:val="both"/>
        <w:rPr>
          <w:rFonts w:ascii="Times New Roman" w:hAnsi="Times New Roman" w:cs="Times New Roman"/>
          <w:sz w:val="28"/>
          <w:szCs w:val="28"/>
        </w:rPr>
      </w:pPr>
      <w:r w:rsidRPr="006B09ED">
        <w:rPr>
          <w:rFonts w:ascii="Times New Roman" w:hAnsi="Times New Roman" w:cs="Times New Roman"/>
          <w:sz w:val="28"/>
          <w:szCs w:val="28"/>
        </w:rPr>
        <w:t xml:space="preserve">При успешном распознавании лексемы entry анализатор выполняет специфические семантические действия: проверяет, не была ли точка входа объявлена ранее (так как в BPV-2025 допускается только один блок entry), и </w:t>
      </w:r>
      <w:r w:rsidRPr="006B09ED">
        <w:rPr>
          <w:rFonts w:ascii="Times New Roman" w:hAnsi="Times New Roman" w:cs="Times New Roman"/>
          <w:sz w:val="28"/>
          <w:szCs w:val="28"/>
        </w:rPr>
        <w:lastRenderedPageBreak/>
        <w:t>переключает контекст области видимости на entry, чтобы последующие объявления переменных были привязаны к главному блоку программы. Пример обработки данной лексемы показан в листинге 3.3.</w:t>
      </w:r>
    </w:p>
    <w:p w14:paraId="51F01668" w14:textId="759B992D" w:rsidR="006B09ED" w:rsidRPr="00B65330" w:rsidRDefault="006B09ED" w:rsidP="006B09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Courier New" w:hAnsi="Courier New" w:cs="Courier New"/>
          <w:sz w:val="24"/>
          <w:szCs w:val="24"/>
          <w14:ligatures w14:val="standardContextual"/>
        </w:rPr>
      </w:pPr>
      <w:r w:rsidRPr="006B09ED">
        <w:rPr>
          <w:rFonts w:ascii="Courier New" w:hAnsi="Courier New" w:cs="Courier New"/>
          <w:sz w:val="24"/>
          <w:szCs w:val="24"/>
          <w:lang w:val="en-US"/>
          <w14:ligatures w14:val="standardContextual"/>
        </w:rPr>
        <w:t>else</w:t>
      </w:r>
      <w:r w:rsidRPr="00B65330">
        <w:rPr>
          <w:rFonts w:ascii="Courier New" w:hAnsi="Courier New" w:cs="Courier New"/>
          <w:sz w:val="24"/>
          <w:szCs w:val="24"/>
          <w14:ligatures w14:val="standardContextual"/>
        </w:rPr>
        <w:t xml:space="preserve"> </w:t>
      </w:r>
      <w:r w:rsidRPr="006B09ED">
        <w:rPr>
          <w:rFonts w:ascii="Courier New" w:hAnsi="Courier New" w:cs="Courier New"/>
          <w:sz w:val="24"/>
          <w:szCs w:val="24"/>
          <w:lang w:val="en-US"/>
          <w14:ligatures w14:val="standardContextual"/>
        </w:rPr>
        <w:t>if</w:t>
      </w:r>
      <w:r w:rsidRPr="00B65330">
        <w:rPr>
          <w:rFonts w:ascii="Courier New" w:hAnsi="Courier New" w:cs="Courier New"/>
          <w:sz w:val="24"/>
          <w:szCs w:val="24"/>
          <w14:ligatures w14:val="standardContextual"/>
        </w:rPr>
        <w:t xml:space="preserve"> (</w:t>
      </w:r>
      <w:r w:rsidRPr="006B09ED">
        <w:rPr>
          <w:rFonts w:ascii="Courier New" w:hAnsi="Courier New" w:cs="Courier New"/>
          <w:sz w:val="24"/>
          <w:szCs w:val="24"/>
          <w:lang w:val="en-US"/>
          <w14:ligatures w14:val="standardContextual"/>
        </w:rPr>
        <w:t>lexem</w:t>
      </w:r>
      <w:r w:rsidRPr="00B65330">
        <w:rPr>
          <w:rFonts w:ascii="Courier New" w:hAnsi="Courier New" w:cs="Courier New"/>
          <w:sz w:val="24"/>
          <w:szCs w:val="24"/>
          <w14:ligatures w14:val="standardContextual"/>
        </w:rPr>
        <w:t xml:space="preserve"> == </w:t>
      </w:r>
      <w:r w:rsidRPr="006B09ED">
        <w:rPr>
          <w:rFonts w:ascii="Courier New" w:hAnsi="Courier New" w:cs="Courier New"/>
          <w:sz w:val="24"/>
          <w:szCs w:val="24"/>
          <w:lang w:val="en-US"/>
          <w14:ligatures w14:val="standardContextual"/>
        </w:rPr>
        <w:t>LEX</w:t>
      </w:r>
      <w:r w:rsidRPr="00B65330">
        <w:rPr>
          <w:rFonts w:ascii="Courier New" w:hAnsi="Courier New" w:cs="Courier New"/>
          <w:sz w:val="24"/>
          <w:szCs w:val="24"/>
          <w14:ligatures w14:val="standardContextual"/>
        </w:rPr>
        <w:t>_</w:t>
      </w:r>
      <w:r w:rsidRPr="006B09ED">
        <w:rPr>
          <w:rFonts w:ascii="Courier New" w:hAnsi="Courier New" w:cs="Courier New"/>
          <w:sz w:val="24"/>
          <w:szCs w:val="24"/>
          <w:lang w:val="en-US"/>
          <w14:ligatures w14:val="standardContextual"/>
        </w:rPr>
        <w:t>MAIN</w:t>
      </w:r>
      <w:r w:rsidRPr="00B65330">
        <w:rPr>
          <w:rFonts w:ascii="Courier New" w:hAnsi="Courier New" w:cs="Courier New"/>
          <w:sz w:val="24"/>
          <w:szCs w:val="24"/>
          <w14:ligatures w14:val="standardContextual"/>
        </w:rPr>
        <w:t>) {</w:t>
      </w:r>
    </w:p>
    <w:p w14:paraId="0298854D" w14:textId="77777777" w:rsidR="006B09ED" w:rsidRPr="006B09ED" w:rsidRDefault="006B09ED" w:rsidP="006B09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Courier New" w:hAnsi="Courier New" w:cs="Courier New"/>
          <w:sz w:val="24"/>
          <w:szCs w:val="24"/>
          <w:lang w:val="en-US"/>
          <w14:ligatures w14:val="standardContextual"/>
        </w:rPr>
      </w:pPr>
      <w:r w:rsidRPr="00B65330">
        <w:rPr>
          <w:rFonts w:ascii="Courier New" w:hAnsi="Courier New" w:cs="Courier New"/>
          <w:sz w:val="24"/>
          <w:szCs w:val="24"/>
          <w14:ligatures w14:val="standardContextual"/>
        </w:rPr>
        <w:t xml:space="preserve">    </w:t>
      </w:r>
      <w:r w:rsidRPr="006B09ED">
        <w:rPr>
          <w:rFonts w:ascii="Courier New" w:hAnsi="Courier New" w:cs="Courier New"/>
          <w:sz w:val="24"/>
          <w:szCs w:val="24"/>
          <w:lang w:val="en-US"/>
          <w14:ligatures w14:val="standardContextual"/>
        </w:rPr>
        <w:t xml:space="preserve">if (entryDefined) </w:t>
      </w:r>
    </w:p>
    <w:p w14:paraId="303E9591" w14:textId="77777777" w:rsidR="006B09ED" w:rsidRPr="006B09ED" w:rsidRDefault="006B09ED" w:rsidP="006B09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throw ERROR_THROW_IN(310, line, col);</w:t>
      </w:r>
    </w:p>
    <w:p w14:paraId="6BFCB72A" w14:textId="77777777" w:rsidR="006B09ED" w:rsidRPr="00B65330" w:rsidRDefault="006B09ED" w:rsidP="006B09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Courier New" w:hAnsi="Courier New" w:cs="Courier New"/>
          <w:sz w:val="24"/>
          <w:szCs w:val="24"/>
          <w:lang w:val="en-US"/>
          <w14:ligatures w14:val="standardContextual"/>
        </w:rPr>
      </w:pPr>
      <w:r w:rsidRPr="006B09ED">
        <w:rPr>
          <w:rFonts w:ascii="Courier New" w:hAnsi="Courier New" w:cs="Courier New"/>
          <w:sz w:val="24"/>
          <w:szCs w:val="24"/>
          <w:lang w:val="en-US"/>
          <w14:ligatures w14:val="standardContextual"/>
        </w:rPr>
        <w:t xml:space="preserve">    entryDefined</w:t>
      </w:r>
      <w:r w:rsidRPr="00B65330">
        <w:rPr>
          <w:rFonts w:ascii="Courier New" w:hAnsi="Courier New" w:cs="Courier New"/>
          <w:sz w:val="24"/>
          <w:szCs w:val="24"/>
          <w:lang w:val="en-US"/>
          <w14:ligatures w14:val="standardContextual"/>
        </w:rPr>
        <w:t xml:space="preserve"> = </w:t>
      </w:r>
      <w:r w:rsidRPr="006B09ED">
        <w:rPr>
          <w:rFonts w:ascii="Courier New" w:hAnsi="Courier New" w:cs="Courier New"/>
          <w:sz w:val="24"/>
          <w:szCs w:val="24"/>
          <w:lang w:val="en-US"/>
          <w14:ligatures w14:val="standardContextual"/>
        </w:rPr>
        <w:t>true</w:t>
      </w:r>
      <w:r w:rsidRPr="00B65330">
        <w:rPr>
          <w:rFonts w:ascii="Courier New" w:hAnsi="Courier New" w:cs="Courier New"/>
          <w:sz w:val="24"/>
          <w:szCs w:val="24"/>
          <w:lang w:val="en-US"/>
          <w14:ligatures w14:val="standardContextual"/>
        </w:rPr>
        <w:t>;</w:t>
      </w:r>
    </w:p>
    <w:p w14:paraId="590BAEC8" w14:textId="77777777" w:rsidR="006B09ED" w:rsidRPr="00B65330" w:rsidRDefault="006B09ED" w:rsidP="006B09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Courier New" w:hAnsi="Courier New" w:cs="Courier New"/>
          <w:sz w:val="24"/>
          <w:szCs w:val="24"/>
          <w:lang w:val="en-US"/>
          <w14:ligatures w14:val="standardContextual"/>
        </w:rPr>
      </w:pPr>
      <w:r w:rsidRPr="00B65330">
        <w:rPr>
          <w:rFonts w:ascii="Courier New" w:hAnsi="Courier New" w:cs="Courier New"/>
          <w:sz w:val="24"/>
          <w:szCs w:val="24"/>
          <w:lang w:val="en-US"/>
          <w14:ligatures w14:val="standardContextual"/>
        </w:rPr>
        <w:t xml:space="preserve">    </w:t>
      </w:r>
      <w:r w:rsidRPr="006B09ED">
        <w:rPr>
          <w:rFonts w:ascii="Courier New" w:hAnsi="Courier New" w:cs="Courier New"/>
          <w:sz w:val="24"/>
          <w:szCs w:val="24"/>
          <w:lang w:val="en-US"/>
          <w14:ligatures w14:val="standardContextual"/>
        </w:rPr>
        <w:t>currentScope</w:t>
      </w:r>
      <w:r w:rsidRPr="00B65330">
        <w:rPr>
          <w:rFonts w:ascii="Courier New" w:hAnsi="Courier New" w:cs="Courier New"/>
          <w:sz w:val="24"/>
          <w:szCs w:val="24"/>
          <w:lang w:val="en-US"/>
          <w14:ligatures w14:val="standardContextual"/>
        </w:rPr>
        <w:t xml:space="preserve"> = "</w:t>
      </w:r>
      <w:r w:rsidRPr="006B09ED">
        <w:rPr>
          <w:rFonts w:ascii="Courier New" w:hAnsi="Courier New" w:cs="Courier New"/>
          <w:sz w:val="24"/>
          <w:szCs w:val="24"/>
          <w:lang w:val="en-US"/>
          <w14:ligatures w14:val="standardContextual"/>
        </w:rPr>
        <w:t>entry</w:t>
      </w:r>
      <w:r w:rsidRPr="00B65330">
        <w:rPr>
          <w:rFonts w:ascii="Courier New" w:hAnsi="Courier New" w:cs="Courier New"/>
          <w:sz w:val="24"/>
          <w:szCs w:val="24"/>
          <w:lang w:val="en-US"/>
          <w14:ligatures w14:val="standardContextual"/>
        </w:rPr>
        <w:t>";</w:t>
      </w:r>
    </w:p>
    <w:p w14:paraId="41F00727" w14:textId="303D177B" w:rsidR="00F51D97" w:rsidRPr="00B65330" w:rsidRDefault="006B09ED" w:rsidP="006B09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Courier New" w:hAnsi="Courier New" w:cs="Courier New"/>
          <w:sz w:val="24"/>
          <w:szCs w:val="24"/>
          <w:lang w:val="en-US"/>
          <w14:ligatures w14:val="standardContextual"/>
        </w:rPr>
      </w:pPr>
      <w:r w:rsidRPr="00B65330">
        <w:rPr>
          <w:rFonts w:ascii="Courier New" w:hAnsi="Courier New" w:cs="Courier New"/>
          <w:sz w:val="24"/>
          <w:szCs w:val="24"/>
          <w:lang w:val="en-US"/>
          <w14:ligatures w14:val="standardContextual"/>
        </w:rPr>
        <w:t>}</w:t>
      </w:r>
      <w:r w:rsidR="00F51D97" w:rsidRPr="00B65330">
        <w:rPr>
          <w:rFonts w:ascii="Courier New" w:hAnsi="Courier New" w:cs="Courier New"/>
          <w:sz w:val="24"/>
          <w:szCs w:val="24"/>
          <w:lang w:val="en-US"/>
          <w14:ligatures w14:val="standardContextual"/>
        </w:rPr>
        <w:t xml:space="preserve"> </w:t>
      </w:r>
    </w:p>
    <w:p w14:paraId="6D578FAE" w14:textId="28A910F8" w:rsidR="004B4C3A" w:rsidRPr="0057658E" w:rsidRDefault="004B4C3A" w:rsidP="00CB5113">
      <w:pPr>
        <w:spacing w:before="120" w:after="280" w:line="240" w:lineRule="auto"/>
        <w:jc w:val="center"/>
        <w:rPr>
          <w:rFonts w:ascii="Times New Roman" w:hAnsi="Times New Roman" w:cs="Times New Roman"/>
          <w:sz w:val="28"/>
          <w:szCs w:val="28"/>
        </w:rPr>
      </w:pPr>
      <w:r w:rsidRPr="004B4C3A">
        <w:rPr>
          <w:rFonts w:ascii="Times New Roman" w:hAnsi="Times New Roman" w:cs="Times New Roman"/>
          <w:sz w:val="28"/>
          <w:szCs w:val="28"/>
        </w:rPr>
        <w:t>Листинг</w:t>
      </w:r>
      <w:r w:rsidRPr="0057658E">
        <w:rPr>
          <w:rFonts w:ascii="Times New Roman" w:hAnsi="Times New Roman" w:cs="Times New Roman"/>
          <w:sz w:val="28"/>
          <w:szCs w:val="28"/>
        </w:rPr>
        <w:t xml:space="preserve"> 3.3 – </w:t>
      </w:r>
      <w:r w:rsidR="006B09ED" w:rsidRPr="00B65330">
        <w:rPr>
          <w:rFonts w:ascii="Times New Roman" w:hAnsi="Times New Roman" w:cs="Times New Roman"/>
          <w:b/>
          <w:bCs/>
          <w:sz w:val="28"/>
          <w:szCs w:val="28"/>
          <w:lang w:val="en-US"/>
        </w:rPr>
        <w:t> </w:t>
      </w:r>
      <w:r w:rsidR="006B09ED">
        <w:rPr>
          <w:rFonts w:ascii="Times New Roman" w:hAnsi="Times New Roman" w:cs="Times New Roman"/>
          <w:sz w:val="28"/>
          <w:szCs w:val="28"/>
        </w:rPr>
        <w:t>о</w:t>
      </w:r>
      <w:r w:rsidR="006B09ED" w:rsidRPr="006B09ED">
        <w:rPr>
          <w:rFonts w:ascii="Times New Roman" w:hAnsi="Times New Roman" w:cs="Times New Roman"/>
          <w:sz w:val="28"/>
          <w:szCs w:val="28"/>
        </w:rPr>
        <w:t>бработка</w:t>
      </w:r>
      <w:r w:rsidR="006B09ED" w:rsidRPr="0057658E">
        <w:rPr>
          <w:rFonts w:ascii="Times New Roman" w:hAnsi="Times New Roman" w:cs="Times New Roman"/>
          <w:sz w:val="28"/>
          <w:szCs w:val="28"/>
        </w:rPr>
        <w:t xml:space="preserve"> </w:t>
      </w:r>
      <w:r w:rsidR="006B09ED" w:rsidRPr="006B09ED">
        <w:rPr>
          <w:rFonts w:ascii="Times New Roman" w:hAnsi="Times New Roman" w:cs="Times New Roman"/>
          <w:sz w:val="28"/>
          <w:szCs w:val="28"/>
        </w:rPr>
        <w:t>ключевого</w:t>
      </w:r>
      <w:r w:rsidR="006B09ED" w:rsidRPr="0057658E">
        <w:rPr>
          <w:rFonts w:ascii="Times New Roman" w:hAnsi="Times New Roman" w:cs="Times New Roman"/>
          <w:sz w:val="28"/>
          <w:szCs w:val="28"/>
        </w:rPr>
        <w:t xml:space="preserve"> </w:t>
      </w:r>
      <w:r w:rsidR="006B09ED" w:rsidRPr="006B09ED">
        <w:rPr>
          <w:rFonts w:ascii="Times New Roman" w:hAnsi="Times New Roman" w:cs="Times New Roman"/>
          <w:sz w:val="28"/>
          <w:szCs w:val="28"/>
        </w:rPr>
        <w:t>слова</w:t>
      </w:r>
      <w:r w:rsidR="006B09ED" w:rsidRPr="0057658E">
        <w:rPr>
          <w:rFonts w:ascii="Times New Roman" w:hAnsi="Times New Roman" w:cs="Times New Roman"/>
          <w:sz w:val="28"/>
          <w:szCs w:val="28"/>
        </w:rPr>
        <w:t xml:space="preserve"> «</w:t>
      </w:r>
      <w:r w:rsidR="006B09ED" w:rsidRPr="00B65330">
        <w:rPr>
          <w:rFonts w:ascii="Times New Roman" w:hAnsi="Times New Roman" w:cs="Times New Roman"/>
          <w:sz w:val="28"/>
          <w:szCs w:val="28"/>
          <w:lang w:val="en-US"/>
        </w:rPr>
        <w:t>entry</w:t>
      </w:r>
      <w:r w:rsidR="006B09ED" w:rsidRPr="0057658E">
        <w:rPr>
          <w:rFonts w:ascii="Times New Roman" w:hAnsi="Times New Roman" w:cs="Times New Roman"/>
          <w:sz w:val="28"/>
          <w:szCs w:val="28"/>
        </w:rPr>
        <w:t>»</w:t>
      </w:r>
    </w:p>
    <w:p w14:paraId="1ED3AE62" w14:textId="13233741" w:rsidR="001A759D" w:rsidRPr="00F62867" w:rsidRDefault="004B4C3A" w:rsidP="004B4C3A">
      <w:pPr>
        <w:spacing w:before="280" w:after="280" w:line="240" w:lineRule="auto"/>
        <w:rPr>
          <w:rFonts w:ascii="Times New Roman" w:hAnsi="Times New Roman" w:cs="Times New Roman"/>
          <w:color w:val="000000" w:themeColor="text1"/>
          <w:sz w:val="28"/>
          <w:szCs w:val="28"/>
          <w:shd w:val="clear" w:color="auto" w:fill="FFFFFF"/>
        </w:rPr>
      </w:pPr>
      <w:r w:rsidRPr="0057658E">
        <w:rPr>
          <w:rFonts w:ascii="Times New Roman" w:hAnsi="Times New Roman" w:cs="Times New Roman"/>
          <w:sz w:val="28"/>
          <w:szCs w:val="28"/>
        </w:rPr>
        <w:tab/>
      </w:r>
      <w:r w:rsidR="006B09ED" w:rsidRPr="006B09ED">
        <w:rPr>
          <w:rFonts w:ascii="Times New Roman" w:hAnsi="Times New Roman" w:cs="Times New Roman"/>
          <w:sz w:val="28"/>
          <w:szCs w:val="28"/>
        </w:rPr>
        <w:t>Таким образом, лексический анализатор не только проверяет допустимость символов, но и формирует базу для последующего семантического анализа и генерации кода, структурируя идентификаторы согласно правилам областей видимости языка</w:t>
      </w:r>
      <w:r w:rsidR="00F62867">
        <w:rPr>
          <w:rFonts w:ascii="Times New Roman" w:hAnsi="Times New Roman" w:cs="Times New Roman"/>
          <w:sz w:val="28"/>
          <w:szCs w:val="28"/>
        </w:rPr>
        <w:t>.</w:t>
      </w:r>
    </w:p>
    <w:p w14:paraId="56215A9D" w14:textId="77777777" w:rsidR="001A759D" w:rsidRPr="00E43B89" w:rsidRDefault="001A759D" w:rsidP="00D860F0">
      <w:pPr>
        <w:pStyle w:val="2"/>
        <w:spacing w:before="360" w:after="360" w:line="240" w:lineRule="auto"/>
        <w:ind w:firstLine="709"/>
        <w:rPr>
          <w:rFonts w:ascii="Times New Roman" w:hAnsi="Times New Roman" w:cs="Times New Roman"/>
          <w:b/>
          <w:color w:val="auto"/>
          <w:sz w:val="28"/>
          <w:szCs w:val="28"/>
        </w:rPr>
      </w:pPr>
      <w:bookmarkStart w:id="155" w:name="_Toc469951064"/>
      <w:bookmarkStart w:id="156" w:name="_Toc500358574"/>
      <w:bookmarkStart w:id="157" w:name="_Toc153372849"/>
      <w:bookmarkStart w:id="158" w:name="_Toc216406165"/>
      <w:r w:rsidRPr="00E43B89">
        <w:rPr>
          <w:rFonts w:ascii="Times New Roman" w:hAnsi="Times New Roman" w:cs="Times New Roman"/>
          <w:b/>
          <w:color w:val="auto"/>
          <w:sz w:val="28"/>
          <w:szCs w:val="28"/>
        </w:rPr>
        <w:t>3.</w:t>
      </w:r>
      <w:r>
        <w:rPr>
          <w:rFonts w:ascii="Times New Roman" w:hAnsi="Times New Roman" w:cs="Times New Roman"/>
          <w:b/>
          <w:color w:val="auto"/>
          <w:sz w:val="28"/>
          <w:szCs w:val="28"/>
        </w:rPr>
        <w:t>5</w:t>
      </w:r>
      <w:r w:rsidRPr="00E43B89">
        <w:rPr>
          <w:rFonts w:ascii="Times New Roman" w:hAnsi="Times New Roman" w:cs="Times New Roman"/>
          <w:b/>
          <w:color w:val="auto"/>
          <w:sz w:val="28"/>
          <w:szCs w:val="28"/>
        </w:rPr>
        <w:t xml:space="preserve"> Контроль входных символов</w:t>
      </w:r>
      <w:bookmarkEnd w:id="155"/>
      <w:bookmarkEnd w:id="156"/>
      <w:bookmarkEnd w:id="157"/>
      <w:bookmarkEnd w:id="158"/>
    </w:p>
    <w:p w14:paraId="77D869D1" w14:textId="77777777" w:rsidR="00863015" w:rsidRDefault="006B09ED" w:rsidP="001A759D">
      <w:pPr>
        <w:spacing w:after="0" w:line="240" w:lineRule="auto"/>
        <w:ind w:firstLine="709"/>
        <w:jc w:val="both"/>
        <w:rPr>
          <w:rFonts w:ascii="Times New Roman" w:hAnsi="Times New Roman" w:cs="Times New Roman"/>
          <w:sz w:val="28"/>
          <w:szCs w:val="28"/>
        </w:rPr>
      </w:pPr>
      <w:r w:rsidRPr="006B09ED">
        <w:rPr>
          <w:rFonts w:ascii="Times New Roman" w:hAnsi="Times New Roman" w:cs="Times New Roman"/>
          <w:sz w:val="28"/>
          <w:szCs w:val="28"/>
        </w:rPr>
        <w:t>сходный код на языке программирования BPV-2025 перед началом процесса трансляции проходит проверку на допустимость используемых символов. Этот процесс реализуется путем посимвольного считывания данных из входного файла и сверки каждого символа с таблицей допустимости. Таблица для контроля входных символов, представляющая собой массив классификации кодов ASCII, приведена в приложении Б.</w:t>
      </w:r>
    </w:p>
    <w:p w14:paraId="21EEEA2E" w14:textId="604CA810" w:rsidR="001A759D" w:rsidRPr="00E43B89" w:rsidRDefault="006B09ED" w:rsidP="001A759D">
      <w:pPr>
        <w:spacing w:after="0" w:line="240" w:lineRule="auto"/>
        <w:ind w:firstLine="709"/>
        <w:jc w:val="both"/>
        <w:rPr>
          <w:rFonts w:ascii="Times New Roman" w:hAnsi="Times New Roman" w:cs="Times New Roman"/>
          <w:sz w:val="28"/>
          <w:szCs w:val="28"/>
        </w:rPr>
      </w:pPr>
      <w:r w:rsidRPr="006B09ED">
        <w:rPr>
          <w:rFonts w:ascii="Times New Roman" w:hAnsi="Times New Roman" w:cs="Times New Roman"/>
          <w:sz w:val="28"/>
          <w:szCs w:val="28"/>
        </w:rPr>
        <w:t xml:space="preserve"> Принцип работы данной таблицы основан на сопоставлении шестнадцатеричного кода символа его категории в контексте языка. Категории входных символов, определяющие поведение лексического анализатора при встрече того или иного знака, представлены в таблице 3.1</w:t>
      </w:r>
      <w:r w:rsidR="001A759D">
        <w:rPr>
          <w:rFonts w:ascii="Times New Roman" w:hAnsi="Times New Roman" w:cs="Times New Roman"/>
          <w:sz w:val="28"/>
          <w:szCs w:val="28"/>
        </w:rPr>
        <w:t>.</w:t>
      </w:r>
    </w:p>
    <w:p w14:paraId="7A363CC9" w14:textId="4C9A3D60" w:rsidR="001A759D" w:rsidRPr="00785DEF" w:rsidRDefault="001A759D" w:rsidP="00785DEF">
      <w:pPr>
        <w:pStyle w:val="af1"/>
        <w:jc w:val="both"/>
      </w:pPr>
      <w:bookmarkStart w:id="159" w:name="_Toc469951069"/>
      <w:bookmarkStart w:id="160" w:name="_Toc500358579"/>
      <w:bookmarkEnd w:id="154"/>
      <w:r>
        <w:t>Таблица 3.1 - Соответствие символов и их значений в таблице</w:t>
      </w:r>
    </w:p>
    <w:tbl>
      <w:tblPr>
        <w:tblW w:w="9356" w:type="dxa"/>
        <w:tblInd w:w="-5" w:type="dxa"/>
        <w:tblLayout w:type="fixed"/>
        <w:tblLook w:val="0000" w:firstRow="0" w:lastRow="0" w:firstColumn="0" w:lastColumn="0" w:noHBand="0" w:noVBand="0"/>
      </w:tblPr>
      <w:tblGrid>
        <w:gridCol w:w="4820"/>
        <w:gridCol w:w="4536"/>
      </w:tblGrid>
      <w:tr w:rsidR="001A759D" w:rsidRPr="00E43B89" w14:paraId="430994E9" w14:textId="77777777" w:rsidTr="001E6CE3">
        <w:trPr>
          <w:trHeight w:val="490"/>
        </w:trPr>
        <w:tc>
          <w:tcPr>
            <w:tcW w:w="48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DC6DC77" w14:textId="77777777" w:rsidR="001A759D" w:rsidRPr="00CB5113" w:rsidRDefault="001A759D" w:rsidP="00F62867">
            <w:pPr>
              <w:spacing w:after="0" w:line="240" w:lineRule="auto"/>
              <w:rPr>
                <w:rFonts w:ascii="Times New Roman" w:hAnsi="Times New Roman" w:cs="Times New Roman"/>
                <w:sz w:val="24"/>
                <w:szCs w:val="24"/>
              </w:rPr>
            </w:pPr>
            <w:r w:rsidRPr="00CB5113">
              <w:rPr>
                <w:rFonts w:ascii="Times New Roman" w:hAnsi="Times New Roman" w:cs="Times New Roman"/>
                <w:sz w:val="24"/>
                <w:szCs w:val="24"/>
              </w:rPr>
              <w:t>Значение в таблице входных символов</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21047502" w14:textId="77777777" w:rsidR="001A759D" w:rsidRPr="00CB5113" w:rsidRDefault="001A759D" w:rsidP="00F62867">
            <w:pPr>
              <w:spacing w:after="0" w:line="240" w:lineRule="auto"/>
              <w:rPr>
                <w:rFonts w:ascii="Times New Roman" w:hAnsi="Times New Roman" w:cs="Times New Roman"/>
                <w:sz w:val="24"/>
                <w:szCs w:val="24"/>
              </w:rPr>
            </w:pPr>
            <w:r w:rsidRPr="00CB5113">
              <w:rPr>
                <w:rFonts w:ascii="Times New Roman" w:hAnsi="Times New Roman" w:cs="Times New Roman"/>
                <w:sz w:val="24"/>
                <w:szCs w:val="24"/>
              </w:rPr>
              <w:t>Символы</w:t>
            </w:r>
          </w:p>
        </w:tc>
      </w:tr>
      <w:tr w:rsidR="001A759D" w:rsidRPr="005A332B" w14:paraId="638FC6F1" w14:textId="77777777" w:rsidTr="00CB5113">
        <w:trPr>
          <w:trHeight w:val="335"/>
        </w:trPr>
        <w:tc>
          <w:tcPr>
            <w:tcW w:w="48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61A2778C" w14:textId="77777777" w:rsidR="001A759D" w:rsidRPr="00CB5113" w:rsidRDefault="001A759D" w:rsidP="00F62867">
            <w:pPr>
              <w:spacing w:after="0" w:line="240" w:lineRule="auto"/>
              <w:rPr>
                <w:rFonts w:ascii="Times New Roman" w:hAnsi="Times New Roman" w:cs="Times New Roman"/>
                <w:sz w:val="24"/>
                <w:szCs w:val="24"/>
              </w:rPr>
            </w:pPr>
            <w:r w:rsidRPr="00CB5113">
              <w:rPr>
                <w:rFonts w:ascii="Times New Roman" w:hAnsi="Times New Roman" w:cs="Times New Roman"/>
                <w:sz w:val="24"/>
                <w:szCs w:val="24"/>
              </w:rPr>
              <w:t>Разрешенный символ</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0D12BF3" w14:textId="77777777" w:rsidR="001A759D" w:rsidRPr="00CB5113" w:rsidRDefault="001A759D" w:rsidP="00F62867">
            <w:pPr>
              <w:spacing w:after="0" w:line="240" w:lineRule="auto"/>
              <w:rPr>
                <w:rFonts w:ascii="Times New Roman" w:hAnsi="Times New Roman" w:cs="Times New Roman"/>
                <w:sz w:val="24"/>
                <w:szCs w:val="24"/>
                <w:lang w:val="en-US"/>
              </w:rPr>
            </w:pPr>
            <w:r w:rsidRPr="00CB5113">
              <w:rPr>
                <w:rFonts w:ascii="Times New Roman" w:hAnsi="Times New Roman" w:cs="Times New Roman"/>
                <w:color w:val="000000" w:themeColor="text1"/>
                <w:sz w:val="24"/>
                <w:szCs w:val="24"/>
                <w:lang w:val="en-US"/>
              </w:rPr>
              <w:t>T</w:t>
            </w:r>
          </w:p>
        </w:tc>
      </w:tr>
      <w:tr w:rsidR="001A759D" w:rsidRPr="005A332B" w14:paraId="73104EF1" w14:textId="77777777" w:rsidTr="001E6CE3">
        <w:trPr>
          <w:trHeight w:val="70"/>
        </w:trPr>
        <w:tc>
          <w:tcPr>
            <w:tcW w:w="48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DCFF833" w14:textId="77777777" w:rsidR="001A759D" w:rsidRPr="00CB5113" w:rsidRDefault="001A759D" w:rsidP="00F62867">
            <w:pPr>
              <w:spacing w:after="0" w:line="240" w:lineRule="auto"/>
              <w:rPr>
                <w:rFonts w:ascii="Times New Roman" w:hAnsi="Times New Roman" w:cs="Times New Roman"/>
                <w:sz w:val="24"/>
                <w:szCs w:val="24"/>
              </w:rPr>
            </w:pPr>
            <w:r w:rsidRPr="00CB5113">
              <w:rPr>
                <w:rFonts w:ascii="Times New Roman" w:hAnsi="Times New Roman" w:cs="Times New Roman"/>
                <w:sz w:val="24"/>
                <w:szCs w:val="24"/>
              </w:rPr>
              <w:t>Запрещенный символ</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E717E8A" w14:textId="77777777" w:rsidR="001A759D" w:rsidRPr="00CB5113" w:rsidRDefault="001A759D" w:rsidP="00F62867">
            <w:pPr>
              <w:spacing w:after="0" w:line="240" w:lineRule="auto"/>
              <w:rPr>
                <w:rFonts w:ascii="Times New Roman" w:hAnsi="Times New Roman" w:cs="Times New Roman"/>
                <w:sz w:val="24"/>
                <w:szCs w:val="24"/>
                <w:lang w:val="en-US"/>
              </w:rPr>
            </w:pPr>
            <w:r w:rsidRPr="00CB5113">
              <w:rPr>
                <w:rFonts w:ascii="Times New Roman" w:hAnsi="Times New Roman" w:cs="Times New Roman"/>
                <w:sz w:val="24"/>
                <w:szCs w:val="24"/>
                <w:lang w:val="en-US"/>
              </w:rPr>
              <w:t>F</w:t>
            </w:r>
          </w:p>
        </w:tc>
      </w:tr>
      <w:tr w:rsidR="001A759D" w:rsidRPr="005A332B" w14:paraId="6D873BF8" w14:textId="77777777" w:rsidTr="001E6CE3">
        <w:trPr>
          <w:trHeight w:val="70"/>
        </w:trPr>
        <w:tc>
          <w:tcPr>
            <w:tcW w:w="48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3B17972" w14:textId="478001D0" w:rsidR="001A759D" w:rsidRPr="00CB5113" w:rsidRDefault="00863015" w:rsidP="00F62867">
            <w:pPr>
              <w:spacing w:after="0" w:line="240" w:lineRule="auto"/>
              <w:rPr>
                <w:rFonts w:ascii="Times New Roman" w:hAnsi="Times New Roman" w:cs="Times New Roman"/>
                <w:sz w:val="24"/>
                <w:szCs w:val="24"/>
              </w:rPr>
            </w:pPr>
            <w:r>
              <w:rPr>
                <w:rFonts w:ascii="Times New Roman" w:hAnsi="Times New Roman" w:cs="Times New Roman"/>
                <w:sz w:val="24"/>
                <w:szCs w:val="24"/>
              </w:rPr>
              <w:t>И</w:t>
            </w:r>
            <w:r w:rsidRPr="00863015">
              <w:rPr>
                <w:rFonts w:ascii="Times New Roman" w:hAnsi="Times New Roman" w:cs="Times New Roman"/>
                <w:sz w:val="24"/>
                <w:szCs w:val="24"/>
              </w:rPr>
              <w:t>гнорируемый</w:t>
            </w:r>
            <w:r>
              <w:rPr>
                <w:rFonts w:ascii="Times New Roman" w:hAnsi="Times New Roman" w:cs="Times New Roman"/>
                <w:sz w:val="24"/>
                <w:szCs w:val="24"/>
              </w:rPr>
              <w:t xml:space="preserve"> символ</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A8CFB08" w14:textId="62DF9812" w:rsidR="001A759D" w:rsidRPr="00863015" w:rsidRDefault="00863015" w:rsidP="00F62867">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w:t>
            </w:r>
          </w:p>
        </w:tc>
      </w:tr>
      <w:tr w:rsidR="001A759D" w:rsidRPr="005A332B" w14:paraId="5CD36EE2" w14:textId="77777777" w:rsidTr="001E6CE3">
        <w:trPr>
          <w:trHeight w:val="70"/>
        </w:trPr>
        <w:tc>
          <w:tcPr>
            <w:tcW w:w="48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8147FAB" w14:textId="409E2BB9" w:rsidR="001A759D" w:rsidRPr="00CB5113" w:rsidRDefault="001A759D" w:rsidP="00F62867">
            <w:pPr>
              <w:spacing w:after="0" w:line="240" w:lineRule="auto"/>
              <w:rPr>
                <w:rFonts w:ascii="Times New Roman" w:hAnsi="Times New Roman" w:cs="Times New Roman"/>
                <w:sz w:val="24"/>
                <w:szCs w:val="24"/>
              </w:rPr>
            </w:pPr>
            <w:r w:rsidRPr="00CB5113">
              <w:rPr>
                <w:rFonts w:ascii="Times New Roman" w:hAnsi="Times New Roman" w:cs="Times New Roman"/>
                <w:sz w:val="24"/>
                <w:szCs w:val="24"/>
              </w:rPr>
              <w:t xml:space="preserve">Символ </w:t>
            </w:r>
            <w:r w:rsidR="00863015">
              <w:rPr>
                <w:rFonts w:ascii="Times New Roman" w:hAnsi="Times New Roman" w:cs="Times New Roman"/>
                <w:sz w:val="24"/>
                <w:szCs w:val="24"/>
              </w:rPr>
              <w:t>сепаратор</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572B696" w14:textId="77777777" w:rsidR="001A759D" w:rsidRPr="00CB5113" w:rsidRDefault="001A759D" w:rsidP="00F62867">
            <w:pPr>
              <w:spacing w:after="0" w:line="240" w:lineRule="auto"/>
              <w:rPr>
                <w:rFonts w:ascii="Times New Roman" w:hAnsi="Times New Roman" w:cs="Times New Roman"/>
                <w:sz w:val="24"/>
                <w:szCs w:val="24"/>
                <w:lang w:val="en-US"/>
              </w:rPr>
            </w:pPr>
            <w:r w:rsidRPr="00CB5113">
              <w:rPr>
                <w:rFonts w:ascii="Times New Roman" w:hAnsi="Times New Roman" w:cs="Times New Roman"/>
                <w:sz w:val="24"/>
                <w:szCs w:val="24"/>
                <w:lang w:val="en-US"/>
              </w:rPr>
              <w:t>C</w:t>
            </w:r>
          </w:p>
        </w:tc>
      </w:tr>
    </w:tbl>
    <w:p w14:paraId="06420A33" w14:textId="77777777" w:rsidR="001A759D" w:rsidRPr="007316D3" w:rsidRDefault="001A759D" w:rsidP="001A759D">
      <w:pPr>
        <w:spacing w:after="0" w:line="240" w:lineRule="auto"/>
        <w:ind w:firstLine="709"/>
        <w:jc w:val="both"/>
        <w:rPr>
          <w:rFonts w:ascii="Times New Roman" w:hAnsi="Times New Roman" w:cs="Times New Roman"/>
          <w:sz w:val="28"/>
          <w:szCs w:val="28"/>
        </w:rPr>
      </w:pPr>
    </w:p>
    <w:p w14:paraId="0F3F808C" w14:textId="2613AA67" w:rsidR="00A5774B" w:rsidRPr="00A5774B" w:rsidRDefault="00863015" w:rsidP="00D81F9C">
      <w:pPr>
        <w:spacing w:after="0" w:line="240" w:lineRule="auto"/>
        <w:ind w:firstLine="708"/>
        <w:jc w:val="both"/>
        <w:rPr>
          <w:rFonts w:ascii="Times New Roman" w:hAnsi="Times New Roman" w:cs="Times New Roman"/>
          <w:sz w:val="28"/>
          <w:szCs w:val="28"/>
        </w:rPr>
      </w:pPr>
      <w:bookmarkStart w:id="161" w:name="_Toc469951065"/>
      <w:bookmarkStart w:id="162" w:name="_Toc500358575"/>
      <w:bookmarkStart w:id="163" w:name="_Toc153372850"/>
      <w:r w:rsidRPr="00863015">
        <w:rPr>
          <w:rFonts w:ascii="Times New Roman" w:hAnsi="Times New Roman" w:cs="Times New Roman"/>
          <w:sz w:val="28"/>
          <w:szCs w:val="28"/>
        </w:rPr>
        <w:t>Наличие данных категорий позволяет на раннем этапе отсеять недопустимые символы и корректно обрабатывать структуру исходного текста, разделяя его на значимые элементы</w:t>
      </w:r>
      <w:r w:rsidR="00A5774B">
        <w:rPr>
          <w:rFonts w:ascii="Times New Roman" w:hAnsi="Times New Roman" w:cs="Times New Roman"/>
          <w:sz w:val="28"/>
          <w:szCs w:val="28"/>
        </w:rPr>
        <w:t>.</w:t>
      </w:r>
    </w:p>
    <w:p w14:paraId="2E8E00BF" w14:textId="7430CD43" w:rsidR="001A759D" w:rsidRPr="00E43B89" w:rsidRDefault="001A759D" w:rsidP="00D860F0">
      <w:pPr>
        <w:pStyle w:val="2"/>
        <w:spacing w:before="360" w:after="360" w:line="240" w:lineRule="auto"/>
        <w:ind w:firstLine="709"/>
        <w:rPr>
          <w:rFonts w:ascii="Times New Roman" w:hAnsi="Times New Roman" w:cs="Times New Roman"/>
          <w:b/>
          <w:color w:val="000000" w:themeColor="text1"/>
          <w:sz w:val="28"/>
          <w:szCs w:val="28"/>
        </w:rPr>
      </w:pPr>
      <w:bookmarkStart w:id="164" w:name="_Toc216406166"/>
      <w:r w:rsidRPr="00E43B89">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rPr>
        <w:t>6</w:t>
      </w:r>
      <w:r w:rsidRPr="00E43B89">
        <w:rPr>
          <w:rFonts w:ascii="Times New Roman" w:hAnsi="Times New Roman" w:cs="Times New Roman"/>
          <w:b/>
          <w:color w:val="000000" w:themeColor="text1"/>
          <w:sz w:val="28"/>
          <w:szCs w:val="28"/>
        </w:rPr>
        <w:t xml:space="preserve"> Удаление избыточных символов</w:t>
      </w:r>
      <w:bookmarkEnd w:id="161"/>
      <w:bookmarkEnd w:id="162"/>
      <w:bookmarkEnd w:id="163"/>
      <w:bookmarkEnd w:id="164"/>
      <w:r w:rsidRPr="00E43B89">
        <w:rPr>
          <w:rFonts w:ascii="Times New Roman" w:hAnsi="Times New Roman" w:cs="Times New Roman"/>
          <w:b/>
          <w:color w:val="000000" w:themeColor="text1"/>
          <w:sz w:val="28"/>
          <w:szCs w:val="28"/>
        </w:rPr>
        <w:t xml:space="preserve"> </w:t>
      </w:r>
    </w:p>
    <w:p w14:paraId="18BF7E66" w14:textId="3170FD43" w:rsidR="001A759D" w:rsidRDefault="00863015" w:rsidP="001A759D">
      <w:pPr>
        <w:spacing w:after="0" w:line="240" w:lineRule="auto"/>
        <w:ind w:firstLine="709"/>
        <w:jc w:val="both"/>
        <w:rPr>
          <w:rFonts w:ascii="Times New Roman" w:hAnsi="Times New Roman" w:cs="Times New Roman"/>
          <w:sz w:val="28"/>
          <w:szCs w:val="28"/>
        </w:rPr>
      </w:pPr>
      <w:r w:rsidRPr="00863015">
        <w:rPr>
          <w:rFonts w:ascii="Times New Roman" w:hAnsi="Times New Roman" w:cs="Times New Roman"/>
          <w:sz w:val="28"/>
          <w:szCs w:val="28"/>
        </w:rPr>
        <w:t xml:space="preserve">Удаление избыточных символов, таких как пробелы, табуляции и переводы строк, производится непосредственно в процессе лексического </w:t>
      </w:r>
      <w:r w:rsidRPr="00863015">
        <w:rPr>
          <w:rFonts w:ascii="Times New Roman" w:hAnsi="Times New Roman" w:cs="Times New Roman"/>
          <w:sz w:val="28"/>
          <w:szCs w:val="28"/>
        </w:rPr>
        <w:lastRenderedPageBreak/>
        <w:t>анализа. Лексический анализатор, встречая символы категории «пробельный символ» или «перевод строки», пропускает их, не формируя лексемы, но при этом ведет подсчет номера строки для корректного вывода диагностических сообщений. Также на этом этапе происходит исключение комментариев: при обнаружении последовательности символов // анализатор игнорирует весь текст до конца текущей строки</w:t>
      </w:r>
      <w:r w:rsidR="001A759D" w:rsidRPr="004D0DDD">
        <w:rPr>
          <w:rFonts w:ascii="Times New Roman" w:hAnsi="Times New Roman" w:cs="Times New Roman"/>
          <w:sz w:val="28"/>
          <w:szCs w:val="28"/>
        </w:rPr>
        <w:t>.</w:t>
      </w:r>
    </w:p>
    <w:p w14:paraId="0560CED3" w14:textId="77777777" w:rsidR="001A759D" w:rsidRPr="00E43B89" w:rsidRDefault="001A759D" w:rsidP="00D860F0">
      <w:pPr>
        <w:pStyle w:val="2"/>
        <w:spacing w:before="360" w:after="360" w:line="240" w:lineRule="auto"/>
        <w:ind w:firstLine="709"/>
        <w:rPr>
          <w:rFonts w:ascii="Times New Roman" w:hAnsi="Times New Roman" w:cs="Times New Roman"/>
          <w:b/>
          <w:color w:val="000000" w:themeColor="text1"/>
          <w:sz w:val="28"/>
          <w:szCs w:val="28"/>
        </w:rPr>
      </w:pPr>
      <w:bookmarkStart w:id="165" w:name="_Toc153372851"/>
      <w:bookmarkStart w:id="166" w:name="_Toc216406167"/>
      <w:r w:rsidRPr="00E43B89">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rPr>
        <w:t>7</w:t>
      </w:r>
      <w:r w:rsidRPr="00E43B89">
        <w:rPr>
          <w:rFonts w:ascii="Times New Roman" w:hAnsi="Times New Roman" w:cs="Times New Roman"/>
          <w:b/>
          <w:color w:val="000000" w:themeColor="text1"/>
          <w:sz w:val="28"/>
          <w:szCs w:val="28"/>
        </w:rPr>
        <w:t xml:space="preserve"> Перечень ключевых слов</w:t>
      </w:r>
      <w:r>
        <w:rPr>
          <w:rFonts w:ascii="Times New Roman" w:hAnsi="Times New Roman" w:cs="Times New Roman"/>
          <w:b/>
          <w:color w:val="000000" w:themeColor="text1"/>
          <w:sz w:val="28"/>
          <w:szCs w:val="28"/>
        </w:rPr>
        <w:t>.</w:t>
      </w:r>
      <w:bookmarkEnd w:id="165"/>
      <w:bookmarkEnd w:id="166"/>
    </w:p>
    <w:p w14:paraId="77DD0CF1" w14:textId="317CC6BA" w:rsidR="001A759D" w:rsidRPr="00E43B89" w:rsidRDefault="00863015" w:rsidP="00F62867">
      <w:pPr>
        <w:spacing w:after="0" w:line="240" w:lineRule="auto"/>
        <w:ind w:firstLine="709"/>
        <w:jc w:val="both"/>
        <w:rPr>
          <w:rFonts w:ascii="Times New Roman" w:hAnsi="Times New Roman" w:cs="Times New Roman"/>
          <w:sz w:val="28"/>
          <w:szCs w:val="28"/>
        </w:rPr>
      </w:pPr>
      <w:r w:rsidRPr="00863015">
        <w:rPr>
          <w:rFonts w:ascii="Times New Roman" w:hAnsi="Times New Roman" w:cs="Times New Roman"/>
          <w:sz w:val="28"/>
          <w:szCs w:val="28"/>
        </w:rPr>
        <w:t>Лексемы представляют собой однобайтовые символы, которые ставятся в соответствие ключевым словам, операторам, литералам и идентификаторам для упрощения дальнейшего синтаксического анализа. Полное соответствие конструкций языка BPV-2025 и их лексем приведено в таблице 3.2</w:t>
      </w:r>
      <w:r w:rsidR="001A759D">
        <w:rPr>
          <w:rFonts w:ascii="Times New Roman" w:hAnsi="Times New Roman" w:cs="Times New Roman"/>
          <w:sz w:val="28"/>
          <w:szCs w:val="28"/>
        </w:rPr>
        <w:t>.</w:t>
      </w:r>
    </w:p>
    <w:p w14:paraId="76467BFF" w14:textId="77777777" w:rsidR="001A759D" w:rsidRPr="00B63801" w:rsidRDefault="001A759D" w:rsidP="00785DEF">
      <w:pPr>
        <w:spacing w:before="240" w:after="0" w:line="240" w:lineRule="auto"/>
        <w:rPr>
          <w:rFonts w:ascii="Times New Roman" w:hAnsi="Times New Roman" w:cs="Times New Roman"/>
          <w:sz w:val="28"/>
          <w:szCs w:val="24"/>
        </w:rPr>
      </w:pPr>
      <w:r w:rsidRPr="00B63801">
        <w:rPr>
          <w:rFonts w:ascii="Times New Roman" w:hAnsi="Times New Roman" w:cs="Times New Roman"/>
          <w:sz w:val="28"/>
          <w:szCs w:val="24"/>
        </w:rPr>
        <w:t>Таблица 3.</w:t>
      </w:r>
      <w:r>
        <w:rPr>
          <w:rFonts w:ascii="Times New Roman" w:hAnsi="Times New Roman" w:cs="Times New Roman"/>
          <w:sz w:val="28"/>
          <w:szCs w:val="24"/>
        </w:rPr>
        <w:t>2 –</w:t>
      </w:r>
      <w:r w:rsidRPr="00B63801">
        <w:rPr>
          <w:rFonts w:ascii="Times New Roman" w:hAnsi="Times New Roman" w:cs="Times New Roman"/>
          <w:color w:val="000000" w:themeColor="text1"/>
          <w:sz w:val="28"/>
          <w:szCs w:val="24"/>
        </w:rPr>
        <w:t xml:space="preserve"> </w:t>
      </w:r>
      <w:r w:rsidRPr="00B63801">
        <w:rPr>
          <w:rFonts w:ascii="Times New Roman" w:hAnsi="Times New Roman" w:cs="Times New Roman"/>
          <w:sz w:val="28"/>
          <w:szCs w:val="24"/>
        </w:rPr>
        <w:t>Соответствие ключевых слов, символов операций и сепараторов с лексемами</w:t>
      </w:r>
    </w:p>
    <w:tbl>
      <w:tblPr>
        <w:tblStyle w:val="12"/>
        <w:tblW w:w="9356" w:type="dxa"/>
        <w:tblInd w:w="-5" w:type="dxa"/>
        <w:tblLook w:val="04A0" w:firstRow="1" w:lastRow="0" w:firstColumn="1" w:lastColumn="0" w:noHBand="0" w:noVBand="1"/>
      </w:tblPr>
      <w:tblGrid>
        <w:gridCol w:w="1832"/>
        <w:gridCol w:w="4689"/>
        <w:gridCol w:w="1417"/>
        <w:gridCol w:w="1418"/>
      </w:tblGrid>
      <w:tr w:rsidR="001A759D" w:rsidRPr="007E2734" w14:paraId="661B6785" w14:textId="77777777" w:rsidTr="00863015">
        <w:tc>
          <w:tcPr>
            <w:tcW w:w="1832" w:type="dxa"/>
          </w:tcPr>
          <w:p w14:paraId="090FEEFC" w14:textId="77777777" w:rsidR="001A759D" w:rsidRPr="00CB5113" w:rsidRDefault="001A759D" w:rsidP="00982630">
            <w:pPr>
              <w:spacing w:after="0" w:line="240" w:lineRule="auto"/>
              <w:jc w:val="center"/>
              <w:rPr>
                <w:rFonts w:eastAsia="Calibri"/>
                <w:sz w:val="24"/>
                <w:szCs w:val="20"/>
              </w:rPr>
            </w:pPr>
            <w:r w:rsidRPr="00CB5113">
              <w:rPr>
                <w:rFonts w:eastAsia="Calibri"/>
                <w:sz w:val="24"/>
                <w:szCs w:val="20"/>
              </w:rPr>
              <w:t>Тип цепочки</w:t>
            </w:r>
          </w:p>
        </w:tc>
        <w:tc>
          <w:tcPr>
            <w:tcW w:w="4689" w:type="dxa"/>
          </w:tcPr>
          <w:p w14:paraId="434FEB13" w14:textId="77777777" w:rsidR="001A759D" w:rsidRPr="00CB5113" w:rsidRDefault="001A759D" w:rsidP="00982630">
            <w:pPr>
              <w:spacing w:after="0" w:line="240" w:lineRule="auto"/>
              <w:jc w:val="center"/>
              <w:rPr>
                <w:rFonts w:eastAsia="Calibri"/>
                <w:sz w:val="24"/>
                <w:szCs w:val="20"/>
              </w:rPr>
            </w:pPr>
            <w:r w:rsidRPr="00CB5113">
              <w:rPr>
                <w:rFonts w:eastAsia="Calibri"/>
                <w:sz w:val="24"/>
                <w:szCs w:val="20"/>
              </w:rPr>
              <w:t>Примечание</w:t>
            </w:r>
          </w:p>
        </w:tc>
        <w:tc>
          <w:tcPr>
            <w:tcW w:w="1417" w:type="dxa"/>
          </w:tcPr>
          <w:p w14:paraId="6BFA1436" w14:textId="77777777" w:rsidR="001A759D" w:rsidRPr="00CB5113" w:rsidRDefault="001A759D" w:rsidP="00982630">
            <w:pPr>
              <w:spacing w:after="0" w:line="240" w:lineRule="auto"/>
              <w:jc w:val="center"/>
              <w:rPr>
                <w:rFonts w:eastAsia="Calibri"/>
                <w:sz w:val="24"/>
                <w:szCs w:val="20"/>
              </w:rPr>
            </w:pPr>
            <w:r w:rsidRPr="00CB5113">
              <w:rPr>
                <w:rFonts w:eastAsia="Calibri"/>
                <w:sz w:val="24"/>
                <w:szCs w:val="20"/>
              </w:rPr>
              <w:t>Цепочка</w:t>
            </w:r>
          </w:p>
        </w:tc>
        <w:tc>
          <w:tcPr>
            <w:tcW w:w="1418" w:type="dxa"/>
          </w:tcPr>
          <w:p w14:paraId="73E6536D" w14:textId="77777777" w:rsidR="001A759D" w:rsidRPr="00CB5113" w:rsidRDefault="001A759D" w:rsidP="00982630">
            <w:pPr>
              <w:spacing w:after="0" w:line="240" w:lineRule="auto"/>
              <w:jc w:val="center"/>
              <w:rPr>
                <w:rFonts w:eastAsia="Calibri"/>
                <w:sz w:val="24"/>
                <w:szCs w:val="20"/>
              </w:rPr>
            </w:pPr>
            <w:r w:rsidRPr="00CB5113">
              <w:rPr>
                <w:rFonts w:eastAsia="Calibri"/>
                <w:sz w:val="24"/>
                <w:szCs w:val="20"/>
              </w:rPr>
              <w:t>Лексема</w:t>
            </w:r>
          </w:p>
        </w:tc>
      </w:tr>
      <w:tr w:rsidR="00CB5113" w:rsidRPr="007E2734" w14:paraId="7EE68AF1" w14:textId="77777777" w:rsidTr="00863015">
        <w:tc>
          <w:tcPr>
            <w:tcW w:w="1832" w:type="dxa"/>
          </w:tcPr>
          <w:p w14:paraId="08084168" w14:textId="6D6D3B08" w:rsidR="00CB5113" w:rsidRPr="00CB5113" w:rsidRDefault="00CB5113" w:rsidP="00982630">
            <w:pPr>
              <w:spacing w:after="0" w:line="240" w:lineRule="auto"/>
              <w:jc w:val="center"/>
              <w:rPr>
                <w:rFonts w:eastAsia="Calibri"/>
                <w:sz w:val="24"/>
                <w:szCs w:val="20"/>
              </w:rPr>
            </w:pPr>
            <w:r w:rsidRPr="00CB5113">
              <w:rPr>
                <w:rFonts w:eastAsia="Calibri"/>
                <w:sz w:val="24"/>
                <w:szCs w:val="20"/>
              </w:rPr>
              <w:t>1</w:t>
            </w:r>
          </w:p>
        </w:tc>
        <w:tc>
          <w:tcPr>
            <w:tcW w:w="4689" w:type="dxa"/>
          </w:tcPr>
          <w:p w14:paraId="3FC1F804" w14:textId="127E88F0" w:rsidR="00CB5113" w:rsidRPr="00CB5113" w:rsidRDefault="00CB5113" w:rsidP="00982630">
            <w:pPr>
              <w:spacing w:after="0" w:line="240" w:lineRule="auto"/>
              <w:jc w:val="center"/>
              <w:rPr>
                <w:rFonts w:eastAsia="Calibri"/>
                <w:sz w:val="24"/>
                <w:szCs w:val="20"/>
              </w:rPr>
            </w:pPr>
            <w:r w:rsidRPr="00CB5113">
              <w:rPr>
                <w:rFonts w:eastAsia="Calibri"/>
                <w:sz w:val="24"/>
                <w:szCs w:val="20"/>
              </w:rPr>
              <w:t>2</w:t>
            </w:r>
          </w:p>
        </w:tc>
        <w:tc>
          <w:tcPr>
            <w:tcW w:w="1417" w:type="dxa"/>
          </w:tcPr>
          <w:p w14:paraId="0F548500" w14:textId="1B580960" w:rsidR="00CB5113" w:rsidRPr="00CB5113" w:rsidRDefault="00CB5113" w:rsidP="00982630">
            <w:pPr>
              <w:spacing w:after="0" w:line="240" w:lineRule="auto"/>
              <w:jc w:val="center"/>
              <w:rPr>
                <w:rFonts w:eastAsia="Calibri"/>
                <w:sz w:val="24"/>
                <w:szCs w:val="20"/>
              </w:rPr>
            </w:pPr>
            <w:r w:rsidRPr="00CB5113">
              <w:rPr>
                <w:rFonts w:eastAsia="Calibri"/>
                <w:sz w:val="24"/>
                <w:szCs w:val="20"/>
              </w:rPr>
              <w:t>3</w:t>
            </w:r>
          </w:p>
        </w:tc>
        <w:tc>
          <w:tcPr>
            <w:tcW w:w="1418" w:type="dxa"/>
          </w:tcPr>
          <w:p w14:paraId="387F18C8" w14:textId="1B6C6578" w:rsidR="00CB5113" w:rsidRPr="00CB5113" w:rsidRDefault="00CB5113" w:rsidP="00982630">
            <w:pPr>
              <w:spacing w:after="0" w:line="240" w:lineRule="auto"/>
              <w:jc w:val="center"/>
              <w:rPr>
                <w:rFonts w:eastAsia="Calibri"/>
                <w:sz w:val="24"/>
                <w:szCs w:val="20"/>
              </w:rPr>
            </w:pPr>
            <w:r w:rsidRPr="00CB5113">
              <w:rPr>
                <w:rFonts w:eastAsia="Calibri"/>
                <w:sz w:val="24"/>
                <w:szCs w:val="20"/>
              </w:rPr>
              <w:t>4</w:t>
            </w:r>
          </w:p>
        </w:tc>
      </w:tr>
      <w:tr w:rsidR="001A759D" w:rsidRPr="007E2734" w14:paraId="29F9A8BB" w14:textId="77777777" w:rsidTr="00863015">
        <w:tc>
          <w:tcPr>
            <w:tcW w:w="1832" w:type="dxa"/>
            <w:vMerge w:val="restart"/>
          </w:tcPr>
          <w:p w14:paraId="445F3AF3"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Тип данных</w:t>
            </w:r>
          </w:p>
        </w:tc>
        <w:tc>
          <w:tcPr>
            <w:tcW w:w="4689" w:type="dxa"/>
          </w:tcPr>
          <w:p w14:paraId="146549C2" w14:textId="77777777" w:rsidR="001A759D" w:rsidRPr="00CB5113" w:rsidRDefault="001A759D" w:rsidP="00982630">
            <w:pPr>
              <w:spacing w:after="0" w:line="240" w:lineRule="auto"/>
              <w:jc w:val="both"/>
              <w:rPr>
                <w:rFonts w:eastAsia="Calibri"/>
                <w:color w:val="000000"/>
                <w:sz w:val="24"/>
                <w:szCs w:val="20"/>
              </w:rPr>
            </w:pPr>
            <w:r w:rsidRPr="00CB5113">
              <w:rPr>
                <w:rFonts w:eastAsia="Calibri"/>
                <w:color w:val="000000"/>
                <w:sz w:val="24"/>
                <w:szCs w:val="20"/>
              </w:rPr>
              <w:t>Целочисленный беззнаковый тип данных</w:t>
            </w:r>
          </w:p>
        </w:tc>
        <w:tc>
          <w:tcPr>
            <w:tcW w:w="1417" w:type="dxa"/>
          </w:tcPr>
          <w:p w14:paraId="0CCB43EA" w14:textId="5BEDB671" w:rsidR="001A759D" w:rsidRPr="00863015" w:rsidRDefault="001A759D" w:rsidP="00982630">
            <w:pPr>
              <w:spacing w:after="0" w:line="240" w:lineRule="auto"/>
              <w:jc w:val="both"/>
              <w:rPr>
                <w:rFonts w:eastAsia="Calibri"/>
                <w:sz w:val="24"/>
                <w:szCs w:val="20"/>
                <w:lang w:val="en-US"/>
              </w:rPr>
            </w:pPr>
            <w:r w:rsidRPr="00CB5113">
              <w:rPr>
                <w:rFonts w:eastAsia="Calibri"/>
                <w:color w:val="000000"/>
                <w:sz w:val="24"/>
                <w:szCs w:val="20"/>
                <w:lang w:val="en-GB"/>
              </w:rPr>
              <w:t>u</w:t>
            </w:r>
            <w:r w:rsidR="00863015">
              <w:rPr>
                <w:rFonts w:eastAsia="Calibri"/>
                <w:color w:val="000000"/>
                <w:sz w:val="24"/>
                <w:szCs w:val="20"/>
                <w:lang w:val="en-US"/>
              </w:rPr>
              <w:t>int</w:t>
            </w:r>
          </w:p>
        </w:tc>
        <w:tc>
          <w:tcPr>
            <w:tcW w:w="1418" w:type="dxa"/>
          </w:tcPr>
          <w:p w14:paraId="6CF91077" w14:textId="02A258DB"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t</w:t>
            </w:r>
          </w:p>
        </w:tc>
      </w:tr>
      <w:tr w:rsidR="001A759D" w:rsidRPr="007E2734" w14:paraId="6DEE04FF" w14:textId="77777777" w:rsidTr="00863015">
        <w:tc>
          <w:tcPr>
            <w:tcW w:w="1832" w:type="dxa"/>
            <w:vMerge/>
          </w:tcPr>
          <w:p w14:paraId="7240A9C9" w14:textId="77777777" w:rsidR="001A759D" w:rsidRPr="00CB5113" w:rsidRDefault="001A759D" w:rsidP="00982630">
            <w:pPr>
              <w:spacing w:after="0" w:line="240" w:lineRule="auto"/>
              <w:jc w:val="both"/>
              <w:rPr>
                <w:rFonts w:eastAsia="Calibri"/>
                <w:sz w:val="24"/>
                <w:szCs w:val="20"/>
              </w:rPr>
            </w:pPr>
          </w:p>
        </w:tc>
        <w:tc>
          <w:tcPr>
            <w:tcW w:w="4689" w:type="dxa"/>
          </w:tcPr>
          <w:p w14:paraId="35BE7949"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Строковый тип данных</w:t>
            </w:r>
          </w:p>
        </w:tc>
        <w:tc>
          <w:tcPr>
            <w:tcW w:w="1417" w:type="dxa"/>
          </w:tcPr>
          <w:p w14:paraId="673FA355" w14:textId="0B688852"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text</w:t>
            </w:r>
          </w:p>
        </w:tc>
        <w:tc>
          <w:tcPr>
            <w:tcW w:w="1418" w:type="dxa"/>
          </w:tcPr>
          <w:p w14:paraId="0F69EE77" w14:textId="285CBD91"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t</w:t>
            </w:r>
          </w:p>
        </w:tc>
      </w:tr>
      <w:tr w:rsidR="001A759D" w:rsidRPr="007E2734" w14:paraId="5077D518" w14:textId="77777777" w:rsidTr="00863015">
        <w:tc>
          <w:tcPr>
            <w:tcW w:w="1832" w:type="dxa"/>
            <w:vMerge w:val="restart"/>
            <w:tcBorders>
              <w:top w:val="single" w:sz="4" w:space="0" w:color="auto"/>
              <w:left w:val="single" w:sz="4" w:space="0" w:color="auto"/>
              <w:bottom w:val="nil"/>
              <w:right w:val="single" w:sz="4" w:space="0" w:color="auto"/>
            </w:tcBorders>
          </w:tcPr>
          <w:p w14:paraId="47209381"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rPr>
              <w:t>Лексема</w:t>
            </w:r>
          </w:p>
        </w:tc>
        <w:tc>
          <w:tcPr>
            <w:tcW w:w="4689" w:type="dxa"/>
            <w:tcBorders>
              <w:top w:val="single" w:sz="4" w:space="0" w:color="auto"/>
              <w:left w:val="single" w:sz="4" w:space="0" w:color="auto"/>
              <w:bottom w:val="single" w:sz="4" w:space="0" w:color="auto"/>
              <w:right w:val="single" w:sz="4" w:space="0" w:color="auto"/>
            </w:tcBorders>
          </w:tcPr>
          <w:p w14:paraId="47C79A7F"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Объявление переменной</w:t>
            </w:r>
          </w:p>
        </w:tc>
        <w:tc>
          <w:tcPr>
            <w:tcW w:w="1417" w:type="dxa"/>
            <w:tcBorders>
              <w:top w:val="single" w:sz="4" w:space="0" w:color="auto"/>
              <w:left w:val="single" w:sz="4" w:space="0" w:color="auto"/>
              <w:bottom w:val="single" w:sz="4" w:space="0" w:color="auto"/>
              <w:right w:val="single" w:sz="4" w:space="0" w:color="auto"/>
            </w:tcBorders>
          </w:tcPr>
          <w:p w14:paraId="4F7EE3C9" w14:textId="03F92AD0" w:rsidR="001A759D" w:rsidRPr="00CB5113" w:rsidRDefault="00863015" w:rsidP="00982630">
            <w:pPr>
              <w:spacing w:after="0" w:line="240" w:lineRule="auto"/>
              <w:jc w:val="both"/>
              <w:rPr>
                <w:rFonts w:eastAsia="Calibri"/>
                <w:sz w:val="24"/>
                <w:szCs w:val="20"/>
                <w:lang w:val="en-GB"/>
              </w:rPr>
            </w:pPr>
            <w:r>
              <w:rPr>
                <w:rFonts w:eastAsia="Calibri"/>
                <w:sz w:val="24"/>
                <w:szCs w:val="20"/>
                <w:lang w:val="en-GB"/>
              </w:rPr>
              <w:t>var</w:t>
            </w:r>
          </w:p>
        </w:tc>
        <w:tc>
          <w:tcPr>
            <w:tcW w:w="1418" w:type="dxa"/>
            <w:tcBorders>
              <w:top w:val="single" w:sz="4" w:space="0" w:color="auto"/>
              <w:left w:val="single" w:sz="4" w:space="0" w:color="auto"/>
              <w:bottom w:val="single" w:sz="4" w:space="0" w:color="auto"/>
              <w:right w:val="single" w:sz="4" w:space="0" w:color="auto"/>
            </w:tcBorders>
          </w:tcPr>
          <w:p w14:paraId="51F57434" w14:textId="667CE5A3"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d</w:t>
            </w:r>
          </w:p>
        </w:tc>
      </w:tr>
      <w:tr w:rsidR="001A759D" w:rsidRPr="007E2734" w14:paraId="2C833EB5" w14:textId="77777777" w:rsidTr="00863015">
        <w:tc>
          <w:tcPr>
            <w:tcW w:w="1832" w:type="dxa"/>
            <w:vMerge/>
            <w:tcBorders>
              <w:left w:val="single" w:sz="4" w:space="0" w:color="auto"/>
              <w:bottom w:val="nil"/>
              <w:right w:val="single" w:sz="4" w:space="0" w:color="auto"/>
            </w:tcBorders>
          </w:tcPr>
          <w:p w14:paraId="6A6AD5E2" w14:textId="77777777" w:rsidR="001A759D" w:rsidRPr="00CB5113" w:rsidRDefault="001A759D" w:rsidP="00982630">
            <w:pPr>
              <w:spacing w:after="0" w:line="240" w:lineRule="auto"/>
              <w:jc w:val="both"/>
              <w:rPr>
                <w:rFonts w:eastAsia="Calibri"/>
                <w:sz w:val="24"/>
                <w:szCs w:val="20"/>
              </w:rPr>
            </w:pPr>
          </w:p>
        </w:tc>
        <w:tc>
          <w:tcPr>
            <w:tcW w:w="4689" w:type="dxa"/>
            <w:tcBorders>
              <w:top w:val="single" w:sz="4" w:space="0" w:color="auto"/>
              <w:left w:val="single" w:sz="4" w:space="0" w:color="auto"/>
              <w:bottom w:val="single" w:sz="4" w:space="0" w:color="auto"/>
              <w:right w:val="single" w:sz="4" w:space="0" w:color="auto"/>
            </w:tcBorders>
          </w:tcPr>
          <w:p w14:paraId="1F9C1E43"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Оператор вывода</w:t>
            </w:r>
          </w:p>
        </w:tc>
        <w:tc>
          <w:tcPr>
            <w:tcW w:w="1417" w:type="dxa"/>
            <w:tcBorders>
              <w:top w:val="single" w:sz="4" w:space="0" w:color="auto"/>
              <w:left w:val="single" w:sz="4" w:space="0" w:color="auto"/>
              <w:bottom w:val="single" w:sz="4" w:space="0" w:color="auto"/>
              <w:right w:val="single" w:sz="4" w:space="0" w:color="auto"/>
            </w:tcBorders>
          </w:tcPr>
          <w:p w14:paraId="4341BE0A" w14:textId="0037D878" w:rsidR="001A759D" w:rsidRPr="00CB5113" w:rsidRDefault="00863015" w:rsidP="00982630">
            <w:pPr>
              <w:spacing w:after="0" w:line="240" w:lineRule="auto"/>
              <w:jc w:val="both"/>
              <w:rPr>
                <w:rFonts w:eastAsia="Calibri"/>
                <w:sz w:val="24"/>
                <w:szCs w:val="20"/>
                <w:lang w:val="en-GB"/>
              </w:rPr>
            </w:pPr>
            <w:r>
              <w:rPr>
                <w:rFonts w:eastAsia="Calibri"/>
                <w:sz w:val="24"/>
                <w:szCs w:val="20"/>
                <w:lang w:val="en-GB"/>
              </w:rPr>
              <w:t>echo</w:t>
            </w:r>
          </w:p>
        </w:tc>
        <w:tc>
          <w:tcPr>
            <w:tcW w:w="1418" w:type="dxa"/>
            <w:tcBorders>
              <w:top w:val="single" w:sz="4" w:space="0" w:color="auto"/>
              <w:left w:val="single" w:sz="4" w:space="0" w:color="auto"/>
              <w:bottom w:val="single" w:sz="4" w:space="0" w:color="auto"/>
              <w:right w:val="single" w:sz="4" w:space="0" w:color="auto"/>
            </w:tcBorders>
          </w:tcPr>
          <w:p w14:paraId="4C246D55" w14:textId="7271EACD"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P</w:t>
            </w:r>
          </w:p>
        </w:tc>
      </w:tr>
      <w:tr w:rsidR="001A759D" w:rsidRPr="007E2734" w14:paraId="20CE87A4" w14:textId="77777777" w:rsidTr="00863015">
        <w:tc>
          <w:tcPr>
            <w:tcW w:w="1832" w:type="dxa"/>
            <w:vMerge/>
            <w:tcBorders>
              <w:left w:val="single" w:sz="4" w:space="0" w:color="auto"/>
              <w:bottom w:val="nil"/>
              <w:right w:val="single" w:sz="4" w:space="0" w:color="auto"/>
            </w:tcBorders>
          </w:tcPr>
          <w:p w14:paraId="42095DA7" w14:textId="77777777" w:rsidR="001A759D" w:rsidRPr="00CB5113" w:rsidRDefault="001A759D" w:rsidP="00982630">
            <w:pPr>
              <w:spacing w:after="0" w:line="240" w:lineRule="auto"/>
              <w:jc w:val="both"/>
              <w:rPr>
                <w:rFonts w:eastAsia="Calibri"/>
                <w:sz w:val="24"/>
                <w:szCs w:val="20"/>
              </w:rPr>
            </w:pPr>
          </w:p>
        </w:tc>
        <w:tc>
          <w:tcPr>
            <w:tcW w:w="4689" w:type="dxa"/>
            <w:tcBorders>
              <w:top w:val="single" w:sz="4" w:space="0" w:color="auto"/>
              <w:left w:val="single" w:sz="4" w:space="0" w:color="auto"/>
              <w:bottom w:val="single" w:sz="4" w:space="0" w:color="auto"/>
              <w:right w:val="single" w:sz="4" w:space="0" w:color="auto"/>
            </w:tcBorders>
          </w:tcPr>
          <w:p w14:paraId="7C5A9679"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Объявление функции</w:t>
            </w:r>
          </w:p>
        </w:tc>
        <w:tc>
          <w:tcPr>
            <w:tcW w:w="1417" w:type="dxa"/>
            <w:tcBorders>
              <w:top w:val="single" w:sz="4" w:space="0" w:color="auto"/>
              <w:left w:val="single" w:sz="4" w:space="0" w:color="auto"/>
              <w:bottom w:val="single" w:sz="4" w:space="0" w:color="auto"/>
              <w:right w:val="single" w:sz="4" w:space="0" w:color="auto"/>
            </w:tcBorders>
          </w:tcPr>
          <w:p w14:paraId="3A4B92BF" w14:textId="5868671C" w:rsidR="001A759D" w:rsidRPr="00CB5113" w:rsidRDefault="00863015" w:rsidP="00982630">
            <w:pPr>
              <w:spacing w:after="0" w:line="240" w:lineRule="auto"/>
              <w:jc w:val="both"/>
              <w:rPr>
                <w:rFonts w:eastAsia="Calibri"/>
                <w:sz w:val="24"/>
                <w:szCs w:val="20"/>
              </w:rPr>
            </w:pPr>
            <w:r>
              <w:rPr>
                <w:rFonts w:eastAsia="Calibri"/>
                <w:sz w:val="24"/>
                <w:szCs w:val="20"/>
                <w:lang w:val="en-US"/>
              </w:rPr>
              <w:t>p</w:t>
            </w:r>
            <w:r>
              <w:rPr>
                <w:rFonts w:eastAsia="Calibri"/>
                <w:sz w:val="24"/>
                <w:szCs w:val="20"/>
              </w:rPr>
              <w:t>roc</w:t>
            </w:r>
          </w:p>
        </w:tc>
        <w:tc>
          <w:tcPr>
            <w:tcW w:w="1418" w:type="dxa"/>
            <w:tcBorders>
              <w:top w:val="single" w:sz="4" w:space="0" w:color="auto"/>
              <w:left w:val="single" w:sz="4" w:space="0" w:color="auto"/>
              <w:bottom w:val="single" w:sz="4" w:space="0" w:color="auto"/>
              <w:right w:val="single" w:sz="4" w:space="0" w:color="auto"/>
            </w:tcBorders>
          </w:tcPr>
          <w:p w14:paraId="00498DB8"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f</w:t>
            </w:r>
          </w:p>
        </w:tc>
      </w:tr>
      <w:tr w:rsidR="001A759D" w:rsidRPr="007E2734" w14:paraId="1B5A1557" w14:textId="77777777" w:rsidTr="00863015">
        <w:tc>
          <w:tcPr>
            <w:tcW w:w="1832" w:type="dxa"/>
            <w:vMerge/>
            <w:tcBorders>
              <w:left w:val="single" w:sz="4" w:space="0" w:color="auto"/>
              <w:bottom w:val="nil"/>
              <w:right w:val="single" w:sz="4" w:space="0" w:color="auto"/>
            </w:tcBorders>
          </w:tcPr>
          <w:p w14:paraId="2E36501C" w14:textId="77777777" w:rsidR="001A759D" w:rsidRPr="00CB5113" w:rsidRDefault="001A759D" w:rsidP="00982630">
            <w:pPr>
              <w:spacing w:after="0" w:line="240" w:lineRule="auto"/>
              <w:jc w:val="both"/>
              <w:rPr>
                <w:rFonts w:eastAsia="Calibri"/>
                <w:sz w:val="24"/>
                <w:szCs w:val="20"/>
              </w:rPr>
            </w:pPr>
          </w:p>
        </w:tc>
        <w:tc>
          <w:tcPr>
            <w:tcW w:w="4689" w:type="dxa"/>
            <w:tcBorders>
              <w:top w:val="single" w:sz="4" w:space="0" w:color="auto"/>
              <w:left w:val="single" w:sz="4" w:space="0" w:color="auto"/>
              <w:bottom w:val="single" w:sz="4" w:space="0" w:color="auto"/>
              <w:right w:val="single" w:sz="4" w:space="0" w:color="auto"/>
            </w:tcBorders>
          </w:tcPr>
          <w:p w14:paraId="74AC0681"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Возврат значения из функции</w:t>
            </w:r>
          </w:p>
        </w:tc>
        <w:tc>
          <w:tcPr>
            <w:tcW w:w="1417" w:type="dxa"/>
            <w:tcBorders>
              <w:top w:val="single" w:sz="4" w:space="0" w:color="auto"/>
              <w:left w:val="single" w:sz="4" w:space="0" w:color="auto"/>
              <w:bottom w:val="single" w:sz="4" w:space="0" w:color="auto"/>
              <w:right w:val="single" w:sz="4" w:space="0" w:color="auto"/>
            </w:tcBorders>
          </w:tcPr>
          <w:p w14:paraId="068275E2" w14:textId="61907092"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ret</w:t>
            </w:r>
          </w:p>
        </w:tc>
        <w:tc>
          <w:tcPr>
            <w:tcW w:w="1418" w:type="dxa"/>
            <w:tcBorders>
              <w:top w:val="single" w:sz="4" w:space="0" w:color="auto"/>
              <w:left w:val="single" w:sz="4" w:space="0" w:color="auto"/>
              <w:bottom w:val="single" w:sz="4" w:space="0" w:color="auto"/>
              <w:right w:val="single" w:sz="4" w:space="0" w:color="auto"/>
            </w:tcBorders>
          </w:tcPr>
          <w:p w14:paraId="55F10BAF"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r</w:t>
            </w:r>
          </w:p>
        </w:tc>
      </w:tr>
      <w:tr w:rsidR="00863015" w:rsidRPr="007E2734" w14:paraId="3A12B079" w14:textId="77777777" w:rsidTr="00863015">
        <w:trPr>
          <w:trHeight w:val="284"/>
        </w:trPr>
        <w:tc>
          <w:tcPr>
            <w:tcW w:w="1832" w:type="dxa"/>
            <w:vMerge/>
            <w:tcBorders>
              <w:left w:val="single" w:sz="4" w:space="0" w:color="auto"/>
              <w:bottom w:val="nil"/>
              <w:right w:val="single" w:sz="4" w:space="0" w:color="auto"/>
            </w:tcBorders>
          </w:tcPr>
          <w:p w14:paraId="1B41309E" w14:textId="77777777" w:rsidR="00863015" w:rsidRPr="00CB5113" w:rsidRDefault="00863015" w:rsidP="00982630">
            <w:pPr>
              <w:spacing w:after="0" w:line="240" w:lineRule="auto"/>
              <w:jc w:val="both"/>
              <w:rPr>
                <w:rFonts w:eastAsia="Calibri"/>
                <w:sz w:val="24"/>
                <w:szCs w:val="20"/>
              </w:rPr>
            </w:pPr>
          </w:p>
        </w:tc>
        <w:tc>
          <w:tcPr>
            <w:tcW w:w="4689" w:type="dxa"/>
            <w:tcBorders>
              <w:top w:val="single" w:sz="4" w:space="0" w:color="auto"/>
              <w:left w:val="single" w:sz="4" w:space="0" w:color="auto"/>
              <w:bottom w:val="single" w:sz="4" w:space="0" w:color="auto"/>
              <w:right w:val="single" w:sz="4" w:space="0" w:color="auto"/>
            </w:tcBorders>
          </w:tcPr>
          <w:p w14:paraId="2EF2EE9F" w14:textId="7E700F18" w:rsidR="00863015" w:rsidRPr="00CB5113" w:rsidRDefault="00863015" w:rsidP="00982630">
            <w:pPr>
              <w:spacing w:after="0" w:line="240" w:lineRule="auto"/>
              <w:jc w:val="both"/>
              <w:rPr>
                <w:rFonts w:eastAsia="Calibri"/>
                <w:sz w:val="24"/>
                <w:szCs w:val="20"/>
              </w:rPr>
            </w:pPr>
            <w:r w:rsidRPr="00863015">
              <w:rPr>
                <w:rFonts w:eastAsia="Calibri"/>
                <w:sz w:val="24"/>
                <w:szCs w:val="20"/>
              </w:rPr>
              <w:t>Точка входа</w:t>
            </w:r>
          </w:p>
        </w:tc>
        <w:tc>
          <w:tcPr>
            <w:tcW w:w="1417" w:type="dxa"/>
            <w:tcBorders>
              <w:top w:val="single" w:sz="4" w:space="0" w:color="auto"/>
              <w:left w:val="single" w:sz="4" w:space="0" w:color="auto"/>
              <w:bottom w:val="single" w:sz="4" w:space="0" w:color="auto"/>
              <w:right w:val="single" w:sz="4" w:space="0" w:color="auto"/>
            </w:tcBorders>
          </w:tcPr>
          <w:p w14:paraId="38B91FB5" w14:textId="5B969A64" w:rsidR="00863015" w:rsidRDefault="00863015" w:rsidP="00982630">
            <w:pPr>
              <w:spacing w:after="0" w:line="240" w:lineRule="auto"/>
              <w:jc w:val="both"/>
              <w:rPr>
                <w:rFonts w:eastAsia="Calibri"/>
                <w:sz w:val="24"/>
                <w:szCs w:val="20"/>
                <w:lang w:val="en-GB"/>
              </w:rPr>
            </w:pPr>
            <w:r>
              <w:rPr>
                <w:rFonts w:eastAsia="Calibri"/>
                <w:sz w:val="24"/>
                <w:szCs w:val="20"/>
                <w:lang w:val="en-GB"/>
              </w:rPr>
              <w:t>entry</w:t>
            </w:r>
          </w:p>
        </w:tc>
        <w:tc>
          <w:tcPr>
            <w:tcW w:w="1418" w:type="dxa"/>
            <w:tcBorders>
              <w:top w:val="single" w:sz="4" w:space="0" w:color="auto"/>
              <w:left w:val="single" w:sz="4" w:space="0" w:color="auto"/>
              <w:bottom w:val="single" w:sz="4" w:space="0" w:color="auto"/>
              <w:right w:val="single" w:sz="4" w:space="0" w:color="auto"/>
            </w:tcBorders>
          </w:tcPr>
          <w:p w14:paraId="31022358" w14:textId="1FF925AD" w:rsidR="00863015" w:rsidRPr="00CB5113" w:rsidRDefault="00863015" w:rsidP="00982630">
            <w:pPr>
              <w:spacing w:after="0" w:line="240" w:lineRule="auto"/>
              <w:jc w:val="both"/>
              <w:rPr>
                <w:rFonts w:eastAsia="Calibri"/>
                <w:sz w:val="24"/>
                <w:szCs w:val="20"/>
                <w:lang w:val="en-US"/>
              </w:rPr>
            </w:pPr>
            <w:r>
              <w:rPr>
                <w:rFonts w:eastAsia="Calibri"/>
                <w:sz w:val="24"/>
                <w:szCs w:val="20"/>
                <w:lang w:val="en-US"/>
              </w:rPr>
              <w:t>m</w:t>
            </w:r>
          </w:p>
        </w:tc>
      </w:tr>
      <w:tr w:rsidR="001A759D" w:rsidRPr="007E2734" w14:paraId="3E16A483" w14:textId="77777777" w:rsidTr="00863015">
        <w:trPr>
          <w:trHeight w:val="284"/>
        </w:trPr>
        <w:tc>
          <w:tcPr>
            <w:tcW w:w="1832" w:type="dxa"/>
            <w:vMerge/>
            <w:tcBorders>
              <w:left w:val="single" w:sz="4" w:space="0" w:color="auto"/>
              <w:bottom w:val="nil"/>
              <w:right w:val="single" w:sz="4" w:space="0" w:color="auto"/>
            </w:tcBorders>
          </w:tcPr>
          <w:p w14:paraId="69F15922" w14:textId="77777777" w:rsidR="001A759D" w:rsidRPr="00CB5113" w:rsidRDefault="001A759D" w:rsidP="00982630">
            <w:pPr>
              <w:spacing w:after="0" w:line="240" w:lineRule="auto"/>
              <w:jc w:val="both"/>
              <w:rPr>
                <w:rFonts w:eastAsia="Calibri"/>
                <w:sz w:val="24"/>
                <w:szCs w:val="20"/>
              </w:rPr>
            </w:pPr>
          </w:p>
        </w:tc>
        <w:tc>
          <w:tcPr>
            <w:tcW w:w="4689" w:type="dxa"/>
            <w:tcBorders>
              <w:top w:val="single" w:sz="4" w:space="0" w:color="auto"/>
              <w:left w:val="single" w:sz="4" w:space="0" w:color="auto"/>
              <w:bottom w:val="single" w:sz="4" w:space="0" w:color="auto"/>
              <w:right w:val="single" w:sz="4" w:space="0" w:color="auto"/>
            </w:tcBorders>
          </w:tcPr>
          <w:p w14:paraId="6AF565D5"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Инструкция цикла</w:t>
            </w:r>
          </w:p>
        </w:tc>
        <w:tc>
          <w:tcPr>
            <w:tcW w:w="1417" w:type="dxa"/>
            <w:tcBorders>
              <w:top w:val="single" w:sz="4" w:space="0" w:color="auto"/>
              <w:left w:val="single" w:sz="4" w:space="0" w:color="auto"/>
              <w:bottom w:val="single" w:sz="4" w:space="0" w:color="auto"/>
              <w:right w:val="single" w:sz="4" w:space="0" w:color="auto"/>
            </w:tcBorders>
          </w:tcPr>
          <w:p w14:paraId="63509F94" w14:textId="1F56C4C3" w:rsidR="001A759D" w:rsidRPr="00CB5113" w:rsidRDefault="009452D2" w:rsidP="00982630">
            <w:pPr>
              <w:spacing w:after="0" w:line="240" w:lineRule="auto"/>
              <w:jc w:val="both"/>
              <w:rPr>
                <w:rFonts w:eastAsia="Calibri"/>
                <w:sz w:val="24"/>
                <w:szCs w:val="20"/>
                <w:lang w:val="en-GB"/>
              </w:rPr>
            </w:pPr>
            <w:r>
              <w:rPr>
                <w:rFonts w:eastAsia="Calibri"/>
                <w:sz w:val="24"/>
                <w:szCs w:val="20"/>
                <w:lang w:val="en-GB"/>
              </w:rPr>
              <w:t>while</w:t>
            </w:r>
          </w:p>
        </w:tc>
        <w:tc>
          <w:tcPr>
            <w:tcW w:w="1418" w:type="dxa"/>
            <w:tcBorders>
              <w:top w:val="single" w:sz="4" w:space="0" w:color="auto"/>
              <w:left w:val="single" w:sz="4" w:space="0" w:color="auto"/>
              <w:bottom w:val="single" w:sz="4" w:space="0" w:color="auto"/>
              <w:right w:val="single" w:sz="4" w:space="0" w:color="auto"/>
            </w:tcBorders>
          </w:tcPr>
          <w:p w14:paraId="4AE7EA5C" w14:textId="1F5A4DBA" w:rsidR="001A759D" w:rsidRPr="00CB5113" w:rsidRDefault="00863015" w:rsidP="00982630">
            <w:pPr>
              <w:spacing w:after="0" w:line="240" w:lineRule="auto"/>
              <w:jc w:val="both"/>
              <w:rPr>
                <w:rFonts w:eastAsia="Calibri"/>
                <w:sz w:val="24"/>
                <w:szCs w:val="20"/>
                <w:lang w:val="en-US"/>
              </w:rPr>
            </w:pPr>
            <w:r>
              <w:rPr>
                <w:rFonts w:eastAsia="Calibri"/>
                <w:sz w:val="24"/>
                <w:szCs w:val="20"/>
                <w:lang w:val="en-US"/>
              </w:rPr>
              <w:t>w</w:t>
            </w:r>
          </w:p>
        </w:tc>
      </w:tr>
      <w:tr w:rsidR="001A759D" w:rsidRPr="007E2734" w14:paraId="5A2E3779" w14:textId="77777777" w:rsidTr="00863015">
        <w:tc>
          <w:tcPr>
            <w:tcW w:w="1832" w:type="dxa"/>
            <w:vMerge/>
            <w:tcBorders>
              <w:left w:val="single" w:sz="4" w:space="0" w:color="auto"/>
              <w:bottom w:val="nil"/>
              <w:right w:val="single" w:sz="4" w:space="0" w:color="auto"/>
            </w:tcBorders>
          </w:tcPr>
          <w:p w14:paraId="41970B39" w14:textId="77777777" w:rsidR="001A759D" w:rsidRPr="00CB5113" w:rsidRDefault="001A759D" w:rsidP="00982630">
            <w:pPr>
              <w:spacing w:after="0" w:line="240" w:lineRule="auto"/>
              <w:jc w:val="both"/>
              <w:rPr>
                <w:rFonts w:eastAsia="Calibri"/>
                <w:sz w:val="24"/>
                <w:szCs w:val="20"/>
              </w:rPr>
            </w:pPr>
          </w:p>
        </w:tc>
        <w:tc>
          <w:tcPr>
            <w:tcW w:w="4689" w:type="dxa"/>
            <w:vMerge w:val="restart"/>
            <w:tcBorders>
              <w:top w:val="single" w:sz="4" w:space="0" w:color="auto"/>
              <w:left w:val="single" w:sz="4" w:space="0" w:color="auto"/>
              <w:bottom w:val="single" w:sz="4" w:space="0" w:color="auto"/>
              <w:right w:val="single" w:sz="4" w:space="0" w:color="auto"/>
            </w:tcBorders>
          </w:tcPr>
          <w:p w14:paraId="5A96674B" w14:textId="596500F3" w:rsidR="001A759D" w:rsidRPr="00863015" w:rsidRDefault="001A759D" w:rsidP="00982630">
            <w:pPr>
              <w:spacing w:after="0" w:line="240" w:lineRule="auto"/>
              <w:jc w:val="both"/>
              <w:rPr>
                <w:rFonts w:eastAsia="Calibri"/>
                <w:sz w:val="24"/>
                <w:szCs w:val="20"/>
                <w:lang w:val="en-US"/>
              </w:rPr>
            </w:pPr>
            <w:r w:rsidRPr="00CB5113">
              <w:rPr>
                <w:rFonts w:eastAsia="Calibri"/>
                <w:sz w:val="24"/>
                <w:szCs w:val="20"/>
              </w:rPr>
              <w:t xml:space="preserve">Блок </w:t>
            </w:r>
            <w:r w:rsidR="00863015">
              <w:rPr>
                <w:rFonts w:eastAsia="Calibri"/>
                <w:sz w:val="24"/>
                <w:szCs w:val="20"/>
              </w:rPr>
              <w:t>кода</w:t>
            </w:r>
          </w:p>
        </w:tc>
        <w:tc>
          <w:tcPr>
            <w:tcW w:w="1417" w:type="dxa"/>
            <w:tcBorders>
              <w:top w:val="single" w:sz="4" w:space="0" w:color="auto"/>
              <w:left w:val="single" w:sz="4" w:space="0" w:color="auto"/>
              <w:bottom w:val="single" w:sz="4" w:space="0" w:color="auto"/>
              <w:right w:val="single" w:sz="4" w:space="0" w:color="auto"/>
            </w:tcBorders>
          </w:tcPr>
          <w:p w14:paraId="57057D10"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c>
          <w:tcPr>
            <w:tcW w:w="1418" w:type="dxa"/>
            <w:tcBorders>
              <w:top w:val="single" w:sz="4" w:space="0" w:color="auto"/>
              <w:left w:val="single" w:sz="4" w:space="0" w:color="auto"/>
              <w:bottom w:val="single" w:sz="4" w:space="0" w:color="auto"/>
              <w:right w:val="single" w:sz="4" w:space="0" w:color="auto"/>
            </w:tcBorders>
          </w:tcPr>
          <w:p w14:paraId="089BC055"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r>
      <w:tr w:rsidR="001A759D" w:rsidRPr="007E2734" w14:paraId="1C6E615D" w14:textId="77777777" w:rsidTr="00863015">
        <w:tc>
          <w:tcPr>
            <w:tcW w:w="1832" w:type="dxa"/>
            <w:vMerge/>
            <w:tcBorders>
              <w:left w:val="single" w:sz="4" w:space="0" w:color="auto"/>
              <w:bottom w:val="nil"/>
              <w:right w:val="single" w:sz="4" w:space="0" w:color="auto"/>
            </w:tcBorders>
          </w:tcPr>
          <w:p w14:paraId="3A12F872" w14:textId="77777777" w:rsidR="001A759D" w:rsidRPr="00CB5113" w:rsidRDefault="001A759D" w:rsidP="00982630">
            <w:pPr>
              <w:spacing w:after="0" w:line="240" w:lineRule="auto"/>
              <w:jc w:val="both"/>
              <w:rPr>
                <w:rFonts w:eastAsia="Calibri"/>
                <w:sz w:val="24"/>
                <w:szCs w:val="20"/>
              </w:rPr>
            </w:pPr>
          </w:p>
        </w:tc>
        <w:tc>
          <w:tcPr>
            <w:tcW w:w="4689" w:type="dxa"/>
            <w:vMerge/>
            <w:tcBorders>
              <w:top w:val="single" w:sz="4" w:space="0" w:color="auto"/>
              <w:left w:val="single" w:sz="4" w:space="0" w:color="auto"/>
              <w:bottom w:val="single" w:sz="4" w:space="0" w:color="auto"/>
              <w:right w:val="single" w:sz="4" w:space="0" w:color="auto"/>
            </w:tcBorders>
          </w:tcPr>
          <w:p w14:paraId="04D1FEF1" w14:textId="77777777" w:rsidR="001A759D" w:rsidRPr="00CB5113" w:rsidRDefault="001A759D" w:rsidP="00982630">
            <w:pPr>
              <w:spacing w:after="0" w:line="240" w:lineRule="auto"/>
              <w:jc w:val="both"/>
              <w:rPr>
                <w:rFonts w:eastAsia="Calibri"/>
                <w:sz w:val="24"/>
                <w:szCs w:val="20"/>
                <w:lang w:val="en-US"/>
              </w:rPr>
            </w:pPr>
          </w:p>
        </w:tc>
        <w:tc>
          <w:tcPr>
            <w:tcW w:w="1417" w:type="dxa"/>
            <w:tcBorders>
              <w:top w:val="single" w:sz="4" w:space="0" w:color="auto"/>
              <w:left w:val="single" w:sz="4" w:space="0" w:color="auto"/>
              <w:bottom w:val="single" w:sz="4" w:space="0" w:color="auto"/>
              <w:right w:val="single" w:sz="4" w:space="0" w:color="auto"/>
            </w:tcBorders>
          </w:tcPr>
          <w:p w14:paraId="072E08A5"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c>
          <w:tcPr>
            <w:tcW w:w="1418" w:type="dxa"/>
            <w:tcBorders>
              <w:top w:val="single" w:sz="4" w:space="0" w:color="auto"/>
              <w:left w:val="single" w:sz="4" w:space="0" w:color="auto"/>
              <w:bottom w:val="single" w:sz="4" w:space="0" w:color="auto"/>
              <w:right w:val="single" w:sz="4" w:space="0" w:color="auto"/>
            </w:tcBorders>
          </w:tcPr>
          <w:p w14:paraId="0C0E520D"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r>
      <w:tr w:rsidR="001A759D" w:rsidRPr="007E2734" w14:paraId="009188D3" w14:textId="77777777" w:rsidTr="00863015">
        <w:tc>
          <w:tcPr>
            <w:tcW w:w="1832" w:type="dxa"/>
            <w:vMerge/>
            <w:tcBorders>
              <w:left w:val="single" w:sz="4" w:space="0" w:color="auto"/>
              <w:bottom w:val="nil"/>
              <w:right w:val="single" w:sz="4" w:space="0" w:color="auto"/>
            </w:tcBorders>
          </w:tcPr>
          <w:p w14:paraId="5199FFCE" w14:textId="77777777" w:rsidR="001A759D" w:rsidRPr="00CB5113" w:rsidRDefault="001A759D" w:rsidP="00982630">
            <w:pPr>
              <w:spacing w:after="0" w:line="240" w:lineRule="auto"/>
              <w:jc w:val="both"/>
              <w:rPr>
                <w:rFonts w:eastAsia="Calibri"/>
                <w:sz w:val="24"/>
                <w:szCs w:val="20"/>
              </w:rPr>
            </w:pPr>
          </w:p>
        </w:tc>
        <w:tc>
          <w:tcPr>
            <w:tcW w:w="4689" w:type="dxa"/>
            <w:vMerge w:val="restart"/>
            <w:tcBorders>
              <w:top w:val="single" w:sz="4" w:space="0" w:color="auto"/>
              <w:left w:val="single" w:sz="4" w:space="0" w:color="auto"/>
              <w:bottom w:val="single" w:sz="4" w:space="0" w:color="auto"/>
              <w:right w:val="single" w:sz="4" w:space="0" w:color="auto"/>
            </w:tcBorders>
          </w:tcPr>
          <w:p w14:paraId="1BF76591" w14:textId="322403F1" w:rsidR="001A759D" w:rsidRPr="00CB5113" w:rsidRDefault="00863015" w:rsidP="00982630">
            <w:pPr>
              <w:spacing w:after="0" w:line="240" w:lineRule="auto"/>
              <w:jc w:val="both"/>
              <w:rPr>
                <w:rFonts w:eastAsia="Calibri"/>
                <w:sz w:val="24"/>
                <w:szCs w:val="20"/>
              </w:rPr>
            </w:pPr>
            <w:r w:rsidRPr="00863015">
              <w:rPr>
                <w:rFonts w:eastAsia="Calibri"/>
                <w:sz w:val="24"/>
                <w:szCs w:val="20"/>
              </w:rPr>
              <w:t>Скобки выражения/параметров</w:t>
            </w:r>
          </w:p>
        </w:tc>
        <w:tc>
          <w:tcPr>
            <w:tcW w:w="1417" w:type="dxa"/>
            <w:tcBorders>
              <w:top w:val="single" w:sz="4" w:space="0" w:color="auto"/>
              <w:left w:val="single" w:sz="4" w:space="0" w:color="auto"/>
              <w:bottom w:val="single" w:sz="4" w:space="0" w:color="auto"/>
              <w:right w:val="single" w:sz="4" w:space="0" w:color="auto"/>
            </w:tcBorders>
          </w:tcPr>
          <w:p w14:paraId="7D003C72"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c>
          <w:tcPr>
            <w:tcW w:w="1418" w:type="dxa"/>
            <w:tcBorders>
              <w:top w:val="single" w:sz="4" w:space="0" w:color="auto"/>
              <w:left w:val="single" w:sz="4" w:space="0" w:color="auto"/>
              <w:bottom w:val="single" w:sz="4" w:space="0" w:color="auto"/>
              <w:right w:val="single" w:sz="4" w:space="0" w:color="auto"/>
            </w:tcBorders>
          </w:tcPr>
          <w:p w14:paraId="0D1BDA47"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r>
      <w:tr w:rsidR="001A759D" w:rsidRPr="007E2734" w14:paraId="4C7C6DB7" w14:textId="77777777" w:rsidTr="00863015">
        <w:tc>
          <w:tcPr>
            <w:tcW w:w="1832" w:type="dxa"/>
            <w:vMerge/>
            <w:tcBorders>
              <w:left w:val="single" w:sz="4" w:space="0" w:color="auto"/>
              <w:bottom w:val="nil"/>
              <w:right w:val="single" w:sz="4" w:space="0" w:color="auto"/>
            </w:tcBorders>
          </w:tcPr>
          <w:p w14:paraId="6A3AAE83" w14:textId="77777777" w:rsidR="001A759D" w:rsidRPr="00CB5113" w:rsidRDefault="001A759D" w:rsidP="00982630">
            <w:pPr>
              <w:spacing w:after="0" w:line="240" w:lineRule="auto"/>
              <w:jc w:val="both"/>
              <w:rPr>
                <w:rFonts w:eastAsia="Calibri"/>
                <w:sz w:val="24"/>
                <w:szCs w:val="20"/>
              </w:rPr>
            </w:pPr>
          </w:p>
        </w:tc>
        <w:tc>
          <w:tcPr>
            <w:tcW w:w="4689" w:type="dxa"/>
            <w:vMerge/>
            <w:tcBorders>
              <w:top w:val="single" w:sz="4" w:space="0" w:color="auto"/>
              <w:left w:val="single" w:sz="4" w:space="0" w:color="auto"/>
              <w:bottom w:val="single" w:sz="4" w:space="0" w:color="auto"/>
              <w:right w:val="single" w:sz="4" w:space="0" w:color="auto"/>
            </w:tcBorders>
          </w:tcPr>
          <w:p w14:paraId="6845C9B4" w14:textId="77777777" w:rsidR="001A759D" w:rsidRPr="00CB5113" w:rsidRDefault="001A759D" w:rsidP="00982630">
            <w:pPr>
              <w:spacing w:after="0" w:line="240" w:lineRule="auto"/>
              <w:jc w:val="both"/>
              <w:rPr>
                <w:rFonts w:eastAsia="Calibri"/>
                <w:sz w:val="24"/>
                <w:szCs w:val="20"/>
                <w:lang w:val="en-US"/>
              </w:rPr>
            </w:pPr>
          </w:p>
        </w:tc>
        <w:tc>
          <w:tcPr>
            <w:tcW w:w="1417" w:type="dxa"/>
            <w:tcBorders>
              <w:top w:val="single" w:sz="4" w:space="0" w:color="auto"/>
              <w:left w:val="single" w:sz="4" w:space="0" w:color="auto"/>
              <w:bottom w:val="single" w:sz="4" w:space="0" w:color="auto"/>
              <w:right w:val="single" w:sz="4" w:space="0" w:color="auto"/>
            </w:tcBorders>
          </w:tcPr>
          <w:p w14:paraId="5857FC32"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c>
          <w:tcPr>
            <w:tcW w:w="1418" w:type="dxa"/>
            <w:tcBorders>
              <w:top w:val="single" w:sz="4" w:space="0" w:color="auto"/>
              <w:left w:val="single" w:sz="4" w:space="0" w:color="auto"/>
              <w:bottom w:val="single" w:sz="4" w:space="0" w:color="auto"/>
              <w:right w:val="single" w:sz="4" w:space="0" w:color="auto"/>
            </w:tcBorders>
          </w:tcPr>
          <w:p w14:paraId="4272E307"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r>
      <w:tr w:rsidR="001A759D" w:rsidRPr="007E2734" w14:paraId="02C35A57" w14:textId="77777777" w:rsidTr="00863015">
        <w:tc>
          <w:tcPr>
            <w:tcW w:w="1832" w:type="dxa"/>
            <w:vMerge/>
            <w:tcBorders>
              <w:left w:val="single" w:sz="4" w:space="0" w:color="auto"/>
              <w:bottom w:val="nil"/>
              <w:right w:val="single" w:sz="4" w:space="0" w:color="auto"/>
            </w:tcBorders>
          </w:tcPr>
          <w:p w14:paraId="5C89EE14" w14:textId="77777777" w:rsidR="001A759D" w:rsidRPr="00CB5113" w:rsidRDefault="001A759D" w:rsidP="00982630">
            <w:pPr>
              <w:spacing w:after="0" w:line="240" w:lineRule="auto"/>
              <w:jc w:val="both"/>
              <w:rPr>
                <w:rFonts w:eastAsia="Calibri"/>
                <w:sz w:val="24"/>
                <w:szCs w:val="20"/>
              </w:rPr>
            </w:pPr>
          </w:p>
        </w:tc>
        <w:tc>
          <w:tcPr>
            <w:tcW w:w="4689" w:type="dxa"/>
            <w:vMerge w:val="restart"/>
            <w:tcBorders>
              <w:top w:val="single" w:sz="4" w:space="0" w:color="auto"/>
              <w:left w:val="single" w:sz="4" w:space="0" w:color="auto"/>
              <w:bottom w:val="single" w:sz="4" w:space="0" w:color="auto"/>
              <w:right w:val="single" w:sz="4" w:space="0" w:color="auto"/>
            </w:tcBorders>
          </w:tcPr>
          <w:p w14:paraId="327F64FC"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Сепараторы</w:t>
            </w:r>
          </w:p>
        </w:tc>
        <w:tc>
          <w:tcPr>
            <w:tcW w:w="1417" w:type="dxa"/>
            <w:tcBorders>
              <w:top w:val="single" w:sz="4" w:space="0" w:color="auto"/>
              <w:left w:val="single" w:sz="4" w:space="0" w:color="auto"/>
              <w:bottom w:val="single" w:sz="4" w:space="0" w:color="auto"/>
              <w:right w:val="single" w:sz="4" w:space="0" w:color="auto"/>
            </w:tcBorders>
          </w:tcPr>
          <w:p w14:paraId="5C51EAB7"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c>
          <w:tcPr>
            <w:tcW w:w="1418" w:type="dxa"/>
            <w:tcBorders>
              <w:top w:val="single" w:sz="4" w:space="0" w:color="auto"/>
              <w:left w:val="single" w:sz="4" w:space="0" w:color="auto"/>
              <w:bottom w:val="single" w:sz="4" w:space="0" w:color="auto"/>
              <w:right w:val="single" w:sz="4" w:space="0" w:color="auto"/>
            </w:tcBorders>
          </w:tcPr>
          <w:p w14:paraId="4DA66025" w14:textId="77777777" w:rsidR="001A759D" w:rsidRPr="00CB5113" w:rsidRDefault="001A759D" w:rsidP="00982630">
            <w:pPr>
              <w:spacing w:after="0" w:line="240" w:lineRule="auto"/>
              <w:jc w:val="both"/>
              <w:rPr>
                <w:rFonts w:eastAsia="Calibri"/>
                <w:sz w:val="24"/>
                <w:szCs w:val="20"/>
                <w:lang w:val="en-US"/>
              </w:rPr>
            </w:pPr>
            <w:r w:rsidRPr="00CB5113">
              <w:rPr>
                <w:rFonts w:eastAsia="Calibri"/>
                <w:sz w:val="24"/>
                <w:szCs w:val="20"/>
                <w:lang w:val="en-US"/>
              </w:rPr>
              <w:t>;</w:t>
            </w:r>
          </w:p>
        </w:tc>
      </w:tr>
      <w:tr w:rsidR="001A759D" w:rsidRPr="007E2734" w14:paraId="68A465CD" w14:textId="77777777" w:rsidTr="00863015">
        <w:tc>
          <w:tcPr>
            <w:tcW w:w="1832" w:type="dxa"/>
            <w:vMerge/>
            <w:tcBorders>
              <w:left w:val="single" w:sz="4" w:space="0" w:color="auto"/>
              <w:bottom w:val="nil"/>
              <w:right w:val="single" w:sz="4" w:space="0" w:color="auto"/>
            </w:tcBorders>
          </w:tcPr>
          <w:p w14:paraId="1B6D687D" w14:textId="77777777" w:rsidR="001A759D" w:rsidRPr="00CB5113" w:rsidRDefault="001A759D" w:rsidP="00982630">
            <w:pPr>
              <w:spacing w:after="0" w:line="240" w:lineRule="auto"/>
              <w:jc w:val="both"/>
              <w:rPr>
                <w:rFonts w:eastAsia="Calibri"/>
                <w:sz w:val="24"/>
                <w:szCs w:val="20"/>
              </w:rPr>
            </w:pPr>
          </w:p>
        </w:tc>
        <w:tc>
          <w:tcPr>
            <w:tcW w:w="4689" w:type="dxa"/>
            <w:vMerge/>
            <w:tcBorders>
              <w:top w:val="single" w:sz="4" w:space="0" w:color="auto"/>
              <w:left w:val="single" w:sz="4" w:space="0" w:color="auto"/>
              <w:bottom w:val="single" w:sz="4" w:space="0" w:color="auto"/>
              <w:right w:val="single" w:sz="4" w:space="0" w:color="auto"/>
            </w:tcBorders>
          </w:tcPr>
          <w:p w14:paraId="4F4E55AF" w14:textId="77777777" w:rsidR="001A759D" w:rsidRPr="00CB5113" w:rsidRDefault="001A759D" w:rsidP="00982630">
            <w:pPr>
              <w:spacing w:after="0" w:line="240" w:lineRule="auto"/>
              <w:jc w:val="both"/>
              <w:rPr>
                <w:rFonts w:eastAsia="Calibri"/>
                <w:sz w:val="24"/>
                <w:szCs w:val="20"/>
              </w:rPr>
            </w:pPr>
          </w:p>
        </w:tc>
        <w:tc>
          <w:tcPr>
            <w:tcW w:w="1417" w:type="dxa"/>
            <w:tcBorders>
              <w:top w:val="single" w:sz="4" w:space="0" w:color="auto"/>
              <w:left w:val="single" w:sz="4" w:space="0" w:color="auto"/>
              <w:bottom w:val="single" w:sz="4" w:space="0" w:color="auto"/>
              <w:right w:val="single" w:sz="4" w:space="0" w:color="auto"/>
            </w:tcBorders>
          </w:tcPr>
          <w:p w14:paraId="0B39F5FE"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w:t>
            </w:r>
          </w:p>
        </w:tc>
        <w:tc>
          <w:tcPr>
            <w:tcW w:w="1418" w:type="dxa"/>
            <w:tcBorders>
              <w:top w:val="single" w:sz="4" w:space="0" w:color="auto"/>
              <w:left w:val="single" w:sz="4" w:space="0" w:color="auto"/>
              <w:bottom w:val="single" w:sz="4" w:space="0" w:color="auto"/>
              <w:right w:val="single" w:sz="4" w:space="0" w:color="auto"/>
            </w:tcBorders>
          </w:tcPr>
          <w:p w14:paraId="499EB577"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w:t>
            </w:r>
          </w:p>
        </w:tc>
      </w:tr>
      <w:tr w:rsidR="001A759D" w:rsidRPr="007E2734" w14:paraId="7F671F7C" w14:textId="77777777" w:rsidTr="00863015">
        <w:tc>
          <w:tcPr>
            <w:tcW w:w="1832" w:type="dxa"/>
            <w:vMerge/>
            <w:tcBorders>
              <w:left w:val="single" w:sz="4" w:space="0" w:color="auto"/>
              <w:bottom w:val="nil"/>
              <w:right w:val="single" w:sz="4" w:space="0" w:color="auto"/>
            </w:tcBorders>
          </w:tcPr>
          <w:p w14:paraId="05E265EF" w14:textId="77777777" w:rsidR="001A759D" w:rsidRPr="00CB5113" w:rsidRDefault="001A759D" w:rsidP="00982630">
            <w:pPr>
              <w:spacing w:after="0" w:line="240" w:lineRule="auto"/>
              <w:jc w:val="both"/>
              <w:rPr>
                <w:rFonts w:eastAsia="Calibri"/>
                <w:sz w:val="24"/>
                <w:szCs w:val="20"/>
              </w:rPr>
            </w:pPr>
          </w:p>
        </w:tc>
        <w:tc>
          <w:tcPr>
            <w:tcW w:w="4689" w:type="dxa"/>
            <w:tcBorders>
              <w:top w:val="single" w:sz="4" w:space="0" w:color="auto"/>
              <w:left w:val="single" w:sz="4" w:space="0" w:color="auto"/>
              <w:bottom w:val="single" w:sz="4" w:space="0" w:color="auto"/>
              <w:right w:val="single" w:sz="4" w:space="0" w:color="auto"/>
            </w:tcBorders>
          </w:tcPr>
          <w:p w14:paraId="596D29FC"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Оператор присваивания</w:t>
            </w:r>
          </w:p>
        </w:tc>
        <w:tc>
          <w:tcPr>
            <w:tcW w:w="1417" w:type="dxa"/>
            <w:tcBorders>
              <w:top w:val="single" w:sz="4" w:space="0" w:color="auto"/>
              <w:left w:val="single" w:sz="4" w:space="0" w:color="auto"/>
              <w:bottom w:val="single" w:sz="4" w:space="0" w:color="auto"/>
              <w:right w:val="single" w:sz="4" w:space="0" w:color="auto"/>
            </w:tcBorders>
          </w:tcPr>
          <w:p w14:paraId="4BF0902C"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w:t>
            </w:r>
          </w:p>
        </w:tc>
        <w:tc>
          <w:tcPr>
            <w:tcW w:w="1418" w:type="dxa"/>
            <w:tcBorders>
              <w:top w:val="single" w:sz="4" w:space="0" w:color="auto"/>
              <w:left w:val="single" w:sz="4" w:space="0" w:color="auto"/>
              <w:bottom w:val="single" w:sz="4" w:space="0" w:color="auto"/>
              <w:right w:val="single" w:sz="4" w:space="0" w:color="auto"/>
            </w:tcBorders>
          </w:tcPr>
          <w:p w14:paraId="66D7C9D7" w14:textId="2AE6B708" w:rsidR="001A759D" w:rsidRPr="00CB5113" w:rsidRDefault="00863015" w:rsidP="00982630">
            <w:pPr>
              <w:spacing w:after="0" w:line="240" w:lineRule="auto"/>
              <w:jc w:val="both"/>
              <w:rPr>
                <w:rFonts w:eastAsia="Calibri"/>
                <w:sz w:val="24"/>
                <w:szCs w:val="20"/>
              </w:rPr>
            </w:pPr>
            <w:r>
              <w:rPr>
                <w:rFonts w:eastAsia="Calibri"/>
                <w:sz w:val="24"/>
                <w:szCs w:val="20"/>
              </w:rPr>
              <w:t>=</w:t>
            </w:r>
          </w:p>
        </w:tc>
      </w:tr>
      <w:tr w:rsidR="001A759D" w:rsidRPr="007E2734" w14:paraId="4CB1761E" w14:textId="77777777" w:rsidTr="00863015">
        <w:tc>
          <w:tcPr>
            <w:tcW w:w="1832" w:type="dxa"/>
            <w:vMerge/>
            <w:tcBorders>
              <w:left w:val="single" w:sz="4" w:space="0" w:color="auto"/>
              <w:bottom w:val="nil"/>
              <w:right w:val="single" w:sz="4" w:space="0" w:color="auto"/>
            </w:tcBorders>
          </w:tcPr>
          <w:p w14:paraId="322FC4D8" w14:textId="77777777" w:rsidR="001A759D" w:rsidRPr="00CB5113" w:rsidRDefault="001A759D" w:rsidP="00982630">
            <w:pPr>
              <w:spacing w:after="0" w:line="240" w:lineRule="auto"/>
              <w:jc w:val="both"/>
              <w:rPr>
                <w:rFonts w:eastAsia="Calibri"/>
                <w:sz w:val="24"/>
                <w:szCs w:val="20"/>
              </w:rPr>
            </w:pPr>
          </w:p>
        </w:tc>
        <w:tc>
          <w:tcPr>
            <w:tcW w:w="4689" w:type="dxa"/>
            <w:vMerge w:val="restart"/>
            <w:tcBorders>
              <w:top w:val="single" w:sz="4" w:space="0" w:color="auto"/>
              <w:left w:val="single" w:sz="4" w:space="0" w:color="auto"/>
              <w:bottom w:val="nil"/>
              <w:right w:val="single" w:sz="4" w:space="0" w:color="auto"/>
            </w:tcBorders>
          </w:tcPr>
          <w:p w14:paraId="6D9F626A"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Условный оператор</w:t>
            </w:r>
          </w:p>
        </w:tc>
        <w:tc>
          <w:tcPr>
            <w:tcW w:w="1417" w:type="dxa"/>
            <w:tcBorders>
              <w:top w:val="single" w:sz="4" w:space="0" w:color="auto"/>
              <w:left w:val="single" w:sz="4" w:space="0" w:color="auto"/>
              <w:bottom w:val="single" w:sz="4" w:space="0" w:color="auto"/>
              <w:right w:val="single" w:sz="4" w:space="0" w:color="auto"/>
            </w:tcBorders>
          </w:tcPr>
          <w:p w14:paraId="168F7572"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&lt;</w:t>
            </w:r>
          </w:p>
        </w:tc>
        <w:tc>
          <w:tcPr>
            <w:tcW w:w="1418" w:type="dxa"/>
            <w:tcBorders>
              <w:top w:val="single" w:sz="4" w:space="0" w:color="auto"/>
              <w:left w:val="single" w:sz="4" w:space="0" w:color="auto"/>
              <w:bottom w:val="single" w:sz="4" w:space="0" w:color="auto"/>
              <w:right w:val="single" w:sz="4" w:space="0" w:color="auto"/>
            </w:tcBorders>
          </w:tcPr>
          <w:p w14:paraId="1899507C" w14:textId="050356B6" w:rsidR="001A759D" w:rsidRPr="00CB5113" w:rsidRDefault="00863015" w:rsidP="00982630">
            <w:pPr>
              <w:spacing w:after="0" w:line="240" w:lineRule="auto"/>
              <w:jc w:val="both"/>
              <w:rPr>
                <w:rFonts w:eastAsia="Calibri"/>
                <w:sz w:val="24"/>
                <w:szCs w:val="20"/>
              </w:rPr>
            </w:pPr>
            <w:r>
              <w:rPr>
                <w:rFonts w:eastAsia="Calibri"/>
                <w:sz w:val="24"/>
                <w:szCs w:val="20"/>
              </w:rPr>
              <w:t>&lt;</w:t>
            </w:r>
          </w:p>
        </w:tc>
      </w:tr>
      <w:tr w:rsidR="00863015" w:rsidRPr="007E2734" w14:paraId="670D79D3" w14:textId="77777777" w:rsidTr="00863015">
        <w:tc>
          <w:tcPr>
            <w:tcW w:w="1832" w:type="dxa"/>
            <w:vMerge/>
            <w:tcBorders>
              <w:left w:val="single" w:sz="4" w:space="0" w:color="auto"/>
              <w:bottom w:val="nil"/>
              <w:right w:val="single" w:sz="4" w:space="0" w:color="auto"/>
            </w:tcBorders>
          </w:tcPr>
          <w:p w14:paraId="6B2CE7AB" w14:textId="77777777" w:rsidR="00863015" w:rsidRPr="00CB5113" w:rsidRDefault="00863015" w:rsidP="00982630">
            <w:pPr>
              <w:spacing w:after="0" w:line="240" w:lineRule="auto"/>
              <w:jc w:val="both"/>
              <w:rPr>
                <w:rFonts w:eastAsia="Calibri"/>
                <w:sz w:val="24"/>
                <w:szCs w:val="20"/>
              </w:rPr>
            </w:pPr>
          </w:p>
        </w:tc>
        <w:tc>
          <w:tcPr>
            <w:tcW w:w="4689" w:type="dxa"/>
            <w:vMerge/>
            <w:tcBorders>
              <w:left w:val="single" w:sz="4" w:space="0" w:color="auto"/>
              <w:bottom w:val="nil"/>
              <w:right w:val="single" w:sz="4" w:space="0" w:color="auto"/>
            </w:tcBorders>
          </w:tcPr>
          <w:p w14:paraId="34C06B7B" w14:textId="77777777" w:rsidR="00863015" w:rsidRPr="00CB5113" w:rsidRDefault="00863015" w:rsidP="00982630">
            <w:pPr>
              <w:spacing w:after="0" w:line="240" w:lineRule="auto"/>
              <w:jc w:val="both"/>
              <w:rPr>
                <w:rFonts w:eastAsia="Calibri"/>
                <w:sz w:val="24"/>
                <w:szCs w:val="20"/>
              </w:rPr>
            </w:pPr>
          </w:p>
        </w:tc>
        <w:tc>
          <w:tcPr>
            <w:tcW w:w="1417" w:type="dxa"/>
            <w:tcBorders>
              <w:top w:val="single" w:sz="4" w:space="0" w:color="auto"/>
              <w:left w:val="single" w:sz="4" w:space="0" w:color="auto"/>
              <w:bottom w:val="single" w:sz="4" w:space="0" w:color="auto"/>
              <w:right w:val="single" w:sz="4" w:space="0" w:color="auto"/>
            </w:tcBorders>
          </w:tcPr>
          <w:p w14:paraId="54E817F0" w14:textId="3AD48059" w:rsidR="00863015" w:rsidRPr="00863015" w:rsidRDefault="00863015" w:rsidP="00982630">
            <w:pPr>
              <w:spacing w:after="0" w:line="240" w:lineRule="auto"/>
              <w:jc w:val="both"/>
              <w:rPr>
                <w:rFonts w:eastAsia="Calibri"/>
                <w:sz w:val="24"/>
                <w:szCs w:val="20"/>
                <w:lang w:val="en-US"/>
              </w:rPr>
            </w:pPr>
            <w:r>
              <w:rPr>
                <w:rFonts w:eastAsia="Calibri"/>
                <w:sz w:val="24"/>
                <w:szCs w:val="20"/>
                <w:lang w:val="en-US"/>
              </w:rPr>
              <w:t>!=</w:t>
            </w:r>
          </w:p>
        </w:tc>
        <w:tc>
          <w:tcPr>
            <w:tcW w:w="1418" w:type="dxa"/>
            <w:tcBorders>
              <w:top w:val="single" w:sz="4" w:space="0" w:color="auto"/>
              <w:left w:val="single" w:sz="4" w:space="0" w:color="auto"/>
              <w:bottom w:val="single" w:sz="4" w:space="0" w:color="auto"/>
              <w:right w:val="single" w:sz="4" w:space="0" w:color="auto"/>
            </w:tcBorders>
          </w:tcPr>
          <w:p w14:paraId="66EB2C40" w14:textId="054C9786" w:rsidR="00863015" w:rsidRPr="00863015" w:rsidRDefault="00863015" w:rsidP="00982630">
            <w:pPr>
              <w:spacing w:after="0" w:line="240" w:lineRule="auto"/>
              <w:jc w:val="both"/>
              <w:rPr>
                <w:rFonts w:eastAsia="Calibri"/>
                <w:sz w:val="24"/>
                <w:szCs w:val="20"/>
                <w:lang w:val="en-US"/>
              </w:rPr>
            </w:pPr>
            <w:r>
              <w:rPr>
                <w:rFonts w:eastAsia="Calibri"/>
                <w:sz w:val="24"/>
                <w:szCs w:val="20"/>
                <w:lang w:val="en-US"/>
              </w:rPr>
              <w:t>n</w:t>
            </w:r>
          </w:p>
        </w:tc>
      </w:tr>
      <w:tr w:rsidR="001A759D" w:rsidRPr="007E2734" w14:paraId="016A8D1C" w14:textId="77777777" w:rsidTr="00863015">
        <w:tc>
          <w:tcPr>
            <w:tcW w:w="1832" w:type="dxa"/>
            <w:vMerge/>
            <w:tcBorders>
              <w:left w:val="single" w:sz="4" w:space="0" w:color="auto"/>
              <w:bottom w:val="nil"/>
              <w:right w:val="single" w:sz="4" w:space="0" w:color="auto"/>
            </w:tcBorders>
          </w:tcPr>
          <w:p w14:paraId="4F0D4B44" w14:textId="77777777" w:rsidR="001A759D" w:rsidRPr="00CB5113" w:rsidRDefault="001A759D" w:rsidP="00982630">
            <w:pPr>
              <w:spacing w:after="0" w:line="240" w:lineRule="auto"/>
              <w:jc w:val="both"/>
              <w:rPr>
                <w:rFonts w:eastAsia="Calibri"/>
                <w:sz w:val="24"/>
                <w:szCs w:val="20"/>
              </w:rPr>
            </w:pPr>
          </w:p>
        </w:tc>
        <w:tc>
          <w:tcPr>
            <w:tcW w:w="4689" w:type="dxa"/>
            <w:vMerge/>
            <w:tcBorders>
              <w:left w:val="single" w:sz="4" w:space="0" w:color="auto"/>
              <w:bottom w:val="nil"/>
              <w:right w:val="single" w:sz="4" w:space="0" w:color="auto"/>
            </w:tcBorders>
          </w:tcPr>
          <w:p w14:paraId="4C0D5EE5" w14:textId="77777777" w:rsidR="001A759D" w:rsidRPr="00CB5113" w:rsidRDefault="001A759D" w:rsidP="00982630">
            <w:pPr>
              <w:spacing w:after="0" w:line="240" w:lineRule="auto"/>
              <w:jc w:val="both"/>
              <w:rPr>
                <w:rFonts w:eastAsia="Calibri"/>
                <w:sz w:val="24"/>
                <w:szCs w:val="20"/>
              </w:rPr>
            </w:pPr>
          </w:p>
        </w:tc>
        <w:tc>
          <w:tcPr>
            <w:tcW w:w="1417" w:type="dxa"/>
            <w:tcBorders>
              <w:top w:val="single" w:sz="4" w:space="0" w:color="auto"/>
              <w:left w:val="single" w:sz="4" w:space="0" w:color="auto"/>
              <w:bottom w:val="single" w:sz="4" w:space="0" w:color="auto"/>
              <w:right w:val="single" w:sz="4" w:space="0" w:color="auto"/>
            </w:tcBorders>
          </w:tcPr>
          <w:p w14:paraId="37FE6650" w14:textId="77777777" w:rsidR="001A759D" w:rsidRPr="00CB5113" w:rsidRDefault="001A759D" w:rsidP="00982630">
            <w:pPr>
              <w:spacing w:after="0" w:line="240" w:lineRule="auto"/>
              <w:jc w:val="both"/>
              <w:rPr>
                <w:rFonts w:eastAsia="Calibri"/>
                <w:sz w:val="24"/>
                <w:szCs w:val="20"/>
              </w:rPr>
            </w:pPr>
            <w:r w:rsidRPr="00CB5113">
              <w:rPr>
                <w:rFonts w:eastAsia="Calibri"/>
                <w:sz w:val="24"/>
                <w:szCs w:val="20"/>
              </w:rPr>
              <w:t>&gt;</w:t>
            </w:r>
          </w:p>
        </w:tc>
        <w:tc>
          <w:tcPr>
            <w:tcW w:w="1418" w:type="dxa"/>
            <w:tcBorders>
              <w:top w:val="single" w:sz="4" w:space="0" w:color="auto"/>
              <w:left w:val="single" w:sz="4" w:space="0" w:color="auto"/>
              <w:bottom w:val="single" w:sz="4" w:space="0" w:color="auto"/>
              <w:right w:val="single" w:sz="4" w:space="0" w:color="auto"/>
            </w:tcBorders>
          </w:tcPr>
          <w:p w14:paraId="35A7CCDA" w14:textId="780370A8" w:rsidR="001A759D" w:rsidRPr="00CB5113" w:rsidRDefault="00863015" w:rsidP="00982630">
            <w:pPr>
              <w:spacing w:after="0" w:line="240" w:lineRule="auto"/>
              <w:jc w:val="both"/>
              <w:rPr>
                <w:rFonts w:eastAsia="Calibri"/>
                <w:sz w:val="24"/>
                <w:szCs w:val="20"/>
              </w:rPr>
            </w:pPr>
            <w:r>
              <w:rPr>
                <w:rFonts w:eastAsia="Calibri"/>
                <w:sz w:val="24"/>
                <w:szCs w:val="20"/>
              </w:rPr>
              <w:t>&gt;</w:t>
            </w:r>
          </w:p>
        </w:tc>
      </w:tr>
      <w:tr w:rsidR="001A759D" w:rsidRPr="007E2734" w14:paraId="42D43E47" w14:textId="77777777" w:rsidTr="00863015">
        <w:tc>
          <w:tcPr>
            <w:tcW w:w="1832" w:type="dxa"/>
            <w:vMerge/>
            <w:tcBorders>
              <w:left w:val="single" w:sz="4" w:space="0" w:color="auto"/>
              <w:bottom w:val="nil"/>
              <w:right w:val="single" w:sz="4" w:space="0" w:color="auto"/>
            </w:tcBorders>
          </w:tcPr>
          <w:p w14:paraId="6FB40A57" w14:textId="77777777" w:rsidR="001A759D" w:rsidRPr="00CB5113" w:rsidRDefault="001A759D" w:rsidP="00982630">
            <w:pPr>
              <w:spacing w:after="0" w:line="240" w:lineRule="auto"/>
              <w:jc w:val="both"/>
              <w:rPr>
                <w:rFonts w:eastAsia="Calibri"/>
                <w:sz w:val="24"/>
                <w:szCs w:val="20"/>
              </w:rPr>
            </w:pPr>
          </w:p>
        </w:tc>
        <w:tc>
          <w:tcPr>
            <w:tcW w:w="4689" w:type="dxa"/>
            <w:vMerge/>
            <w:tcBorders>
              <w:left w:val="single" w:sz="4" w:space="0" w:color="auto"/>
              <w:bottom w:val="nil"/>
              <w:right w:val="single" w:sz="4" w:space="0" w:color="auto"/>
            </w:tcBorders>
          </w:tcPr>
          <w:p w14:paraId="68FD9B06" w14:textId="77777777" w:rsidR="001A759D" w:rsidRPr="00CB5113" w:rsidRDefault="001A759D" w:rsidP="00982630">
            <w:pPr>
              <w:spacing w:after="0" w:line="240" w:lineRule="auto"/>
              <w:jc w:val="both"/>
              <w:rPr>
                <w:rFonts w:eastAsia="Calibri"/>
                <w:sz w:val="24"/>
                <w:szCs w:val="20"/>
              </w:rPr>
            </w:pPr>
          </w:p>
        </w:tc>
        <w:tc>
          <w:tcPr>
            <w:tcW w:w="1417" w:type="dxa"/>
            <w:tcBorders>
              <w:top w:val="single" w:sz="4" w:space="0" w:color="auto"/>
              <w:left w:val="single" w:sz="4" w:space="0" w:color="auto"/>
              <w:bottom w:val="single" w:sz="4" w:space="0" w:color="auto"/>
              <w:right w:val="single" w:sz="4" w:space="0" w:color="auto"/>
            </w:tcBorders>
          </w:tcPr>
          <w:p w14:paraId="64311E74" w14:textId="57AF81E4" w:rsidR="001A759D" w:rsidRPr="00863015" w:rsidRDefault="00863015" w:rsidP="00982630">
            <w:pPr>
              <w:spacing w:after="0" w:line="240" w:lineRule="auto"/>
              <w:jc w:val="both"/>
              <w:rPr>
                <w:rFonts w:eastAsia="Calibri"/>
                <w:sz w:val="24"/>
                <w:szCs w:val="20"/>
                <w:lang w:val="en-US"/>
              </w:rPr>
            </w:pPr>
            <w:r>
              <w:rPr>
                <w:rFonts w:eastAsia="Calibri"/>
                <w:sz w:val="24"/>
                <w:szCs w:val="20"/>
                <w:lang w:val="en-US"/>
              </w:rPr>
              <w:t>&gt;=</w:t>
            </w:r>
          </w:p>
        </w:tc>
        <w:tc>
          <w:tcPr>
            <w:tcW w:w="1418" w:type="dxa"/>
            <w:tcBorders>
              <w:top w:val="single" w:sz="4" w:space="0" w:color="auto"/>
              <w:left w:val="single" w:sz="4" w:space="0" w:color="auto"/>
              <w:bottom w:val="single" w:sz="4" w:space="0" w:color="auto"/>
              <w:right w:val="single" w:sz="4" w:space="0" w:color="auto"/>
            </w:tcBorders>
          </w:tcPr>
          <w:p w14:paraId="4B6A29D9" w14:textId="7305C695" w:rsidR="001A759D" w:rsidRPr="00CB5113" w:rsidRDefault="00863015" w:rsidP="00982630">
            <w:pPr>
              <w:spacing w:after="0" w:line="240" w:lineRule="auto"/>
              <w:jc w:val="both"/>
              <w:rPr>
                <w:rFonts w:eastAsia="Calibri"/>
                <w:sz w:val="24"/>
                <w:szCs w:val="20"/>
              </w:rPr>
            </w:pPr>
            <w:r>
              <w:rPr>
                <w:rFonts w:eastAsia="Calibri"/>
                <w:sz w:val="24"/>
                <w:szCs w:val="20"/>
              </w:rPr>
              <w:t>1</w:t>
            </w:r>
          </w:p>
        </w:tc>
      </w:tr>
      <w:tr w:rsidR="001A759D" w:rsidRPr="007E2734" w14:paraId="6BB619F9" w14:textId="77777777" w:rsidTr="00863015">
        <w:tc>
          <w:tcPr>
            <w:tcW w:w="1832" w:type="dxa"/>
            <w:vMerge/>
            <w:tcBorders>
              <w:left w:val="single" w:sz="4" w:space="0" w:color="auto"/>
              <w:bottom w:val="single" w:sz="4" w:space="0" w:color="auto"/>
              <w:right w:val="single" w:sz="4" w:space="0" w:color="auto"/>
            </w:tcBorders>
          </w:tcPr>
          <w:p w14:paraId="6365F877" w14:textId="77777777" w:rsidR="001A759D" w:rsidRPr="00CB5113" w:rsidRDefault="001A759D" w:rsidP="00982630">
            <w:pPr>
              <w:spacing w:after="0" w:line="240" w:lineRule="auto"/>
              <w:jc w:val="both"/>
              <w:rPr>
                <w:rFonts w:eastAsia="Calibri"/>
                <w:sz w:val="24"/>
                <w:szCs w:val="20"/>
              </w:rPr>
            </w:pPr>
          </w:p>
        </w:tc>
        <w:tc>
          <w:tcPr>
            <w:tcW w:w="4689" w:type="dxa"/>
            <w:vMerge/>
            <w:tcBorders>
              <w:left w:val="single" w:sz="4" w:space="0" w:color="auto"/>
              <w:bottom w:val="single" w:sz="4" w:space="0" w:color="auto"/>
              <w:right w:val="single" w:sz="4" w:space="0" w:color="auto"/>
            </w:tcBorders>
          </w:tcPr>
          <w:p w14:paraId="59F9E2CB" w14:textId="77777777" w:rsidR="001A759D" w:rsidRPr="00CB5113" w:rsidRDefault="001A759D" w:rsidP="00982630">
            <w:pPr>
              <w:spacing w:after="0" w:line="240" w:lineRule="auto"/>
              <w:jc w:val="both"/>
              <w:rPr>
                <w:rFonts w:eastAsia="Calibri"/>
                <w:sz w:val="24"/>
                <w:szCs w:val="20"/>
              </w:rPr>
            </w:pPr>
          </w:p>
        </w:tc>
        <w:tc>
          <w:tcPr>
            <w:tcW w:w="1417" w:type="dxa"/>
            <w:tcBorders>
              <w:top w:val="single" w:sz="4" w:space="0" w:color="auto"/>
              <w:left w:val="single" w:sz="4" w:space="0" w:color="auto"/>
              <w:bottom w:val="single" w:sz="4" w:space="0" w:color="auto"/>
              <w:right w:val="single" w:sz="4" w:space="0" w:color="auto"/>
            </w:tcBorders>
          </w:tcPr>
          <w:p w14:paraId="627E5F5C" w14:textId="27CF38D0" w:rsidR="001A759D" w:rsidRPr="00863015" w:rsidRDefault="00863015" w:rsidP="00982630">
            <w:pPr>
              <w:spacing w:after="0" w:line="240" w:lineRule="auto"/>
              <w:jc w:val="both"/>
              <w:rPr>
                <w:rFonts w:eastAsia="Calibri"/>
                <w:sz w:val="24"/>
                <w:szCs w:val="20"/>
                <w:lang w:val="en-US"/>
              </w:rPr>
            </w:pPr>
            <w:r>
              <w:rPr>
                <w:rFonts w:eastAsia="Calibri"/>
                <w:sz w:val="24"/>
                <w:szCs w:val="20"/>
                <w:lang w:val="en-US"/>
              </w:rPr>
              <w:t>&lt;=</w:t>
            </w:r>
          </w:p>
        </w:tc>
        <w:tc>
          <w:tcPr>
            <w:tcW w:w="1418" w:type="dxa"/>
            <w:tcBorders>
              <w:top w:val="single" w:sz="4" w:space="0" w:color="auto"/>
              <w:left w:val="single" w:sz="4" w:space="0" w:color="auto"/>
              <w:bottom w:val="single" w:sz="4" w:space="0" w:color="auto"/>
              <w:right w:val="single" w:sz="4" w:space="0" w:color="auto"/>
            </w:tcBorders>
          </w:tcPr>
          <w:p w14:paraId="251D2F8E" w14:textId="7EBC4FA0" w:rsidR="001A759D" w:rsidRPr="00CB5113" w:rsidRDefault="00863015" w:rsidP="00982630">
            <w:pPr>
              <w:spacing w:after="0" w:line="240" w:lineRule="auto"/>
              <w:jc w:val="both"/>
              <w:rPr>
                <w:rFonts w:eastAsia="Calibri"/>
                <w:sz w:val="24"/>
                <w:szCs w:val="20"/>
              </w:rPr>
            </w:pPr>
            <w:r>
              <w:rPr>
                <w:rFonts w:eastAsia="Calibri"/>
                <w:sz w:val="24"/>
                <w:szCs w:val="20"/>
              </w:rPr>
              <w:t>2</w:t>
            </w:r>
          </w:p>
        </w:tc>
      </w:tr>
      <w:tr w:rsidR="00E70E65" w:rsidRPr="007E2734" w14:paraId="1FB20802" w14:textId="77777777" w:rsidTr="00863015">
        <w:tc>
          <w:tcPr>
            <w:tcW w:w="1832" w:type="dxa"/>
            <w:tcBorders>
              <w:bottom w:val="single" w:sz="4" w:space="0" w:color="auto"/>
            </w:tcBorders>
          </w:tcPr>
          <w:p w14:paraId="5730B855" w14:textId="77777777" w:rsidR="00E70E65" w:rsidRPr="00CB5113" w:rsidRDefault="00E70E65" w:rsidP="00411018">
            <w:pPr>
              <w:spacing w:after="0" w:line="240" w:lineRule="auto"/>
              <w:jc w:val="both"/>
              <w:rPr>
                <w:rFonts w:eastAsia="Calibri"/>
                <w:sz w:val="24"/>
                <w:szCs w:val="20"/>
                <w:lang w:val="en-US"/>
              </w:rPr>
            </w:pPr>
            <w:r w:rsidRPr="00CB5113">
              <w:rPr>
                <w:rFonts w:eastAsia="Calibri"/>
                <w:sz w:val="24"/>
                <w:szCs w:val="20"/>
              </w:rPr>
              <w:t>Идентификатор</w:t>
            </w:r>
          </w:p>
        </w:tc>
        <w:tc>
          <w:tcPr>
            <w:tcW w:w="4689" w:type="dxa"/>
            <w:tcBorders>
              <w:bottom w:val="single" w:sz="4" w:space="0" w:color="auto"/>
            </w:tcBorders>
          </w:tcPr>
          <w:p w14:paraId="031C6655" w14:textId="13835C16" w:rsidR="00E70E65" w:rsidRPr="00CB5113" w:rsidRDefault="00863015" w:rsidP="00411018">
            <w:pPr>
              <w:spacing w:after="0" w:line="240" w:lineRule="auto"/>
              <w:jc w:val="both"/>
              <w:rPr>
                <w:rFonts w:eastAsia="Calibri"/>
                <w:sz w:val="24"/>
                <w:szCs w:val="20"/>
              </w:rPr>
            </w:pPr>
            <w:r>
              <w:rPr>
                <w:rFonts w:eastAsia="Calibri"/>
                <w:sz w:val="24"/>
                <w:szCs w:val="20"/>
              </w:rPr>
              <w:t>И</w:t>
            </w:r>
            <w:r w:rsidRPr="00863015">
              <w:rPr>
                <w:rFonts w:eastAsia="Calibri"/>
                <w:sz w:val="24"/>
                <w:szCs w:val="20"/>
              </w:rPr>
              <w:t>мя переменной или функции</w:t>
            </w:r>
          </w:p>
        </w:tc>
        <w:tc>
          <w:tcPr>
            <w:tcW w:w="1417" w:type="dxa"/>
            <w:tcBorders>
              <w:bottom w:val="single" w:sz="4" w:space="0" w:color="auto"/>
            </w:tcBorders>
          </w:tcPr>
          <w:p w14:paraId="3CD177E3" w14:textId="4F297B8B" w:rsidR="00E70E65" w:rsidRPr="00CB5113" w:rsidRDefault="00863015" w:rsidP="00411018">
            <w:pPr>
              <w:spacing w:after="0" w:line="240" w:lineRule="auto"/>
              <w:jc w:val="both"/>
              <w:rPr>
                <w:rFonts w:eastAsia="Calibri"/>
                <w:sz w:val="24"/>
                <w:szCs w:val="20"/>
                <w:lang w:val="en-GB"/>
              </w:rPr>
            </w:pPr>
            <w:r w:rsidRPr="00863015">
              <w:rPr>
                <w:rFonts w:eastAsia="Calibri"/>
                <w:sz w:val="24"/>
                <w:szCs w:val="20"/>
              </w:rPr>
              <w:t>[a-z|A-Z|</w:t>
            </w:r>
            <w:r w:rsidRPr="00863015">
              <w:rPr>
                <w:rFonts w:eastAsia="Calibri"/>
                <w:i/>
                <w:iCs/>
                <w:sz w:val="24"/>
                <w:szCs w:val="20"/>
              </w:rPr>
              <w:t>]+[a-z|A-Z|0-9|</w:t>
            </w:r>
            <w:r w:rsidRPr="00863015">
              <w:rPr>
                <w:rFonts w:eastAsia="Calibri"/>
                <w:sz w:val="24"/>
                <w:szCs w:val="20"/>
              </w:rPr>
              <w:t xml:space="preserve">]* </w:t>
            </w:r>
          </w:p>
        </w:tc>
        <w:tc>
          <w:tcPr>
            <w:tcW w:w="1418" w:type="dxa"/>
            <w:tcBorders>
              <w:bottom w:val="single" w:sz="4" w:space="0" w:color="auto"/>
            </w:tcBorders>
          </w:tcPr>
          <w:p w14:paraId="4AF121FF" w14:textId="77777777" w:rsidR="00E70E65" w:rsidRPr="00CB5113" w:rsidRDefault="00E70E65" w:rsidP="00411018">
            <w:pPr>
              <w:spacing w:after="0" w:line="240" w:lineRule="auto"/>
              <w:jc w:val="both"/>
              <w:rPr>
                <w:rFonts w:eastAsia="Calibri"/>
                <w:sz w:val="24"/>
                <w:szCs w:val="20"/>
                <w:lang w:val="en-US"/>
              </w:rPr>
            </w:pPr>
            <w:r w:rsidRPr="00CB5113">
              <w:rPr>
                <w:rFonts w:eastAsia="Calibri"/>
                <w:sz w:val="24"/>
                <w:szCs w:val="20"/>
                <w:lang w:val="en-US"/>
              </w:rPr>
              <w:t>i</w:t>
            </w:r>
          </w:p>
        </w:tc>
      </w:tr>
      <w:tr w:rsidR="004B0349" w:rsidRPr="007E2734" w14:paraId="2B8E1996" w14:textId="77777777" w:rsidTr="00863015">
        <w:tc>
          <w:tcPr>
            <w:tcW w:w="1832" w:type="dxa"/>
            <w:vMerge w:val="restart"/>
            <w:tcBorders>
              <w:top w:val="single" w:sz="4" w:space="0" w:color="auto"/>
            </w:tcBorders>
          </w:tcPr>
          <w:p w14:paraId="5D58EE66" w14:textId="77777777" w:rsidR="004B0349" w:rsidRPr="009452D2" w:rsidRDefault="004B0349" w:rsidP="009452D2">
            <w:pPr>
              <w:spacing w:after="0" w:line="240" w:lineRule="auto"/>
              <w:rPr>
                <w:sz w:val="24"/>
                <w:szCs w:val="24"/>
              </w:rPr>
            </w:pPr>
            <w:r w:rsidRPr="009452D2">
              <w:rPr>
                <w:sz w:val="24"/>
                <w:szCs w:val="24"/>
              </w:rPr>
              <w:t>Оператор</w:t>
            </w:r>
          </w:p>
        </w:tc>
        <w:tc>
          <w:tcPr>
            <w:tcW w:w="4689" w:type="dxa"/>
            <w:vMerge w:val="restart"/>
            <w:tcBorders>
              <w:top w:val="single" w:sz="4" w:space="0" w:color="auto"/>
            </w:tcBorders>
          </w:tcPr>
          <w:p w14:paraId="37BE967F" w14:textId="63EEEE1E" w:rsidR="004B0349" w:rsidRPr="009452D2" w:rsidRDefault="004B0349" w:rsidP="009452D2">
            <w:pPr>
              <w:spacing w:after="0" w:line="240" w:lineRule="auto"/>
              <w:rPr>
                <w:sz w:val="24"/>
                <w:szCs w:val="24"/>
              </w:rPr>
            </w:pPr>
            <w:r w:rsidRPr="009452D2">
              <w:rPr>
                <w:sz w:val="24"/>
                <w:szCs w:val="24"/>
              </w:rPr>
              <w:t xml:space="preserve">Знаки арифметических </w:t>
            </w:r>
            <w:r w:rsidR="00863015">
              <w:rPr>
                <w:sz w:val="24"/>
                <w:szCs w:val="24"/>
              </w:rPr>
              <w:t>операций</w:t>
            </w:r>
          </w:p>
        </w:tc>
        <w:tc>
          <w:tcPr>
            <w:tcW w:w="1417" w:type="dxa"/>
            <w:tcBorders>
              <w:top w:val="single" w:sz="4" w:space="0" w:color="auto"/>
            </w:tcBorders>
          </w:tcPr>
          <w:p w14:paraId="25A05F01" w14:textId="77777777" w:rsidR="004B0349" w:rsidRPr="009452D2" w:rsidRDefault="004B0349" w:rsidP="009452D2">
            <w:pPr>
              <w:spacing w:after="0" w:line="240" w:lineRule="auto"/>
              <w:rPr>
                <w:sz w:val="24"/>
                <w:szCs w:val="24"/>
              </w:rPr>
            </w:pPr>
            <w:r w:rsidRPr="009452D2">
              <w:rPr>
                <w:sz w:val="24"/>
                <w:szCs w:val="24"/>
              </w:rPr>
              <w:t>+</w:t>
            </w:r>
          </w:p>
        </w:tc>
        <w:tc>
          <w:tcPr>
            <w:tcW w:w="1418" w:type="dxa"/>
            <w:tcBorders>
              <w:top w:val="single" w:sz="4" w:space="0" w:color="auto"/>
            </w:tcBorders>
          </w:tcPr>
          <w:p w14:paraId="14696D2D" w14:textId="31714565" w:rsidR="004B0349" w:rsidRPr="00863015" w:rsidRDefault="00863015" w:rsidP="009452D2">
            <w:pPr>
              <w:spacing w:after="0" w:line="240" w:lineRule="auto"/>
              <w:rPr>
                <w:sz w:val="24"/>
                <w:szCs w:val="24"/>
                <w:lang w:val="en-US"/>
              </w:rPr>
            </w:pPr>
            <w:r>
              <w:rPr>
                <w:sz w:val="24"/>
                <w:szCs w:val="24"/>
                <w:lang w:val="en-US"/>
              </w:rPr>
              <w:t>+</w:t>
            </w:r>
          </w:p>
        </w:tc>
      </w:tr>
      <w:tr w:rsidR="004B0349" w:rsidRPr="007E2734" w14:paraId="24ED4ACA" w14:textId="77777777" w:rsidTr="00863015">
        <w:tc>
          <w:tcPr>
            <w:tcW w:w="1832" w:type="dxa"/>
            <w:vMerge/>
          </w:tcPr>
          <w:p w14:paraId="057858DA" w14:textId="77777777" w:rsidR="004B0349" w:rsidRPr="009452D2" w:rsidRDefault="004B0349" w:rsidP="009452D2">
            <w:pPr>
              <w:spacing w:after="0" w:line="240" w:lineRule="auto"/>
              <w:rPr>
                <w:sz w:val="24"/>
                <w:szCs w:val="24"/>
              </w:rPr>
            </w:pPr>
          </w:p>
        </w:tc>
        <w:tc>
          <w:tcPr>
            <w:tcW w:w="4689" w:type="dxa"/>
            <w:vMerge/>
          </w:tcPr>
          <w:p w14:paraId="74F55000" w14:textId="77777777" w:rsidR="004B0349" w:rsidRPr="009452D2" w:rsidRDefault="004B0349" w:rsidP="009452D2">
            <w:pPr>
              <w:spacing w:after="0" w:line="240" w:lineRule="auto"/>
              <w:rPr>
                <w:sz w:val="24"/>
                <w:szCs w:val="24"/>
              </w:rPr>
            </w:pPr>
          </w:p>
        </w:tc>
        <w:tc>
          <w:tcPr>
            <w:tcW w:w="1417" w:type="dxa"/>
            <w:tcBorders>
              <w:top w:val="single" w:sz="4" w:space="0" w:color="auto"/>
            </w:tcBorders>
          </w:tcPr>
          <w:p w14:paraId="020B01AC" w14:textId="77777777" w:rsidR="004B0349" w:rsidRPr="009452D2" w:rsidRDefault="004B0349" w:rsidP="009452D2">
            <w:pPr>
              <w:spacing w:after="0" w:line="240" w:lineRule="auto"/>
              <w:rPr>
                <w:sz w:val="24"/>
                <w:szCs w:val="24"/>
              </w:rPr>
            </w:pPr>
            <w:r w:rsidRPr="009452D2">
              <w:rPr>
                <w:sz w:val="24"/>
                <w:szCs w:val="24"/>
              </w:rPr>
              <w:t>-</w:t>
            </w:r>
          </w:p>
        </w:tc>
        <w:tc>
          <w:tcPr>
            <w:tcW w:w="1418" w:type="dxa"/>
            <w:tcBorders>
              <w:top w:val="single" w:sz="4" w:space="0" w:color="auto"/>
            </w:tcBorders>
          </w:tcPr>
          <w:p w14:paraId="7B4BC5B9" w14:textId="059D0E39" w:rsidR="004B0349" w:rsidRPr="00863015" w:rsidRDefault="00863015" w:rsidP="009452D2">
            <w:pPr>
              <w:spacing w:after="0" w:line="240" w:lineRule="auto"/>
              <w:rPr>
                <w:sz w:val="24"/>
                <w:szCs w:val="24"/>
                <w:lang w:val="en-US"/>
              </w:rPr>
            </w:pPr>
            <w:r>
              <w:rPr>
                <w:sz w:val="24"/>
                <w:szCs w:val="24"/>
                <w:lang w:val="en-US"/>
              </w:rPr>
              <w:t>-</w:t>
            </w:r>
          </w:p>
        </w:tc>
      </w:tr>
      <w:tr w:rsidR="004B0349" w:rsidRPr="007E2734" w14:paraId="6F8F6064" w14:textId="77777777" w:rsidTr="00863015">
        <w:tc>
          <w:tcPr>
            <w:tcW w:w="1832" w:type="dxa"/>
            <w:vMerge/>
          </w:tcPr>
          <w:p w14:paraId="3E5AE640" w14:textId="77777777" w:rsidR="004B0349" w:rsidRPr="009452D2" w:rsidRDefault="004B0349" w:rsidP="009452D2">
            <w:pPr>
              <w:spacing w:after="0" w:line="240" w:lineRule="auto"/>
              <w:rPr>
                <w:sz w:val="24"/>
                <w:szCs w:val="24"/>
              </w:rPr>
            </w:pPr>
          </w:p>
        </w:tc>
        <w:tc>
          <w:tcPr>
            <w:tcW w:w="4689" w:type="dxa"/>
            <w:vMerge/>
          </w:tcPr>
          <w:p w14:paraId="403FE7F0" w14:textId="77777777" w:rsidR="004B0349" w:rsidRPr="009452D2" w:rsidRDefault="004B0349" w:rsidP="009452D2">
            <w:pPr>
              <w:spacing w:after="0" w:line="240" w:lineRule="auto"/>
              <w:rPr>
                <w:sz w:val="24"/>
                <w:szCs w:val="24"/>
              </w:rPr>
            </w:pPr>
          </w:p>
        </w:tc>
        <w:tc>
          <w:tcPr>
            <w:tcW w:w="1417" w:type="dxa"/>
            <w:tcBorders>
              <w:top w:val="single" w:sz="4" w:space="0" w:color="auto"/>
            </w:tcBorders>
          </w:tcPr>
          <w:p w14:paraId="6EB1AEFD" w14:textId="77777777" w:rsidR="004B0349" w:rsidRPr="009452D2" w:rsidRDefault="004B0349" w:rsidP="009452D2">
            <w:pPr>
              <w:spacing w:after="0" w:line="240" w:lineRule="auto"/>
              <w:rPr>
                <w:sz w:val="24"/>
                <w:szCs w:val="24"/>
              </w:rPr>
            </w:pPr>
            <w:r w:rsidRPr="009452D2">
              <w:rPr>
                <w:sz w:val="24"/>
                <w:szCs w:val="24"/>
              </w:rPr>
              <w:t>*</w:t>
            </w:r>
          </w:p>
        </w:tc>
        <w:tc>
          <w:tcPr>
            <w:tcW w:w="1418" w:type="dxa"/>
            <w:tcBorders>
              <w:top w:val="single" w:sz="4" w:space="0" w:color="auto"/>
            </w:tcBorders>
          </w:tcPr>
          <w:p w14:paraId="319300B8" w14:textId="68A509B9" w:rsidR="004B0349" w:rsidRPr="00863015" w:rsidRDefault="00863015" w:rsidP="009452D2">
            <w:pPr>
              <w:spacing w:after="0" w:line="240" w:lineRule="auto"/>
              <w:rPr>
                <w:sz w:val="24"/>
                <w:szCs w:val="24"/>
                <w:lang w:val="en-US"/>
              </w:rPr>
            </w:pPr>
            <w:r>
              <w:rPr>
                <w:sz w:val="24"/>
                <w:szCs w:val="24"/>
                <w:lang w:val="en-US"/>
              </w:rPr>
              <w:t>*</w:t>
            </w:r>
          </w:p>
        </w:tc>
      </w:tr>
      <w:tr w:rsidR="004B0349" w:rsidRPr="007E2734" w14:paraId="6BFBDAC3" w14:textId="77777777" w:rsidTr="00863015">
        <w:tc>
          <w:tcPr>
            <w:tcW w:w="1832" w:type="dxa"/>
            <w:vMerge/>
          </w:tcPr>
          <w:p w14:paraId="6A71DC74" w14:textId="77777777" w:rsidR="004B0349" w:rsidRPr="009452D2" w:rsidRDefault="004B0349" w:rsidP="009452D2">
            <w:pPr>
              <w:spacing w:after="0" w:line="240" w:lineRule="auto"/>
              <w:rPr>
                <w:sz w:val="24"/>
                <w:szCs w:val="24"/>
              </w:rPr>
            </w:pPr>
          </w:p>
        </w:tc>
        <w:tc>
          <w:tcPr>
            <w:tcW w:w="4689" w:type="dxa"/>
            <w:vMerge/>
          </w:tcPr>
          <w:p w14:paraId="2D233F5C" w14:textId="77777777" w:rsidR="004B0349" w:rsidRPr="009452D2" w:rsidRDefault="004B0349" w:rsidP="009452D2">
            <w:pPr>
              <w:spacing w:after="0" w:line="240" w:lineRule="auto"/>
              <w:rPr>
                <w:sz w:val="24"/>
                <w:szCs w:val="24"/>
              </w:rPr>
            </w:pPr>
          </w:p>
        </w:tc>
        <w:tc>
          <w:tcPr>
            <w:tcW w:w="1417" w:type="dxa"/>
            <w:tcBorders>
              <w:top w:val="single" w:sz="4" w:space="0" w:color="auto"/>
            </w:tcBorders>
          </w:tcPr>
          <w:p w14:paraId="3C427182" w14:textId="77777777" w:rsidR="004B0349" w:rsidRPr="009452D2" w:rsidRDefault="004B0349" w:rsidP="009452D2">
            <w:pPr>
              <w:spacing w:after="0" w:line="240" w:lineRule="auto"/>
              <w:rPr>
                <w:sz w:val="24"/>
                <w:szCs w:val="24"/>
              </w:rPr>
            </w:pPr>
            <w:r w:rsidRPr="009452D2">
              <w:rPr>
                <w:sz w:val="24"/>
                <w:szCs w:val="24"/>
              </w:rPr>
              <w:t>/</w:t>
            </w:r>
          </w:p>
        </w:tc>
        <w:tc>
          <w:tcPr>
            <w:tcW w:w="1418" w:type="dxa"/>
            <w:tcBorders>
              <w:top w:val="single" w:sz="4" w:space="0" w:color="auto"/>
            </w:tcBorders>
          </w:tcPr>
          <w:p w14:paraId="5C094DD5" w14:textId="3BD35C9C" w:rsidR="004B0349" w:rsidRPr="00863015" w:rsidRDefault="00863015" w:rsidP="009452D2">
            <w:pPr>
              <w:spacing w:after="0" w:line="240" w:lineRule="auto"/>
              <w:rPr>
                <w:sz w:val="24"/>
                <w:szCs w:val="24"/>
                <w:lang w:val="en-US"/>
              </w:rPr>
            </w:pPr>
            <w:r>
              <w:rPr>
                <w:sz w:val="24"/>
                <w:szCs w:val="24"/>
                <w:lang w:val="en-US"/>
              </w:rPr>
              <w:t>/</w:t>
            </w:r>
          </w:p>
        </w:tc>
      </w:tr>
      <w:tr w:rsidR="004B0349" w:rsidRPr="007E2734" w14:paraId="7AAA127A" w14:textId="77777777" w:rsidTr="00863015">
        <w:tc>
          <w:tcPr>
            <w:tcW w:w="1832" w:type="dxa"/>
            <w:vMerge/>
          </w:tcPr>
          <w:p w14:paraId="38046ABE" w14:textId="77777777" w:rsidR="004B0349" w:rsidRPr="009452D2" w:rsidRDefault="004B0349" w:rsidP="009452D2">
            <w:pPr>
              <w:spacing w:after="0" w:line="240" w:lineRule="auto"/>
              <w:rPr>
                <w:sz w:val="24"/>
                <w:szCs w:val="24"/>
              </w:rPr>
            </w:pPr>
          </w:p>
        </w:tc>
        <w:tc>
          <w:tcPr>
            <w:tcW w:w="4689" w:type="dxa"/>
            <w:vMerge/>
          </w:tcPr>
          <w:p w14:paraId="1C7FD743" w14:textId="77777777" w:rsidR="004B0349" w:rsidRPr="009452D2" w:rsidRDefault="004B0349" w:rsidP="009452D2">
            <w:pPr>
              <w:spacing w:after="0" w:line="240" w:lineRule="auto"/>
              <w:rPr>
                <w:sz w:val="24"/>
                <w:szCs w:val="24"/>
              </w:rPr>
            </w:pPr>
          </w:p>
        </w:tc>
        <w:tc>
          <w:tcPr>
            <w:tcW w:w="1417" w:type="dxa"/>
          </w:tcPr>
          <w:p w14:paraId="6F71EFD1" w14:textId="6F4BBCD9" w:rsidR="004B0349" w:rsidRPr="009452D2" w:rsidRDefault="00863015" w:rsidP="009452D2">
            <w:pPr>
              <w:spacing w:after="0" w:line="240" w:lineRule="auto"/>
              <w:rPr>
                <w:sz w:val="24"/>
                <w:szCs w:val="24"/>
              </w:rPr>
            </w:pPr>
            <w:r>
              <w:rPr>
                <w:sz w:val="24"/>
                <w:szCs w:val="24"/>
              </w:rPr>
              <w:t>%</w:t>
            </w:r>
          </w:p>
        </w:tc>
        <w:tc>
          <w:tcPr>
            <w:tcW w:w="1418" w:type="dxa"/>
          </w:tcPr>
          <w:p w14:paraId="010A13E6" w14:textId="70BF539F" w:rsidR="004B0349" w:rsidRPr="009452D2" w:rsidRDefault="00863015" w:rsidP="009452D2">
            <w:pPr>
              <w:spacing w:after="0" w:line="240" w:lineRule="auto"/>
              <w:rPr>
                <w:sz w:val="24"/>
                <w:szCs w:val="24"/>
              </w:rPr>
            </w:pPr>
            <w:r>
              <w:rPr>
                <w:sz w:val="24"/>
                <w:szCs w:val="24"/>
              </w:rPr>
              <w:t>%</w:t>
            </w:r>
          </w:p>
        </w:tc>
      </w:tr>
    </w:tbl>
    <w:p w14:paraId="1F84CC70" w14:textId="44A3B922" w:rsidR="004B0349" w:rsidRDefault="004B0349"/>
    <w:p w14:paraId="58021C06" w14:textId="3FA7C6CE" w:rsidR="004B0349" w:rsidRPr="004B0349" w:rsidRDefault="00C227E9" w:rsidP="004B0349">
      <w:pPr>
        <w:spacing w:before="240" w:after="0" w:line="240" w:lineRule="auto"/>
        <w:rPr>
          <w:rFonts w:ascii="Times New Roman" w:hAnsi="Times New Roman" w:cs="Times New Roman"/>
          <w:sz w:val="28"/>
          <w:szCs w:val="24"/>
        </w:rPr>
      </w:pPr>
      <w:r>
        <w:rPr>
          <w:rFonts w:ascii="Times New Roman" w:hAnsi="Times New Roman" w:cs="Times New Roman"/>
          <w:sz w:val="28"/>
          <w:szCs w:val="24"/>
        </w:rPr>
        <w:lastRenderedPageBreak/>
        <w:t>Продолжение</w:t>
      </w:r>
      <w:r w:rsidR="004B0349" w:rsidRPr="004B0349">
        <w:rPr>
          <w:rFonts w:ascii="Times New Roman" w:hAnsi="Times New Roman" w:cs="Times New Roman"/>
          <w:sz w:val="28"/>
          <w:szCs w:val="24"/>
        </w:rPr>
        <w:t xml:space="preserve"> таблицы 3.2</w:t>
      </w:r>
    </w:p>
    <w:tbl>
      <w:tblPr>
        <w:tblStyle w:val="12"/>
        <w:tblW w:w="9356" w:type="dxa"/>
        <w:tblInd w:w="-5" w:type="dxa"/>
        <w:tblLook w:val="04A0" w:firstRow="1" w:lastRow="0" w:firstColumn="1" w:lastColumn="0" w:noHBand="0" w:noVBand="1"/>
      </w:tblPr>
      <w:tblGrid>
        <w:gridCol w:w="1829"/>
        <w:gridCol w:w="4676"/>
        <w:gridCol w:w="1415"/>
        <w:gridCol w:w="1436"/>
      </w:tblGrid>
      <w:tr w:rsidR="004B0349" w:rsidRPr="007E2734" w14:paraId="36882F89" w14:textId="77777777" w:rsidTr="00CF76CB">
        <w:tc>
          <w:tcPr>
            <w:tcW w:w="1829" w:type="dxa"/>
          </w:tcPr>
          <w:p w14:paraId="7E811A51" w14:textId="3C9A21BF" w:rsidR="004B0349" w:rsidRPr="009452D2" w:rsidRDefault="004B0349" w:rsidP="004B0349">
            <w:pPr>
              <w:spacing w:after="0" w:line="240" w:lineRule="auto"/>
              <w:jc w:val="center"/>
              <w:rPr>
                <w:rFonts w:eastAsia="Calibri"/>
                <w:sz w:val="24"/>
                <w:szCs w:val="20"/>
              </w:rPr>
            </w:pPr>
            <w:r>
              <w:rPr>
                <w:rFonts w:eastAsia="Calibri"/>
                <w:sz w:val="24"/>
                <w:szCs w:val="20"/>
              </w:rPr>
              <w:t>1</w:t>
            </w:r>
          </w:p>
        </w:tc>
        <w:tc>
          <w:tcPr>
            <w:tcW w:w="4676" w:type="dxa"/>
          </w:tcPr>
          <w:p w14:paraId="39DB9DB9" w14:textId="000D7EFF" w:rsidR="004B0349" w:rsidRPr="009452D2" w:rsidRDefault="004B0349" w:rsidP="004B0349">
            <w:pPr>
              <w:spacing w:after="0" w:line="240" w:lineRule="auto"/>
              <w:jc w:val="center"/>
              <w:rPr>
                <w:rFonts w:eastAsia="Calibri"/>
                <w:sz w:val="24"/>
                <w:szCs w:val="20"/>
              </w:rPr>
            </w:pPr>
            <w:r>
              <w:rPr>
                <w:rFonts w:eastAsia="Calibri"/>
                <w:sz w:val="24"/>
                <w:szCs w:val="20"/>
              </w:rPr>
              <w:t>2</w:t>
            </w:r>
          </w:p>
        </w:tc>
        <w:tc>
          <w:tcPr>
            <w:tcW w:w="1415" w:type="dxa"/>
          </w:tcPr>
          <w:p w14:paraId="393E8545" w14:textId="20CDB19D" w:rsidR="004B0349" w:rsidRPr="004B0349" w:rsidRDefault="004B0349" w:rsidP="004B0349">
            <w:pPr>
              <w:spacing w:after="0" w:line="240" w:lineRule="auto"/>
              <w:jc w:val="center"/>
              <w:rPr>
                <w:rFonts w:eastAsia="Calibri"/>
                <w:sz w:val="24"/>
                <w:szCs w:val="20"/>
              </w:rPr>
            </w:pPr>
            <w:r>
              <w:rPr>
                <w:rFonts w:eastAsia="Calibri"/>
                <w:sz w:val="24"/>
                <w:szCs w:val="20"/>
              </w:rPr>
              <w:t>3</w:t>
            </w:r>
          </w:p>
        </w:tc>
        <w:tc>
          <w:tcPr>
            <w:tcW w:w="1436" w:type="dxa"/>
          </w:tcPr>
          <w:p w14:paraId="2E8B7159" w14:textId="0E2397A0" w:rsidR="004B0349" w:rsidRPr="004B0349" w:rsidRDefault="004B0349" w:rsidP="004B0349">
            <w:pPr>
              <w:spacing w:after="0" w:line="240" w:lineRule="auto"/>
              <w:jc w:val="center"/>
              <w:rPr>
                <w:rFonts w:eastAsia="Calibri"/>
                <w:sz w:val="24"/>
                <w:szCs w:val="20"/>
              </w:rPr>
            </w:pPr>
            <w:r>
              <w:rPr>
                <w:rFonts w:eastAsia="Calibri"/>
                <w:sz w:val="24"/>
                <w:szCs w:val="20"/>
              </w:rPr>
              <w:t>4</w:t>
            </w:r>
          </w:p>
        </w:tc>
      </w:tr>
      <w:tr w:rsidR="001A759D" w:rsidRPr="007E2734" w14:paraId="5DE37220" w14:textId="77777777" w:rsidTr="00CF76CB">
        <w:tc>
          <w:tcPr>
            <w:tcW w:w="1829" w:type="dxa"/>
            <w:vMerge w:val="restart"/>
          </w:tcPr>
          <w:p w14:paraId="5D5BF68A" w14:textId="77777777" w:rsidR="001A759D" w:rsidRPr="009452D2" w:rsidRDefault="001A759D" w:rsidP="00982630">
            <w:pPr>
              <w:spacing w:after="0" w:line="240" w:lineRule="auto"/>
              <w:jc w:val="both"/>
              <w:rPr>
                <w:rFonts w:eastAsia="Calibri"/>
                <w:sz w:val="24"/>
                <w:szCs w:val="20"/>
                <w:lang w:val="en-US"/>
              </w:rPr>
            </w:pPr>
            <w:r w:rsidRPr="009452D2">
              <w:rPr>
                <w:rFonts w:eastAsia="Calibri"/>
                <w:sz w:val="24"/>
                <w:szCs w:val="20"/>
              </w:rPr>
              <w:t>Литерал</w:t>
            </w:r>
          </w:p>
        </w:tc>
        <w:tc>
          <w:tcPr>
            <w:tcW w:w="4676" w:type="dxa"/>
          </w:tcPr>
          <w:p w14:paraId="2C0DF7F5" w14:textId="77777777" w:rsidR="001A759D" w:rsidRPr="009452D2" w:rsidRDefault="001A759D" w:rsidP="00982630">
            <w:pPr>
              <w:spacing w:after="0" w:line="240" w:lineRule="auto"/>
              <w:jc w:val="both"/>
              <w:rPr>
                <w:rFonts w:eastAsia="Calibri"/>
                <w:sz w:val="24"/>
                <w:szCs w:val="20"/>
              </w:rPr>
            </w:pPr>
            <w:r w:rsidRPr="009452D2">
              <w:rPr>
                <w:rFonts w:eastAsia="Calibri"/>
                <w:sz w:val="24"/>
                <w:szCs w:val="20"/>
              </w:rPr>
              <w:t>Целочисленный литерал</w:t>
            </w:r>
          </w:p>
        </w:tc>
        <w:tc>
          <w:tcPr>
            <w:tcW w:w="1415" w:type="dxa"/>
          </w:tcPr>
          <w:p w14:paraId="2EEE3418" w14:textId="77777777" w:rsidR="001A759D" w:rsidRPr="009452D2" w:rsidRDefault="001A759D" w:rsidP="00982630">
            <w:pPr>
              <w:spacing w:after="0" w:line="240" w:lineRule="auto"/>
              <w:jc w:val="both"/>
              <w:rPr>
                <w:rFonts w:eastAsia="Calibri"/>
                <w:sz w:val="24"/>
                <w:szCs w:val="20"/>
                <w:lang w:val="en-GB"/>
              </w:rPr>
            </w:pPr>
            <w:r w:rsidRPr="009452D2">
              <w:rPr>
                <w:rFonts w:eastAsia="Calibri"/>
                <w:sz w:val="24"/>
                <w:szCs w:val="20"/>
                <w:lang w:val="en-GB"/>
              </w:rPr>
              <w:t>[1-9]+[0-9]*</w:t>
            </w:r>
          </w:p>
        </w:tc>
        <w:tc>
          <w:tcPr>
            <w:tcW w:w="1436" w:type="dxa"/>
          </w:tcPr>
          <w:p w14:paraId="03513824" w14:textId="13539C0C" w:rsidR="001A759D" w:rsidRPr="009452D2" w:rsidRDefault="00403693" w:rsidP="00982630">
            <w:pPr>
              <w:spacing w:after="0" w:line="240" w:lineRule="auto"/>
              <w:jc w:val="both"/>
              <w:rPr>
                <w:rFonts w:eastAsia="Calibri"/>
                <w:sz w:val="24"/>
                <w:szCs w:val="20"/>
                <w:lang w:val="en-GB"/>
              </w:rPr>
            </w:pPr>
            <w:r>
              <w:rPr>
                <w:rFonts w:eastAsia="Calibri"/>
                <w:sz w:val="24"/>
                <w:szCs w:val="20"/>
                <w:lang w:val="en-GB"/>
              </w:rPr>
              <w:t>l</w:t>
            </w:r>
          </w:p>
        </w:tc>
      </w:tr>
      <w:tr w:rsidR="001A759D" w:rsidRPr="007E2734" w14:paraId="5324BFD7" w14:textId="77777777" w:rsidTr="00CF76CB">
        <w:tc>
          <w:tcPr>
            <w:tcW w:w="1829" w:type="dxa"/>
            <w:vMerge/>
          </w:tcPr>
          <w:p w14:paraId="799E268B" w14:textId="77777777" w:rsidR="001A759D" w:rsidRPr="009452D2" w:rsidRDefault="001A759D" w:rsidP="00982630">
            <w:pPr>
              <w:spacing w:after="0" w:line="240" w:lineRule="auto"/>
              <w:jc w:val="both"/>
              <w:rPr>
                <w:rFonts w:eastAsia="Calibri"/>
                <w:sz w:val="24"/>
                <w:szCs w:val="20"/>
              </w:rPr>
            </w:pPr>
          </w:p>
        </w:tc>
        <w:tc>
          <w:tcPr>
            <w:tcW w:w="4676" w:type="dxa"/>
          </w:tcPr>
          <w:p w14:paraId="43398913" w14:textId="27A28F72" w:rsidR="001A759D" w:rsidRPr="009452D2" w:rsidRDefault="00403693" w:rsidP="00982630">
            <w:pPr>
              <w:spacing w:after="0" w:line="240" w:lineRule="auto"/>
              <w:jc w:val="both"/>
              <w:rPr>
                <w:rFonts w:eastAsia="Calibri"/>
                <w:sz w:val="24"/>
                <w:szCs w:val="20"/>
              </w:rPr>
            </w:pPr>
            <w:r w:rsidRPr="00403693">
              <w:rPr>
                <w:rFonts w:eastAsia="Calibri"/>
                <w:sz w:val="24"/>
                <w:szCs w:val="20"/>
              </w:rPr>
              <w:t>Восьмеричный </w:t>
            </w:r>
          </w:p>
        </w:tc>
        <w:tc>
          <w:tcPr>
            <w:tcW w:w="1415" w:type="dxa"/>
          </w:tcPr>
          <w:p w14:paraId="3BB1DBAE" w14:textId="5316FC45" w:rsidR="001A759D" w:rsidRPr="009452D2" w:rsidRDefault="00403693" w:rsidP="00982630">
            <w:pPr>
              <w:spacing w:after="0" w:line="240" w:lineRule="auto"/>
              <w:jc w:val="both"/>
              <w:rPr>
                <w:rFonts w:eastAsia="Calibri"/>
                <w:sz w:val="24"/>
                <w:szCs w:val="20"/>
              </w:rPr>
            </w:pPr>
            <w:r w:rsidRPr="00403693">
              <w:rPr>
                <w:rFonts w:eastAsia="Calibri"/>
                <w:sz w:val="24"/>
                <w:szCs w:val="20"/>
              </w:rPr>
              <w:t>0[0-7]+</w:t>
            </w:r>
          </w:p>
        </w:tc>
        <w:tc>
          <w:tcPr>
            <w:tcW w:w="1436" w:type="dxa"/>
          </w:tcPr>
          <w:p w14:paraId="314585A4" w14:textId="64751BDF" w:rsidR="001A759D" w:rsidRPr="00403693" w:rsidRDefault="00403693" w:rsidP="00982630">
            <w:pPr>
              <w:spacing w:after="0" w:line="240" w:lineRule="auto"/>
              <w:jc w:val="both"/>
              <w:rPr>
                <w:rFonts w:eastAsia="Calibri"/>
                <w:sz w:val="24"/>
                <w:szCs w:val="20"/>
                <w:lang w:val="en-US"/>
              </w:rPr>
            </w:pPr>
            <w:r>
              <w:rPr>
                <w:rFonts w:eastAsia="Calibri"/>
                <w:sz w:val="24"/>
                <w:szCs w:val="20"/>
                <w:lang w:val="en-US"/>
              </w:rPr>
              <w:t>l</w:t>
            </w:r>
          </w:p>
        </w:tc>
      </w:tr>
      <w:tr w:rsidR="001A759D" w:rsidRPr="007E2734" w14:paraId="4987C949" w14:textId="77777777" w:rsidTr="00CF76CB">
        <w:tc>
          <w:tcPr>
            <w:tcW w:w="1829" w:type="dxa"/>
            <w:vMerge/>
          </w:tcPr>
          <w:p w14:paraId="43E07E16" w14:textId="77777777" w:rsidR="001A759D" w:rsidRPr="009452D2" w:rsidRDefault="001A759D" w:rsidP="00982630">
            <w:pPr>
              <w:spacing w:after="0" w:line="240" w:lineRule="auto"/>
              <w:jc w:val="both"/>
              <w:rPr>
                <w:rFonts w:eastAsia="Calibri"/>
                <w:sz w:val="24"/>
                <w:szCs w:val="20"/>
              </w:rPr>
            </w:pPr>
          </w:p>
        </w:tc>
        <w:tc>
          <w:tcPr>
            <w:tcW w:w="4676" w:type="dxa"/>
          </w:tcPr>
          <w:p w14:paraId="1651E9D0" w14:textId="77777777" w:rsidR="001A759D" w:rsidRPr="009452D2" w:rsidRDefault="001A759D" w:rsidP="00982630">
            <w:pPr>
              <w:spacing w:after="0" w:line="240" w:lineRule="auto"/>
              <w:jc w:val="both"/>
              <w:rPr>
                <w:rFonts w:eastAsia="Calibri"/>
                <w:sz w:val="24"/>
                <w:szCs w:val="20"/>
              </w:rPr>
            </w:pPr>
            <w:r w:rsidRPr="009452D2">
              <w:rPr>
                <w:rFonts w:eastAsia="Calibri"/>
                <w:sz w:val="24"/>
                <w:szCs w:val="20"/>
              </w:rPr>
              <w:t>Строковый литерал</w:t>
            </w:r>
          </w:p>
        </w:tc>
        <w:tc>
          <w:tcPr>
            <w:tcW w:w="1415" w:type="dxa"/>
          </w:tcPr>
          <w:p w14:paraId="5F837F8A" w14:textId="77777777" w:rsidR="001A759D" w:rsidRPr="009452D2" w:rsidRDefault="001A759D" w:rsidP="00982630">
            <w:pPr>
              <w:spacing w:after="0" w:line="240" w:lineRule="auto"/>
              <w:jc w:val="both"/>
              <w:rPr>
                <w:rFonts w:eastAsia="Calibri"/>
                <w:sz w:val="24"/>
                <w:szCs w:val="20"/>
                <w:lang w:val="en-GB"/>
              </w:rPr>
            </w:pPr>
            <w:r w:rsidRPr="009452D2">
              <w:rPr>
                <w:rFonts w:eastAsia="Calibri"/>
                <w:sz w:val="24"/>
                <w:szCs w:val="20"/>
                <w:lang w:val="en-GB"/>
              </w:rPr>
              <w:t xml:space="preserve">[a-z|A-Z|0-9]* </w:t>
            </w:r>
            <w:r w:rsidRPr="009452D2">
              <w:rPr>
                <w:rFonts w:eastAsia="Calibri"/>
                <w:sz w:val="24"/>
                <w:szCs w:val="20"/>
              </w:rPr>
              <w:t>кроме</w:t>
            </w:r>
            <w:r w:rsidRPr="009452D2">
              <w:rPr>
                <w:rFonts w:eastAsia="Calibri"/>
                <w:sz w:val="24"/>
                <w:szCs w:val="20"/>
                <w:lang w:val="en-GB"/>
              </w:rPr>
              <w:t xml:space="preserve"> ”</w:t>
            </w:r>
          </w:p>
        </w:tc>
        <w:tc>
          <w:tcPr>
            <w:tcW w:w="1436" w:type="dxa"/>
          </w:tcPr>
          <w:p w14:paraId="52C0CD10" w14:textId="77777777" w:rsidR="001A759D" w:rsidRPr="009452D2" w:rsidRDefault="001A759D" w:rsidP="00982630">
            <w:pPr>
              <w:spacing w:after="0" w:line="240" w:lineRule="auto"/>
              <w:jc w:val="both"/>
              <w:rPr>
                <w:rFonts w:eastAsia="Calibri"/>
                <w:sz w:val="24"/>
                <w:szCs w:val="20"/>
                <w:lang w:val="en-GB"/>
              </w:rPr>
            </w:pPr>
            <w:r w:rsidRPr="009452D2">
              <w:rPr>
                <w:rFonts w:eastAsia="Calibri"/>
                <w:sz w:val="24"/>
                <w:szCs w:val="20"/>
                <w:lang w:val="en-GB"/>
              </w:rPr>
              <w:t>l</w:t>
            </w:r>
          </w:p>
        </w:tc>
      </w:tr>
    </w:tbl>
    <w:p w14:paraId="11A974DE" w14:textId="77777777" w:rsidR="00403693" w:rsidRDefault="00403693" w:rsidP="00D81F9C">
      <w:pPr>
        <w:spacing w:after="0" w:line="240" w:lineRule="auto"/>
        <w:ind w:firstLine="709"/>
        <w:jc w:val="both"/>
        <w:rPr>
          <w:rFonts w:ascii="Times New Roman" w:hAnsi="Times New Roman" w:cs="Times New Roman"/>
          <w:sz w:val="28"/>
          <w:szCs w:val="28"/>
        </w:rPr>
      </w:pPr>
    </w:p>
    <w:p w14:paraId="7812F89A" w14:textId="2CF51B9A" w:rsidR="001A759D" w:rsidRDefault="00403693" w:rsidP="00D81F9C">
      <w:pPr>
        <w:spacing w:after="0" w:line="240" w:lineRule="auto"/>
        <w:ind w:firstLine="709"/>
        <w:jc w:val="both"/>
        <w:rPr>
          <w:rFonts w:ascii="Times New Roman" w:hAnsi="Times New Roman" w:cs="Times New Roman"/>
          <w:sz w:val="28"/>
          <w:szCs w:val="28"/>
        </w:rPr>
      </w:pPr>
      <w:r w:rsidRPr="00403693">
        <w:rPr>
          <w:rFonts w:ascii="Times New Roman" w:hAnsi="Times New Roman" w:cs="Times New Roman"/>
          <w:sz w:val="28"/>
          <w:szCs w:val="28"/>
        </w:rPr>
        <w:t>Для распознавания сложных лексем, таких как идентификаторы и числовые литералы, используются детерминированные конечные автоматы (FST). Лексический анализатор инициализирует графы переходов для идентификаторов, десятичных и восьмеричных чисел. При считывании слова анализатор пытается пропустить его через соответствующий автомат. В случае успешного распознавания лексема заносится в таблицу лексем, а значение — в таблицу идентификаторов.</w:t>
      </w:r>
    </w:p>
    <w:p w14:paraId="0AD82ED9" w14:textId="77777777" w:rsidR="001A759D" w:rsidRPr="00F676C8" w:rsidRDefault="001A759D" w:rsidP="00D860F0">
      <w:pPr>
        <w:pStyle w:val="2"/>
        <w:spacing w:before="360" w:after="360" w:line="240" w:lineRule="auto"/>
        <w:ind w:firstLine="709"/>
        <w:rPr>
          <w:rFonts w:ascii="Times New Roman" w:hAnsi="Times New Roman" w:cs="Times New Roman"/>
          <w:b/>
          <w:color w:val="000000" w:themeColor="text1"/>
          <w:sz w:val="28"/>
          <w:szCs w:val="28"/>
        </w:rPr>
      </w:pPr>
      <w:bookmarkStart w:id="167" w:name="_Toc153372852"/>
      <w:bookmarkStart w:id="168" w:name="_Toc216406168"/>
      <w:r w:rsidRPr="00F676C8">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rPr>
        <w:t>8</w:t>
      </w:r>
      <w:r w:rsidRPr="00F676C8">
        <w:rPr>
          <w:rFonts w:ascii="Times New Roman" w:hAnsi="Times New Roman" w:cs="Times New Roman"/>
          <w:b/>
          <w:color w:val="000000" w:themeColor="text1"/>
          <w:sz w:val="28"/>
          <w:szCs w:val="28"/>
        </w:rPr>
        <w:t xml:space="preserve"> Основные структуры данных</w:t>
      </w:r>
      <w:bookmarkEnd w:id="167"/>
      <w:bookmarkEnd w:id="168"/>
    </w:p>
    <w:p w14:paraId="226B08A5" w14:textId="7E321E92" w:rsidR="001A759D" w:rsidRPr="00A5774B" w:rsidRDefault="001A759D" w:rsidP="00A5774B">
      <w:pPr>
        <w:spacing w:after="0" w:line="240" w:lineRule="auto"/>
        <w:ind w:firstLine="709"/>
        <w:jc w:val="both"/>
        <w:rPr>
          <w:rFonts w:ascii="Times New Roman" w:hAnsi="Times New Roman" w:cs="Times New Roman"/>
          <w:color w:val="000000" w:themeColor="text1"/>
          <w:sz w:val="28"/>
          <w:szCs w:val="28"/>
        </w:rPr>
      </w:pPr>
      <w:r w:rsidRPr="00E43B89">
        <w:rPr>
          <w:rFonts w:ascii="Times New Roman" w:hAnsi="Times New Roman" w:cs="Times New Roman"/>
          <w:color w:val="000000" w:themeColor="text1"/>
          <w:sz w:val="28"/>
          <w:szCs w:val="28"/>
        </w:rPr>
        <w:t xml:space="preserve">Основные структуры таблиц лексем и идентификаторов данных языка </w:t>
      </w:r>
      <w:r w:rsidR="00FD130D">
        <w:rPr>
          <w:rFonts w:ascii="Times New Roman" w:hAnsi="Times New Roman" w:cs="Times New Roman"/>
          <w:color w:val="000000" w:themeColor="text1"/>
          <w:sz w:val="28"/>
          <w:szCs w:val="28"/>
          <w:lang w:val="en-US"/>
        </w:rPr>
        <w:t>BPV</w:t>
      </w:r>
      <w:r w:rsidR="003D6400" w:rsidRPr="003D6400">
        <w:rPr>
          <w:rFonts w:ascii="Times New Roman" w:hAnsi="Times New Roman" w:cs="Times New Roman"/>
          <w:color w:val="000000" w:themeColor="text1"/>
          <w:sz w:val="28"/>
          <w:szCs w:val="28"/>
        </w:rPr>
        <w:t>-2025</w:t>
      </w:r>
      <w:r w:rsidRPr="00E43B89">
        <w:rPr>
          <w:rFonts w:ascii="Times New Roman" w:hAnsi="Times New Roman" w:cs="Times New Roman"/>
          <w:color w:val="000000" w:themeColor="text1"/>
          <w:sz w:val="28"/>
          <w:szCs w:val="28"/>
        </w:rPr>
        <w:t>, используемых для хранения, представлены в прил</w:t>
      </w:r>
      <w:r>
        <w:rPr>
          <w:rFonts w:ascii="Times New Roman" w:hAnsi="Times New Roman" w:cs="Times New Roman"/>
          <w:color w:val="000000" w:themeColor="text1"/>
          <w:sz w:val="28"/>
          <w:szCs w:val="28"/>
        </w:rPr>
        <w:t>ожении В</w:t>
      </w:r>
      <w:r w:rsidRPr="00E43B89">
        <w:rPr>
          <w:rFonts w:ascii="Times New Roman" w:hAnsi="Times New Roman" w:cs="Times New Roman"/>
          <w:color w:val="000000" w:themeColor="text1"/>
          <w:sz w:val="28"/>
          <w:szCs w:val="28"/>
        </w:rPr>
        <w:t>. В таблице лексем содержится лексема, е</w:t>
      </w:r>
      <w:r>
        <w:rPr>
          <w:rFonts w:ascii="Times New Roman" w:hAnsi="Times New Roman" w:cs="Times New Roman"/>
          <w:color w:val="000000" w:themeColor="text1"/>
          <w:sz w:val="28"/>
          <w:szCs w:val="28"/>
        </w:rPr>
        <w:t>е</w:t>
      </w:r>
      <w:r w:rsidRPr="00E43B8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номер, полученный при разборе, </w:t>
      </w:r>
      <w:r w:rsidRPr="00E43B89">
        <w:rPr>
          <w:rFonts w:ascii="Times New Roman" w:hAnsi="Times New Roman" w:cs="Times New Roman"/>
          <w:color w:val="000000" w:themeColor="text1"/>
          <w:sz w:val="28"/>
          <w:szCs w:val="28"/>
        </w:rPr>
        <w:t>номер строки в исходном коде</w:t>
      </w:r>
      <w:r>
        <w:rPr>
          <w:rFonts w:ascii="Times New Roman" w:hAnsi="Times New Roman" w:cs="Times New Roman"/>
          <w:color w:val="000000" w:themeColor="text1"/>
          <w:sz w:val="28"/>
          <w:szCs w:val="28"/>
        </w:rPr>
        <w:t>, номер столбца в исходном коде, индекс таблицы идентификаторов (если нет соответствующего идентификатора, то индекс равен -1), а также специальное поле, в котором хранится значение лексемы</w:t>
      </w:r>
      <w:r w:rsidRPr="00E43B89">
        <w:rPr>
          <w:rFonts w:ascii="Times New Roman" w:hAnsi="Times New Roman" w:cs="Times New Roman"/>
          <w:color w:val="000000" w:themeColor="text1"/>
          <w:sz w:val="28"/>
          <w:szCs w:val="28"/>
        </w:rPr>
        <w:t xml:space="preserve">. В таблице идентификаторов содержится имя идентификатора, номер в таблице лексем, тип </w:t>
      </w:r>
      <w:r>
        <w:rPr>
          <w:rFonts w:ascii="Times New Roman" w:hAnsi="Times New Roman" w:cs="Times New Roman"/>
          <w:color w:val="000000" w:themeColor="text1"/>
          <w:sz w:val="28"/>
          <w:szCs w:val="28"/>
        </w:rPr>
        <w:t>данных, тип идентификатора, его</w:t>
      </w:r>
      <w:r w:rsidRPr="00E43B89">
        <w:rPr>
          <w:rFonts w:ascii="Times New Roman" w:hAnsi="Times New Roman" w:cs="Times New Roman"/>
          <w:color w:val="000000" w:themeColor="text1"/>
          <w:sz w:val="28"/>
          <w:szCs w:val="28"/>
        </w:rPr>
        <w:t xml:space="preserve"> значение</w:t>
      </w:r>
      <w:r>
        <w:rPr>
          <w:rFonts w:ascii="Times New Roman" w:hAnsi="Times New Roman" w:cs="Times New Roman"/>
          <w:color w:val="000000" w:themeColor="text1"/>
          <w:sz w:val="28"/>
          <w:szCs w:val="28"/>
        </w:rPr>
        <w:t>, а также бинарное поле для определения внешний ли идентификатор</w:t>
      </w:r>
      <w:r w:rsidRPr="00E43B89">
        <w:rPr>
          <w:rFonts w:ascii="Times New Roman" w:hAnsi="Times New Roman" w:cs="Times New Roman"/>
          <w:color w:val="000000" w:themeColor="text1"/>
          <w:sz w:val="28"/>
          <w:szCs w:val="28"/>
        </w:rPr>
        <w:t>.</w:t>
      </w:r>
    </w:p>
    <w:p w14:paraId="7F377987" w14:textId="77777777" w:rsidR="001A759D" w:rsidRPr="00025837" w:rsidRDefault="001A759D" w:rsidP="00D860F0">
      <w:pPr>
        <w:pStyle w:val="2"/>
        <w:spacing w:before="360" w:after="360" w:line="240" w:lineRule="auto"/>
        <w:ind w:firstLine="709"/>
        <w:rPr>
          <w:rFonts w:ascii="Times New Roman" w:hAnsi="Times New Roman" w:cs="Times New Roman"/>
          <w:b/>
          <w:sz w:val="28"/>
        </w:rPr>
      </w:pPr>
      <w:bookmarkStart w:id="169" w:name="_Toc153372853"/>
      <w:bookmarkStart w:id="170" w:name="_Toc216406169"/>
      <w:r w:rsidRPr="00025837">
        <w:rPr>
          <w:rFonts w:ascii="Times New Roman" w:hAnsi="Times New Roman" w:cs="Times New Roman"/>
          <w:b/>
          <w:color w:val="auto"/>
          <w:sz w:val="28"/>
        </w:rPr>
        <w:t>3.</w:t>
      </w:r>
      <w:r>
        <w:rPr>
          <w:rFonts w:ascii="Times New Roman" w:hAnsi="Times New Roman" w:cs="Times New Roman"/>
          <w:b/>
          <w:color w:val="auto"/>
          <w:sz w:val="28"/>
        </w:rPr>
        <w:t>9</w:t>
      </w:r>
      <w:r w:rsidRPr="00025837">
        <w:rPr>
          <w:rFonts w:ascii="Times New Roman" w:hAnsi="Times New Roman" w:cs="Times New Roman"/>
          <w:b/>
          <w:color w:val="auto"/>
          <w:sz w:val="28"/>
        </w:rPr>
        <w:t xml:space="preserve"> Структура и перечень сообщений лексического анализатора</w:t>
      </w:r>
      <w:bookmarkEnd w:id="159"/>
      <w:bookmarkEnd w:id="160"/>
      <w:bookmarkEnd w:id="169"/>
      <w:bookmarkEnd w:id="170"/>
    </w:p>
    <w:p w14:paraId="04BEFC30" w14:textId="7861A73A" w:rsidR="001A759D" w:rsidRPr="004B3672" w:rsidRDefault="00403693" w:rsidP="004B3672">
      <w:pPr>
        <w:spacing w:after="0" w:line="240" w:lineRule="auto"/>
        <w:ind w:firstLine="709"/>
        <w:jc w:val="both"/>
        <w:rPr>
          <w:rFonts w:ascii="Times New Roman" w:hAnsi="Times New Roman" w:cs="Times New Roman"/>
          <w:sz w:val="28"/>
          <w:szCs w:val="28"/>
        </w:rPr>
      </w:pPr>
      <w:r w:rsidRPr="00403693">
        <w:rPr>
          <w:rFonts w:ascii="Times New Roman" w:hAnsi="Times New Roman" w:cs="Times New Roman"/>
          <w:sz w:val="28"/>
          <w:szCs w:val="28"/>
        </w:rPr>
        <w:t>Ошибки, возникающие на этапе лексического анализа, имеют коды в диапазоне 100-119. Они связаны с недопустимыми символами, переполнением буферов или некорректным форматом литералов. Перечень диагностических сообщений приведен в таблице 3.3</w:t>
      </w:r>
      <w:r w:rsidR="001A759D">
        <w:rPr>
          <w:rFonts w:ascii="Times New Roman" w:hAnsi="Times New Roman" w:cs="Times New Roman"/>
          <w:sz w:val="28"/>
          <w:szCs w:val="28"/>
        </w:rPr>
        <w:t>.</w:t>
      </w:r>
    </w:p>
    <w:p w14:paraId="0B9E1BB4" w14:textId="37DA7410" w:rsidR="004B3672" w:rsidRDefault="004B3672" w:rsidP="004B3672">
      <w:pPr>
        <w:spacing w:before="240" w:after="0" w:line="240" w:lineRule="auto"/>
        <w:rPr>
          <w:rFonts w:ascii="Times New Roman" w:hAnsi="Times New Roman" w:cs="Times New Roman"/>
          <w:sz w:val="28"/>
          <w:szCs w:val="28"/>
          <w:lang w:eastAsia="ru-RU"/>
        </w:rPr>
      </w:pPr>
      <w:r w:rsidRPr="004B3672">
        <w:rPr>
          <w:rFonts w:ascii="Times New Roman" w:hAnsi="Times New Roman" w:cs="Times New Roman"/>
          <w:sz w:val="28"/>
          <w:szCs w:val="28"/>
          <w:lang w:eastAsia="ru-RU"/>
        </w:rPr>
        <w:t xml:space="preserve">Таблица </w:t>
      </w:r>
      <w:r>
        <w:rPr>
          <w:rFonts w:ascii="Times New Roman" w:hAnsi="Times New Roman" w:cs="Times New Roman"/>
          <w:sz w:val="28"/>
          <w:szCs w:val="28"/>
          <w:lang w:eastAsia="ru-RU"/>
        </w:rPr>
        <w:t>3</w:t>
      </w:r>
      <w:r w:rsidRPr="004B3672">
        <w:rPr>
          <w:rFonts w:ascii="Times New Roman" w:hAnsi="Times New Roman" w:cs="Times New Roman"/>
          <w:sz w:val="28"/>
          <w:szCs w:val="28"/>
          <w:lang w:eastAsia="ru-RU"/>
        </w:rPr>
        <w:t>.3 – ошибки, определяемые синтаксическим анализатором</w:t>
      </w:r>
    </w:p>
    <w:tbl>
      <w:tblPr>
        <w:tblStyle w:val="a8"/>
        <w:tblW w:w="9356" w:type="dxa"/>
        <w:jc w:val="center"/>
        <w:tblLook w:val="04A0" w:firstRow="1" w:lastRow="0" w:firstColumn="1" w:lastColumn="0" w:noHBand="0" w:noVBand="1"/>
      </w:tblPr>
      <w:tblGrid>
        <w:gridCol w:w="1838"/>
        <w:gridCol w:w="7518"/>
      </w:tblGrid>
      <w:tr w:rsidR="000139F6" w:rsidRPr="000139F6" w14:paraId="7F9FD296" w14:textId="77777777" w:rsidTr="004B0349">
        <w:trPr>
          <w:trHeight w:hRule="exact" w:val="388"/>
          <w:jc w:val="center"/>
        </w:trPr>
        <w:tc>
          <w:tcPr>
            <w:tcW w:w="1838" w:type="dxa"/>
          </w:tcPr>
          <w:p w14:paraId="2C602D38" w14:textId="77777777" w:rsidR="000139F6" w:rsidRPr="004B0349" w:rsidRDefault="000139F6" w:rsidP="00982630">
            <w:pPr>
              <w:jc w:val="center"/>
              <w:rPr>
                <w:rFonts w:ascii="Times New Roman" w:hAnsi="Times New Roman" w:cs="Times New Roman"/>
                <w:sz w:val="24"/>
                <w:szCs w:val="24"/>
              </w:rPr>
            </w:pPr>
            <w:r w:rsidRPr="004B0349">
              <w:rPr>
                <w:rFonts w:ascii="Times New Roman" w:hAnsi="Times New Roman" w:cs="Times New Roman"/>
                <w:sz w:val="24"/>
                <w:szCs w:val="24"/>
              </w:rPr>
              <w:t>Номер ошибки</w:t>
            </w:r>
          </w:p>
        </w:tc>
        <w:tc>
          <w:tcPr>
            <w:tcW w:w="7518" w:type="dxa"/>
          </w:tcPr>
          <w:p w14:paraId="00B37518" w14:textId="77777777" w:rsidR="000139F6" w:rsidRPr="004B0349" w:rsidRDefault="000139F6" w:rsidP="00982630">
            <w:pPr>
              <w:jc w:val="center"/>
              <w:rPr>
                <w:rFonts w:ascii="Times New Roman" w:hAnsi="Times New Roman" w:cs="Times New Roman"/>
                <w:sz w:val="24"/>
                <w:szCs w:val="24"/>
              </w:rPr>
            </w:pPr>
            <w:r w:rsidRPr="004B0349">
              <w:rPr>
                <w:rFonts w:ascii="Times New Roman" w:hAnsi="Times New Roman" w:cs="Times New Roman"/>
                <w:sz w:val="24"/>
                <w:szCs w:val="24"/>
              </w:rPr>
              <w:t>Сообщение об ошибке</w:t>
            </w:r>
          </w:p>
        </w:tc>
      </w:tr>
      <w:tr w:rsidR="00021266" w:rsidRPr="000139F6" w14:paraId="1047E453" w14:textId="77777777" w:rsidTr="00154B70">
        <w:trPr>
          <w:trHeight w:hRule="exact" w:val="388"/>
          <w:jc w:val="center"/>
        </w:trPr>
        <w:tc>
          <w:tcPr>
            <w:tcW w:w="1838" w:type="dxa"/>
            <w:tcBorders>
              <w:bottom w:val="single" w:sz="4" w:space="0" w:color="auto"/>
            </w:tcBorders>
          </w:tcPr>
          <w:p w14:paraId="6335219B" w14:textId="310EF36F" w:rsidR="00021266" w:rsidRPr="004B0349" w:rsidRDefault="00021266" w:rsidP="00982630">
            <w:pPr>
              <w:jc w:val="center"/>
              <w:rPr>
                <w:rFonts w:ascii="Times New Roman" w:hAnsi="Times New Roman" w:cs="Times New Roman"/>
                <w:sz w:val="24"/>
                <w:szCs w:val="24"/>
              </w:rPr>
            </w:pPr>
            <w:r>
              <w:rPr>
                <w:rFonts w:ascii="Times New Roman" w:hAnsi="Times New Roman" w:cs="Times New Roman"/>
                <w:sz w:val="24"/>
                <w:szCs w:val="24"/>
              </w:rPr>
              <w:t>1</w:t>
            </w:r>
          </w:p>
        </w:tc>
        <w:tc>
          <w:tcPr>
            <w:tcW w:w="7518" w:type="dxa"/>
            <w:tcBorders>
              <w:bottom w:val="single" w:sz="4" w:space="0" w:color="auto"/>
            </w:tcBorders>
          </w:tcPr>
          <w:p w14:paraId="08571832" w14:textId="259DB468" w:rsidR="00021266" w:rsidRPr="004B0349" w:rsidRDefault="00021266" w:rsidP="00982630">
            <w:pPr>
              <w:jc w:val="center"/>
              <w:rPr>
                <w:rFonts w:ascii="Times New Roman" w:hAnsi="Times New Roman" w:cs="Times New Roman"/>
                <w:sz w:val="24"/>
                <w:szCs w:val="24"/>
              </w:rPr>
            </w:pPr>
            <w:r>
              <w:rPr>
                <w:rFonts w:ascii="Times New Roman" w:hAnsi="Times New Roman" w:cs="Times New Roman"/>
                <w:sz w:val="24"/>
                <w:szCs w:val="24"/>
              </w:rPr>
              <w:t>2</w:t>
            </w:r>
          </w:p>
        </w:tc>
      </w:tr>
      <w:tr w:rsidR="000139F6" w:rsidRPr="000139F6" w14:paraId="14028843" w14:textId="77777777" w:rsidTr="00403693">
        <w:trPr>
          <w:trHeight w:hRule="exact" w:val="397"/>
          <w:jc w:val="center"/>
        </w:trPr>
        <w:tc>
          <w:tcPr>
            <w:tcW w:w="1838" w:type="dxa"/>
          </w:tcPr>
          <w:p w14:paraId="315EBF87" w14:textId="2314406C" w:rsidR="000139F6" w:rsidRPr="004B0349" w:rsidRDefault="00403693" w:rsidP="00982630">
            <w:pPr>
              <w:jc w:val="center"/>
              <w:rPr>
                <w:rFonts w:ascii="Times New Roman" w:hAnsi="Times New Roman" w:cs="Times New Roman"/>
                <w:sz w:val="24"/>
                <w:szCs w:val="24"/>
              </w:rPr>
            </w:pPr>
            <w:r w:rsidRPr="00403693">
              <w:rPr>
                <w:rFonts w:ascii="Times New Roman" w:hAnsi="Times New Roman" w:cs="Times New Roman"/>
                <w:sz w:val="24"/>
                <w:szCs w:val="24"/>
              </w:rPr>
              <w:t>111 </w:t>
            </w:r>
          </w:p>
        </w:tc>
        <w:tc>
          <w:tcPr>
            <w:tcW w:w="7518" w:type="dxa"/>
          </w:tcPr>
          <w:p w14:paraId="1AE666CD" w14:textId="783F195D" w:rsidR="000139F6" w:rsidRPr="004B0349" w:rsidRDefault="00403693" w:rsidP="00982630">
            <w:pPr>
              <w:rPr>
                <w:rFonts w:ascii="Times New Roman" w:hAnsi="Times New Roman" w:cs="Times New Roman"/>
                <w:sz w:val="24"/>
                <w:szCs w:val="24"/>
              </w:rPr>
            </w:pPr>
            <w:r w:rsidRPr="00403693">
              <w:rPr>
                <w:rFonts w:ascii="Times New Roman" w:hAnsi="Times New Roman" w:cs="Times New Roman"/>
                <w:sz w:val="24"/>
                <w:szCs w:val="24"/>
                <w14:ligatures w14:val="standardContextual"/>
              </w:rPr>
              <w:t>Недопустимый символ в исходном файле</w:t>
            </w:r>
          </w:p>
        </w:tc>
      </w:tr>
      <w:tr w:rsidR="00403693" w:rsidRPr="000139F6" w14:paraId="65494D89" w14:textId="77777777" w:rsidTr="00403693">
        <w:trPr>
          <w:trHeight w:hRule="exact" w:val="397"/>
          <w:jc w:val="center"/>
        </w:trPr>
        <w:tc>
          <w:tcPr>
            <w:tcW w:w="1838" w:type="dxa"/>
          </w:tcPr>
          <w:p w14:paraId="091DCE4D" w14:textId="765840A8" w:rsidR="00403693" w:rsidRPr="00403693" w:rsidRDefault="00403693" w:rsidP="00982630">
            <w:pPr>
              <w:jc w:val="center"/>
              <w:rPr>
                <w:rFonts w:ascii="Times New Roman" w:hAnsi="Times New Roman" w:cs="Times New Roman"/>
                <w:sz w:val="24"/>
                <w:szCs w:val="24"/>
              </w:rPr>
            </w:pPr>
            <w:r w:rsidRPr="00403693">
              <w:rPr>
                <w:rFonts w:ascii="Times New Roman" w:hAnsi="Times New Roman" w:cs="Times New Roman"/>
                <w:sz w:val="24"/>
                <w:szCs w:val="24"/>
              </w:rPr>
              <w:t>114 </w:t>
            </w:r>
          </w:p>
        </w:tc>
        <w:tc>
          <w:tcPr>
            <w:tcW w:w="7518" w:type="dxa"/>
          </w:tcPr>
          <w:p w14:paraId="578004E9" w14:textId="56893A14" w:rsidR="00403693" w:rsidRPr="00403693" w:rsidRDefault="00403693" w:rsidP="00982630">
            <w:pPr>
              <w:rPr>
                <w:rFonts w:ascii="Times New Roman" w:hAnsi="Times New Roman" w:cs="Times New Roman"/>
                <w:sz w:val="24"/>
                <w:szCs w:val="24"/>
                <w14:ligatures w14:val="standardContextual"/>
              </w:rPr>
            </w:pPr>
            <w:r w:rsidRPr="00403693">
              <w:rPr>
                <w:rFonts w:ascii="Times New Roman" w:hAnsi="Times New Roman" w:cs="Times New Roman"/>
                <w:sz w:val="24"/>
                <w:szCs w:val="24"/>
                <w14:ligatures w14:val="standardContextual"/>
              </w:rPr>
              <w:t>Недопустимый символ (лексема не распознана</w:t>
            </w:r>
          </w:p>
        </w:tc>
      </w:tr>
      <w:tr w:rsidR="00403693" w:rsidRPr="000139F6" w14:paraId="4027C084" w14:textId="77777777" w:rsidTr="00403693">
        <w:trPr>
          <w:trHeight w:hRule="exact" w:val="397"/>
          <w:jc w:val="center"/>
        </w:trPr>
        <w:tc>
          <w:tcPr>
            <w:tcW w:w="1838" w:type="dxa"/>
          </w:tcPr>
          <w:p w14:paraId="01B43F01" w14:textId="4E564788" w:rsidR="00403693" w:rsidRPr="00403693" w:rsidRDefault="00403693" w:rsidP="00982630">
            <w:pPr>
              <w:jc w:val="center"/>
              <w:rPr>
                <w:rFonts w:ascii="Times New Roman" w:hAnsi="Times New Roman" w:cs="Times New Roman"/>
                <w:sz w:val="24"/>
                <w:szCs w:val="24"/>
                <w:lang w:val="en-US"/>
              </w:rPr>
            </w:pPr>
            <w:r>
              <w:rPr>
                <w:rFonts w:ascii="Times New Roman" w:hAnsi="Times New Roman" w:cs="Times New Roman"/>
                <w:sz w:val="24"/>
                <w:szCs w:val="24"/>
                <w:lang w:val="en-US"/>
              </w:rPr>
              <w:t>115</w:t>
            </w:r>
          </w:p>
        </w:tc>
        <w:tc>
          <w:tcPr>
            <w:tcW w:w="7518" w:type="dxa"/>
          </w:tcPr>
          <w:p w14:paraId="7AE1B69E" w14:textId="58854B68" w:rsidR="00403693" w:rsidRPr="00403693" w:rsidRDefault="00403693" w:rsidP="00403693">
            <w:pPr>
              <w:tabs>
                <w:tab w:val="left" w:pos="5898"/>
              </w:tabs>
              <w:rPr>
                <w:rFonts w:ascii="Times New Roman" w:hAnsi="Times New Roman" w:cs="Times New Roman"/>
                <w:sz w:val="24"/>
                <w:szCs w:val="24"/>
                <w14:ligatures w14:val="standardContextual"/>
              </w:rPr>
            </w:pPr>
            <w:r w:rsidRPr="00403693">
              <w:rPr>
                <w:rFonts w:ascii="Times New Roman" w:hAnsi="Times New Roman" w:cs="Times New Roman"/>
                <w:sz w:val="24"/>
                <w:szCs w:val="24"/>
                <w14:ligatures w14:val="standardContextual"/>
              </w:rPr>
              <w:t>Недопустимый литерал</w:t>
            </w:r>
            <w:r>
              <w:rPr>
                <w:rFonts w:ascii="Times New Roman" w:hAnsi="Times New Roman" w:cs="Times New Roman"/>
                <w:sz w:val="24"/>
                <w:szCs w:val="24"/>
                <w14:ligatures w14:val="standardContextual"/>
              </w:rPr>
              <w:tab/>
            </w:r>
          </w:p>
        </w:tc>
      </w:tr>
      <w:tr w:rsidR="00403693" w:rsidRPr="000139F6" w14:paraId="102822B5" w14:textId="77777777" w:rsidTr="00403693">
        <w:trPr>
          <w:trHeight w:hRule="exact" w:val="397"/>
          <w:jc w:val="center"/>
        </w:trPr>
        <w:tc>
          <w:tcPr>
            <w:tcW w:w="1838" w:type="dxa"/>
          </w:tcPr>
          <w:p w14:paraId="0C452409" w14:textId="08620258" w:rsidR="00403693" w:rsidRPr="00403693" w:rsidRDefault="00403693" w:rsidP="00982630">
            <w:pPr>
              <w:jc w:val="center"/>
              <w:rPr>
                <w:rFonts w:ascii="Times New Roman" w:hAnsi="Times New Roman" w:cs="Times New Roman"/>
                <w:sz w:val="24"/>
                <w:szCs w:val="24"/>
                <w:lang w:val="en-US"/>
              </w:rPr>
            </w:pPr>
            <w:r>
              <w:rPr>
                <w:rFonts w:ascii="Times New Roman" w:hAnsi="Times New Roman" w:cs="Times New Roman"/>
                <w:sz w:val="24"/>
                <w:szCs w:val="24"/>
                <w:lang w:val="en-US"/>
              </w:rPr>
              <w:t>116</w:t>
            </w:r>
          </w:p>
        </w:tc>
        <w:tc>
          <w:tcPr>
            <w:tcW w:w="7518" w:type="dxa"/>
          </w:tcPr>
          <w:p w14:paraId="53842910" w14:textId="00998256" w:rsidR="00403693" w:rsidRPr="00403693" w:rsidRDefault="00403693" w:rsidP="00982630">
            <w:pPr>
              <w:rPr>
                <w:rFonts w:ascii="Times New Roman" w:hAnsi="Times New Roman" w:cs="Times New Roman"/>
                <w:sz w:val="24"/>
                <w:szCs w:val="24"/>
                <w14:ligatures w14:val="standardContextual"/>
              </w:rPr>
            </w:pPr>
            <w:r w:rsidRPr="00403693">
              <w:rPr>
                <w:rFonts w:ascii="Times New Roman" w:hAnsi="Times New Roman" w:cs="Times New Roman"/>
                <w:sz w:val="24"/>
                <w:szCs w:val="24"/>
                <w14:ligatures w14:val="standardContextual"/>
              </w:rPr>
              <w:t>Ошибка в записи литерала</w:t>
            </w:r>
          </w:p>
        </w:tc>
      </w:tr>
      <w:tr w:rsidR="00403693" w:rsidRPr="000139F6" w14:paraId="31D625EF" w14:textId="77777777" w:rsidTr="00403693">
        <w:trPr>
          <w:trHeight w:hRule="exact" w:val="397"/>
          <w:jc w:val="center"/>
        </w:trPr>
        <w:tc>
          <w:tcPr>
            <w:tcW w:w="1838" w:type="dxa"/>
          </w:tcPr>
          <w:p w14:paraId="377D45AA" w14:textId="277EF3B0" w:rsidR="00403693" w:rsidRPr="00403693" w:rsidRDefault="00403693" w:rsidP="00982630">
            <w:pPr>
              <w:jc w:val="center"/>
              <w:rPr>
                <w:rFonts w:ascii="Times New Roman" w:hAnsi="Times New Roman" w:cs="Times New Roman"/>
                <w:sz w:val="24"/>
                <w:szCs w:val="24"/>
                <w:lang w:val="en-US"/>
              </w:rPr>
            </w:pPr>
            <w:r>
              <w:rPr>
                <w:rFonts w:ascii="Times New Roman" w:hAnsi="Times New Roman" w:cs="Times New Roman"/>
                <w:sz w:val="24"/>
                <w:szCs w:val="24"/>
                <w:lang w:val="en-US"/>
              </w:rPr>
              <w:t>117</w:t>
            </w:r>
          </w:p>
        </w:tc>
        <w:tc>
          <w:tcPr>
            <w:tcW w:w="7518" w:type="dxa"/>
          </w:tcPr>
          <w:p w14:paraId="5BE66C50" w14:textId="2CA9F1A9" w:rsidR="00403693" w:rsidRPr="00403693" w:rsidRDefault="00403693" w:rsidP="00982630">
            <w:pPr>
              <w:rPr>
                <w:rFonts w:ascii="Times New Roman" w:hAnsi="Times New Roman" w:cs="Times New Roman"/>
                <w:sz w:val="24"/>
                <w:szCs w:val="24"/>
                <w14:ligatures w14:val="standardContextual"/>
              </w:rPr>
            </w:pPr>
            <w:r w:rsidRPr="00403693">
              <w:rPr>
                <w:rFonts w:ascii="Times New Roman" w:hAnsi="Times New Roman" w:cs="Times New Roman"/>
                <w:sz w:val="24"/>
                <w:szCs w:val="24"/>
                <w14:ligatures w14:val="standardContextual"/>
              </w:rPr>
              <w:t>Идентификатор не может начинаться с цифры</w:t>
            </w:r>
          </w:p>
        </w:tc>
      </w:tr>
    </w:tbl>
    <w:p w14:paraId="0572FE56" w14:textId="06358087" w:rsidR="00021266" w:rsidRPr="00021266" w:rsidRDefault="00B4783B" w:rsidP="00021266">
      <w:pPr>
        <w:spacing w:before="240" w:after="0" w:line="240" w:lineRule="auto"/>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Продолжение</w:t>
      </w:r>
      <w:r w:rsidR="00021266" w:rsidRPr="00021266">
        <w:rPr>
          <w:rFonts w:ascii="Times New Roman" w:hAnsi="Times New Roman" w:cs="Times New Roman"/>
          <w:sz w:val="28"/>
          <w:szCs w:val="28"/>
          <w:lang w:eastAsia="ru-RU"/>
        </w:rPr>
        <w:t xml:space="preserve"> таблицы 3.3</w:t>
      </w:r>
    </w:p>
    <w:tbl>
      <w:tblPr>
        <w:tblStyle w:val="a8"/>
        <w:tblW w:w="9356" w:type="dxa"/>
        <w:jc w:val="center"/>
        <w:tblLook w:val="04A0" w:firstRow="1" w:lastRow="0" w:firstColumn="1" w:lastColumn="0" w:noHBand="0" w:noVBand="1"/>
      </w:tblPr>
      <w:tblGrid>
        <w:gridCol w:w="1838"/>
        <w:gridCol w:w="7518"/>
      </w:tblGrid>
      <w:tr w:rsidR="00021266" w:rsidRPr="000139F6" w14:paraId="2596FE52" w14:textId="77777777" w:rsidTr="004B0349">
        <w:trPr>
          <w:trHeight w:hRule="exact" w:val="397"/>
          <w:jc w:val="center"/>
        </w:trPr>
        <w:tc>
          <w:tcPr>
            <w:tcW w:w="1838" w:type="dxa"/>
          </w:tcPr>
          <w:p w14:paraId="1C9F237A" w14:textId="4144B2EB" w:rsidR="00021266" w:rsidRPr="004B0349" w:rsidRDefault="00021266" w:rsidP="00982630">
            <w:pPr>
              <w:jc w:val="center"/>
              <w:rPr>
                <w:rFonts w:ascii="Times New Roman" w:hAnsi="Times New Roman" w:cs="Times New Roman"/>
                <w:sz w:val="24"/>
                <w:szCs w:val="24"/>
              </w:rPr>
            </w:pPr>
            <w:r>
              <w:rPr>
                <w:rFonts w:ascii="Times New Roman" w:hAnsi="Times New Roman" w:cs="Times New Roman"/>
                <w:sz w:val="24"/>
                <w:szCs w:val="24"/>
              </w:rPr>
              <w:t>1</w:t>
            </w:r>
          </w:p>
        </w:tc>
        <w:tc>
          <w:tcPr>
            <w:tcW w:w="7518" w:type="dxa"/>
          </w:tcPr>
          <w:p w14:paraId="2020CE4C" w14:textId="0390C687" w:rsidR="00021266" w:rsidRPr="004B0349" w:rsidRDefault="00021266" w:rsidP="00021266">
            <w:pPr>
              <w:jc w:val="center"/>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2</w:t>
            </w:r>
          </w:p>
        </w:tc>
      </w:tr>
      <w:tr w:rsidR="000139F6" w:rsidRPr="000139F6" w14:paraId="06B84C14" w14:textId="77777777" w:rsidTr="004B0349">
        <w:trPr>
          <w:trHeight w:hRule="exact" w:val="397"/>
          <w:jc w:val="center"/>
        </w:trPr>
        <w:tc>
          <w:tcPr>
            <w:tcW w:w="1838" w:type="dxa"/>
          </w:tcPr>
          <w:p w14:paraId="40323840" w14:textId="1EB5C095" w:rsidR="000139F6" w:rsidRPr="00403693" w:rsidRDefault="00330200" w:rsidP="00982630">
            <w:pPr>
              <w:jc w:val="center"/>
              <w:rPr>
                <w:rFonts w:ascii="Times New Roman" w:hAnsi="Times New Roman" w:cs="Times New Roman"/>
                <w:sz w:val="24"/>
                <w:szCs w:val="24"/>
                <w:lang w:val="en-US"/>
              </w:rPr>
            </w:pPr>
            <w:r w:rsidRPr="004B0349">
              <w:rPr>
                <w:rFonts w:ascii="Times New Roman" w:hAnsi="Times New Roman" w:cs="Times New Roman"/>
                <w:sz w:val="24"/>
                <w:szCs w:val="24"/>
              </w:rPr>
              <w:t>1</w:t>
            </w:r>
            <w:r w:rsidR="00403693">
              <w:rPr>
                <w:rFonts w:ascii="Times New Roman" w:hAnsi="Times New Roman" w:cs="Times New Roman"/>
                <w:sz w:val="24"/>
                <w:szCs w:val="24"/>
                <w:lang w:val="en-US"/>
              </w:rPr>
              <w:t>18</w:t>
            </w:r>
          </w:p>
        </w:tc>
        <w:tc>
          <w:tcPr>
            <w:tcW w:w="7518" w:type="dxa"/>
          </w:tcPr>
          <w:p w14:paraId="61A4B4C8" w14:textId="5190833B" w:rsidR="000139F6" w:rsidRPr="004B0349" w:rsidRDefault="00403693" w:rsidP="00982630">
            <w:pPr>
              <w:rPr>
                <w:rFonts w:ascii="Times New Roman" w:hAnsi="Times New Roman" w:cs="Times New Roman"/>
                <w:sz w:val="24"/>
                <w:szCs w:val="24"/>
              </w:rPr>
            </w:pPr>
            <w:r w:rsidRPr="00403693">
              <w:rPr>
                <w:rFonts w:ascii="Times New Roman" w:hAnsi="Times New Roman" w:cs="Times New Roman"/>
                <w:sz w:val="24"/>
                <w:szCs w:val="24"/>
                <w14:ligatures w14:val="standardContextual"/>
              </w:rPr>
              <w:t>Пустой символьный/строковый литерал</w:t>
            </w:r>
          </w:p>
        </w:tc>
      </w:tr>
      <w:tr w:rsidR="000139F6" w:rsidRPr="000139F6" w14:paraId="76E0BE79" w14:textId="77777777" w:rsidTr="004B0349">
        <w:trPr>
          <w:trHeight w:hRule="exact" w:val="397"/>
          <w:jc w:val="center"/>
        </w:trPr>
        <w:tc>
          <w:tcPr>
            <w:tcW w:w="1838" w:type="dxa"/>
          </w:tcPr>
          <w:p w14:paraId="674B5290" w14:textId="6F9D7DB9" w:rsidR="000139F6" w:rsidRPr="00403693" w:rsidRDefault="00330200" w:rsidP="00982630">
            <w:pPr>
              <w:jc w:val="center"/>
              <w:rPr>
                <w:rFonts w:ascii="Times New Roman" w:hAnsi="Times New Roman" w:cs="Times New Roman"/>
                <w:sz w:val="24"/>
                <w:szCs w:val="24"/>
                <w:lang w:val="en-US"/>
              </w:rPr>
            </w:pPr>
            <w:r w:rsidRPr="004B0349">
              <w:rPr>
                <w:rFonts w:ascii="Times New Roman" w:hAnsi="Times New Roman" w:cs="Times New Roman"/>
                <w:sz w:val="24"/>
                <w:szCs w:val="24"/>
              </w:rPr>
              <w:t>1</w:t>
            </w:r>
            <w:r w:rsidR="00403693">
              <w:rPr>
                <w:rFonts w:ascii="Times New Roman" w:hAnsi="Times New Roman" w:cs="Times New Roman"/>
                <w:sz w:val="24"/>
                <w:szCs w:val="24"/>
                <w:lang w:val="en-US"/>
              </w:rPr>
              <w:t>19</w:t>
            </w:r>
          </w:p>
        </w:tc>
        <w:tc>
          <w:tcPr>
            <w:tcW w:w="7518" w:type="dxa"/>
          </w:tcPr>
          <w:p w14:paraId="4FAB3A19" w14:textId="0B01B92C" w:rsidR="000139F6" w:rsidRPr="004B0349" w:rsidRDefault="00403693" w:rsidP="00982630">
            <w:pPr>
              <w:rPr>
                <w:rFonts w:ascii="Times New Roman" w:hAnsi="Times New Roman" w:cs="Times New Roman"/>
                <w:sz w:val="24"/>
                <w:szCs w:val="24"/>
              </w:rPr>
            </w:pPr>
            <w:r w:rsidRPr="00403693">
              <w:rPr>
                <w:rFonts w:ascii="Times New Roman" w:hAnsi="Times New Roman" w:cs="Times New Roman"/>
                <w:sz w:val="24"/>
                <w:szCs w:val="24"/>
                <w14:ligatures w14:val="standardContextual"/>
              </w:rPr>
              <w:t>Незакрытая строковая константа</w:t>
            </w:r>
          </w:p>
        </w:tc>
      </w:tr>
    </w:tbl>
    <w:p w14:paraId="48CC5E6B" w14:textId="343C87C3" w:rsidR="00305004" w:rsidRPr="00403693" w:rsidRDefault="00403693" w:rsidP="00305004">
      <w:pPr>
        <w:pStyle w:val="ae"/>
        <w:spacing w:before="240" w:beforeAutospacing="0" w:after="0" w:afterAutospacing="0"/>
        <w:ind w:firstLine="709"/>
        <w:jc w:val="both"/>
        <w:rPr>
          <w:rFonts w:eastAsia="Calibri"/>
          <w:color w:val="000000"/>
          <w:kern w:val="24"/>
          <w:sz w:val="28"/>
          <w:szCs w:val="36"/>
        </w:rPr>
      </w:pPr>
      <w:r w:rsidRPr="00403693">
        <w:rPr>
          <w:sz w:val="28"/>
          <w:szCs w:val="28"/>
        </w:rPr>
        <w:t>Каждое сообщение об ошибке сопровождается информацией о номере строки и позиции в строке, где была обнаружена проблема, что упрощает отладку программ.</w:t>
      </w:r>
    </w:p>
    <w:p w14:paraId="6D247C39" w14:textId="1C18DF55" w:rsidR="00305004" w:rsidRPr="00305004" w:rsidRDefault="00305004" w:rsidP="00CC25E2">
      <w:pPr>
        <w:pStyle w:val="2"/>
        <w:tabs>
          <w:tab w:val="left" w:pos="2552"/>
        </w:tabs>
        <w:spacing w:before="360" w:after="360" w:line="240" w:lineRule="auto"/>
        <w:ind w:firstLine="708"/>
        <w:rPr>
          <w:rFonts w:ascii="Times New Roman" w:hAnsi="Times New Roman" w:cs="Times New Roman"/>
          <w:b/>
          <w:color w:val="000000" w:themeColor="text1"/>
          <w:sz w:val="28"/>
          <w:szCs w:val="28"/>
        </w:rPr>
      </w:pPr>
      <w:bookmarkStart w:id="171" w:name="_Toc469951068"/>
      <w:bookmarkStart w:id="172" w:name="_Toc500358578"/>
      <w:bookmarkStart w:id="173" w:name="_Toc153372854"/>
      <w:bookmarkStart w:id="174" w:name="_Toc216406170"/>
      <w:r>
        <w:rPr>
          <w:rFonts w:ascii="Times New Roman" w:hAnsi="Times New Roman" w:cs="Times New Roman"/>
          <w:b/>
          <w:color w:val="000000" w:themeColor="text1"/>
          <w:sz w:val="28"/>
          <w:szCs w:val="28"/>
        </w:rPr>
        <w:t>3.10</w:t>
      </w:r>
      <w:r w:rsidRPr="00E43B89">
        <w:rPr>
          <w:rFonts w:ascii="Times New Roman" w:hAnsi="Times New Roman" w:cs="Times New Roman"/>
          <w:b/>
          <w:color w:val="000000" w:themeColor="text1"/>
          <w:sz w:val="28"/>
          <w:szCs w:val="28"/>
        </w:rPr>
        <w:t xml:space="preserve"> Принцип обработки ошибо</w:t>
      </w:r>
      <w:bookmarkEnd w:id="171"/>
      <w:r w:rsidRPr="00E43B89">
        <w:rPr>
          <w:rFonts w:ascii="Times New Roman" w:hAnsi="Times New Roman" w:cs="Times New Roman"/>
          <w:b/>
          <w:color w:val="000000" w:themeColor="text1"/>
          <w:sz w:val="28"/>
          <w:szCs w:val="28"/>
        </w:rPr>
        <w:t>к</w:t>
      </w:r>
      <w:bookmarkEnd w:id="172"/>
      <w:bookmarkEnd w:id="173"/>
      <w:bookmarkEnd w:id="174"/>
    </w:p>
    <w:p w14:paraId="6F4A1A24" w14:textId="2CF7B777" w:rsidR="001A759D" w:rsidRPr="00F22CF5" w:rsidRDefault="00824078" w:rsidP="00C73658">
      <w:pPr>
        <w:pStyle w:val="ae"/>
        <w:spacing w:before="0" w:beforeAutospacing="0" w:after="0" w:afterAutospacing="0"/>
        <w:ind w:firstLine="709"/>
        <w:jc w:val="both"/>
        <w:rPr>
          <w:sz w:val="20"/>
        </w:rPr>
      </w:pPr>
      <w:r w:rsidRPr="00824078">
        <w:rPr>
          <w:rFonts w:eastAsia="Calibri"/>
          <w:color w:val="000000"/>
          <w:kern w:val="24"/>
          <w:sz w:val="28"/>
          <w:szCs w:val="36"/>
        </w:rPr>
        <w:t>Обработка ошибок в трансляторе BPV-2025 построена на принципе немедленного прерывания. При обнаружении лексической ошибки выбрасывается исключение, содержащее код ошибки и координаты в тексте. Это исключение перехватывается в главной функции транслятора, после чего формируется и выводится в лог диагностическое сообщение, а процесс компиляции останавливается</w:t>
      </w:r>
      <w:r w:rsidR="001A759D" w:rsidRPr="00F73426">
        <w:rPr>
          <w:rFonts w:eastAsia="Calibri"/>
          <w:color w:val="000000"/>
          <w:kern w:val="24"/>
          <w:sz w:val="28"/>
          <w:szCs w:val="36"/>
        </w:rPr>
        <w:t>.</w:t>
      </w:r>
    </w:p>
    <w:p w14:paraId="08D9C91F" w14:textId="77777777" w:rsidR="001A759D" w:rsidRPr="00F676C8" w:rsidRDefault="001A759D" w:rsidP="00C73658">
      <w:pPr>
        <w:pStyle w:val="2"/>
        <w:spacing w:before="360" w:after="360" w:line="240" w:lineRule="auto"/>
        <w:ind w:firstLine="709"/>
        <w:rPr>
          <w:rFonts w:ascii="Times New Roman" w:eastAsia="Calibri" w:hAnsi="Times New Roman" w:cs="Times New Roman"/>
          <w:b/>
          <w:color w:val="000000" w:themeColor="text1"/>
          <w:sz w:val="28"/>
          <w:szCs w:val="28"/>
        </w:rPr>
      </w:pPr>
      <w:bookmarkStart w:id="175" w:name="_Toc469951072"/>
      <w:bookmarkStart w:id="176" w:name="_Toc500358582"/>
      <w:bookmarkStart w:id="177" w:name="_Toc153372855"/>
      <w:bookmarkStart w:id="178" w:name="_Toc216406171"/>
      <w:r w:rsidRPr="00F676C8">
        <w:rPr>
          <w:rFonts w:ascii="Times New Roman" w:eastAsia="Calibri" w:hAnsi="Times New Roman" w:cs="Times New Roman"/>
          <w:b/>
          <w:color w:val="000000" w:themeColor="text1"/>
          <w:sz w:val="28"/>
          <w:szCs w:val="28"/>
        </w:rPr>
        <w:t>3.1</w:t>
      </w:r>
      <w:r>
        <w:rPr>
          <w:rFonts w:ascii="Times New Roman" w:eastAsia="Calibri" w:hAnsi="Times New Roman" w:cs="Times New Roman"/>
          <w:b/>
          <w:color w:val="000000" w:themeColor="text1"/>
          <w:sz w:val="28"/>
          <w:szCs w:val="28"/>
        </w:rPr>
        <w:t>1</w:t>
      </w:r>
      <w:r w:rsidRPr="00F676C8">
        <w:rPr>
          <w:rFonts w:ascii="Times New Roman" w:eastAsia="Calibri" w:hAnsi="Times New Roman" w:cs="Times New Roman"/>
          <w:b/>
          <w:color w:val="000000" w:themeColor="text1"/>
          <w:sz w:val="28"/>
          <w:szCs w:val="28"/>
        </w:rPr>
        <w:t xml:space="preserve"> Контрольный пример</w:t>
      </w:r>
      <w:bookmarkEnd w:id="175"/>
      <w:bookmarkEnd w:id="176"/>
      <w:bookmarkEnd w:id="177"/>
      <w:bookmarkEnd w:id="178"/>
    </w:p>
    <w:p w14:paraId="26056F6C" w14:textId="62B00A7F" w:rsidR="001A759D" w:rsidRDefault="00824078" w:rsidP="00C73658">
      <w:pPr>
        <w:tabs>
          <w:tab w:val="left" w:pos="0"/>
        </w:tabs>
        <w:spacing w:after="0" w:line="240" w:lineRule="auto"/>
        <w:ind w:firstLine="709"/>
        <w:jc w:val="both"/>
        <w:rPr>
          <w:rFonts w:ascii="Times New Roman" w:hAnsi="Times New Roman" w:cs="Times New Roman"/>
          <w:sz w:val="28"/>
          <w:szCs w:val="28"/>
        </w:rPr>
      </w:pPr>
      <w:r w:rsidRPr="00824078">
        <w:rPr>
          <w:rFonts w:ascii="Times New Roman" w:eastAsia="Calibri" w:hAnsi="Times New Roman" w:cs="Times New Roman"/>
          <w:sz w:val="28"/>
          <w:szCs w:val="28"/>
        </w:rPr>
        <w:t>Полный листинг исходного кода контрольного примера, а также результаты работы лексического анализатора в виде заполненных таблиц лексем и идентификаторов приведены в приложении В</w:t>
      </w:r>
      <w:r w:rsidR="001A759D" w:rsidRPr="00E43B89">
        <w:rPr>
          <w:rFonts w:ascii="Times New Roman" w:hAnsi="Times New Roman" w:cs="Times New Roman"/>
          <w:sz w:val="28"/>
          <w:szCs w:val="28"/>
        </w:rPr>
        <w:t>.</w:t>
      </w:r>
    </w:p>
    <w:p w14:paraId="39904ED0" w14:textId="77777777" w:rsidR="001A759D" w:rsidRPr="001B2785" w:rsidRDefault="001A759D" w:rsidP="00C73658">
      <w:pPr>
        <w:spacing w:after="160" w:line="259"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702C4D76" w14:textId="77777777" w:rsidR="001A759D" w:rsidRPr="00383D83" w:rsidRDefault="001A759D" w:rsidP="00C73658">
      <w:pPr>
        <w:pStyle w:val="1"/>
        <w:spacing w:before="0" w:after="360" w:line="240" w:lineRule="auto"/>
        <w:ind w:firstLine="709"/>
        <w:rPr>
          <w:rFonts w:ascii="Times New Roman" w:hAnsi="Times New Roman" w:cs="Times New Roman"/>
          <w:b/>
          <w:color w:val="auto"/>
          <w:sz w:val="28"/>
          <w:szCs w:val="28"/>
        </w:rPr>
      </w:pPr>
      <w:bookmarkStart w:id="179" w:name="_Toc500358583"/>
      <w:bookmarkStart w:id="180" w:name="_Toc153372856"/>
      <w:bookmarkStart w:id="181" w:name="_Toc216406172"/>
      <w:r>
        <w:rPr>
          <w:rFonts w:ascii="Times New Roman" w:hAnsi="Times New Roman" w:cs="Times New Roman"/>
          <w:b/>
          <w:color w:val="auto"/>
          <w:sz w:val="28"/>
          <w:szCs w:val="28"/>
        </w:rPr>
        <w:lastRenderedPageBreak/>
        <w:t>4</w:t>
      </w:r>
      <w:r w:rsidRPr="00383D83">
        <w:rPr>
          <w:rFonts w:ascii="Times New Roman" w:hAnsi="Times New Roman" w:cs="Times New Roman"/>
          <w:b/>
          <w:color w:val="auto"/>
          <w:sz w:val="28"/>
          <w:szCs w:val="28"/>
        </w:rPr>
        <w:t xml:space="preserve"> Разработка синтаксического анализатора</w:t>
      </w:r>
      <w:bookmarkEnd w:id="179"/>
      <w:bookmarkEnd w:id="180"/>
      <w:bookmarkEnd w:id="181"/>
    </w:p>
    <w:p w14:paraId="6EA4A824" w14:textId="77777777" w:rsidR="001A759D" w:rsidRDefault="001A759D" w:rsidP="00C73658">
      <w:pPr>
        <w:pStyle w:val="2"/>
        <w:spacing w:before="0" w:after="360" w:line="240" w:lineRule="auto"/>
        <w:ind w:firstLine="709"/>
        <w:rPr>
          <w:rFonts w:ascii="Times New Roman" w:hAnsi="Times New Roman" w:cs="Times New Roman"/>
          <w:b/>
          <w:color w:val="auto"/>
          <w:sz w:val="28"/>
          <w:szCs w:val="28"/>
        </w:rPr>
      </w:pPr>
      <w:bookmarkStart w:id="182" w:name="_3tbugp1"/>
      <w:bookmarkStart w:id="183" w:name="_Toc500358584"/>
      <w:bookmarkStart w:id="184" w:name="_Toc153372857"/>
      <w:bookmarkStart w:id="185" w:name="_Toc216406173"/>
      <w:bookmarkEnd w:id="182"/>
      <w:r>
        <w:rPr>
          <w:rFonts w:ascii="Times New Roman" w:hAnsi="Times New Roman" w:cs="Times New Roman"/>
          <w:b/>
          <w:color w:val="auto"/>
          <w:sz w:val="28"/>
          <w:szCs w:val="28"/>
        </w:rPr>
        <w:t>4.1 Структура синтаксического анализатора</w:t>
      </w:r>
      <w:bookmarkEnd w:id="183"/>
      <w:bookmarkEnd w:id="184"/>
      <w:bookmarkEnd w:id="185"/>
    </w:p>
    <w:p w14:paraId="145A88FD" w14:textId="7EF33E6F" w:rsidR="0059153F" w:rsidRPr="0059153F" w:rsidRDefault="00824078" w:rsidP="0059153F">
      <w:pPr>
        <w:spacing w:after="0" w:line="240" w:lineRule="auto"/>
        <w:ind w:firstLine="709"/>
        <w:jc w:val="both"/>
        <w:rPr>
          <w:rFonts w:ascii="Times New Roman" w:hAnsi="Times New Roman" w:cs="Times New Roman"/>
          <w:sz w:val="28"/>
          <w:szCs w:val="28"/>
        </w:rPr>
      </w:pPr>
      <w:r w:rsidRPr="00824078">
        <w:rPr>
          <w:rFonts w:ascii="Times New Roman" w:hAnsi="Times New Roman" w:cs="Times New Roman"/>
          <w:sz w:val="28"/>
          <w:szCs w:val="28"/>
        </w:rPr>
        <w:t>Синтаксический анализатор — компонент транслятора, выполняющий фазу синтаксического анализа</w:t>
      </w:r>
      <w:r w:rsidR="0059153F" w:rsidRPr="0059153F">
        <w:rPr>
          <w:rFonts w:ascii="Times New Roman" w:hAnsi="Times New Roman" w:cs="Times New Roman"/>
          <w:sz w:val="28"/>
          <w:szCs w:val="28"/>
        </w:rPr>
        <w:t>.</w:t>
      </w:r>
    </w:p>
    <w:p w14:paraId="3DD36C15" w14:textId="297C28C8" w:rsidR="001A759D" w:rsidRDefault="00824078" w:rsidP="00785DEF">
      <w:pPr>
        <w:spacing w:after="240" w:line="240" w:lineRule="auto"/>
        <w:ind w:firstLine="709"/>
        <w:jc w:val="both"/>
        <w:rPr>
          <w:rFonts w:ascii="Times New Roman" w:hAnsi="Times New Roman" w:cs="Times New Roman"/>
          <w:sz w:val="28"/>
          <w:szCs w:val="28"/>
        </w:rPr>
      </w:pPr>
      <w:r w:rsidRPr="00824078">
        <w:rPr>
          <w:rFonts w:ascii="Times New Roman" w:hAnsi="Times New Roman" w:cs="Times New Roman"/>
          <w:sz w:val="28"/>
          <w:szCs w:val="28"/>
        </w:rPr>
        <w:t>Он обрабатывает выходные данные лексического анализатора (таблицы лексем и идентификаторов) с целью распознавания синтаксических конструкций языка BPV-2025. Его задача — проверить соответствие исходного кода формальной грамматике языка и построить промежуточное представление. Структура синтаксического анализатора представлена на рисунке 4.1</w:t>
      </w:r>
      <w:r w:rsidR="001A759D">
        <w:rPr>
          <w:rFonts w:ascii="Times New Roman" w:hAnsi="Times New Roman" w:cs="Times New Roman"/>
          <w:sz w:val="28"/>
          <w:szCs w:val="28"/>
        </w:rPr>
        <w:t>.</w:t>
      </w:r>
    </w:p>
    <w:p w14:paraId="72E636F8" w14:textId="25C6B255" w:rsidR="001A759D" w:rsidRDefault="00021266" w:rsidP="00021266">
      <w:pPr>
        <w:pStyle w:val="a6"/>
        <w:spacing w:before="280" w:after="120" w:line="240" w:lineRule="auto"/>
        <w:ind w:left="0"/>
        <w:jc w:val="center"/>
        <w:rPr>
          <w:szCs w:val="28"/>
        </w:rPr>
      </w:pPr>
      <w:r>
        <w:rPr>
          <w:szCs w:val="28"/>
        </w:rPr>
        <w:object w:dxaOrig="8430" w:dyaOrig="3435" w14:anchorId="74A23D62">
          <v:shape id="_x0000_i1026" type="#_x0000_t75" style="width:464.75pt;height:192.55pt" o:ole="" o:bordertopcolor="this" o:borderleftcolor="this" o:borderbottomcolor="this" o:borderrightcolor="this">
            <v:imagedata r:id="rId15" o:title=""/>
            <w10:bordertop type="single" width="6"/>
            <w10:borderleft type="single" width="6"/>
            <w10:borderbottom type="single" width="6"/>
            <w10:borderright type="single" width="6"/>
          </v:shape>
          <o:OLEObject Type="Embed" ProgID="Visio.Drawing.11" ShapeID="_x0000_i1026" DrawAspect="Content" ObjectID="_1827260382" r:id="rId16"/>
        </w:object>
      </w:r>
    </w:p>
    <w:p w14:paraId="04D7C407" w14:textId="268A67BC" w:rsidR="001A759D" w:rsidRDefault="001A759D" w:rsidP="00021266">
      <w:pPr>
        <w:spacing w:before="12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4.1 – Структура синтаксического анализатора</w:t>
      </w:r>
      <w:r w:rsidR="00824078" w:rsidRPr="00B65330">
        <w:rPr>
          <w:rFonts w:ascii="Times New Roman" w:hAnsi="Times New Roman" w:cs="Times New Roman"/>
          <w:sz w:val="28"/>
          <w:szCs w:val="28"/>
        </w:rPr>
        <w:t xml:space="preserve"> </w:t>
      </w:r>
      <w:r w:rsidR="00824078">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p>
    <w:p w14:paraId="648804CD" w14:textId="69D09BFF" w:rsidR="001A759D" w:rsidRPr="0033697D" w:rsidRDefault="001A759D" w:rsidP="001A759D">
      <w:pPr>
        <w:pStyle w:val="13"/>
        <w:jc w:val="both"/>
      </w:pPr>
      <w:r>
        <w:t>Входной информацией для синтаксического анализа является таблица лексем и таблица идентификаторов. Выходной информацией – дерево разбора</w:t>
      </w:r>
      <w:r w:rsidR="004F7AFC">
        <w:t xml:space="preserve"> и протокол работы анализатора, который описывает процесс анализа</w:t>
      </w:r>
      <w:r>
        <w:t>.</w:t>
      </w:r>
    </w:p>
    <w:p w14:paraId="512D1885" w14:textId="77777777"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186" w:name="_Toc500358585"/>
      <w:bookmarkStart w:id="187" w:name="_Toc153372858"/>
      <w:bookmarkStart w:id="188" w:name="_Toc216406174"/>
      <w:r>
        <w:rPr>
          <w:rFonts w:ascii="Times New Roman" w:hAnsi="Times New Roman" w:cs="Times New Roman"/>
          <w:b/>
          <w:color w:val="auto"/>
          <w:sz w:val="28"/>
          <w:szCs w:val="28"/>
        </w:rPr>
        <w:t>4.2 Контекстно свободная грамматика, описывающая синтаксис языка</w:t>
      </w:r>
      <w:bookmarkEnd w:id="186"/>
      <w:bookmarkEnd w:id="187"/>
      <w:bookmarkEnd w:id="188"/>
    </w:p>
    <w:p w14:paraId="4A127D4F" w14:textId="14C94470" w:rsidR="001A759D" w:rsidRDefault="001A759D" w:rsidP="001A759D">
      <w:pPr>
        <w:spacing w:after="0" w:line="240" w:lineRule="auto"/>
        <w:ind w:firstLine="709"/>
        <w:contextualSpacing/>
        <w:jc w:val="both"/>
        <w:rPr>
          <w:rFonts w:ascii="Times New Roman" w:eastAsia="Times New Roman" w:hAnsi="Times New Roman" w:cs="Times New Roman"/>
          <w:color w:val="000000"/>
          <w:sz w:val="28"/>
          <w:szCs w:val="28"/>
        </w:rPr>
      </w:pPr>
      <w:r>
        <w:rPr>
          <w:rFonts w:ascii="Times New Roman" w:eastAsia="Calibri" w:hAnsi="Times New Roman" w:cs="Times New Roman"/>
          <w:sz w:val="28"/>
          <w:szCs w:val="28"/>
        </w:rPr>
        <w:t xml:space="preserve">В синтаксическом анализаторе транслятора языка </w:t>
      </w:r>
      <w:r w:rsidR="00824078">
        <w:rPr>
          <w:rFonts w:ascii="Times New Roman" w:eastAsia="Calibri" w:hAnsi="Times New Roman" w:cs="Times New Roman"/>
          <w:sz w:val="28"/>
          <w:szCs w:val="28"/>
          <w:lang w:val="en-US"/>
        </w:rPr>
        <w:t>BPV</w:t>
      </w:r>
      <w:r w:rsidR="003D6400" w:rsidRPr="003D6400">
        <w:rPr>
          <w:rFonts w:ascii="Times New Roman" w:eastAsia="Calibri" w:hAnsi="Times New Roman" w:cs="Times New Roman"/>
          <w:sz w:val="28"/>
          <w:szCs w:val="28"/>
        </w:rPr>
        <w:t>-2025</w:t>
      </w:r>
      <w:r w:rsidRPr="002E2C7A">
        <w:rPr>
          <w:rFonts w:ascii="Times New Roman" w:eastAsia="Calibri" w:hAnsi="Times New Roman" w:cs="Times New Roman"/>
          <w:sz w:val="28"/>
          <w:szCs w:val="28"/>
        </w:rPr>
        <w:t xml:space="preserve"> </w:t>
      </w:r>
      <w:r>
        <w:rPr>
          <w:rFonts w:ascii="Times New Roman" w:eastAsia="Calibri" w:hAnsi="Times New Roman" w:cs="Times New Roman"/>
          <w:sz w:val="28"/>
          <w:szCs w:val="28"/>
        </w:rPr>
        <w:t>используется контекстно-свободная грамматика</w:t>
      </w:r>
      <m:oMath>
        <m:r>
          <w:rPr>
            <w:rFonts w:ascii="Cambria Math" w:hAnsi="Cambria Math"/>
            <w:sz w:val="28"/>
            <w:szCs w:val="28"/>
          </w:rPr>
          <m:t xml:space="preserve"> G=</m:t>
        </m:r>
        <m:d>
          <m:dPr>
            <m:begChr m:val="⟨"/>
            <m:endChr m:val="⟩"/>
            <m:ctrlPr>
              <w:rPr>
                <w:rFonts w:ascii="Cambria Math" w:hAnsi="Cambria Math"/>
                <w:sz w:val="28"/>
                <w:szCs w:val="28"/>
              </w:rPr>
            </m:ctrlPr>
          </m:dPr>
          <m:e>
            <m:r>
              <w:rPr>
                <w:rFonts w:ascii="Cambria Math" w:hAnsi="Cambria Math"/>
                <w:sz w:val="28"/>
                <w:szCs w:val="28"/>
              </w:rPr>
              <m:t>T,N,P,S</m:t>
            </m:r>
          </m:e>
        </m:d>
        <m:r>
          <m:rPr>
            <m:sty m:val="p"/>
          </m:rPr>
          <w:rPr>
            <w:rFonts w:ascii="Cambria Math" w:eastAsia="Calibri" w:hAnsi="Cambria Math" w:cs="Times New Roman"/>
            <w:sz w:val="28"/>
          </w:rPr>
          <m:t>[2]</m:t>
        </m:r>
      </m:oMath>
      <w:r>
        <w:rPr>
          <w:rFonts w:ascii="Times New Roman" w:eastAsia="Calibri" w:hAnsi="Times New Roman" w:cs="Times New Roman"/>
          <w:sz w:val="28"/>
          <w:szCs w:val="28"/>
        </w:rPr>
        <w:t xml:space="preserve">, </w:t>
      </w:r>
      <w:r>
        <w:rPr>
          <w:rFonts w:ascii="Times New Roman" w:eastAsia="Times New Roman" w:hAnsi="Times New Roman" w:cs="Times New Roman"/>
          <w:color w:val="000000"/>
          <w:sz w:val="28"/>
          <w:szCs w:val="28"/>
        </w:rPr>
        <w:t>где</w:t>
      </w:r>
    </w:p>
    <w:p w14:paraId="425E151E" w14:textId="77777777" w:rsidR="001A759D" w:rsidRDefault="001A759D" w:rsidP="001A759D">
      <w:pPr>
        <w:spacing w:after="0" w:line="240" w:lineRule="auto"/>
        <w:ind w:firstLine="709"/>
        <w:contextualSpacing/>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 – множество терминальных символов (было описано в разделе 1.2 данной пояснительной записки), </w:t>
      </w:r>
    </w:p>
    <w:p w14:paraId="2E5CFC70" w14:textId="77777777" w:rsidR="001A759D" w:rsidRDefault="001A759D" w:rsidP="001A759D">
      <w:pPr>
        <w:tabs>
          <w:tab w:val="left" w:pos="0"/>
        </w:tabs>
        <w:spacing w:after="0" w:line="240" w:lineRule="auto"/>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 – множество нетерминальных символов (первый столбец таблицы 4.1), </w:t>
      </w:r>
    </w:p>
    <w:p w14:paraId="404D14AD" w14:textId="77777777" w:rsidR="001A759D" w:rsidRDefault="001A759D" w:rsidP="001A759D">
      <w:pPr>
        <w:tabs>
          <w:tab w:val="left" w:pos="0"/>
        </w:tabs>
        <w:spacing w:after="0" w:line="240" w:lineRule="auto"/>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 множество правил языка</w:t>
      </w:r>
      <w:r w:rsidRPr="008358DD">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второй столбец таблицы 4.1), </w:t>
      </w:r>
    </w:p>
    <w:p w14:paraId="681F0F55" w14:textId="77777777" w:rsidR="001A759D" w:rsidRPr="0064683A" w:rsidRDefault="001A759D" w:rsidP="001A759D">
      <w:pPr>
        <w:tabs>
          <w:tab w:val="left" w:pos="0"/>
        </w:tabs>
        <w:spacing w:after="0" w:line="240" w:lineRule="auto"/>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 – начальный символ грамматики, являющийся нетерминалом. </w:t>
      </w:r>
    </w:p>
    <w:p w14:paraId="0A9C0B98" w14:textId="77777777" w:rsidR="001A759D" w:rsidRPr="002E2C7A" w:rsidRDefault="001A759D" w:rsidP="001A759D">
      <w:pPr>
        <w:spacing w:after="0" w:line="240" w:lineRule="auto"/>
        <w:ind w:firstLine="709"/>
        <w:contextualSpacing/>
        <w:jc w:val="both"/>
        <w:rPr>
          <w:rFonts w:ascii="Times New Roman" w:eastAsia="Calibri" w:hAnsi="Times New Roman" w:cs="Times New Roman"/>
          <w:b/>
          <w:sz w:val="28"/>
          <w:szCs w:val="28"/>
        </w:rPr>
      </w:pPr>
      <w:r>
        <w:rPr>
          <w:rFonts w:ascii="Times New Roman" w:eastAsia="Calibri" w:hAnsi="Times New Roman" w:cs="Times New Roman"/>
          <w:sz w:val="28"/>
          <w:szCs w:val="28"/>
        </w:rPr>
        <w:lastRenderedPageBreak/>
        <w:t xml:space="preserve">Эта грамматика </w:t>
      </w:r>
      <w:r w:rsidRPr="002E2C7A">
        <w:rPr>
          <w:rFonts w:ascii="Times New Roman" w:eastAsia="Calibri" w:hAnsi="Times New Roman" w:cs="Times New Roman"/>
          <w:sz w:val="28"/>
          <w:szCs w:val="28"/>
        </w:rPr>
        <w:t>имее</w:t>
      </w:r>
      <w:r>
        <w:rPr>
          <w:rFonts w:ascii="Times New Roman" w:eastAsia="Calibri" w:hAnsi="Times New Roman" w:cs="Times New Roman"/>
          <w:sz w:val="28"/>
          <w:szCs w:val="28"/>
        </w:rPr>
        <w:t>т нормальную форму Грейбах, т.к.</w:t>
      </w:r>
      <w:r w:rsidRPr="002E2C7A">
        <w:rPr>
          <w:rFonts w:ascii="Times New Roman" w:eastAsia="Calibri" w:hAnsi="Times New Roman" w:cs="Times New Roman"/>
          <w:sz w:val="28"/>
          <w:szCs w:val="28"/>
        </w:rPr>
        <w:t xml:space="preserve"> она не леворекурсивная (не содержит леворекурсивных пр</w:t>
      </w:r>
      <w:r>
        <w:rPr>
          <w:rFonts w:ascii="Times New Roman" w:eastAsia="Calibri" w:hAnsi="Times New Roman" w:cs="Times New Roman"/>
          <w:sz w:val="28"/>
          <w:szCs w:val="28"/>
        </w:rPr>
        <w:t>авил) и</w:t>
      </w:r>
      <w:r w:rsidRPr="002E2C7A">
        <w:rPr>
          <w:rFonts w:ascii="Times New Roman" w:eastAsia="Calibri" w:hAnsi="Times New Roman" w:cs="Times New Roman"/>
          <w:sz w:val="28"/>
          <w:szCs w:val="28"/>
        </w:rPr>
        <w:t xml:space="preserve"> правила </w:t>
      </w:r>
      <m:oMath>
        <m:r>
          <w:rPr>
            <w:rFonts w:ascii="Cambria Math" w:hAnsi="Cambria Math"/>
            <w:sz w:val="28"/>
            <w:szCs w:val="28"/>
          </w:rPr>
          <m:t>P</m:t>
        </m:r>
      </m:oMath>
      <w:r w:rsidRPr="002E2C7A">
        <w:rPr>
          <w:rFonts w:ascii="Times New Roman" w:eastAsia="Calibri" w:hAnsi="Times New Roman" w:cs="Times New Roman"/>
          <w:sz w:val="28"/>
          <w:szCs w:val="28"/>
        </w:rPr>
        <w:t xml:space="preserve"> имеют вид:</w:t>
      </w:r>
    </w:p>
    <w:p w14:paraId="1F758649" w14:textId="77777777" w:rsidR="001A759D" w:rsidRPr="004F7AFC" w:rsidRDefault="001A759D" w:rsidP="001A759D">
      <w:pPr>
        <w:numPr>
          <w:ilvl w:val="0"/>
          <w:numId w:val="20"/>
        </w:numPr>
        <w:suppressAutoHyphens/>
        <w:spacing w:after="0" w:line="240" w:lineRule="auto"/>
        <w:ind w:left="0" w:firstLine="709"/>
        <w:contextualSpacing/>
        <w:jc w:val="both"/>
        <w:rPr>
          <w:rFonts w:ascii="Times New Roman" w:eastAsia="Calibri" w:hAnsi="Times New Roman" w:cs="Times New Roman"/>
          <w:sz w:val="28"/>
          <w:szCs w:val="28"/>
        </w:rPr>
      </w:pPr>
      <m:oMath>
        <m:r>
          <w:rPr>
            <w:rFonts w:ascii="Cambria Math" w:hAnsi="Cambria Math"/>
            <w:sz w:val="28"/>
            <w:szCs w:val="28"/>
          </w:rPr>
          <m:t>A→aα</m:t>
        </m:r>
      </m:oMath>
      <w:r>
        <w:rPr>
          <w:rFonts w:ascii="Times New Roman" w:eastAsia="Calibri" w:hAnsi="Times New Roman" w:cs="Times New Roman"/>
          <w:sz w:val="28"/>
          <w:szCs w:val="28"/>
        </w:rPr>
        <w:t xml:space="preserve">, где </w:t>
      </w:r>
      <m:oMath>
        <m:r>
          <w:rPr>
            <w:rFonts w:ascii="Cambria Math" w:hAnsi="Cambria Math"/>
            <w:sz w:val="28"/>
            <w:szCs w:val="28"/>
          </w:rPr>
          <m:t>a∈T,α∈(T∪N)∪</m:t>
        </m:r>
        <m:d>
          <m:dPr>
            <m:begChr m:val="{"/>
            <m:endChr m:val="}"/>
            <m:ctrlPr>
              <w:rPr>
                <w:rFonts w:ascii="Cambria Math" w:hAnsi="Cambria Math"/>
                <w:sz w:val="28"/>
                <w:szCs w:val="28"/>
              </w:rPr>
            </m:ctrlPr>
          </m:dPr>
          <m:e>
            <m:r>
              <w:rPr>
                <w:rFonts w:ascii="Cambria Math" w:hAnsi="Cambria Math"/>
                <w:sz w:val="28"/>
                <w:szCs w:val="28"/>
              </w:rPr>
              <m:t>λ</m:t>
            </m:r>
          </m:e>
        </m:d>
      </m:oMath>
      <w:r w:rsidRPr="004F7AFC">
        <w:rPr>
          <w:rFonts w:ascii="Times New Roman" w:eastAsia="Calibri" w:hAnsi="Times New Roman" w:cs="Times New Roman"/>
          <w:sz w:val="28"/>
          <w:szCs w:val="28"/>
        </w:rPr>
        <w:t xml:space="preserve">; (или </w:t>
      </w:r>
      <m:oMath>
        <m:r>
          <w:rPr>
            <w:rFonts w:ascii="Cambria Math" w:hAnsi="Cambria Math"/>
            <w:sz w:val="28"/>
            <w:szCs w:val="28"/>
          </w:rPr>
          <m:t>α∈(T∪N</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m:t>
            </m:r>
          </m:sup>
        </m:sSup>
      </m:oMath>
      <w:r w:rsidRPr="004F7AFC">
        <w:rPr>
          <w:rFonts w:eastAsia="Calibri" w:cs="Times New Roman"/>
          <w:sz w:val="28"/>
          <w:szCs w:val="28"/>
        </w:rPr>
        <w:t xml:space="preserve">, </w:t>
      </w:r>
      <w:r w:rsidRPr="004F7AFC">
        <w:rPr>
          <w:rFonts w:ascii="Times New Roman" w:eastAsia="Calibri" w:hAnsi="Times New Roman" w:cs="Times New Roman"/>
          <w:sz w:val="28"/>
          <w:szCs w:val="28"/>
        </w:rPr>
        <w:t>или</w:t>
      </w:r>
      <w:r w:rsidRPr="004F7AFC">
        <w:rPr>
          <w:rFonts w:eastAsia="Calibri" w:cs="Times New Roman"/>
          <w:sz w:val="28"/>
          <w:szCs w:val="28"/>
        </w:rPr>
        <w:t xml:space="preserve"> </w:t>
      </w:r>
      <m:oMath>
        <m:r>
          <w:rPr>
            <w:rFonts w:ascii="Cambria Math" w:hAnsi="Cambria Math"/>
            <w:sz w:val="28"/>
            <w:szCs w:val="28"/>
          </w:rPr>
          <m:t>α∈</m:t>
        </m:r>
        <m:sSup>
          <m:sSupPr>
            <m:ctrlPr>
              <w:rPr>
                <w:rFonts w:ascii="Cambria Math" w:hAnsi="Cambria Math"/>
                <w:sz w:val="28"/>
                <w:szCs w:val="28"/>
              </w:rPr>
            </m:ctrlPr>
          </m:sSupPr>
          <m:e>
            <m:r>
              <w:rPr>
                <w:rFonts w:ascii="Cambria Math" w:hAnsi="Cambria Math"/>
                <w:sz w:val="28"/>
                <w:szCs w:val="28"/>
              </w:rPr>
              <m:t>V</m:t>
            </m:r>
          </m:e>
          <m:sup>
            <m:r>
              <w:rPr>
                <w:rFonts w:ascii="Cambria Math" w:hAnsi="Cambria Math"/>
                <w:sz w:val="28"/>
                <w:szCs w:val="28"/>
              </w:rPr>
              <m:t>*</m:t>
            </m:r>
          </m:sup>
        </m:sSup>
      </m:oMath>
      <w:r w:rsidRPr="004F7AFC">
        <w:rPr>
          <w:rFonts w:ascii="Times New Roman" w:eastAsia="Calibri" w:hAnsi="Times New Roman" w:cs="Times New Roman"/>
          <w:sz w:val="28"/>
          <w:szCs w:val="28"/>
        </w:rPr>
        <w:t>)</w:t>
      </w:r>
      <w:r w:rsidRPr="004F7AFC">
        <w:rPr>
          <w:rFonts w:eastAsia="Calibri" w:cs="Times New Roman"/>
          <w:sz w:val="28"/>
          <w:szCs w:val="28"/>
        </w:rPr>
        <w:t xml:space="preserve"> </w:t>
      </w:r>
    </w:p>
    <w:p w14:paraId="7AAD5D9B" w14:textId="0A64D4F4" w:rsidR="001A759D" w:rsidRPr="004F7AFC" w:rsidRDefault="001A759D" w:rsidP="001A759D">
      <w:pPr>
        <w:numPr>
          <w:ilvl w:val="0"/>
          <w:numId w:val="20"/>
        </w:numPr>
        <w:suppressAutoHyphens/>
        <w:spacing w:after="0" w:line="240" w:lineRule="auto"/>
        <w:ind w:left="0" w:firstLine="709"/>
        <w:contextualSpacing/>
        <w:jc w:val="both"/>
        <w:rPr>
          <w:rFonts w:ascii="Times New Roman" w:eastAsia="Calibri" w:hAnsi="Times New Roman" w:cs="Times New Roman"/>
          <w:sz w:val="28"/>
          <w:szCs w:val="28"/>
        </w:rPr>
      </w:pPr>
      <m:oMath>
        <m:r>
          <w:rPr>
            <w:rFonts w:ascii="Cambria Math" w:hAnsi="Cambria Math"/>
            <w:sz w:val="28"/>
            <w:szCs w:val="28"/>
          </w:rPr>
          <m:t>S→λ</m:t>
        </m:r>
      </m:oMath>
      <w:r w:rsidRPr="004F7AFC">
        <w:rPr>
          <w:rFonts w:ascii="Times New Roman" w:eastAsia="Calibri" w:hAnsi="Times New Roman" w:cs="Times New Roman"/>
          <w:sz w:val="28"/>
          <w:szCs w:val="28"/>
        </w:rPr>
        <w:t xml:space="preserve">, где </w:t>
      </w:r>
      <m:oMath>
        <m:r>
          <w:rPr>
            <w:rFonts w:ascii="Cambria Math" w:hAnsi="Cambria Math"/>
            <w:sz w:val="28"/>
            <w:szCs w:val="28"/>
          </w:rPr>
          <m:t>S∈N</m:t>
        </m:r>
      </m:oMath>
      <w:r w:rsidR="004F7AFC" w:rsidRPr="004F7AFC">
        <w:rPr>
          <w:rFonts w:ascii="Times New Roman" w:eastAsia="Calibri" w:hAnsi="Times New Roman" w:cs="Times New Roman"/>
          <w:sz w:val="28"/>
          <w:szCs w:val="28"/>
        </w:rPr>
        <w:t xml:space="preserve"> </w:t>
      </w:r>
      <w:r w:rsidR="004F7AFC" w:rsidRPr="004F7AFC">
        <w:rPr>
          <w:rFonts w:ascii="Times New Roman" w:eastAsia="Times New Roman" w:hAnsi="Times New Roman" w:cs="Times New Roman"/>
          <w:sz w:val="28"/>
          <w:szCs w:val="28"/>
          <w:lang w:eastAsia="ru-RU"/>
        </w:rPr>
        <w:t>-</w:t>
      </w:r>
      <w:r w:rsidRPr="004F7AFC">
        <w:rPr>
          <w:rFonts w:ascii="Times New Roman" w:eastAsia="Times New Roman" w:hAnsi="Times New Roman" w:cs="Times New Roman"/>
          <w:sz w:val="28"/>
          <w:szCs w:val="28"/>
          <w:lang w:eastAsia="ru-RU"/>
        </w:rPr>
        <w:t xml:space="preserve"> </w:t>
      </w:r>
      <w:r w:rsidRPr="004F7AFC">
        <w:rPr>
          <w:rFonts w:ascii="Times New Roman" w:eastAsia="Calibri" w:hAnsi="Times New Roman" w:cs="Times New Roman"/>
          <w:sz w:val="28"/>
          <w:szCs w:val="28"/>
        </w:rPr>
        <w:t xml:space="preserve">начальный символ, при этом если такое правило существует, то нетерминал </w:t>
      </w:r>
      <m:oMath>
        <m:r>
          <w:rPr>
            <w:rFonts w:ascii="Cambria Math" w:hAnsi="Cambria Math"/>
            <w:sz w:val="28"/>
            <w:szCs w:val="28"/>
          </w:rPr>
          <m:t>S</m:t>
        </m:r>
      </m:oMath>
      <w:r w:rsidRPr="004F7AFC">
        <w:rPr>
          <w:rFonts w:ascii="Times New Roman" w:eastAsia="Calibri" w:hAnsi="Times New Roman" w:cs="Times New Roman"/>
          <w:sz w:val="28"/>
          <w:szCs w:val="28"/>
        </w:rPr>
        <w:t xml:space="preserve"> не встречается в правой части правил.</w:t>
      </w:r>
    </w:p>
    <w:p w14:paraId="67ED0143" w14:textId="1D8A518C" w:rsidR="001A759D" w:rsidRDefault="001A759D" w:rsidP="001A759D">
      <w:pPr>
        <w:pStyle w:val="a3"/>
        <w:shd w:val="clear" w:color="auto" w:fill="FFFFFF" w:themeFill="background1"/>
        <w:ind w:firstLine="709"/>
        <w:jc w:val="both"/>
        <w:rPr>
          <w:rFonts w:ascii="Times New Roman" w:hAnsi="Times New Roman" w:cs="Times New Roman"/>
          <w:sz w:val="28"/>
          <w:szCs w:val="28"/>
        </w:rPr>
      </w:pPr>
      <w:bookmarkStart w:id="189" w:name="_Toc469951076"/>
      <w:r w:rsidRPr="00E43B89">
        <w:rPr>
          <w:rFonts w:ascii="Times New Roman" w:hAnsi="Times New Roman" w:cs="Times New Roman"/>
          <w:sz w:val="28"/>
          <w:szCs w:val="28"/>
        </w:rPr>
        <w:t xml:space="preserve">Грамматика языка </w:t>
      </w:r>
      <w:r w:rsidR="00FD130D">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Pr>
          <w:rFonts w:ascii="Times New Roman" w:hAnsi="Times New Roman" w:cs="Times New Roman"/>
          <w:sz w:val="28"/>
          <w:szCs w:val="28"/>
        </w:rPr>
        <w:t xml:space="preserve"> представлена в приложении Г</w:t>
      </w:r>
      <w:r w:rsidRPr="00E43B89">
        <w:rPr>
          <w:rFonts w:ascii="Times New Roman" w:hAnsi="Times New Roman" w:cs="Times New Roman"/>
          <w:sz w:val="28"/>
          <w:szCs w:val="28"/>
        </w:rPr>
        <w:t>.</w:t>
      </w:r>
    </w:p>
    <w:p w14:paraId="0A564E38" w14:textId="77777777" w:rsidR="001A759D" w:rsidRDefault="001A759D" w:rsidP="001A759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TS</w:t>
      </w:r>
      <w:r w:rsidRPr="003C348C">
        <w:rPr>
          <w:rFonts w:ascii="Times New Roman" w:hAnsi="Times New Roman" w:cs="Times New Roman"/>
          <w:sz w:val="28"/>
          <w:szCs w:val="28"/>
        </w:rPr>
        <w:t xml:space="preserve"> </w:t>
      </w:r>
      <w:r>
        <w:rPr>
          <w:rFonts w:ascii="Times New Roman" w:hAnsi="Times New Roman" w:cs="Times New Roman"/>
          <w:sz w:val="28"/>
          <w:szCs w:val="28"/>
        </w:rPr>
        <w:t xml:space="preserve">– терминальные символы, которыми являются сепараторы, знаки арифметических операций и некоторые строчные буквы. </w:t>
      </w:r>
    </w:p>
    <w:p w14:paraId="2C037CE2" w14:textId="77777777" w:rsidR="001A759D" w:rsidRDefault="001A759D" w:rsidP="001A759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NS</w:t>
      </w:r>
      <w:r w:rsidRPr="001D2B2C">
        <w:rPr>
          <w:rFonts w:ascii="Times New Roman" w:hAnsi="Times New Roman" w:cs="Times New Roman"/>
          <w:sz w:val="28"/>
          <w:szCs w:val="28"/>
        </w:rPr>
        <w:t xml:space="preserve"> </w:t>
      </w:r>
      <w:r>
        <w:rPr>
          <w:rFonts w:ascii="Times New Roman" w:hAnsi="Times New Roman" w:cs="Times New Roman"/>
          <w:sz w:val="28"/>
          <w:szCs w:val="28"/>
        </w:rPr>
        <w:t>– нетерминальные символы, представленные несколькими заглавными буквами латинского алфавита.</w:t>
      </w:r>
    </w:p>
    <w:p w14:paraId="1CDAA8F8" w14:textId="24C3C1DD" w:rsidR="001A759D" w:rsidRPr="003C348C" w:rsidRDefault="001A759D" w:rsidP="00785DEF">
      <w:pPr>
        <w:spacing w:before="240" w:after="0" w:line="240" w:lineRule="auto"/>
        <w:jc w:val="both"/>
        <w:rPr>
          <w:rFonts w:ascii="Times New Roman" w:eastAsia="Calibri" w:hAnsi="Times New Roman" w:cs="Times New Roman"/>
          <w:iCs/>
          <w:sz w:val="28"/>
          <w:szCs w:val="18"/>
        </w:rPr>
      </w:pPr>
      <w:r>
        <w:rPr>
          <w:rFonts w:ascii="Times New Roman" w:eastAsia="Calibri" w:hAnsi="Times New Roman" w:cs="Times New Roman"/>
          <w:iCs/>
          <w:sz w:val="28"/>
          <w:szCs w:val="18"/>
        </w:rPr>
        <w:t>Таблица 4.1</w:t>
      </w:r>
      <w:r w:rsidRPr="003C348C">
        <w:rPr>
          <w:rFonts w:ascii="Times New Roman" w:eastAsia="Calibri" w:hAnsi="Times New Roman" w:cs="Times New Roman"/>
          <w:iCs/>
          <w:sz w:val="28"/>
          <w:szCs w:val="18"/>
        </w:rPr>
        <w:t xml:space="preserve"> – Перечень прави</w:t>
      </w:r>
      <w:r>
        <w:rPr>
          <w:rFonts w:ascii="Times New Roman" w:eastAsia="Calibri" w:hAnsi="Times New Roman" w:cs="Times New Roman"/>
          <w:iCs/>
          <w:sz w:val="28"/>
          <w:szCs w:val="18"/>
        </w:rPr>
        <w:t>л и о</w:t>
      </w:r>
      <w:r w:rsidRPr="003C348C">
        <w:rPr>
          <w:rFonts w:ascii="Times New Roman" w:eastAsia="Calibri" w:hAnsi="Times New Roman" w:cs="Times New Roman"/>
          <w:iCs/>
          <w:sz w:val="28"/>
          <w:szCs w:val="18"/>
        </w:rPr>
        <w:t xml:space="preserve">писание нетерминальных символов </w:t>
      </w:r>
      <w:r w:rsidR="00824078">
        <w:rPr>
          <w:rFonts w:ascii="Times New Roman" w:eastAsia="Calibri" w:hAnsi="Times New Roman" w:cs="Times New Roman"/>
          <w:iCs/>
          <w:sz w:val="28"/>
          <w:szCs w:val="18"/>
          <w:lang w:val="en-US"/>
        </w:rPr>
        <w:t>BPV</w:t>
      </w:r>
      <w:r w:rsidR="003D6400" w:rsidRPr="003D6400">
        <w:rPr>
          <w:rFonts w:ascii="Times New Roman" w:eastAsia="Calibri" w:hAnsi="Times New Roman" w:cs="Times New Roman"/>
          <w:iCs/>
          <w:sz w:val="28"/>
          <w:szCs w:val="18"/>
        </w:rPr>
        <w:t>-2025</w:t>
      </w:r>
    </w:p>
    <w:tbl>
      <w:tblPr>
        <w:tblStyle w:val="22"/>
        <w:tblW w:w="9356" w:type="dxa"/>
        <w:tblInd w:w="-5" w:type="dxa"/>
        <w:tblLook w:val="04A0" w:firstRow="1" w:lastRow="0" w:firstColumn="1" w:lastColumn="0" w:noHBand="0" w:noVBand="1"/>
      </w:tblPr>
      <w:tblGrid>
        <w:gridCol w:w="1701"/>
        <w:gridCol w:w="2268"/>
        <w:gridCol w:w="5387"/>
      </w:tblGrid>
      <w:tr w:rsidR="001A759D" w:rsidRPr="00B53F51" w14:paraId="7035609C" w14:textId="77777777" w:rsidTr="003B6357">
        <w:tc>
          <w:tcPr>
            <w:tcW w:w="1701" w:type="dxa"/>
            <w:tcBorders>
              <w:top w:val="single" w:sz="4" w:space="0" w:color="auto"/>
              <w:left w:val="single" w:sz="4" w:space="0" w:color="auto"/>
              <w:bottom w:val="single" w:sz="4" w:space="0" w:color="auto"/>
              <w:right w:val="single" w:sz="4" w:space="0" w:color="auto"/>
            </w:tcBorders>
          </w:tcPr>
          <w:p w14:paraId="0B90F4C9" w14:textId="77777777" w:rsidR="001A759D" w:rsidRPr="00B53F51" w:rsidRDefault="001A759D" w:rsidP="00982630">
            <w:pPr>
              <w:tabs>
                <w:tab w:val="left" w:pos="0"/>
                <w:tab w:val="center" w:pos="3133"/>
                <w:tab w:val="right" w:pos="6267"/>
              </w:tabs>
              <w:spacing w:after="0" w:line="240" w:lineRule="auto"/>
              <w:jc w:val="center"/>
              <w:rPr>
                <w:rFonts w:eastAsia="Calibri"/>
                <w:b/>
                <w:sz w:val="24"/>
                <w:szCs w:val="24"/>
              </w:rPr>
            </w:pPr>
            <w:r w:rsidRPr="00B53F51">
              <w:rPr>
                <w:rFonts w:eastAsia="Calibri"/>
                <w:sz w:val="24"/>
                <w:szCs w:val="24"/>
              </w:rPr>
              <w:t>Нетерминал</w:t>
            </w:r>
          </w:p>
        </w:tc>
        <w:tc>
          <w:tcPr>
            <w:tcW w:w="2268" w:type="dxa"/>
            <w:tcBorders>
              <w:top w:val="single" w:sz="4" w:space="0" w:color="auto"/>
              <w:left w:val="single" w:sz="4" w:space="0" w:color="auto"/>
              <w:bottom w:val="single" w:sz="4" w:space="0" w:color="auto"/>
              <w:right w:val="single" w:sz="4" w:space="0" w:color="auto"/>
            </w:tcBorders>
          </w:tcPr>
          <w:p w14:paraId="530B6975" w14:textId="77777777" w:rsidR="001A759D" w:rsidRPr="00B53F51" w:rsidRDefault="001A759D" w:rsidP="00982630">
            <w:pPr>
              <w:tabs>
                <w:tab w:val="left" w:pos="0"/>
                <w:tab w:val="center" w:pos="3133"/>
                <w:tab w:val="right" w:pos="6267"/>
              </w:tabs>
              <w:spacing w:after="0" w:line="240" w:lineRule="auto"/>
              <w:jc w:val="center"/>
              <w:rPr>
                <w:rFonts w:eastAsia="Calibri"/>
                <w:b/>
                <w:sz w:val="24"/>
                <w:szCs w:val="24"/>
              </w:rPr>
            </w:pPr>
            <w:r w:rsidRPr="00B53F51">
              <w:rPr>
                <w:rFonts w:eastAsia="Calibri"/>
                <w:sz w:val="24"/>
                <w:szCs w:val="24"/>
              </w:rPr>
              <w:t>Цепочки правил</w:t>
            </w:r>
          </w:p>
        </w:tc>
        <w:tc>
          <w:tcPr>
            <w:tcW w:w="5387" w:type="dxa"/>
            <w:tcBorders>
              <w:top w:val="single" w:sz="4" w:space="0" w:color="auto"/>
              <w:left w:val="single" w:sz="4" w:space="0" w:color="auto"/>
              <w:bottom w:val="single" w:sz="4" w:space="0" w:color="auto"/>
              <w:right w:val="single" w:sz="4" w:space="0" w:color="auto"/>
            </w:tcBorders>
          </w:tcPr>
          <w:p w14:paraId="77D98E4F" w14:textId="77777777" w:rsidR="001A759D" w:rsidRPr="00B53F51" w:rsidRDefault="001A759D" w:rsidP="00982630">
            <w:pPr>
              <w:tabs>
                <w:tab w:val="left" w:pos="0"/>
                <w:tab w:val="center" w:pos="3133"/>
                <w:tab w:val="right" w:pos="6267"/>
              </w:tabs>
              <w:spacing w:after="0" w:line="240" w:lineRule="auto"/>
              <w:jc w:val="center"/>
              <w:rPr>
                <w:rFonts w:eastAsia="Calibri"/>
                <w:sz w:val="24"/>
                <w:szCs w:val="24"/>
              </w:rPr>
            </w:pPr>
            <w:r w:rsidRPr="00B53F51">
              <w:rPr>
                <w:rFonts w:eastAsia="Calibri"/>
                <w:sz w:val="24"/>
                <w:szCs w:val="24"/>
              </w:rPr>
              <w:t>Описание</w:t>
            </w:r>
          </w:p>
        </w:tc>
      </w:tr>
      <w:tr w:rsidR="004818E9" w:rsidRPr="00B53F51" w14:paraId="710BABC1" w14:textId="77777777" w:rsidTr="003B6357">
        <w:tc>
          <w:tcPr>
            <w:tcW w:w="1701" w:type="dxa"/>
            <w:tcBorders>
              <w:top w:val="single" w:sz="4" w:space="0" w:color="auto"/>
              <w:left w:val="single" w:sz="4" w:space="0" w:color="auto"/>
              <w:bottom w:val="single" w:sz="4" w:space="0" w:color="auto"/>
              <w:right w:val="single" w:sz="4" w:space="0" w:color="auto"/>
            </w:tcBorders>
          </w:tcPr>
          <w:p w14:paraId="4C6C5BC9" w14:textId="67C8F5A9" w:rsidR="004818E9" w:rsidRPr="00B53F51" w:rsidRDefault="004818E9" w:rsidP="00982630">
            <w:pPr>
              <w:tabs>
                <w:tab w:val="left" w:pos="0"/>
                <w:tab w:val="center" w:pos="3133"/>
                <w:tab w:val="right" w:pos="6267"/>
              </w:tabs>
              <w:spacing w:after="0" w:line="240" w:lineRule="auto"/>
              <w:jc w:val="center"/>
              <w:rPr>
                <w:rFonts w:eastAsia="Calibri"/>
                <w:sz w:val="24"/>
                <w:szCs w:val="24"/>
              </w:rPr>
            </w:pPr>
            <w:r>
              <w:rPr>
                <w:rFonts w:eastAsia="Calibri"/>
                <w:sz w:val="24"/>
                <w:szCs w:val="24"/>
              </w:rPr>
              <w:t>1</w:t>
            </w:r>
          </w:p>
        </w:tc>
        <w:tc>
          <w:tcPr>
            <w:tcW w:w="2268" w:type="dxa"/>
            <w:tcBorders>
              <w:top w:val="single" w:sz="4" w:space="0" w:color="auto"/>
              <w:left w:val="single" w:sz="4" w:space="0" w:color="auto"/>
              <w:bottom w:val="single" w:sz="4" w:space="0" w:color="auto"/>
              <w:right w:val="single" w:sz="4" w:space="0" w:color="auto"/>
            </w:tcBorders>
          </w:tcPr>
          <w:p w14:paraId="740A030F" w14:textId="238539A0" w:rsidR="004818E9" w:rsidRPr="00B53F51" w:rsidRDefault="004818E9" w:rsidP="00982630">
            <w:pPr>
              <w:tabs>
                <w:tab w:val="left" w:pos="0"/>
                <w:tab w:val="center" w:pos="3133"/>
                <w:tab w:val="right" w:pos="6267"/>
              </w:tabs>
              <w:spacing w:after="0" w:line="240" w:lineRule="auto"/>
              <w:jc w:val="center"/>
              <w:rPr>
                <w:rFonts w:eastAsia="Calibri"/>
                <w:sz w:val="24"/>
                <w:szCs w:val="24"/>
              </w:rPr>
            </w:pPr>
            <w:r>
              <w:rPr>
                <w:rFonts w:eastAsia="Calibri"/>
                <w:sz w:val="24"/>
                <w:szCs w:val="24"/>
              </w:rPr>
              <w:t>2</w:t>
            </w:r>
          </w:p>
        </w:tc>
        <w:tc>
          <w:tcPr>
            <w:tcW w:w="5387" w:type="dxa"/>
            <w:tcBorders>
              <w:top w:val="single" w:sz="4" w:space="0" w:color="auto"/>
              <w:left w:val="single" w:sz="4" w:space="0" w:color="auto"/>
              <w:bottom w:val="single" w:sz="4" w:space="0" w:color="auto"/>
              <w:right w:val="single" w:sz="4" w:space="0" w:color="auto"/>
            </w:tcBorders>
          </w:tcPr>
          <w:p w14:paraId="3F245CDF" w14:textId="490071D0" w:rsidR="004818E9" w:rsidRPr="00B53F51" w:rsidRDefault="004818E9" w:rsidP="00982630">
            <w:pPr>
              <w:tabs>
                <w:tab w:val="left" w:pos="0"/>
                <w:tab w:val="center" w:pos="3133"/>
                <w:tab w:val="right" w:pos="6267"/>
              </w:tabs>
              <w:spacing w:after="0" w:line="240" w:lineRule="auto"/>
              <w:jc w:val="center"/>
              <w:rPr>
                <w:rFonts w:eastAsia="Calibri"/>
                <w:sz w:val="24"/>
                <w:szCs w:val="24"/>
              </w:rPr>
            </w:pPr>
            <w:r>
              <w:rPr>
                <w:rFonts w:eastAsia="Calibri"/>
                <w:sz w:val="24"/>
                <w:szCs w:val="24"/>
              </w:rPr>
              <w:t>3</w:t>
            </w:r>
          </w:p>
        </w:tc>
      </w:tr>
      <w:tr w:rsidR="001A759D" w:rsidRPr="00B53F51" w14:paraId="7D55AD1B" w14:textId="77777777" w:rsidTr="003B6357">
        <w:tc>
          <w:tcPr>
            <w:tcW w:w="1701" w:type="dxa"/>
            <w:tcBorders>
              <w:top w:val="single" w:sz="4" w:space="0" w:color="auto"/>
              <w:left w:val="single" w:sz="4" w:space="0" w:color="auto"/>
              <w:bottom w:val="single" w:sz="4" w:space="0" w:color="auto"/>
              <w:right w:val="single" w:sz="4" w:space="0" w:color="auto"/>
            </w:tcBorders>
            <w:vAlign w:val="center"/>
          </w:tcPr>
          <w:p w14:paraId="4AC840E0"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lang w:val="en-US"/>
              </w:rPr>
            </w:pPr>
            <w:r w:rsidRPr="00B53F51">
              <w:rPr>
                <w:rFonts w:eastAsia="Calibri"/>
                <w:sz w:val="24"/>
                <w:szCs w:val="24"/>
                <w:lang w:val="en-US"/>
              </w:rPr>
              <w:t>S</w:t>
            </w:r>
          </w:p>
        </w:tc>
        <w:tc>
          <w:tcPr>
            <w:tcW w:w="2268" w:type="dxa"/>
            <w:tcBorders>
              <w:top w:val="single" w:sz="4" w:space="0" w:color="auto"/>
              <w:left w:val="single" w:sz="4" w:space="0" w:color="auto"/>
              <w:bottom w:val="single" w:sz="4" w:space="0" w:color="auto"/>
              <w:right w:val="single" w:sz="4" w:space="0" w:color="auto"/>
            </w:tcBorders>
          </w:tcPr>
          <w:p w14:paraId="03459915"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m{NrE;};</w:t>
            </w:r>
          </w:p>
          <w:p w14:paraId="200E60C5"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m{rE;};</w:t>
            </w:r>
          </w:p>
          <w:p w14:paraId="62A32A8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tfi(F){NrE;};S</w:t>
            </w:r>
          </w:p>
          <w:p w14:paraId="28A2658A"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tfi(F){rE;};S</w:t>
            </w:r>
          </w:p>
          <w:p w14:paraId="791E2E54"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tfi(){NrE;};S</w:t>
            </w:r>
          </w:p>
          <w:p w14:paraId="7674C408" w14:textId="3B0983B6" w:rsidR="001A759D" w:rsidRPr="008E0E24" w:rsidRDefault="00B65330" w:rsidP="00B65330">
            <w:pPr>
              <w:tabs>
                <w:tab w:val="left" w:pos="0"/>
                <w:tab w:val="center" w:pos="3133"/>
                <w:tab w:val="right" w:pos="6267"/>
              </w:tabs>
              <w:spacing w:after="0" w:line="240" w:lineRule="auto"/>
              <w:jc w:val="both"/>
              <w:rPr>
                <w:rFonts w:eastAsia="Calibri"/>
                <w:sz w:val="24"/>
                <w:szCs w:val="24"/>
                <w:lang w:val="en-US"/>
              </w:rPr>
            </w:pPr>
            <w:r w:rsidRPr="008E0E24">
              <w:rPr>
                <w:rFonts w:eastAsia="Calibri"/>
                <w:sz w:val="24"/>
                <w:szCs w:val="24"/>
                <w:lang w:val="en-US"/>
              </w:rPr>
              <w:t>tfi(){rE;};S</w:t>
            </w:r>
          </w:p>
        </w:tc>
        <w:tc>
          <w:tcPr>
            <w:tcW w:w="5387" w:type="dxa"/>
            <w:tcBorders>
              <w:top w:val="single" w:sz="4" w:space="0" w:color="auto"/>
              <w:left w:val="single" w:sz="4" w:space="0" w:color="auto"/>
              <w:bottom w:val="single" w:sz="4" w:space="0" w:color="auto"/>
              <w:right w:val="single" w:sz="4" w:space="0" w:color="auto"/>
            </w:tcBorders>
          </w:tcPr>
          <w:p w14:paraId="78916828"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rPr>
            </w:pPr>
            <w:r w:rsidRPr="00B53F51">
              <w:rPr>
                <w:rFonts w:eastAsia="Calibri"/>
                <w:sz w:val="24"/>
                <w:szCs w:val="24"/>
              </w:rPr>
              <w:t>Порождает правила, описывающее общую структуру программы</w:t>
            </w:r>
          </w:p>
        </w:tc>
      </w:tr>
      <w:tr w:rsidR="001A759D" w:rsidRPr="00B53F51" w14:paraId="79657D10" w14:textId="77777777" w:rsidTr="003B6357">
        <w:tc>
          <w:tcPr>
            <w:tcW w:w="1701" w:type="dxa"/>
            <w:tcBorders>
              <w:top w:val="single" w:sz="4" w:space="0" w:color="auto"/>
              <w:left w:val="single" w:sz="4" w:space="0" w:color="auto"/>
              <w:bottom w:val="single" w:sz="4" w:space="0" w:color="auto"/>
              <w:right w:val="single" w:sz="4" w:space="0" w:color="auto"/>
            </w:tcBorders>
            <w:vAlign w:val="center"/>
          </w:tcPr>
          <w:p w14:paraId="5ADED846"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lang w:val="en-US"/>
              </w:rPr>
            </w:pPr>
            <w:r w:rsidRPr="00B53F51">
              <w:rPr>
                <w:rFonts w:eastAsia="Calibri"/>
                <w:sz w:val="24"/>
                <w:szCs w:val="24"/>
                <w:lang w:val="en-US"/>
              </w:rPr>
              <w:t>N</w:t>
            </w:r>
          </w:p>
        </w:tc>
        <w:tc>
          <w:tcPr>
            <w:tcW w:w="2268" w:type="dxa"/>
            <w:tcBorders>
              <w:top w:val="single" w:sz="4" w:space="0" w:color="auto"/>
              <w:left w:val="single" w:sz="4" w:space="0" w:color="auto"/>
              <w:bottom w:val="single" w:sz="4" w:space="0" w:color="auto"/>
              <w:right w:val="single" w:sz="4" w:space="0" w:color="auto"/>
            </w:tcBorders>
          </w:tcPr>
          <w:p w14:paraId="12747666"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dti;</w:t>
            </w:r>
          </w:p>
          <w:p w14:paraId="18EEF30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i=E;</w:t>
            </w:r>
          </w:p>
          <w:p w14:paraId="21EE5ACA"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rE;</w:t>
            </w:r>
          </w:p>
          <w:p w14:paraId="501DCBE7"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pE;</w:t>
            </w:r>
          </w:p>
          <w:p w14:paraId="2224329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dti=E;</w:t>
            </w:r>
          </w:p>
          <w:p w14:paraId="61B48964"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w(E){N};</w:t>
            </w:r>
          </w:p>
          <w:p w14:paraId="66079B51"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dtfi(F);</w:t>
            </w:r>
          </w:p>
          <w:p w14:paraId="4CDE520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dti;N</w:t>
            </w:r>
          </w:p>
          <w:p w14:paraId="07FDF46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i=E;N</w:t>
            </w:r>
          </w:p>
          <w:p w14:paraId="34967BD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rE;N</w:t>
            </w:r>
          </w:p>
          <w:p w14:paraId="0C19F88B"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pE;N</w:t>
            </w:r>
          </w:p>
          <w:p w14:paraId="5B60B5A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dti=E;N</w:t>
            </w:r>
          </w:p>
          <w:p w14:paraId="28249FC1" w14:textId="77777777" w:rsidR="00B65330" w:rsidRPr="008E0E24" w:rsidRDefault="00B65330" w:rsidP="00B65330">
            <w:pPr>
              <w:tabs>
                <w:tab w:val="left" w:pos="0"/>
                <w:tab w:val="center" w:pos="3133"/>
                <w:tab w:val="right" w:pos="6267"/>
              </w:tabs>
              <w:spacing w:after="0" w:line="240" w:lineRule="auto"/>
              <w:jc w:val="both"/>
              <w:rPr>
                <w:rFonts w:eastAsia="Calibri"/>
                <w:sz w:val="24"/>
                <w:szCs w:val="24"/>
                <w:lang w:val="en-US"/>
              </w:rPr>
            </w:pPr>
            <w:r w:rsidRPr="008E0E24">
              <w:rPr>
                <w:rFonts w:eastAsia="Calibri"/>
                <w:sz w:val="24"/>
                <w:szCs w:val="24"/>
                <w:lang w:val="en-US"/>
              </w:rPr>
              <w:t>w(E){N};N</w:t>
            </w:r>
          </w:p>
          <w:p w14:paraId="201186C8" w14:textId="77777777" w:rsidR="00B65330" w:rsidRPr="008E0E24" w:rsidRDefault="00B65330" w:rsidP="00B65330">
            <w:pPr>
              <w:tabs>
                <w:tab w:val="left" w:pos="0"/>
                <w:tab w:val="center" w:pos="3133"/>
                <w:tab w:val="right" w:pos="6267"/>
              </w:tabs>
              <w:spacing w:after="0" w:line="240" w:lineRule="auto"/>
              <w:jc w:val="both"/>
              <w:rPr>
                <w:rFonts w:eastAsia="Calibri"/>
                <w:sz w:val="24"/>
                <w:szCs w:val="24"/>
                <w:lang w:val="en-US"/>
              </w:rPr>
            </w:pPr>
            <w:r w:rsidRPr="008E0E24">
              <w:rPr>
                <w:rFonts w:eastAsia="Calibri"/>
                <w:sz w:val="24"/>
                <w:szCs w:val="24"/>
                <w:lang w:val="en-US"/>
              </w:rPr>
              <w:t>dtfi(F);N</w:t>
            </w:r>
          </w:p>
          <w:p w14:paraId="2521DCAC"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lang w:val="en-GB"/>
              </w:rPr>
            </w:pPr>
          </w:p>
        </w:tc>
        <w:tc>
          <w:tcPr>
            <w:tcW w:w="5387" w:type="dxa"/>
            <w:tcBorders>
              <w:top w:val="single" w:sz="4" w:space="0" w:color="auto"/>
              <w:left w:val="single" w:sz="4" w:space="0" w:color="auto"/>
              <w:bottom w:val="single" w:sz="4" w:space="0" w:color="auto"/>
              <w:right w:val="single" w:sz="4" w:space="0" w:color="auto"/>
            </w:tcBorders>
          </w:tcPr>
          <w:p w14:paraId="1F1B67B0"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rPr>
            </w:pPr>
            <w:r w:rsidRPr="00B53F51">
              <w:rPr>
                <w:rFonts w:eastAsia="Calibri"/>
                <w:sz w:val="24"/>
                <w:szCs w:val="24"/>
              </w:rPr>
              <w:t>Порождает правила, описывающие конструкции языка</w:t>
            </w:r>
          </w:p>
        </w:tc>
      </w:tr>
      <w:tr w:rsidR="001A759D" w:rsidRPr="00B53F51" w14:paraId="7EDB0E85" w14:textId="77777777" w:rsidTr="00394C86">
        <w:tc>
          <w:tcPr>
            <w:tcW w:w="1701" w:type="dxa"/>
            <w:tcBorders>
              <w:top w:val="single" w:sz="4" w:space="0" w:color="auto"/>
              <w:left w:val="single" w:sz="4" w:space="0" w:color="auto"/>
              <w:bottom w:val="single" w:sz="4" w:space="0" w:color="auto"/>
              <w:right w:val="single" w:sz="4" w:space="0" w:color="auto"/>
            </w:tcBorders>
            <w:vAlign w:val="center"/>
          </w:tcPr>
          <w:p w14:paraId="457BBC82"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lang w:val="en-US"/>
              </w:rPr>
            </w:pPr>
            <w:r w:rsidRPr="00B53F51">
              <w:rPr>
                <w:rFonts w:eastAsia="Calibri"/>
                <w:sz w:val="24"/>
                <w:szCs w:val="24"/>
                <w:lang w:val="en-US"/>
              </w:rPr>
              <w:t>E</w:t>
            </w:r>
          </w:p>
        </w:tc>
        <w:tc>
          <w:tcPr>
            <w:tcW w:w="2268" w:type="dxa"/>
            <w:tcBorders>
              <w:top w:val="single" w:sz="4" w:space="0" w:color="auto"/>
              <w:left w:val="single" w:sz="4" w:space="0" w:color="auto"/>
              <w:bottom w:val="single" w:sz="4" w:space="0" w:color="auto"/>
              <w:right w:val="single" w:sz="4" w:space="0" w:color="auto"/>
            </w:tcBorders>
          </w:tcPr>
          <w:p w14:paraId="2D80A2CA"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i</w:t>
            </w:r>
          </w:p>
          <w:p w14:paraId="3AF1FA1F"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l</w:t>
            </w:r>
          </w:p>
          <w:p w14:paraId="70154FD3"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w:t>
            </w:r>
          </w:p>
          <w:p w14:paraId="7CA4465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i(W)</w:t>
            </w:r>
          </w:p>
          <w:p w14:paraId="452A643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i()</w:t>
            </w:r>
          </w:p>
          <w:p w14:paraId="0653AD9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iM</w:t>
            </w:r>
          </w:p>
          <w:p w14:paraId="5337F76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lM</w:t>
            </w:r>
          </w:p>
          <w:p w14:paraId="251B6AC3"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(E)M</w:t>
            </w:r>
          </w:p>
          <w:p w14:paraId="61C9928B" w14:textId="4C878966" w:rsidR="001A759D" w:rsidRPr="00B65330" w:rsidRDefault="00B65330" w:rsidP="00982630">
            <w:pPr>
              <w:tabs>
                <w:tab w:val="left" w:pos="0"/>
                <w:tab w:val="center" w:pos="3133"/>
                <w:tab w:val="right" w:pos="6267"/>
              </w:tabs>
              <w:spacing w:after="0" w:line="240" w:lineRule="auto"/>
              <w:jc w:val="both"/>
              <w:rPr>
                <w:rFonts w:eastAsia="Calibri"/>
                <w:sz w:val="24"/>
                <w:szCs w:val="24"/>
              </w:rPr>
            </w:pPr>
            <w:r w:rsidRPr="00B65330">
              <w:rPr>
                <w:rFonts w:eastAsia="Calibri"/>
                <w:sz w:val="24"/>
                <w:szCs w:val="24"/>
              </w:rPr>
              <w:t>i(W)M</w:t>
            </w:r>
          </w:p>
        </w:tc>
        <w:tc>
          <w:tcPr>
            <w:tcW w:w="5387" w:type="dxa"/>
            <w:tcBorders>
              <w:top w:val="single" w:sz="4" w:space="0" w:color="auto"/>
              <w:left w:val="single" w:sz="4" w:space="0" w:color="auto"/>
              <w:bottom w:val="single" w:sz="4" w:space="0" w:color="auto"/>
              <w:right w:val="single" w:sz="4" w:space="0" w:color="auto"/>
            </w:tcBorders>
          </w:tcPr>
          <w:p w14:paraId="0D07C9F2" w14:textId="77777777" w:rsidR="001A759D" w:rsidRPr="00B53F51" w:rsidRDefault="001A759D" w:rsidP="00982630">
            <w:pPr>
              <w:tabs>
                <w:tab w:val="left" w:pos="0"/>
                <w:tab w:val="center" w:pos="3133"/>
                <w:tab w:val="right" w:pos="6267"/>
              </w:tabs>
              <w:spacing w:after="0" w:line="240" w:lineRule="auto"/>
              <w:jc w:val="both"/>
              <w:rPr>
                <w:rFonts w:eastAsia="Calibri"/>
                <w:sz w:val="24"/>
                <w:szCs w:val="24"/>
                <w:lang w:val="en-US"/>
              </w:rPr>
            </w:pPr>
            <w:r w:rsidRPr="00B53F51">
              <w:rPr>
                <w:rFonts w:eastAsia="Calibri"/>
                <w:sz w:val="24"/>
                <w:szCs w:val="24"/>
              </w:rPr>
              <w:t>Порождает правила, описывающие выражения</w:t>
            </w:r>
          </w:p>
        </w:tc>
      </w:tr>
      <w:tr w:rsidR="004F7AFC" w:rsidRPr="00B53F51" w14:paraId="6BC9905E" w14:textId="77777777" w:rsidTr="00394C86">
        <w:tc>
          <w:tcPr>
            <w:tcW w:w="1701" w:type="dxa"/>
            <w:tcBorders>
              <w:top w:val="single" w:sz="4" w:space="0" w:color="auto"/>
              <w:left w:val="single" w:sz="4" w:space="0" w:color="auto"/>
              <w:bottom w:val="nil"/>
              <w:right w:val="single" w:sz="4" w:space="0" w:color="auto"/>
            </w:tcBorders>
          </w:tcPr>
          <w:p w14:paraId="03C4BC0A" w14:textId="41D01FCB" w:rsidR="004F7AFC" w:rsidRPr="00B65330" w:rsidRDefault="00B65330" w:rsidP="004F7AFC">
            <w:pPr>
              <w:tabs>
                <w:tab w:val="left" w:pos="0"/>
                <w:tab w:val="center" w:pos="3133"/>
                <w:tab w:val="right" w:pos="6267"/>
              </w:tabs>
              <w:spacing w:after="0" w:line="240" w:lineRule="auto"/>
              <w:rPr>
                <w:rFonts w:eastAsia="Calibri"/>
                <w:sz w:val="24"/>
                <w:szCs w:val="24"/>
                <w:lang w:val="en-US"/>
              </w:rPr>
            </w:pPr>
            <w:r>
              <w:rPr>
                <w:rFonts w:eastAsia="Calibri"/>
                <w:sz w:val="24"/>
                <w:szCs w:val="24"/>
                <w:lang w:val="en-US"/>
              </w:rPr>
              <w:t>F</w:t>
            </w:r>
          </w:p>
        </w:tc>
        <w:tc>
          <w:tcPr>
            <w:tcW w:w="2268" w:type="dxa"/>
            <w:tcBorders>
              <w:top w:val="single" w:sz="4" w:space="0" w:color="auto"/>
              <w:left w:val="single" w:sz="4" w:space="0" w:color="auto"/>
              <w:bottom w:val="nil"/>
              <w:right w:val="single" w:sz="4" w:space="0" w:color="auto"/>
            </w:tcBorders>
          </w:tcPr>
          <w:p w14:paraId="1B6DE0BC" w14:textId="77777777" w:rsidR="00B65330" w:rsidRPr="00B65330" w:rsidRDefault="00B65330" w:rsidP="00B65330">
            <w:pPr>
              <w:tabs>
                <w:tab w:val="left" w:pos="0"/>
                <w:tab w:val="center" w:pos="3133"/>
                <w:tab w:val="right" w:pos="6267"/>
              </w:tabs>
              <w:spacing w:after="0" w:line="240" w:lineRule="auto"/>
              <w:rPr>
                <w:rFonts w:eastAsia="Calibri"/>
                <w:sz w:val="24"/>
                <w:szCs w:val="24"/>
              </w:rPr>
            </w:pPr>
            <w:r w:rsidRPr="00B65330">
              <w:rPr>
                <w:rFonts w:eastAsia="Calibri"/>
                <w:sz w:val="24"/>
                <w:szCs w:val="24"/>
              </w:rPr>
              <w:t>ti</w:t>
            </w:r>
          </w:p>
          <w:p w14:paraId="2D6E73CC" w14:textId="2E36E71C" w:rsidR="004F7AFC" w:rsidRPr="00B65330" w:rsidRDefault="00B65330" w:rsidP="004F7AFC">
            <w:pPr>
              <w:tabs>
                <w:tab w:val="left" w:pos="0"/>
                <w:tab w:val="center" w:pos="3133"/>
                <w:tab w:val="right" w:pos="6267"/>
              </w:tabs>
              <w:spacing w:after="0" w:line="240" w:lineRule="auto"/>
              <w:rPr>
                <w:rFonts w:eastAsia="Calibri"/>
                <w:sz w:val="24"/>
                <w:szCs w:val="24"/>
              </w:rPr>
            </w:pPr>
            <w:r w:rsidRPr="00B65330">
              <w:rPr>
                <w:rFonts w:eastAsia="Calibri"/>
                <w:sz w:val="24"/>
                <w:szCs w:val="24"/>
              </w:rPr>
              <w:t>ti,F</w:t>
            </w:r>
          </w:p>
        </w:tc>
        <w:tc>
          <w:tcPr>
            <w:tcW w:w="5387" w:type="dxa"/>
            <w:tcBorders>
              <w:top w:val="single" w:sz="4" w:space="0" w:color="auto"/>
              <w:left w:val="single" w:sz="4" w:space="0" w:color="auto"/>
              <w:bottom w:val="nil"/>
              <w:right w:val="single" w:sz="4" w:space="0" w:color="auto"/>
            </w:tcBorders>
          </w:tcPr>
          <w:p w14:paraId="015D1A60" w14:textId="4B95D50F" w:rsidR="004F7AFC" w:rsidRPr="00B53F51" w:rsidRDefault="004F7AFC" w:rsidP="004F7AFC">
            <w:pPr>
              <w:tabs>
                <w:tab w:val="left" w:pos="0"/>
                <w:tab w:val="center" w:pos="3133"/>
                <w:tab w:val="right" w:pos="6267"/>
              </w:tabs>
              <w:spacing w:after="0" w:line="240" w:lineRule="auto"/>
              <w:rPr>
                <w:rFonts w:eastAsia="Calibri"/>
                <w:sz w:val="24"/>
                <w:szCs w:val="24"/>
              </w:rPr>
            </w:pPr>
            <w:r w:rsidRPr="00B53F51">
              <w:rPr>
                <w:rFonts w:eastAsia="Calibri"/>
                <w:sz w:val="24"/>
                <w:szCs w:val="24"/>
              </w:rPr>
              <w:t xml:space="preserve">Порождает правила, описывающие </w:t>
            </w:r>
            <w:r w:rsidR="00B65330">
              <w:rPr>
                <w:rFonts w:eastAsia="Calibri"/>
                <w:sz w:val="24"/>
                <w:szCs w:val="24"/>
              </w:rPr>
              <w:t>п</w:t>
            </w:r>
            <w:r w:rsidR="00B65330" w:rsidRPr="00B65330">
              <w:rPr>
                <w:rFonts w:eastAsia="Calibri"/>
                <w:sz w:val="24"/>
                <w:szCs w:val="24"/>
              </w:rPr>
              <w:t>араметры и аргументы</w:t>
            </w:r>
          </w:p>
        </w:tc>
      </w:tr>
    </w:tbl>
    <w:p w14:paraId="391AF333" w14:textId="6D9E4651" w:rsidR="00B53F51" w:rsidRPr="00B53F51" w:rsidRDefault="00936C24" w:rsidP="00B53F51">
      <w:pPr>
        <w:spacing w:after="0"/>
        <w:rPr>
          <w:rFonts w:ascii="Times New Roman" w:eastAsia="Calibri" w:hAnsi="Times New Roman" w:cs="Times New Roman"/>
          <w:iCs/>
          <w:sz w:val="28"/>
          <w:szCs w:val="18"/>
        </w:rPr>
      </w:pPr>
      <w:r>
        <w:rPr>
          <w:rFonts w:ascii="Times New Roman" w:eastAsia="Calibri" w:hAnsi="Times New Roman" w:cs="Times New Roman"/>
          <w:iCs/>
          <w:sz w:val="28"/>
          <w:szCs w:val="18"/>
        </w:rPr>
        <w:lastRenderedPageBreak/>
        <w:t>Продолжение</w:t>
      </w:r>
      <w:r w:rsidR="00B53F51" w:rsidRPr="00B53F51">
        <w:rPr>
          <w:rFonts w:ascii="Times New Roman" w:eastAsia="Calibri" w:hAnsi="Times New Roman" w:cs="Times New Roman"/>
          <w:iCs/>
          <w:sz w:val="28"/>
          <w:szCs w:val="18"/>
        </w:rPr>
        <w:t xml:space="preserve"> таблицы 4.1</w:t>
      </w:r>
    </w:p>
    <w:tbl>
      <w:tblPr>
        <w:tblStyle w:val="22"/>
        <w:tblW w:w="9356" w:type="dxa"/>
        <w:tblInd w:w="-5" w:type="dxa"/>
        <w:tblLook w:val="04A0" w:firstRow="1" w:lastRow="0" w:firstColumn="1" w:lastColumn="0" w:noHBand="0" w:noVBand="1"/>
      </w:tblPr>
      <w:tblGrid>
        <w:gridCol w:w="1701"/>
        <w:gridCol w:w="2268"/>
        <w:gridCol w:w="5387"/>
      </w:tblGrid>
      <w:tr w:rsidR="004818E9" w:rsidRPr="00B53F51" w14:paraId="0549FDB4" w14:textId="77777777" w:rsidTr="003B6357">
        <w:tc>
          <w:tcPr>
            <w:tcW w:w="1701" w:type="dxa"/>
            <w:tcBorders>
              <w:top w:val="single" w:sz="4" w:space="0" w:color="auto"/>
              <w:left w:val="single" w:sz="4" w:space="0" w:color="auto"/>
              <w:bottom w:val="single" w:sz="4" w:space="0" w:color="auto"/>
              <w:right w:val="single" w:sz="4" w:space="0" w:color="auto"/>
            </w:tcBorders>
          </w:tcPr>
          <w:p w14:paraId="0120C2E5" w14:textId="70B39B35" w:rsidR="004818E9" w:rsidRPr="00B53F51" w:rsidRDefault="004818E9" w:rsidP="00BE4D5F">
            <w:pPr>
              <w:tabs>
                <w:tab w:val="left" w:pos="0"/>
                <w:tab w:val="center" w:pos="3133"/>
                <w:tab w:val="right" w:pos="6267"/>
              </w:tabs>
              <w:spacing w:after="0" w:line="240" w:lineRule="auto"/>
              <w:jc w:val="center"/>
              <w:rPr>
                <w:rFonts w:eastAsia="Calibri"/>
                <w:sz w:val="24"/>
                <w:szCs w:val="24"/>
                <w:lang w:val="en-US"/>
              </w:rPr>
            </w:pPr>
            <w:r>
              <w:rPr>
                <w:rFonts w:eastAsia="Calibri"/>
                <w:sz w:val="24"/>
                <w:szCs w:val="24"/>
              </w:rPr>
              <w:t>1</w:t>
            </w:r>
          </w:p>
        </w:tc>
        <w:tc>
          <w:tcPr>
            <w:tcW w:w="2268" w:type="dxa"/>
            <w:tcBorders>
              <w:top w:val="single" w:sz="4" w:space="0" w:color="auto"/>
              <w:left w:val="single" w:sz="4" w:space="0" w:color="auto"/>
              <w:bottom w:val="single" w:sz="4" w:space="0" w:color="auto"/>
              <w:right w:val="single" w:sz="4" w:space="0" w:color="auto"/>
            </w:tcBorders>
          </w:tcPr>
          <w:p w14:paraId="60E16B69" w14:textId="3556337F" w:rsidR="004818E9" w:rsidRPr="00B53F51" w:rsidRDefault="004818E9" w:rsidP="00BE4D5F">
            <w:pPr>
              <w:tabs>
                <w:tab w:val="left" w:pos="0"/>
                <w:tab w:val="center" w:pos="3133"/>
                <w:tab w:val="right" w:pos="6267"/>
              </w:tabs>
              <w:spacing w:after="0" w:line="240" w:lineRule="auto"/>
              <w:jc w:val="center"/>
              <w:rPr>
                <w:rFonts w:eastAsia="Calibri"/>
                <w:sz w:val="24"/>
                <w:szCs w:val="24"/>
                <w:lang w:val="en-US"/>
              </w:rPr>
            </w:pPr>
            <w:r>
              <w:rPr>
                <w:rFonts w:eastAsia="Calibri"/>
                <w:sz w:val="24"/>
                <w:szCs w:val="24"/>
              </w:rPr>
              <w:t>2</w:t>
            </w:r>
          </w:p>
        </w:tc>
        <w:tc>
          <w:tcPr>
            <w:tcW w:w="5387" w:type="dxa"/>
            <w:tcBorders>
              <w:top w:val="single" w:sz="4" w:space="0" w:color="auto"/>
              <w:left w:val="single" w:sz="4" w:space="0" w:color="auto"/>
              <w:bottom w:val="single" w:sz="4" w:space="0" w:color="auto"/>
              <w:right w:val="single" w:sz="4" w:space="0" w:color="auto"/>
            </w:tcBorders>
          </w:tcPr>
          <w:p w14:paraId="42E27908" w14:textId="470250B3" w:rsidR="004818E9" w:rsidRPr="00B53F51" w:rsidRDefault="004818E9" w:rsidP="00BE4D5F">
            <w:pPr>
              <w:tabs>
                <w:tab w:val="left" w:pos="0"/>
                <w:tab w:val="center" w:pos="3133"/>
                <w:tab w:val="right" w:pos="6267"/>
              </w:tabs>
              <w:spacing w:after="0" w:line="240" w:lineRule="auto"/>
              <w:jc w:val="center"/>
              <w:rPr>
                <w:rFonts w:eastAsia="Calibri"/>
                <w:sz w:val="24"/>
                <w:szCs w:val="24"/>
              </w:rPr>
            </w:pPr>
            <w:r>
              <w:rPr>
                <w:rFonts w:eastAsia="Calibri"/>
                <w:sz w:val="24"/>
                <w:szCs w:val="24"/>
              </w:rPr>
              <w:t>3</w:t>
            </w:r>
          </w:p>
        </w:tc>
      </w:tr>
      <w:tr w:rsidR="004F7AFC" w:rsidRPr="00B53F51" w14:paraId="7DEAC3BE" w14:textId="77777777" w:rsidTr="003B6357">
        <w:tc>
          <w:tcPr>
            <w:tcW w:w="1701" w:type="dxa"/>
            <w:tcBorders>
              <w:top w:val="single" w:sz="4" w:space="0" w:color="auto"/>
              <w:left w:val="single" w:sz="4" w:space="0" w:color="auto"/>
              <w:bottom w:val="single" w:sz="4" w:space="0" w:color="auto"/>
              <w:right w:val="single" w:sz="4" w:space="0" w:color="auto"/>
            </w:tcBorders>
            <w:vAlign w:val="center"/>
          </w:tcPr>
          <w:p w14:paraId="4ED9CA4A" w14:textId="77777777" w:rsidR="004F7AFC" w:rsidRPr="00B53F51" w:rsidRDefault="004F7AFC" w:rsidP="004F7AFC">
            <w:pPr>
              <w:tabs>
                <w:tab w:val="left" w:pos="0"/>
                <w:tab w:val="center" w:pos="3133"/>
                <w:tab w:val="right" w:pos="6267"/>
              </w:tabs>
              <w:spacing w:after="0" w:line="240" w:lineRule="auto"/>
              <w:jc w:val="both"/>
              <w:rPr>
                <w:rFonts w:eastAsia="Calibri"/>
                <w:sz w:val="24"/>
                <w:szCs w:val="24"/>
              </w:rPr>
            </w:pPr>
            <w:r w:rsidRPr="00B53F51">
              <w:rPr>
                <w:rFonts w:eastAsia="Calibri"/>
                <w:sz w:val="24"/>
                <w:szCs w:val="24"/>
                <w:lang w:val="en-US"/>
              </w:rPr>
              <w:t>W</w:t>
            </w:r>
          </w:p>
        </w:tc>
        <w:tc>
          <w:tcPr>
            <w:tcW w:w="2268" w:type="dxa"/>
            <w:tcBorders>
              <w:top w:val="single" w:sz="4" w:space="0" w:color="auto"/>
              <w:left w:val="single" w:sz="4" w:space="0" w:color="auto"/>
              <w:bottom w:val="single" w:sz="4" w:space="0" w:color="auto"/>
              <w:right w:val="single" w:sz="4" w:space="0" w:color="auto"/>
            </w:tcBorders>
          </w:tcPr>
          <w:p w14:paraId="5CB292D6"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rPr>
            </w:pPr>
            <w:r w:rsidRPr="00B65330">
              <w:rPr>
                <w:rFonts w:eastAsia="Calibri"/>
                <w:sz w:val="24"/>
                <w:szCs w:val="24"/>
              </w:rPr>
              <w:t>i</w:t>
            </w:r>
          </w:p>
          <w:p w14:paraId="49B8095D"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rPr>
            </w:pPr>
            <w:r w:rsidRPr="00B65330">
              <w:rPr>
                <w:rFonts w:eastAsia="Calibri"/>
                <w:sz w:val="24"/>
                <w:szCs w:val="24"/>
              </w:rPr>
              <w:t>l</w:t>
            </w:r>
          </w:p>
          <w:p w14:paraId="344C04A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rPr>
            </w:pPr>
            <w:r w:rsidRPr="00B65330">
              <w:rPr>
                <w:rFonts w:eastAsia="Calibri"/>
                <w:sz w:val="24"/>
                <w:szCs w:val="24"/>
              </w:rPr>
              <w:t>i,W</w:t>
            </w:r>
          </w:p>
          <w:p w14:paraId="0B574405" w14:textId="6E9F9D6F" w:rsidR="004F7AFC" w:rsidRPr="00B65330" w:rsidRDefault="00B65330" w:rsidP="004F7AFC">
            <w:pPr>
              <w:tabs>
                <w:tab w:val="left" w:pos="0"/>
                <w:tab w:val="center" w:pos="3133"/>
                <w:tab w:val="right" w:pos="6267"/>
              </w:tabs>
              <w:spacing w:after="0" w:line="240" w:lineRule="auto"/>
              <w:jc w:val="both"/>
              <w:rPr>
                <w:rFonts w:eastAsia="Calibri"/>
                <w:sz w:val="24"/>
                <w:szCs w:val="24"/>
              </w:rPr>
            </w:pPr>
            <w:r w:rsidRPr="00B65330">
              <w:rPr>
                <w:rFonts w:eastAsia="Calibri"/>
                <w:sz w:val="24"/>
                <w:szCs w:val="24"/>
              </w:rPr>
              <w:t>l,W</w:t>
            </w:r>
          </w:p>
        </w:tc>
        <w:tc>
          <w:tcPr>
            <w:tcW w:w="5387" w:type="dxa"/>
            <w:tcBorders>
              <w:top w:val="single" w:sz="4" w:space="0" w:color="auto"/>
              <w:left w:val="single" w:sz="4" w:space="0" w:color="auto"/>
              <w:bottom w:val="single" w:sz="4" w:space="0" w:color="auto"/>
              <w:right w:val="single" w:sz="4" w:space="0" w:color="auto"/>
            </w:tcBorders>
          </w:tcPr>
          <w:p w14:paraId="2DD92199" w14:textId="77777777" w:rsidR="004F7AFC" w:rsidRPr="00B53F51" w:rsidRDefault="004F7AFC" w:rsidP="004F7AFC">
            <w:pPr>
              <w:tabs>
                <w:tab w:val="left" w:pos="0"/>
                <w:tab w:val="center" w:pos="3133"/>
                <w:tab w:val="right" w:pos="6267"/>
              </w:tabs>
              <w:spacing w:after="0" w:line="240" w:lineRule="auto"/>
              <w:jc w:val="both"/>
              <w:rPr>
                <w:rFonts w:eastAsia="Calibri"/>
                <w:sz w:val="24"/>
                <w:szCs w:val="24"/>
              </w:rPr>
            </w:pPr>
            <w:r w:rsidRPr="00B53F51">
              <w:rPr>
                <w:rFonts w:eastAsia="Calibri"/>
                <w:sz w:val="24"/>
                <w:szCs w:val="24"/>
              </w:rPr>
              <w:t>Порождает правила, описывающие принимаемые параметры функции</w:t>
            </w:r>
          </w:p>
        </w:tc>
      </w:tr>
      <w:tr w:rsidR="004F7AFC" w:rsidRPr="00B53F51" w14:paraId="08E8B224" w14:textId="77777777" w:rsidTr="003B6357">
        <w:tc>
          <w:tcPr>
            <w:tcW w:w="1701" w:type="dxa"/>
            <w:tcBorders>
              <w:top w:val="single" w:sz="4" w:space="0" w:color="auto"/>
              <w:left w:val="single" w:sz="4" w:space="0" w:color="auto"/>
              <w:bottom w:val="single" w:sz="4" w:space="0" w:color="auto"/>
              <w:right w:val="single" w:sz="4" w:space="0" w:color="auto"/>
            </w:tcBorders>
            <w:vAlign w:val="center"/>
          </w:tcPr>
          <w:p w14:paraId="6AF27A75" w14:textId="77777777" w:rsidR="004F7AFC" w:rsidRPr="00B53F51" w:rsidRDefault="004F7AFC" w:rsidP="004F7AFC">
            <w:pPr>
              <w:tabs>
                <w:tab w:val="left" w:pos="0"/>
                <w:tab w:val="center" w:pos="3133"/>
                <w:tab w:val="right" w:pos="6267"/>
              </w:tabs>
              <w:spacing w:after="0" w:line="240" w:lineRule="auto"/>
              <w:jc w:val="both"/>
              <w:rPr>
                <w:rFonts w:eastAsia="Calibri"/>
                <w:sz w:val="24"/>
                <w:szCs w:val="24"/>
                <w:lang w:val="en-US"/>
              </w:rPr>
            </w:pPr>
            <w:r w:rsidRPr="00B53F51">
              <w:rPr>
                <w:rFonts w:eastAsia="Calibri"/>
                <w:sz w:val="24"/>
                <w:szCs w:val="24"/>
                <w:lang w:val="en-US"/>
              </w:rPr>
              <w:t>M</w:t>
            </w:r>
          </w:p>
        </w:tc>
        <w:tc>
          <w:tcPr>
            <w:tcW w:w="2268" w:type="dxa"/>
            <w:tcBorders>
              <w:top w:val="single" w:sz="4" w:space="0" w:color="auto"/>
              <w:left w:val="single" w:sz="4" w:space="0" w:color="auto"/>
              <w:bottom w:val="single" w:sz="4" w:space="0" w:color="auto"/>
              <w:right w:val="single" w:sz="4" w:space="0" w:color="auto"/>
            </w:tcBorders>
          </w:tcPr>
          <w:p w14:paraId="14974A16"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w:t>
            </w:r>
          </w:p>
          <w:p w14:paraId="0B01ED9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+EM</w:t>
            </w:r>
          </w:p>
          <w:p w14:paraId="6405355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w:t>
            </w:r>
          </w:p>
          <w:p w14:paraId="36DB2E62"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-EM</w:t>
            </w:r>
          </w:p>
          <w:p w14:paraId="118F23C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w:t>
            </w:r>
          </w:p>
          <w:p w14:paraId="3B5CF372"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*EM</w:t>
            </w:r>
          </w:p>
          <w:p w14:paraId="77F427F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w:t>
            </w:r>
          </w:p>
          <w:p w14:paraId="6CAD25F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/EM</w:t>
            </w:r>
          </w:p>
          <w:p w14:paraId="499721DE"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w:t>
            </w:r>
          </w:p>
          <w:p w14:paraId="45FB1C16"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%EM</w:t>
            </w:r>
          </w:p>
          <w:p w14:paraId="4D715B0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eE</w:t>
            </w:r>
          </w:p>
          <w:p w14:paraId="10BEBA26"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eEM</w:t>
            </w:r>
          </w:p>
          <w:p w14:paraId="7FF7EEA9"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nE</w:t>
            </w:r>
          </w:p>
          <w:p w14:paraId="658BC5B3"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nEM</w:t>
            </w:r>
          </w:p>
          <w:p w14:paraId="3E2C4B0E"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&lt;E</w:t>
            </w:r>
          </w:p>
          <w:p w14:paraId="4448288F"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&lt;EM</w:t>
            </w:r>
          </w:p>
          <w:p w14:paraId="1F48D2F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&gt;E</w:t>
            </w:r>
          </w:p>
          <w:p w14:paraId="47D1049F"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&gt;EM</w:t>
            </w:r>
          </w:p>
          <w:p w14:paraId="38AB33E2"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1E</w:t>
            </w:r>
          </w:p>
          <w:p w14:paraId="1AF24310"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1EM</w:t>
            </w:r>
          </w:p>
          <w:p w14:paraId="5B038E1C" w14:textId="77777777" w:rsidR="00B65330" w:rsidRPr="00B65330" w:rsidRDefault="00B65330" w:rsidP="00B65330">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2E</w:t>
            </w:r>
          </w:p>
          <w:p w14:paraId="0AE55D14" w14:textId="4363E458" w:rsidR="004F7AFC" w:rsidRPr="00B53F51" w:rsidRDefault="00B65330" w:rsidP="004F7AFC">
            <w:pPr>
              <w:tabs>
                <w:tab w:val="left" w:pos="0"/>
                <w:tab w:val="center" w:pos="3133"/>
                <w:tab w:val="right" w:pos="6267"/>
              </w:tabs>
              <w:spacing w:after="0" w:line="240" w:lineRule="auto"/>
              <w:jc w:val="both"/>
              <w:rPr>
                <w:rFonts w:eastAsia="Calibri"/>
                <w:sz w:val="24"/>
                <w:szCs w:val="24"/>
                <w:lang w:val="en-US"/>
              </w:rPr>
            </w:pPr>
            <w:r w:rsidRPr="00B65330">
              <w:rPr>
                <w:rFonts w:eastAsia="Calibri"/>
                <w:sz w:val="24"/>
                <w:szCs w:val="24"/>
                <w:lang w:val="en-US"/>
              </w:rPr>
              <w:t>2EM</w:t>
            </w:r>
          </w:p>
        </w:tc>
        <w:tc>
          <w:tcPr>
            <w:tcW w:w="5387" w:type="dxa"/>
            <w:tcBorders>
              <w:top w:val="single" w:sz="4" w:space="0" w:color="auto"/>
              <w:left w:val="single" w:sz="4" w:space="0" w:color="auto"/>
              <w:bottom w:val="single" w:sz="4" w:space="0" w:color="auto"/>
              <w:right w:val="single" w:sz="4" w:space="0" w:color="auto"/>
            </w:tcBorders>
          </w:tcPr>
          <w:p w14:paraId="1C306D95" w14:textId="77777777" w:rsidR="004F7AFC" w:rsidRPr="00B53F51" w:rsidRDefault="004F7AFC" w:rsidP="004F7AFC">
            <w:pPr>
              <w:tabs>
                <w:tab w:val="left" w:pos="0"/>
                <w:tab w:val="center" w:pos="3133"/>
                <w:tab w:val="right" w:pos="6267"/>
              </w:tabs>
              <w:spacing w:after="0" w:line="240" w:lineRule="auto"/>
              <w:jc w:val="both"/>
              <w:rPr>
                <w:rFonts w:eastAsia="Calibri"/>
                <w:sz w:val="24"/>
                <w:szCs w:val="24"/>
              </w:rPr>
            </w:pPr>
            <w:r w:rsidRPr="00B53F51">
              <w:rPr>
                <w:rFonts w:eastAsia="Calibri"/>
                <w:sz w:val="24"/>
                <w:szCs w:val="24"/>
              </w:rPr>
              <w:t>Порождает правила, описывающие знаки арифметических операций</w:t>
            </w:r>
          </w:p>
        </w:tc>
      </w:tr>
    </w:tbl>
    <w:p w14:paraId="6206CDB7" w14:textId="436D23ED" w:rsidR="001A759D" w:rsidRPr="00995A15" w:rsidRDefault="001A759D" w:rsidP="00785DEF">
      <w:pPr>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Протокол и ошибки работы синтаксического анализатора выводятся в</w:t>
      </w:r>
      <w:r w:rsidR="007435FE" w:rsidRPr="007435FE">
        <w:rPr>
          <w:rFonts w:ascii="Times New Roman" w:hAnsi="Times New Roman" w:cs="Times New Roman"/>
          <w:sz w:val="28"/>
          <w:szCs w:val="28"/>
        </w:rPr>
        <w:t xml:space="preserve"> </w:t>
      </w:r>
      <w:r w:rsidR="004F7AFC" w:rsidRPr="00427C55">
        <w:rPr>
          <w:rFonts w:ascii="Times New Roman" w:hAnsi="Times New Roman" w:cs="Times New Roman"/>
          <w:sz w:val="28"/>
          <w:szCs w:val="28"/>
        </w:rPr>
        <w:t>«</w:t>
      </w:r>
      <w:r w:rsidR="004F7AFC">
        <w:rPr>
          <w:rFonts w:ascii="Times New Roman" w:hAnsi="Times New Roman" w:cs="Times New Roman"/>
          <w:sz w:val="28"/>
          <w:szCs w:val="28"/>
          <w:lang w:val="en-US"/>
        </w:rPr>
        <w:t>log</w:t>
      </w:r>
      <w:r w:rsidR="004F7AFC" w:rsidRPr="00427C55">
        <w:rPr>
          <w:rFonts w:ascii="Times New Roman" w:hAnsi="Times New Roman" w:cs="Times New Roman"/>
          <w:sz w:val="28"/>
          <w:szCs w:val="28"/>
        </w:rPr>
        <w:t>»</w:t>
      </w:r>
      <w:r w:rsidR="007435FE" w:rsidRPr="007435FE">
        <w:rPr>
          <w:rFonts w:ascii="Times New Roman" w:hAnsi="Times New Roman" w:cs="Times New Roman"/>
          <w:sz w:val="28"/>
          <w:szCs w:val="28"/>
        </w:rPr>
        <w:t xml:space="preserve"> </w:t>
      </w:r>
      <w:r>
        <w:rPr>
          <w:rFonts w:ascii="Times New Roman" w:hAnsi="Times New Roman" w:cs="Times New Roman"/>
          <w:sz w:val="28"/>
          <w:szCs w:val="28"/>
        </w:rPr>
        <w:t>журнал.</w:t>
      </w:r>
    </w:p>
    <w:p w14:paraId="3A0EDFFD" w14:textId="4929B9ED" w:rsidR="001A759D" w:rsidRDefault="001A759D" w:rsidP="00C73658">
      <w:pPr>
        <w:pStyle w:val="2"/>
        <w:spacing w:before="360" w:after="360" w:line="240" w:lineRule="auto"/>
        <w:ind w:firstLine="709"/>
        <w:rPr>
          <w:rFonts w:ascii="Times New Roman" w:hAnsi="Times New Roman" w:cs="Times New Roman"/>
          <w:b/>
          <w:color w:val="auto"/>
          <w:sz w:val="28"/>
          <w:szCs w:val="28"/>
        </w:rPr>
      </w:pPr>
      <w:bookmarkStart w:id="190" w:name="_Toc500358586"/>
      <w:bookmarkStart w:id="191" w:name="_Toc153372859"/>
      <w:bookmarkStart w:id="192" w:name="_Toc216406175"/>
      <w:r>
        <w:rPr>
          <w:rFonts w:ascii="Times New Roman" w:hAnsi="Times New Roman" w:cs="Times New Roman"/>
          <w:b/>
          <w:color w:val="auto"/>
          <w:sz w:val="28"/>
          <w:szCs w:val="28"/>
        </w:rPr>
        <w:t>4.3 Построение конечного магазинного автомата</w:t>
      </w:r>
      <w:bookmarkEnd w:id="189"/>
      <w:bookmarkEnd w:id="190"/>
      <w:bookmarkEnd w:id="191"/>
      <w:bookmarkEnd w:id="192"/>
    </w:p>
    <w:p w14:paraId="67B3C613" w14:textId="6F42788F" w:rsidR="001A759D" w:rsidRDefault="001A759D" w:rsidP="00C73658">
      <w:pPr>
        <w:tabs>
          <w:tab w:val="left" w:pos="0"/>
        </w:tabs>
        <w:spacing w:after="0" w:line="240" w:lineRule="auto"/>
        <w:ind w:firstLine="709"/>
        <w:jc w:val="both"/>
        <w:rPr>
          <w:rFonts w:ascii="Times New Roman" w:eastAsia="Calibri" w:hAnsi="Times New Roman" w:cs="Times New Roman"/>
          <w:sz w:val="28"/>
          <w:szCs w:val="28"/>
        </w:rPr>
      </w:pPr>
      <w:r>
        <w:rPr>
          <w:rFonts w:ascii="Times New Roman" w:hAnsi="Times New Roman" w:cs="Times New Roman"/>
          <w:sz w:val="28"/>
          <w:szCs w:val="28"/>
        </w:rPr>
        <w:t xml:space="preserve">Конечный автомат с магазинной памятью представляет собой семерку </w:t>
      </w:r>
      <m:oMath>
        <m:r>
          <w:rPr>
            <w:rFonts w:ascii="Cambria Math" w:hAnsi="Cambria Math" w:cs="Times New Roman"/>
            <w:sz w:val="28"/>
            <w:szCs w:val="28"/>
            <w:lang w:val="en-US"/>
          </w:rPr>
          <m:t>M</m:t>
        </m:r>
        <m: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Q,V,Z,δ,</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0</m:t>
                </m:r>
              </m:sub>
            </m:sSub>
            <m:r>
              <w:rPr>
                <w:rFonts w:ascii="Cambria Math" w:hAnsi="Cambria Math"/>
                <w:sz w:val="28"/>
                <w:szCs w:val="28"/>
              </w:rPr>
              <m:t>,F</m:t>
            </m:r>
          </m:e>
        </m:d>
        <m:r>
          <m:rPr>
            <m:sty m:val="p"/>
          </m:rPr>
          <w:rPr>
            <w:rFonts w:ascii="Cambria Math" w:eastAsiaTheme="minorEastAsia" w:hAnsi="Cambria Math" w:cs="Times New Roman"/>
            <w:sz w:val="28"/>
          </w:rPr>
          <m:t>[1]</m:t>
        </m:r>
      </m:oMath>
      <w:r>
        <w:rPr>
          <w:rFonts w:ascii="Times New Roman" w:hAnsi="Times New Roman" w:cs="Times New Roman"/>
          <w:sz w:val="28"/>
          <w:szCs w:val="28"/>
        </w:rPr>
        <w:t xml:space="preserve">, описание которой представлено в таблице 4.2. </w:t>
      </w:r>
      <w:r w:rsidRPr="00E87E5A">
        <w:rPr>
          <w:rFonts w:ascii="Times New Roman" w:eastAsia="Calibri" w:hAnsi="Times New Roman" w:cs="Times New Roman"/>
          <w:sz w:val="28"/>
          <w:szCs w:val="28"/>
        </w:rPr>
        <w:t>Структура данного автомата показана в приложе</w:t>
      </w:r>
      <w:r>
        <w:rPr>
          <w:rFonts w:ascii="Times New Roman" w:eastAsia="Calibri" w:hAnsi="Times New Roman" w:cs="Times New Roman"/>
          <w:sz w:val="28"/>
          <w:szCs w:val="28"/>
        </w:rPr>
        <w:t>нии Г.</w:t>
      </w:r>
    </w:p>
    <w:p w14:paraId="76C2A695" w14:textId="77777777" w:rsidR="001A759D" w:rsidRDefault="001A759D" w:rsidP="00785DEF">
      <w:pPr>
        <w:spacing w:before="240" w:after="0" w:line="240" w:lineRule="auto"/>
        <w:rPr>
          <w:rFonts w:ascii="Times New Roman" w:hAnsi="Times New Roman" w:cs="Times New Roman"/>
          <w:sz w:val="28"/>
          <w:szCs w:val="28"/>
        </w:rPr>
      </w:pPr>
      <w:r>
        <w:rPr>
          <w:rFonts w:ascii="Times New Roman" w:hAnsi="Times New Roman" w:cs="Times New Roman"/>
          <w:sz w:val="28"/>
          <w:szCs w:val="28"/>
        </w:rPr>
        <w:t>Таблица 4.2 –</w:t>
      </w:r>
      <w:r w:rsidRPr="008D3C2C">
        <w:rPr>
          <w:rFonts w:ascii="Times New Roman" w:hAnsi="Times New Roman" w:cs="Times New Roman"/>
          <w:sz w:val="28"/>
          <w:szCs w:val="28"/>
        </w:rPr>
        <w:t xml:space="preserve"> </w:t>
      </w:r>
      <w:r>
        <w:rPr>
          <w:rFonts w:ascii="Times New Roman" w:hAnsi="Times New Roman" w:cs="Times New Roman"/>
          <w:sz w:val="28"/>
          <w:szCs w:val="28"/>
        </w:rPr>
        <w:t>Описание компонентов магазинного автомата</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5"/>
        <w:gridCol w:w="5387"/>
      </w:tblGrid>
      <w:tr w:rsidR="001A759D" w14:paraId="2FA79A9A" w14:textId="77777777" w:rsidTr="003B6357">
        <w:tc>
          <w:tcPr>
            <w:tcW w:w="1696" w:type="dxa"/>
            <w:tcBorders>
              <w:top w:val="single" w:sz="4" w:space="0" w:color="auto"/>
              <w:left w:val="single" w:sz="4" w:space="0" w:color="auto"/>
              <w:bottom w:val="single" w:sz="4" w:space="0" w:color="auto"/>
              <w:right w:val="single" w:sz="4" w:space="0" w:color="auto"/>
            </w:tcBorders>
            <w:hideMark/>
          </w:tcPr>
          <w:p w14:paraId="247DA09C" w14:textId="77777777" w:rsidR="001A759D" w:rsidRPr="00F01CEC" w:rsidRDefault="001A759D" w:rsidP="00982630">
            <w:pPr>
              <w:tabs>
                <w:tab w:val="left" w:pos="0"/>
                <w:tab w:val="center" w:pos="3133"/>
                <w:tab w:val="right" w:pos="6267"/>
              </w:tabs>
              <w:spacing w:after="0" w:line="240" w:lineRule="auto"/>
              <w:jc w:val="center"/>
              <w:rPr>
                <w:rFonts w:ascii="Times New Roman" w:hAnsi="Times New Roman" w:cs="Times New Roman"/>
                <w:sz w:val="24"/>
                <w:szCs w:val="24"/>
              </w:rPr>
            </w:pPr>
            <w:r w:rsidRPr="00F01CEC">
              <w:rPr>
                <w:rFonts w:ascii="Times New Roman" w:hAnsi="Times New Roman" w:cs="Times New Roman"/>
                <w:sz w:val="24"/>
                <w:szCs w:val="24"/>
              </w:rPr>
              <w:t>Компонента</w:t>
            </w:r>
          </w:p>
        </w:tc>
        <w:tc>
          <w:tcPr>
            <w:tcW w:w="2415" w:type="dxa"/>
            <w:tcBorders>
              <w:top w:val="single" w:sz="4" w:space="0" w:color="auto"/>
              <w:left w:val="single" w:sz="4" w:space="0" w:color="auto"/>
              <w:bottom w:val="single" w:sz="4" w:space="0" w:color="auto"/>
              <w:right w:val="single" w:sz="4" w:space="0" w:color="auto"/>
            </w:tcBorders>
            <w:hideMark/>
          </w:tcPr>
          <w:p w14:paraId="02874B88" w14:textId="77777777" w:rsidR="001A759D" w:rsidRPr="00F01CEC" w:rsidRDefault="001A759D" w:rsidP="00982630">
            <w:pPr>
              <w:tabs>
                <w:tab w:val="left" w:pos="0"/>
                <w:tab w:val="center" w:pos="3133"/>
                <w:tab w:val="right" w:pos="6267"/>
              </w:tabs>
              <w:spacing w:after="0" w:line="240" w:lineRule="auto"/>
              <w:jc w:val="center"/>
              <w:rPr>
                <w:rFonts w:ascii="Times New Roman" w:hAnsi="Times New Roman" w:cs="Times New Roman"/>
                <w:sz w:val="24"/>
                <w:szCs w:val="24"/>
              </w:rPr>
            </w:pPr>
            <w:r w:rsidRPr="00F01CEC">
              <w:rPr>
                <w:rFonts w:ascii="Times New Roman" w:hAnsi="Times New Roman" w:cs="Times New Roman"/>
                <w:sz w:val="24"/>
                <w:szCs w:val="24"/>
              </w:rPr>
              <w:t>Определение</w:t>
            </w:r>
          </w:p>
        </w:tc>
        <w:tc>
          <w:tcPr>
            <w:tcW w:w="5387" w:type="dxa"/>
            <w:tcBorders>
              <w:top w:val="single" w:sz="4" w:space="0" w:color="auto"/>
              <w:left w:val="single" w:sz="4" w:space="0" w:color="auto"/>
              <w:bottom w:val="single" w:sz="4" w:space="0" w:color="auto"/>
              <w:right w:val="single" w:sz="4" w:space="0" w:color="auto"/>
            </w:tcBorders>
            <w:hideMark/>
          </w:tcPr>
          <w:p w14:paraId="1B693F21" w14:textId="77777777" w:rsidR="001A759D" w:rsidRPr="00F01CEC" w:rsidRDefault="001A759D" w:rsidP="00982630">
            <w:pPr>
              <w:tabs>
                <w:tab w:val="left" w:pos="0"/>
                <w:tab w:val="center" w:pos="3133"/>
                <w:tab w:val="right" w:pos="6267"/>
              </w:tabs>
              <w:spacing w:after="0" w:line="240" w:lineRule="auto"/>
              <w:jc w:val="center"/>
              <w:rPr>
                <w:rFonts w:ascii="Times New Roman" w:hAnsi="Times New Roman" w:cs="Times New Roman"/>
                <w:sz w:val="24"/>
                <w:szCs w:val="24"/>
              </w:rPr>
            </w:pPr>
            <w:r w:rsidRPr="00F01CEC">
              <w:rPr>
                <w:rFonts w:ascii="Times New Roman" w:hAnsi="Times New Roman" w:cs="Times New Roman"/>
                <w:sz w:val="24"/>
                <w:szCs w:val="24"/>
              </w:rPr>
              <w:t>Описание</w:t>
            </w:r>
          </w:p>
        </w:tc>
      </w:tr>
      <w:tr w:rsidR="00A91F68" w14:paraId="2F531607" w14:textId="77777777" w:rsidTr="003B6357">
        <w:tc>
          <w:tcPr>
            <w:tcW w:w="1696" w:type="dxa"/>
            <w:tcBorders>
              <w:top w:val="single" w:sz="4" w:space="0" w:color="auto"/>
              <w:left w:val="single" w:sz="4" w:space="0" w:color="auto"/>
              <w:bottom w:val="single" w:sz="4" w:space="0" w:color="auto"/>
              <w:right w:val="single" w:sz="4" w:space="0" w:color="auto"/>
            </w:tcBorders>
          </w:tcPr>
          <w:p w14:paraId="629B4DFB" w14:textId="2180C897" w:rsidR="00A91F68" w:rsidRPr="00F01CEC" w:rsidRDefault="00A91F68" w:rsidP="00982630">
            <w:pPr>
              <w:tabs>
                <w:tab w:val="left" w:pos="0"/>
                <w:tab w:val="center" w:pos="3133"/>
                <w:tab w:val="right" w:pos="6267"/>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15" w:type="dxa"/>
            <w:tcBorders>
              <w:top w:val="single" w:sz="4" w:space="0" w:color="auto"/>
              <w:left w:val="single" w:sz="4" w:space="0" w:color="auto"/>
              <w:bottom w:val="single" w:sz="4" w:space="0" w:color="auto"/>
              <w:right w:val="single" w:sz="4" w:space="0" w:color="auto"/>
            </w:tcBorders>
          </w:tcPr>
          <w:p w14:paraId="7B0B7ABC" w14:textId="649BFC41" w:rsidR="00A91F68" w:rsidRPr="00F01CEC" w:rsidRDefault="00A91F68" w:rsidP="00982630">
            <w:pPr>
              <w:tabs>
                <w:tab w:val="left" w:pos="0"/>
                <w:tab w:val="center" w:pos="3133"/>
                <w:tab w:val="right" w:pos="6267"/>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387" w:type="dxa"/>
            <w:tcBorders>
              <w:top w:val="single" w:sz="4" w:space="0" w:color="auto"/>
              <w:left w:val="single" w:sz="4" w:space="0" w:color="auto"/>
              <w:bottom w:val="single" w:sz="4" w:space="0" w:color="auto"/>
              <w:right w:val="single" w:sz="4" w:space="0" w:color="auto"/>
            </w:tcBorders>
          </w:tcPr>
          <w:p w14:paraId="0270755D" w14:textId="4F293AAE" w:rsidR="00A91F68" w:rsidRPr="00F01CEC" w:rsidRDefault="00A91F68" w:rsidP="00982630">
            <w:pPr>
              <w:tabs>
                <w:tab w:val="left" w:pos="0"/>
                <w:tab w:val="center" w:pos="3133"/>
                <w:tab w:val="right" w:pos="6267"/>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1A759D" w14:paraId="1AF25E66" w14:textId="77777777" w:rsidTr="003B6357">
        <w:trPr>
          <w:trHeight w:val="1060"/>
        </w:trPr>
        <w:tc>
          <w:tcPr>
            <w:tcW w:w="1696" w:type="dxa"/>
            <w:tcBorders>
              <w:top w:val="single" w:sz="4" w:space="0" w:color="auto"/>
              <w:left w:val="single" w:sz="4" w:space="0" w:color="auto"/>
              <w:bottom w:val="single" w:sz="4" w:space="0" w:color="auto"/>
              <w:right w:val="single" w:sz="4" w:space="0" w:color="auto"/>
            </w:tcBorders>
            <w:vAlign w:val="center"/>
            <w:hideMark/>
          </w:tcPr>
          <w:p w14:paraId="4BE2C69C" w14:textId="77777777" w:rsidR="001A759D" w:rsidRPr="00F01CEC" w:rsidRDefault="001A759D" w:rsidP="00982630">
            <w:pPr>
              <w:tabs>
                <w:tab w:val="left" w:pos="0"/>
                <w:tab w:val="center" w:pos="3133"/>
                <w:tab w:val="right" w:pos="6267"/>
              </w:tabs>
              <w:spacing w:after="0" w:line="240" w:lineRule="auto"/>
              <w:jc w:val="center"/>
              <w:rPr>
                <w:rFonts w:ascii="Times New Roman" w:hAnsi="Times New Roman" w:cs="Times New Roman"/>
                <w:sz w:val="24"/>
                <w:szCs w:val="24"/>
              </w:rPr>
            </w:pPr>
            <w:r w:rsidRPr="00F01CEC">
              <w:rPr>
                <w:rFonts w:ascii="Times New Roman" w:eastAsia="Courier New" w:hAnsi="Times New Roman" w:cs="Times New Roman"/>
                <w:noProof/>
                <w:sz w:val="24"/>
                <w:szCs w:val="24"/>
                <w:vertAlign w:val="subscript"/>
                <w:lang w:val="en-US"/>
              </w:rPr>
              <w:drawing>
                <wp:inline distT="0" distB="0" distL="0" distR="0" wp14:anchorId="45EC1EC7" wp14:editId="0E65907D">
                  <wp:extent cx="182880" cy="274320"/>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415" w:type="dxa"/>
            <w:tcBorders>
              <w:top w:val="single" w:sz="4" w:space="0" w:color="auto"/>
              <w:left w:val="single" w:sz="4" w:space="0" w:color="auto"/>
              <w:bottom w:val="single" w:sz="4" w:space="0" w:color="auto"/>
              <w:right w:val="single" w:sz="4" w:space="0" w:color="auto"/>
            </w:tcBorders>
            <w:hideMark/>
          </w:tcPr>
          <w:p w14:paraId="55EA1F25" w14:textId="77777777" w:rsidR="001A759D" w:rsidRPr="00F01CEC" w:rsidRDefault="001A759D" w:rsidP="00982630">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Множество состояний автомата</w:t>
            </w:r>
          </w:p>
        </w:tc>
        <w:tc>
          <w:tcPr>
            <w:tcW w:w="5387" w:type="dxa"/>
            <w:tcBorders>
              <w:top w:val="single" w:sz="4" w:space="0" w:color="auto"/>
              <w:left w:val="single" w:sz="4" w:space="0" w:color="auto"/>
              <w:bottom w:val="single" w:sz="4" w:space="0" w:color="auto"/>
              <w:right w:val="single" w:sz="4" w:space="0" w:color="auto"/>
            </w:tcBorders>
            <w:hideMark/>
          </w:tcPr>
          <w:p w14:paraId="11B9AB6E" w14:textId="77777777" w:rsidR="001A759D" w:rsidRPr="00F01CEC" w:rsidRDefault="001A759D" w:rsidP="00982630">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3B6357" w14:paraId="5B99F9F1" w14:textId="77777777" w:rsidTr="00F01CEC">
        <w:trPr>
          <w:trHeight w:val="1060"/>
        </w:trPr>
        <w:tc>
          <w:tcPr>
            <w:tcW w:w="1696" w:type="dxa"/>
            <w:tcBorders>
              <w:top w:val="single" w:sz="4" w:space="0" w:color="auto"/>
              <w:left w:val="single" w:sz="4" w:space="0" w:color="auto"/>
              <w:bottom w:val="single" w:sz="4" w:space="0" w:color="auto"/>
              <w:right w:val="single" w:sz="4" w:space="0" w:color="auto"/>
            </w:tcBorders>
            <w:vAlign w:val="center"/>
          </w:tcPr>
          <w:p w14:paraId="0A040E3E" w14:textId="191EC696" w:rsidR="003B6357" w:rsidRPr="00F01CEC" w:rsidRDefault="003B6357" w:rsidP="003B6357">
            <w:pPr>
              <w:tabs>
                <w:tab w:val="left" w:pos="0"/>
                <w:tab w:val="center" w:pos="3133"/>
                <w:tab w:val="right" w:pos="6267"/>
              </w:tabs>
              <w:spacing w:after="0" w:line="240" w:lineRule="auto"/>
              <w:jc w:val="center"/>
              <w:rPr>
                <w:rFonts w:ascii="Times New Roman" w:eastAsia="Courier New" w:hAnsi="Times New Roman" w:cs="Times New Roman"/>
                <w:noProof/>
                <w:sz w:val="24"/>
                <w:szCs w:val="24"/>
                <w:vertAlign w:val="subscript"/>
                <w:lang w:eastAsia="ru-RU"/>
              </w:rPr>
            </w:pPr>
            <w:r w:rsidRPr="00F01CEC">
              <w:rPr>
                <w:rFonts w:ascii="Times New Roman" w:eastAsia="Courier New" w:hAnsi="Times New Roman" w:cs="Times New Roman"/>
                <w:noProof/>
                <w:sz w:val="24"/>
                <w:szCs w:val="24"/>
                <w:vertAlign w:val="subscript"/>
                <w:lang w:val="en-US"/>
              </w:rPr>
              <w:drawing>
                <wp:inline distT="0" distB="0" distL="0" distR="0" wp14:anchorId="4CB5276E" wp14:editId="5CB696FA">
                  <wp:extent cx="182880" cy="182880"/>
                  <wp:effectExtent l="0" t="0" r="7620" b="7620"/>
                  <wp:docPr id="1564738392" name="Рисунок 156473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415" w:type="dxa"/>
            <w:tcBorders>
              <w:top w:val="single" w:sz="4" w:space="0" w:color="auto"/>
              <w:left w:val="single" w:sz="4" w:space="0" w:color="auto"/>
              <w:bottom w:val="single" w:sz="4" w:space="0" w:color="auto"/>
              <w:right w:val="single" w:sz="4" w:space="0" w:color="auto"/>
            </w:tcBorders>
          </w:tcPr>
          <w:p w14:paraId="58A30430" w14:textId="63CAE3DD" w:rsidR="003B6357" w:rsidRPr="00F01CEC" w:rsidRDefault="003B6357" w:rsidP="003B6357">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Алфавит входных символов</w:t>
            </w:r>
          </w:p>
        </w:tc>
        <w:tc>
          <w:tcPr>
            <w:tcW w:w="5387" w:type="dxa"/>
            <w:tcBorders>
              <w:top w:val="single" w:sz="4" w:space="0" w:color="auto"/>
              <w:left w:val="single" w:sz="4" w:space="0" w:color="auto"/>
              <w:bottom w:val="single" w:sz="4" w:space="0" w:color="auto"/>
              <w:right w:val="single" w:sz="4" w:space="0" w:color="auto"/>
            </w:tcBorders>
          </w:tcPr>
          <w:p w14:paraId="00E490F7" w14:textId="79947677" w:rsidR="003B6357" w:rsidRPr="00F01CEC" w:rsidRDefault="003B6357" w:rsidP="003B6357">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 xml:space="preserve">Алфавит </w:t>
            </w:r>
            <w:r w:rsidRPr="00F01CEC">
              <w:rPr>
                <w:rFonts w:ascii="Times New Roman" w:hAnsi="Times New Roman" w:cs="Times New Roman"/>
                <w:sz w:val="24"/>
                <w:szCs w:val="24"/>
                <w:lang w:val="be-BY"/>
              </w:rPr>
              <w:t>является</w:t>
            </w:r>
            <w:r w:rsidRPr="00F01CEC">
              <w:rPr>
                <w:rFonts w:ascii="Times New Roman" w:hAnsi="Times New Roman" w:cs="Times New Roman"/>
                <w:sz w:val="24"/>
                <w:szCs w:val="24"/>
              </w:rPr>
              <w:t xml:space="preserve"> множеством терминальных и нетерминальных символов, описание которых содержится в разделе 1.2 и в таблице 4.1.</w:t>
            </w:r>
          </w:p>
        </w:tc>
      </w:tr>
    </w:tbl>
    <w:p w14:paraId="424F3713" w14:textId="70C35002" w:rsidR="00F01CEC" w:rsidRPr="00F01CEC" w:rsidRDefault="00DA230A" w:rsidP="00D1314D">
      <w:pPr>
        <w:spacing w:before="240" w:after="0" w:line="240" w:lineRule="auto"/>
        <w:rPr>
          <w:rFonts w:ascii="Times New Roman" w:hAnsi="Times New Roman" w:cs="Times New Roman"/>
          <w:sz w:val="28"/>
          <w:szCs w:val="28"/>
        </w:rPr>
      </w:pPr>
      <w:r>
        <w:rPr>
          <w:rFonts w:ascii="Times New Roman" w:hAnsi="Times New Roman" w:cs="Times New Roman"/>
          <w:sz w:val="28"/>
          <w:szCs w:val="28"/>
        </w:rPr>
        <w:lastRenderedPageBreak/>
        <w:t>Продо</w:t>
      </w:r>
      <w:r w:rsidR="00301612">
        <w:rPr>
          <w:rFonts w:ascii="Times New Roman" w:hAnsi="Times New Roman" w:cs="Times New Roman"/>
          <w:sz w:val="28"/>
          <w:szCs w:val="28"/>
        </w:rPr>
        <w:t>л</w:t>
      </w:r>
      <w:r>
        <w:rPr>
          <w:rFonts w:ascii="Times New Roman" w:hAnsi="Times New Roman" w:cs="Times New Roman"/>
          <w:sz w:val="28"/>
          <w:szCs w:val="28"/>
        </w:rPr>
        <w:t>жение</w:t>
      </w:r>
      <w:r w:rsidR="00F01CEC" w:rsidRPr="00F01CEC">
        <w:rPr>
          <w:rFonts w:ascii="Times New Roman" w:hAnsi="Times New Roman" w:cs="Times New Roman"/>
          <w:sz w:val="28"/>
          <w:szCs w:val="28"/>
        </w:rPr>
        <w:t xml:space="preserve"> таблицы 4.2</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551"/>
        <w:gridCol w:w="5387"/>
      </w:tblGrid>
      <w:tr w:rsidR="00B93371" w14:paraId="52BF479C" w14:textId="77777777" w:rsidTr="005A33C7">
        <w:trPr>
          <w:trHeight w:val="549"/>
        </w:trPr>
        <w:tc>
          <w:tcPr>
            <w:tcW w:w="1560" w:type="dxa"/>
            <w:tcBorders>
              <w:top w:val="single" w:sz="4" w:space="0" w:color="auto"/>
              <w:left w:val="single" w:sz="4" w:space="0" w:color="auto"/>
              <w:bottom w:val="single" w:sz="4" w:space="0" w:color="auto"/>
              <w:right w:val="single" w:sz="4" w:space="0" w:color="auto"/>
            </w:tcBorders>
          </w:tcPr>
          <w:p w14:paraId="16EAD24B" w14:textId="78FDA049" w:rsidR="00B93371" w:rsidRPr="00F01CEC" w:rsidRDefault="00B93371" w:rsidP="00B93371">
            <w:pPr>
              <w:tabs>
                <w:tab w:val="left" w:pos="0"/>
                <w:tab w:val="center" w:pos="3133"/>
                <w:tab w:val="right" w:pos="6267"/>
              </w:tabs>
              <w:spacing w:after="0" w:line="240" w:lineRule="auto"/>
              <w:jc w:val="center"/>
              <w:rPr>
                <w:rFonts w:ascii="Times New Roman" w:eastAsia="Courier New" w:hAnsi="Times New Roman" w:cs="Times New Roman"/>
                <w:noProof/>
                <w:sz w:val="24"/>
                <w:szCs w:val="24"/>
                <w:vertAlign w:val="subscript"/>
                <w:lang w:eastAsia="ru-RU"/>
              </w:rPr>
            </w:pPr>
            <w:r>
              <w:rPr>
                <w:rFonts w:ascii="Times New Roman" w:hAnsi="Times New Roman" w:cs="Times New Roman"/>
                <w:sz w:val="24"/>
                <w:szCs w:val="24"/>
              </w:rPr>
              <w:t>1</w:t>
            </w:r>
          </w:p>
        </w:tc>
        <w:tc>
          <w:tcPr>
            <w:tcW w:w="2551" w:type="dxa"/>
            <w:tcBorders>
              <w:top w:val="single" w:sz="4" w:space="0" w:color="auto"/>
              <w:left w:val="single" w:sz="4" w:space="0" w:color="auto"/>
              <w:bottom w:val="single" w:sz="4" w:space="0" w:color="auto"/>
              <w:right w:val="single" w:sz="4" w:space="0" w:color="auto"/>
            </w:tcBorders>
          </w:tcPr>
          <w:p w14:paraId="499237A6" w14:textId="34FB07A8" w:rsidR="00B93371" w:rsidRPr="00F01CEC" w:rsidRDefault="00B93371" w:rsidP="00B93371">
            <w:pPr>
              <w:tabs>
                <w:tab w:val="left" w:pos="0"/>
                <w:tab w:val="center" w:pos="3133"/>
                <w:tab w:val="right" w:pos="6267"/>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387" w:type="dxa"/>
            <w:tcBorders>
              <w:top w:val="single" w:sz="4" w:space="0" w:color="auto"/>
              <w:left w:val="single" w:sz="4" w:space="0" w:color="auto"/>
              <w:bottom w:val="single" w:sz="4" w:space="0" w:color="auto"/>
              <w:right w:val="single" w:sz="4" w:space="0" w:color="auto"/>
            </w:tcBorders>
          </w:tcPr>
          <w:p w14:paraId="096DC22F" w14:textId="1D618AAE" w:rsidR="00B93371" w:rsidRPr="00F01CEC" w:rsidRDefault="00B93371" w:rsidP="00B93371">
            <w:pPr>
              <w:tabs>
                <w:tab w:val="left" w:pos="0"/>
                <w:tab w:val="center" w:pos="3133"/>
                <w:tab w:val="right" w:pos="6267"/>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B65330" w14:paraId="16E8B038" w14:textId="77777777" w:rsidTr="00B65330">
        <w:trPr>
          <w:trHeight w:val="549"/>
        </w:trPr>
        <w:tc>
          <w:tcPr>
            <w:tcW w:w="1560" w:type="dxa"/>
            <w:tcBorders>
              <w:top w:val="single" w:sz="4" w:space="0" w:color="auto"/>
              <w:left w:val="single" w:sz="4" w:space="0" w:color="auto"/>
              <w:bottom w:val="single" w:sz="4" w:space="0" w:color="auto"/>
              <w:right w:val="single" w:sz="4" w:space="0" w:color="auto"/>
            </w:tcBorders>
          </w:tcPr>
          <w:p w14:paraId="43FB21EC" w14:textId="77777777" w:rsidR="00B65330" w:rsidRPr="00B65330" w:rsidRDefault="00B65330" w:rsidP="00386A62">
            <w:pPr>
              <w:tabs>
                <w:tab w:val="left" w:pos="0"/>
                <w:tab w:val="center" w:pos="3133"/>
                <w:tab w:val="right" w:pos="6267"/>
              </w:tabs>
              <w:spacing w:after="0" w:line="240" w:lineRule="auto"/>
              <w:jc w:val="center"/>
              <w:rPr>
                <w:rFonts w:ascii="Times New Roman" w:hAnsi="Times New Roman" w:cs="Times New Roman"/>
                <w:sz w:val="24"/>
                <w:szCs w:val="24"/>
              </w:rPr>
            </w:pPr>
            <w:r w:rsidRPr="00B65330">
              <w:rPr>
                <w:rFonts w:ascii="Times New Roman" w:hAnsi="Times New Roman" w:cs="Times New Roman"/>
                <w:noProof/>
                <w:sz w:val="24"/>
                <w:szCs w:val="24"/>
                <w:lang w:val="en-US"/>
              </w:rPr>
              <w:drawing>
                <wp:inline distT="0" distB="0" distL="0" distR="0" wp14:anchorId="77BD1B4C" wp14:editId="2CCD3356">
                  <wp:extent cx="182880" cy="182880"/>
                  <wp:effectExtent l="0" t="0" r="7620" b="7620"/>
                  <wp:docPr id="193643779" name="Рисунок 19364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551" w:type="dxa"/>
            <w:tcBorders>
              <w:top w:val="single" w:sz="4" w:space="0" w:color="auto"/>
              <w:left w:val="single" w:sz="4" w:space="0" w:color="auto"/>
              <w:bottom w:val="single" w:sz="4" w:space="0" w:color="auto"/>
              <w:right w:val="single" w:sz="4" w:space="0" w:color="auto"/>
            </w:tcBorders>
          </w:tcPr>
          <w:p w14:paraId="14513ACC" w14:textId="77777777" w:rsidR="00B65330" w:rsidRPr="00F01CEC" w:rsidRDefault="00B65330" w:rsidP="00B65330">
            <w:pPr>
              <w:tabs>
                <w:tab w:val="left" w:pos="0"/>
                <w:tab w:val="center" w:pos="3133"/>
                <w:tab w:val="right" w:pos="6267"/>
              </w:tabs>
              <w:spacing w:after="0" w:line="240" w:lineRule="auto"/>
              <w:jc w:val="center"/>
              <w:rPr>
                <w:rFonts w:ascii="Times New Roman" w:hAnsi="Times New Roman" w:cs="Times New Roman"/>
                <w:sz w:val="24"/>
                <w:szCs w:val="24"/>
              </w:rPr>
            </w:pPr>
            <w:r w:rsidRPr="00F01CEC">
              <w:rPr>
                <w:rFonts w:ascii="Times New Roman" w:hAnsi="Times New Roman" w:cs="Times New Roman"/>
                <w:sz w:val="24"/>
                <w:szCs w:val="24"/>
              </w:rPr>
              <w:t>Алфавит специальных магазинных символов</w:t>
            </w:r>
          </w:p>
        </w:tc>
        <w:tc>
          <w:tcPr>
            <w:tcW w:w="5387" w:type="dxa"/>
            <w:tcBorders>
              <w:top w:val="single" w:sz="4" w:space="0" w:color="auto"/>
              <w:left w:val="single" w:sz="4" w:space="0" w:color="auto"/>
              <w:bottom w:val="single" w:sz="4" w:space="0" w:color="auto"/>
              <w:right w:val="single" w:sz="4" w:space="0" w:color="auto"/>
            </w:tcBorders>
          </w:tcPr>
          <w:p w14:paraId="0B495258" w14:textId="77777777" w:rsidR="00B65330" w:rsidRPr="00F01CEC" w:rsidRDefault="00B65330" w:rsidP="00B65330">
            <w:pPr>
              <w:tabs>
                <w:tab w:val="left" w:pos="0"/>
                <w:tab w:val="center" w:pos="3133"/>
                <w:tab w:val="right" w:pos="6267"/>
              </w:tabs>
              <w:spacing w:after="0" w:line="240" w:lineRule="auto"/>
              <w:jc w:val="center"/>
              <w:rPr>
                <w:rFonts w:ascii="Times New Roman" w:hAnsi="Times New Roman" w:cs="Times New Roman"/>
                <w:sz w:val="24"/>
                <w:szCs w:val="24"/>
              </w:rPr>
            </w:pPr>
            <w:r w:rsidRPr="00F01CEC">
              <w:rPr>
                <w:rFonts w:ascii="Times New Roman" w:hAnsi="Times New Roman" w:cs="Times New Roman"/>
                <w:sz w:val="24"/>
                <w:szCs w:val="24"/>
              </w:rPr>
              <w:t>Алфавит магазинных символов содержит стартовый символ и маркер дна стека</w:t>
            </w:r>
          </w:p>
        </w:tc>
      </w:tr>
      <w:tr w:rsidR="00B93371" w14:paraId="117C19E9" w14:textId="77777777" w:rsidTr="005A33C7">
        <w:trPr>
          <w:trHeight w:val="1124"/>
        </w:trPr>
        <w:tc>
          <w:tcPr>
            <w:tcW w:w="1560" w:type="dxa"/>
            <w:tcBorders>
              <w:top w:val="single" w:sz="4" w:space="0" w:color="auto"/>
              <w:left w:val="single" w:sz="4" w:space="0" w:color="auto"/>
              <w:bottom w:val="single" w:sz="4" w:space="0" w:color="auto"/>
              <w:right w:val="single" w:sz="4" w:space="0" w:color="auto"/>
            </w:tcBorders>
            <w:vAlign w:val="center"/>
          </w:tcPr>
          <w:p w14:paraId="39CD850D" w14:textId="393361E3" w:rsidR="00B93371" w:rsidRPr="00F01CEC" w:rsidRDefault="00B93371" w:rsidP="00B93371">
            <w:pPr>
              <w:tabs>
                <w:tab w:val="left" w:pos="0"/>
                <w:tab w:val="center" w:pos="3133"/>
                <w:tab w:val="right" w:pos="6267"/>
              </w:tabs>
              <w:spacing w:after="0" w:line="240" w:lineRule="auto"/>
              <w:jc w:val="center"/>
              <w:rPr>
                <w:rFonts w:ascii="Times New Roman" w:eastAsia="Courier New" w:hAnsi="Times New Roman" w:cs="Times New Roman"/>
                <w:noProof/>
                <w:sz w:val="24"/>
                <w:szCs w:val="24"/>
                <w:vertAlign w:val="subscript"/>
                <w:lang w:eastAsia="ru-RU"/>
              </w:rPr>
            </w:pPr>
            <w:r w:rsidRPr="00F01CEC">
              <w:rPr>
                <w:rFonts w:ascii="Times New Roman" w:eastAsia="Courier New" w:hAnsi="Times New Roman" w:cs="Times New Roman"/>
                <w:noProof/>
                <w:sz w:val="24"/>
                <w:szCs w:val="24"/>
                <w:vertAlign w:val="subscript"/>
                <w:lang w:val="en-US"/>
              </w:rPr>
              <w:drawing>
                <wp:inline distT="0" distB="0" distL="0" distR="0" wp14:anchorId="033F20C7" wp14:editId="27D92792">
                  <wp:extent cx="182880" cy="1828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551" w:type="dxa"/>
            <w:tcBorders>
              <w:top w:val="single" w:sz="4" w:space="0" w:color="auto"/>
              <w:left w:val="single" w:sz="4" w:space="0" w:color="auto"/>
              <w:bottom w:val="single" w:sz="4" w:space="0" w:color="auto"/>
              <w:right w:val="single" w:sz="4" w:space="0" w:color="auto"/>
            </w:tcBorders>
          </w:tcPr>
          <w:p w14:paraId="1C762103" w14:textId="50CFC523"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Функция переходов автомата</w:t>
            </w:r>
          </w:p>
        </w:tc>
        <w:tc>
          <w:tcPr>
            <w:tcW w:w="5387" w:type="dxa"/>
            <w:tcBorders>
              <w:top w:val="single" w:sz="4" w:space="0" w:color="auto"/>
              <w:left w:val="single" w:sz="4" w:space="0" w:color="auto"/>
              <w:bottom w:val="single" w:sz="4" w:space="0" w:color="auto"/>
              <w:right w:val="single" w:sz="4" w:space="0" w:color="auto"/>
            </w:tcBorders>
          </w:tcPr>
          <w:p w14:paraId="7ADD2908" w14:textId="4DCAA9EE"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Функция представляет из себя множество правил грамматики, описанных в таблице 4.1.</w:t>
            </w:r>
          </w:p>
        </w:tc>
      </w:tr>
      <w:tr w:rsidR="00B93371" w14:paraId="4C900953" w14:textId="77777777" w:rsidTr="005A33C7">
        <w:trPr>
          <w:trHeight w:val="1126"/>
        </w:trPr>
        <w:tc>
          <w:tcPr>
            <w:tcW w:w="1560" w:type="dxa"/>
            <w:tcBorders>
              <w:top w:val="single" w:sz="4" w:space="0" w:color="auto"/>
              <w:left w:val="single" w:sz="4" w:space="0" w:color="auto"/>
              <w:bottom w:val="single" w:sz="4" w:space="0" w:color="auto"/>
              <w:right w:val="single" w:sz="4" w:space="0" w:color="auto"/>
            </w:tcBorders>
            <w:vAlign w:val="center"/>
          </w:tcPr>
          <w:p w14:paraId="45475495" w14:textId="66EC4436" w:rsidR="00B93371" w:rsidRPr="00F01CEC" w:rsidRDefault="00B93371" w:rsidP="00B93371">
            <w:pPr>
              <w:tabs>
                <w:tab w:val="left" w:pos="0"/>
                <w:tab w:val="center" w:pos="3133"/>
                <w:tab w:val="right" w:pos="6267"/>
              </w:tabs>
              <w:spacing w:after="0" w:line="240" w:lineRule="auto"/>
              <w:jc w:val="center"/>
              <w:rPr>
                <w:rFonts w:ascii="Times New Roman" w:eastAsia="Courier New" w:hAnsi="Times New Roman" w:cs="Times New Roman"/>
                <w:noProof/>
                <w:sz w:val="24"/>
                <w:szCs w:val="24"/>
                <w:vertAlign w:val="subscript"/>
                <w:lang w:eastAsia="ru-RU"/>
              </w:rPr>
            </w:pPr>
            <w:r w:rsidRPr="00F01CEC">
              <w:rPr>
                <w:rFonts w:ascii="Times New Roman" w:eastAsia="Courier New" w:hAnsi="Times New Roman" w:cs="Times New Roman"/>
                <w:noProof/>
                <w:sz w:val="24"/>
                <w:szCs w:val="24"/>
                <w:vertAlign w:val="subscript"/>
                <w:lang w:val="en-US"/>
              </w:rPr>
              <w:drawing>
                <wp:inline distT="0" distB="0" distL="0" distR="0" wp14:anchorId="1101CBF9" wp14:editId="0CFAC8B5">
                  <wp:extent cx="182880" cy="27432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551" w:type="dxa"/>
            <w:tcBorders>
              <w:top w:val="single" w:sz="4" w:space="0" w:color="auto"/>
              <w:left w:val="single" w:sz="4" w:space="0" w:color="auto"/>
              <w:bottom w:val="single" w:sz="4" w:space="0" w:color="auto"/>
              <w:right w:val="single" w:sz="4" w:space="0" w:color="auto"/>
            </w:tcBorders>
          </w:tcPr>
          <w:p w14:paraId="5C84B018" w14:textId="0BF2728B"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Начальное состояние автомата</w:t>
            </w:r>
          </w:p>
        </w:tc>
        <w:tc>
          <w:tcPr>
            <w:tcW w:w="5387" w:type="dxa"/>
            <w:tcBorders>
              <w:top w:val="single" w:sz="4" w:space="0" w:color="auto"/>
              <w:left w:val="single" w:sz="4" w:space="0" w:color="auto"/>
              <w:bottom w:val="single" w:sz="4" w:space="0" w:color="auto"/>
              <w:right w:val="single" w:sz="4" w:space="0" w:color="auto"/>
            </w:tcBorders>
          </w:tcPr>
          <w:p w14:paraId="69646BFF" w14:textId="6F20E71B"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Состояние, которое приобретает автомат в начале своей работы. Представляется в виде стартового правила грамматики (нетерминальный символ А)</w:t>
            </w:r>
          </w:p>
        </w:tc>
      </w:tr>
      <w:tr w:rsidR="00B93371" w14:paraId="7BC582E2" w14:textId="77777777" w:rsidTr="0000151E">
        <w:trPr>
          <w:trHeight w:val="1128"/>
        </w:trPr>
        <w:tc>
          <w:tcPr>
            <w:tcW w:w="1560" w:type="dxa"/>
            <w:tcBorders>
              <w:top w:val="single" w:sz="4" w:space="0" w:color="auto"/>
              <w:left w:val="single" w:sz="4" w:space="0" w:color="auto"/>
              <w:bottom w:val="single" w:sz="4" w:space="0" w:color="auto"/>
              <w:right w:val="single" w:sz="4" w:space="0" w:color="auto"/>
            </w:tcBorders>
            <w:vAlign w:val="center"/>
          </w:tcPr>
          <w:p w14:paraId="1633259B" w14:textId="5C4EE1E1" w:rsidR="00B93371" w:rsidRPr="00F01CEC" w:rsidRDefault="00B93371" w:rsidP="00B93371">
            <w:pPr>
              <w:tabs>
                <w:tab w:val="left" w:pos="0"/>
                <w:tab w:val="center" w:pos="3133"/>
                <w:tab w:val="right" w:pos="6267"/>
              </w:tabs>
              <w:spacing w:after="0" w:line="240" w:lineRule="auto"/>
              <w:jc w:val="center"/>
              <w:rPr>
                <w:rFonts w:ascii="Times New Roman" w:eastAsia="Courier New" w:hAnsi="Times New Roman" w:cs="Times New Roman"/>
                <w:noProof/>
                <w:sz w:val="24"/>
                <w:szCs w:val="24"/>
                <w:vertAlign w:val="subscript"/>
                <w:lang w:eastAsia="ru-RU"/>
              </w:rPr>
            </w:pPr>
            <w:r w:rsidRPr="00F01CEC">
              <w:rPr>
                <w:rFonts w:ascii="Times New Roman" w:hAnsi="Times New Roman" w:cs="Times New Roman"/>
                <w:noProof/>
                <w:sz w:val="24"/>
                <w:szCs w:val="24"/>
                <w:vertAlign w:val="subscript"/>
                <w:lang w:val="en-US"/>
              </w:rPr>
              <w:drawing>
                <wp:inline distT="0" distB="0" distL="0" distR="0" wp14:anchorId="593C644E" wp14:editId="7CE0EFEE">
                  <wp:extent cx="182880" cy="27432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p>
        </w:tc>
        <w:tc>
          <w:tcPr>
            <w:tcW w:w="2551" w:type="dxa"/>
            <w:tcBorders>
              <w:top w:val="single" w:sz="4" w:space="0" w:color="auto"/>
              <w:left w:val="single" w:sz="4" w:space="0" w:color="auto"/>
              <w:bottom w:val="single" w:sz="4" w:space="0" w:color="auto"/>
              <w:right w:val="single" w:sz="4" w:space="0" w:color="auto"/>
            </w:tcBorders>
          </w:tcPr>
          <w:p w14:paraId="43366BAC" w14:textId="5C61775E"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Начальное состояние магазина автомата</w:t>
            </w:r>
          </w:p>
        </w:tc>
        <w:tc>
          <w:tcPr>
            <w:tcW w:w="5387" w:type="dxa"/>
            <w:tcBorders>
              <w:top w:val="single" w:sz="4" w:space="0" w:color="auto"/>
              <w:left w:val="single" w:sz="4" w:space="0" w:color="auto"/>
              <w:bottom w:val="single" w:sz="4" w:space="0" w:color="auto"/>
              <w:right w:val="single" w:sz="4" w:space="0" w:color="auto"/>
            </w:tcBorders>
          </w:tcPr>
          <w:p w14:paraId="19CD8073" w14:textId="222D3F5F"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Символ маркера дна стека ($)</w:t>
            </w:r>
          </w:p>
        </w:tc>
      </w:tr>
      <w:tr w:rsidR="00B93371" w14:paraId="4A025697" w14:textId="77777777" w:rsidTr="0000151E">
        <w:trPr>
          <w:trHeight w:val="1060"/>
        </w:trPr>
        <w:tc>
          <w:tcPr>
            <w:tcW w:w="1560" w:type="dxa"/>
            <w:tcBorders>
              <w:top w:val="single" w:sz="4" w:space="0" w:color="auto"/>
              <w:left w:val="single" w:sz="4" w:space="0" w:color="auto"/>
              <w:bottom w:val="single" w:sz="4" w:space="0" w:color="auto"/>
              <w:right w:val="single" w:sz="4" w:space="0" w:color="auto"/>
            </w:tcBorders>
            <w:vAlign w:val="center"/>
          </w:tcPr>
          <w:p w14:paraId="0583B472" w14:textId="3CE4DA68" w:rsidR="00B93371" w:rsidRPr="00F01CEC" w:rsidRDefault="00B93371" w:rsidP="00B93371">
            <w:pPr>
              <w:tabs>
                <w:tab w:val="left" w:pos="0"/>
                <w:tab w:val="center" w:pos="3133"/>
                <w:tab w:val="right" w:pos="6267"/>
              </w:tabs>
              <w:spacing w:after="0" w:line="240" w:lineRule="auto"/>
              <w:jc w:val="center"/>
              <w:rPr>
                <w:rFonts w:ascii="Times New Roman" w:eastAsia="Courier New" w:hAnsi="Times New Roman" w:cs="Times New Roman"/>
                <w:noProof/>
                <w:sz w:val="24"/>
                <w:szCs w:val="24"/>
                <w:vertAlign w:val="subscript"/>
                <w:lang w:eastAsia="ru-RU"/>
              </w:rPr>
            </w:pPr>
            <w:r w:rsidRPr="00F01CEC">
              <w:rPr>
                <w:rFonts w:ascii="Times New Roman" w:hAnsi="Times New Roman" w:cs="Times New Roman"/>
                <w:noProof/>
                <w:sz w:val="24"/>
                <w:szCs w:val="24"/>
                <w:lang w:val="en-US"/>
              </w:rPr>
              <w:drawing>
                <wp:inline distT="0" distB="0" distL="0" distR="0" wp14:anchorId="329B98C8" wp14:editId="1640F1B2">
                  <wp:extent cx="182880" cy="182880"/>
                  <wp:effectExtent l="0" t="0" r="762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2551" w:type="dxa"/>
            <w:tcBorders>
              <w:top w:val="single" w:sz="4" w:space="0" w:color="auto"/>
              <w:left w:val="single" w:sz="4" w:space="0" w:color="auto"/>
              <w:bottom w:val="single" w:sz="4" w:space="0" w:color="auto"/>
              <w:right w:val="single" w:sz="4" w:space="0" w:color="auto"/>
            </w:tcBorders>
          </w:tcPr>
          <w:p w14:paraId="28AE29AB" w14:textId="5485069D"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Множество конечных состояний</w:t>
            </w:r>
          </w:p>
        </w:tc>
        <w:tc>
          <w:tcPr>
            <w:tcW w:w="5387" w:type="dxa"/>
            <w:tcBorders>
              <w:top w:val="single" w:sz="4" w:space="0" w:color="auto"/>
              <w:left w:val="single" w:sz="4" w:space="0" w:color="auto"/>
              <w:bottom w:val="single" w:sz="4" w:space="0" w:color="auto"/>
              <w:right w:val="single" w:sz="4" w:space="0" w:color="auto"/>
            </w:tcBorders>
          </w:tcPr>
          <w:p w14:paraId="3C815E10" w14:textId="0E5BA3C8" w:rsidR="00B93371" w:rsidRPr="00F01CEC" w:rsidRDefault="00B93371" w:rsidP="00B93371">
            <w:pPr>
              <w:tabs>
                <w:tab w:val="left" w:pos="0"/>
                <w:tab w:val="center" w:pos="3133"/>
                <w:tab w:val="right" w:pos="6267"/>
              </w:tabs>
              <w:spacing w:after="0" w:line="240" w:lineRule="auto"/>
              <w:jc w:val="both"/>
              <w:rPr>
                <w:rFonts w:ascii="Times New Roman" w:hAnsi="Times New Roman" w:cs="Times New Roman"/>
                <w:sz w:val="24"/>
                <w:szCs w:val="24"/>
              </w:rPr>
            </w:pPr>
            <w:r w:rsidRPr="00F01CEC">
              <w:rPr>
                <w:rFonts w:ascii="Times New Roman" w:hAnsi="Times New Roman" w:cs="Times New Roman"/>
                <w:sz w:val="24"/>
                <w:szCs w:val="24"/>
              </w:rPr>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785F56F2" w14:textId="57ADF705" w:rsidR="001A759D" w:rsidRPr="001965DA" w:rsidRDefault="00B65330" w:rsidP="003B6357">
      <w:pPr>
        <w:tabs>
          <w:tab w:val="left" w:pos="0"/>
        </w:tabs>
        <w:spacing w:before="240"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Результат работы находится в файле лога.</w:t>
      </w:r>
    </w:p>
    <w:p w14:paraId="7C9782B6" w14:textId="08ACBD8A"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193" w:name="_Toc500358587"/>
      <w:bookmarkStart w:id="194" w:name="_Toc153372860"/>
      <w:bookmarkStart w:id="195" w:name="_Toc216406176"/>
      <w:r>
        <w:rPr>
          <w:rFonts w:ascii="Times New Roman" w:hAnsi="Times New Roman" w:cs="Times New Roman"/>
          <w:b/>
          <w:color w:val="auto"/>
          <w:sz w:val="28"/>
          <w:szCs w:val="28"/>
        </w:rPr>
        <w:t>4.4 Основные структуры данных</w:t>
      </w:r>
      <w:bookmarkEnd w:id="193"/>
      <w:bookmarkEnd w:id="194"/>
      <w:bookmarkEnd w:id="195"/>
    </w:p>
    <w:p w14:paraId="5108C1C2" w14:textId="67EF828C" w:rsidR="00B65330" w:rsidRPr="00B65330" w:rsidRDefault="00B65330" w:rsidP="00B65330">
      <w:pPr>
        <w:spacing w:after="0" w:line="240" w:lineRule="auto"/>
        <w:ind w:firstLine="708"/>
        <w:jc w:val="both"/>
        <w:rPr>
          <w:rFonts w:ascii="Times New Roman" w:hAnsi="Times New Roman" w:cs="Times New Roman"/>
          <w:sz w:val="28"/>
          <w:szCs w:val="28"/>
        </w:rPr>
      </w:pPr>
      <w:r w:rsidRPr="00B65330">
        <w:rPr>
          <w:rFonts w:ascii="Times New Roman" w:hAnsi="Times New Roman" w:cs="Times New Roman"/>
          <w:sz w:val="28"/>
          <w:szCs w:val="28"/>
        </w:rPr>
        <w:t>Основные структуры данных синтаксического анализатора включают</w:t>
      </w:r>
      <w:r>
        <w:rPr>
          <w:rFonts w:ascii="Times New Roman" w:hAnsi="Times New Roman" w:cs="Times New Roman"/>
          <w:sz w:val="28"/>
          <w:szCs w:val="28"/>
        </w:rPr>
        <w:t xml:space="preserve"> в себя с</w:t>
      </w:r>
      <w:r w:rsidRPr="00B65330">
        <w:rPr>
          <w:rFonts w:ascii="Times New Roman" w:hAnsi="Times New Roman" w:cs="Times New Roman"/>
          <w:sz w:val="28"/>
          <w:szCs w:val="28"/>
        </w:rPr>
        <w:t>труктуру для представления магазинного конечного автомата (МП-автомата</w:t>
      </w:r>
      <w:r>
        <w:rPr>
          <w:rFonts w:ascii="Times New Roman" w:hAnsi="Times New Roman" w:cs="Times New Roman"/>
          <w:sz w:val="28"/>
          <w:szCs w:val="28"/>
        </w:rPr>
        <w:t xml:space="preserve"> и с</w:t>
      </w:r>
      <w:r w:rsidRPr="00B65330">
        <w:rPr>
          <w:rFonts w:ascii="Times New Roman" w:hAnsi="Times New Roman" w:cs="Times New Roman"/>
          <w:sz w:val="28"/>
          <w:szCs w:val="28"/>
        </w:rPr>
        <w:t>труктуру для хранения грамматики в нормальной форме Грейбах, описывающей правила языка BPV-2025.</w:t>
      </w:r>
    </w:p>
    <w:p w14:paraId="5B7E899C" w14:textId="3A6B5929" w:rsidR="001A759D" w:rsidRDefault="00B65330" w:rsidP="00B65330">
      <w:pPr>
        <w:spacing w:after="0" w:line="240" w:lineRule="auto"/>
        <w:ind w:firstLine="709"/>
        <w:jc w:val="both"/>
        <w:rPr>
          <w:rFonts w:ascii="Times New Roman" w:hAnsi="Times New Roman" w:cs="Times New Roman"/>
          <w:sz w:val="28"/>
          <w:szCs w:val="28"/>
        </w:rPr>
      </w:pPr>
      <w:r w:rsidRPr="00B65330">
        <w:rPr>
          <w:rFonts w:ascii="Times New Roman" w:hAnsi="Times New Roman" w:cs="Times New Roman"/>
          <w:sz w:val="28"/>
          <w:szCs w:val="28"/>
        </w:rPr>
        <w:t>Детальное описание этих структур и их реализация на языке C++ приведены в приложении Г.</w:t>
      </w:r>
    </w:p>
    <w:p w14:paraId="20720B80" w14:textId="0F0581DC"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196" w:name="_Toc500358588"/>
      <w:bookmarkStart w:id="197" w:name="_Toc153372861"/>
      <w:bookmarkStart w:id="198" w:name="_Toc216406177"/>
      <w:r>
        <w:rPr>
          <w:rFonts w:ascii="Times New Roman" w:hAnsi="Times New Roman" w:cs="Times New Roman"/>
          <w:b/>
          <w:color w:val="auto"/>
          <w:sz w:val="28"/>
          <w:szCs w:val="28"/>
        </w:rPr>
        <w:t>4.5 Описание алгоритма синтаксического разбора</w:t>
      </w:r>
      <w:bookmarkEnd w:id="196"/>
      <w:bookmarkEnd w:id="197"/>
      <w:bookmarkEnd w:id="198"/>
    </w:p>
    <w:p w14:paraId="52300192" w14:textId="29EA5B20" w:rsidR="001A759D" w:rsidRPr="00995A15" w:rsidRDefault="00855930" w:rsidP="001A759D">
      <w:pPr>
        <w:spacing w:after="0" w:line="240" w:lineRule="auto"/>
        <w:ind w:firstLine="709"/>
        <w:jc w:val="both"/>
        <w:rPr>
          <w:rFonts w:ascii="Times New Roman" w:eastAsia="Times New Roman" w:hAnsi="Times New Roman" w:cs="Times New Roman"/>
          <w:sz w:val="20"/>
          <w:szCs w:val="24"/>
          <w:lang w:eastAsia="ru-RU"/>
        </w:rPr>
      </w:pPr>
      <w:bookmarkStart w:id="199" w:name="_Toc500358589"/>
      <w:r w:rsidRPr="00855930">
        <w:rPr>
          <w:rFonts w:ascii="Times New Roman" w:eastAsia="Calibri" w:hAnsi="Times New Roman" w:cs="Times New Roman"/>
          <w:color w:val="000000"/>
          <w:kern w:val="24"/>
          <w:sz w:val="28"/>
          <w:szCs w:val="36"/>
          <w:lang w:eastAsia="ru-RU"/>
        </w:rPr>
        <w:t>Принцип работы магазинного автомата (МП-автомата) для синтаксического анализа языка BPV-2025 следующий</w:t>
      </w:r>
      <w:r w:rsidR="001A759D" w:rsidRPr="00995A15">
        <w:rPr>
          <w:rFonts w:ascii="Times New Roman" w:eastAsia="Calibri" w:hAnsi="Times New Roman" w:cs="Times New Roman"/>
          <w:color w:val="000000"/>
          <w:kern w:val="24"/>
          <w:sz w:val="28"/>
          <w:szCs w:val="36"/>
          <w:lang w:eastAsia="ru-RU"/>
        </w:rPr>
        <w:t>:</w:t>
      </w:r>
    </w:p>
    <w:p w14:paraId="16B9103D" w14:textId="749B9040" w:rsidR="001A759D" w:rsidRPr="0000151E" w:rsidRDefault="00855930" w:rsidP="00855930">
      <w:pPr>
        <w:pStyle w:val="ListCust"/>
      </w:pPr>
      <w:r>
        <w:rPr>
          <w:rFonts w:cs="Times New Roman"/>
          <w:szCs w:val="28"/>
          <w:lang w:eastAsia="en-US"/>
        </w:rPr>
        <w:t xml:space="preserve"> </w:t>
      </w:r>
      <w:r>
        <w:t>в</w:t>
      </w:r>
      <w:r w:rsidRPr="00855930">
        <w:t xml:space="preserve"> магазин (стек) помещается стартовый символ грамматики</w:t>
      </w:r>
      <w:r w:rsidR="001A759D" w:rsidRPr="0000151E">
        <w:t xml:space="preserve">; </w:t>
      </w:r>
    </w:p>
    <w:p w14:paraId="54B0B19A" w14:textId="0EF9EF19" w:rsidR="001A759D" w:rsidRPr="0000151E" w:rsidRDefault="00855930" w:rsidP="0000151E">
      <w:pPr>
        <w:pStyle w:val="ListCust"/>
      </w:pPr>
      <w:r>
        <w:t xml:space="preserve"> н</w:t>
      </w:r>
      <w:r w:rsidRPr="00855930">
        <w:t>а основе таблицы лексем формируется входная лента</w:t>
      </w:r>
      <w:r w:rsidR="001A759D" w:rsidRPr="0000151E">
        <w:t>;</w:t>
      </w:r>
    </w:p>
    <w:p w14:paraId="199A38B0" w14:textId="255651B3" w:rsidR="001A759D" w:rsidRPr="0000151E" w:rsidRDefault="00855930" w:rsidP="0000151E">
      <w:pPr>
        <w:pStyle w:val="ListCust"/>
      </w:pPr>
      <w:r>
        <w:t xml:space="preserve"> з</w:t>
      </w:r>
      <w:r w:rsidRPr="00855930">
        <w:t>апускается процесс работы автомата</w:t>
      </w:r>
      <w:r w:rsidR="001A759D" w:rsidRPr="0000151E">
        <w:t>;</w:t>
      </w:r>
    </w:p>
    <w:p w14:paraId="4C7D8650" w14:textId="77777777" w:rsidR="001A759D" w:rsidRPr="0000151E" w:rsidRDefault="001A759D" w:rsidP="0000151E">
      <w:pPr>
        <w:pStyle w:val="ListCust"/>
      </w:pPr>
      <w:r w:rsidRPr="0000151E">
        <w:t xml:space="preserve"> выбирается цепочка, соответствующая нетерминальному символу, записывается в магазин в обратном порядке;</w:t>
      </w:r>
    </w:p>
    <w:p w14:paraId="069684C1" w14:textId="77777777" w:rsidR="001A759D" w:rsidRPr="0000151E" w:rsidRDefault="001A759D" w:rsidP="0000151E">
      <w:pPr>
        <w:pStyle w:val="ListCust"/>
      </w:pPr>
      <w:r w:rsidRPr="0000151E">
        <w:t xml:space="preserve"> если терминалы в стеке и в ленте совпадают, то данный терминал удаляется из ленты и стека. Иначе возвращаемся в предыдущее сохраненное состояние и выбираем другую цепочку нетерминала; </w:t>
      </w:r>
    </w:p>
    <w:p w14:paraId="576FA3D9" w14:textId="77777777" w:rsidR="001A759D" w:rsidRPr="0000151E" w:rsidRDefault="001A759D" w:rsidP="0000151E">
      <w:pPr>
        <w:pStyle w:val="ListCust"/>
      </w:pPr>
      <w:r w:rsidRPr="0000151E">
        <w:lastRenderedPageBreak/>
        <w:t xml:space="preserve"> если в магазине встретился нетерминал, переходим к пункту 4;</w:t>
      </w:r>
    </w:p>
    <w:p w14:paraId="70ED9D76" w14:textId="37413669" w:rsidR="001A759D" w:rsidRPr="0000151E" w:rsidRDefault="001A759D" w:rsidP="0000151E">
      <w:pPr>
        <w:pStyle w:val="ListCust"/>
      </w:pPr>
      <w:r w:rsidRPr="0000151E">
        <w:t xml:space="preserve"> </w:t>
      </w:r>
      <w:r w:rsidR="00855930">
        <w:t>е</w:t>
      </w:r>
      <w:r w:rsidR="00855930" w:rsidRPr="00855930">
        <w:t>сли магазин пуст (достигнуто дно стека) и входная лента полностью обработана, синтаксический анализ завершается успешно, и формируется дерево разбора. В противном случае генерируется ошибка синтаксиса</w:t>
      </w:r>
      <w:r w:rsidRPr="0000151E">
        <w:t>.</w:t>
      </w:r>
    </w:p>
    <w:p w14:paraId="66BEABB4" w14:textId="2ECC1719" w:rsidR="001A759D" w:rsidRDefault="001A759D" w:rsidP="00D860F0">
      <w:pPr>
        <w:pStyle w:val="2"/>
        <w:spacing w:before="360" w:after="360" w:line="240" w:lineRule="auto"/>
        <w:ind w:firstLine="709"/>
        <w:rPr>
          <w:rFonts w:ascii="Times New Roman" w:hAnsi="Times New Roman" w:cs="Times New Roman"/>
          <w:b/>
          <w:sz w:val="28"/>
          <w:szCs w:val="28"/>
        </w:rPr>
      </w:pPr>
      <w:bookmarkStart w:id="200" w:name="_Toc500358590"/>
      <w:bookmarkStart w:id="201" w:name="_Toc153372862"/>
      <w:bookmarkStart w:id="202" w:name="_Toc216406178"/>
      <w:bookmarkEnd w:id="199"/>
      <w:r>
        <w:rPr>
          <w:rFonts w:ascii="Times New Roman" w:hAnsi="Times New Roman" w:cs="Times New Roman"/>
          <w:b/>
          <w:color w:val="auto"/>
          <w:sz w:val="28"/>
          <w:szCs w:val="28"/>
        </w:rPr>
        <w:t>4.6 Параметры синтаксического анализатора</w:t>
      </w:r>
      <w:bookmarkEnd w:id="200"/>
      <w:bookmarkEnd w:id="201"/>
      <w:bookmarkEnd w:id="202"/>
    </w:p>
    <w:p w14:paraId="3BCE11B3" w14:textId="5888ED02" w:rsidR="001A759D" w:rsidRDefault="00855930" w:rsidP="001A759D">
      <w:pPr>
        <w:pStyle w:val="a3"/>
        <w:shd w:val="clear" w:color="auto" w:fill="FFFFFF" w:themeFill="background1"/>
        <w:ind w:firstLine="709"/>
        <w:jc w:val="both"/>
        <w:rPr>
          <w:rFonts w:ascii="Times New Roman" w:hAnsi="Times New Roman" w:cs="Times New Roman"/>
          <w:sz w:val="28"/>
          <w:szCs w:val="28"/>
        </w:rPr>
      </w:pPr>
      <w:bookmarkStart w:id="203" w:name="_Toc500358591"/>
      <w:r>
        <w:rPr>
          <w:rFonts w:ascii="Times New Roman" w:hAnsi="Times New Roman" w:cs="Times New Roman"/>
          <w:sz w:val="28"/>
          <w:szCs w:val="28"/>
        </w:rPr>
        <w:t>Результат работы синтаксического анализатора находится в лог файле.</w:t>
      </w:r>
    </w:p>
    <w:p w14:paraId="6B89DCC9" w14:textId="77777777"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204" w:name="_Toc153372863"/>
      <w:bookmarkStart w:id="205" w:name="_Toc216406179"/>
      <w:r>
        <w:rPr>
          <w:rFonts w:ascii="Times New Roman" w:hAnsi="Times New Roman" w:cs="Times New Roman"/>
          <w:b/>
          <w:color w:val="auto"/>
          <w:sz w:val="28"/>
          <w:szCs w:val="28"/>
        </w:rPr>
        <w:t>4.7 Структура и перечень сообщений синтаксического анализатора</w:t>
      </w:r>
      <w:bookmarkEnd w:id="204"/>
      <w:bookmarkEnd w:id="205"/>
      <w:r>
        <w:rPr>
          <w:rFonts w:ascii="Times New Roman" w:hAnsi="Times New Roman" w:cs="Times New Roman"/>
          <w:b/>
          <w:color w:val="auto"/>
          <w:sz w:val="28"/>
          <w:szCs w:val="28"/>
        </w:rPr>
        <w:t xml:space="preserve"> </w:t>
      </w:r>
    </w:p>
    <w:p w14:paraId="1E85655D" w14:textId="223BB4C7" w:rsidR="00FF523F" w:rsidRDefault="00855930" w:rsidP="001A759D">
      <w:pPr>
        <w:spacing w:after="0" w:line="240" w:lineRule="auto"/>
        <w:ind w:firstLine="709"/>
        <w:jc w:val="both"/>
        <w:rPr>
          <w:rFonts w:ascii="Times New Roman" w:hAnsi="Times New Roman" w:cs="Times New Roman"/>
          <w:sz w:val="28"/>
          <w:szCs w:val="28"/>
        </w:rPr>
      </w:pPr>
      <w:r w:rsidRPr="00855930">
        <w:rPr>
          <w:rFonts w:ascii="Times New Roman" w:hAnsi="Times New Roman" w:cs="Times New Roman"/>
          <w:sz w:val="28"/>
          <w:szCs w:val="28"/>
        </w:rPr>
        <w:t>В процессе синтаксического разбора транслятор выявляет несоответствия исходного кода грамматическим правилам языка BPV-2025. Индексы ошибок, генерируемых на этом этапе, находятся в диапазоне 600–699. Каждая ошибка привязана к конкретному нетерминалу грамматики Грейбах, что позволяет точно локализовать место нарушения структуры. Например, если анализатор ожидает инструкцию языка, но встречает недопустимую лексему, генерируется ошибка, связанная с нетерминалом операторов. Полный перечень диагностических сообщений, формируемых модулем синтаксического анализа, приведен в таблице 4.3</w:t>
      </w:r>
      <w:r w:rsidR="001A759D">
        <w:rPr>
          <w:rFonts w:ascii="Times New Roman" w:hAnsi="Times New Roman" w:cs="Times New Roman"/>
          <w:sz w:val="28"/>
          <w:szCs w:val="28"/>
        </w:rPr>
        <w:t>.</w:t>
      </w:r>
    </w:p>
    <w:p w14:paraId="22E80647" w14:textId="40B4DFA1" w:rsidR="001A759D" w:rsidRDefault="00FF523F" w:rsidP="00FF523F">
      <w:pPr>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4.3 – ошибки</w:t>
      </w:r>
      <w:r w:rsidRPr="00FF523F">
        <w:rPr>
          <w:rFonts w:ascii="Times New Roman" w:hAnsi="Times New Roman" w:cs="Times New Roman"/>
          <w:sz w:val="28"/>
          <w:szCs w:val="28"/>
        </w:rPr>
        <w:t>,</w:t>
      </w:r>
      <w:r>
        <w:rPr>
          <w:rFonts w:ascii="Times New Roman" w:hAnsi="Times New Roman" w:cs="Times New Roman"/>
          <w:sz w:val="28"/>
          <w:szCs w:val="28"/>
        </w:rPr>
        <w:t xml:space="preserve"> определяемые синтаксическим анализатором</w:t>
      </w:r>
      <w:r w:rsidR="001A759D">
        <w:rPr>
          <w:rFonts w:ascii="Times New Roman" w:hAnsi="Times New Roman" w:cs="Times New Roman"/>
          <w:sz w:val="28"/>
          <w:szCs w:val="28"/>
        </w:rPr>
        <w:t xml:space="preserve"> </w:t>
      </w:r>
    </w:p>
    <w:tbl>
      <w:tblPr>
        <w:tblStyle w:val="a8"/>
        <w:tblW w:w="9351" w:type="dxa"/>
        <w:jc w:val="center"/>
        <w:tblLook w:val="04A0" w:firstRow="1" w:lastRow="0" w:firstColumn="1" w:lastColumn="0" w:noHBand="0" w:noVBand="1"/>
      </w:tblPr>
      <w:tblGrid>
        <w:gridCol w:w="1150"/>
        <w:gridCol w:w="8201"/>
      </w:tblGrid>
      <w:tr w:rsidR="00FF523F" w:rsidRPr="000139F6" w14:paraId="12DCA9DE" w14:textId="77777777" w:rsidTr="00E06397">
        <w:trPr>
          <w:trHeight w:hRule="exact" w:val="709"/>
          <w:jc w:val="center"/>
        </w:trPr>
        <w:tc>
          <w:tcPr>
            <w:tcW w:w="1150" w:type="dxa"/>
          </w:tcPr>
          <w:p w14:paraId="2EA3F42E" w14:textId="77777777" w:rsidR="00FF523F" w:rsidRPr="008B5A1D" w:rsidRDefault="00FF523F" w:rsidP="00982630">
            <w:pPr>
              <w:jc w:val="center"/>
              <w:rPr>
                <w:rFonts w:ascii="Times New Roman" w:hAnsi="Times New Roman" w:cs="Times New Roman"/>
                <w:sz w:val="24"/>
                <w:szCs w:val="24"/>
              </w:rPr>
            </w:pPr>
            <w:r w:rsidRPr="008B5A1D">
              <w:rPr>
                <w:rFonts w:ascii="Times New Roman" w:hAnsi="Times New Roman" w:cs="Times New Roman"/>
                <w:sz w:val="24"/>
                <w:szCs w:val="24"/>
              </w:rPr>
              <w:t>Номер ошибки</w:t>
            </w:r>
          </w:p>
        </w:tc>
        <w:tc>
          <w:tcPr>
            <w:tcW w:w="8201" w:type="dxa"/>
          </w:tcPr>
          <w:p w14:paraId="62DB51C4" w14:textId="77777777" w:rsidR="00FF523F" w:rsidRPr="008B5A1D" w:rsidRDefault="00FF523F" w:rsidP="00982630">
            <w:pPr>
              <w:jc w:val="center"/>
              <w:rPr>
                <w:rFonts w:ascii="Times New Roman" w:hAnsi="Times New Roman" w:cs="Times New Roman"/>
                <w:sz w:val="24"/>
                <w:szCs w:val="24"/>
              </w:rPr>
            </w:pPr>
            <w:r w:rsidRPr="008B5A1D">
              <w:rPr>
                <w:rFonts w:ascii="Times New Roman" w:hAnsi="Times New Roman" w:cs="Times New Roman"/>
                <w:sz w:val="24"/>
                <w:szCs w:val="24"/>
              </w:rPr>
              <w:t>Сообщение об ошибке</w:t>
            </w:r>
          </w:p>
        </w:tc>
      </w:tr>
      <w:tr w:rsidR="00FF523F" w:rsidRPr="000139F6" w14:paraId="1D7A0C29" w14:textId="77777777" w:rsidTr="00E401EE">
        <w:trPr>
          <w:trHeight w:hRule="exact" w:val="699"/>
          <w:jc w:val="center"/>
        </w:trPr>
        <w:tc>
          <w:tcPr>
            <w:tcW w:w="1150" w:type="dxa"/>
          </w:tcPr>
          <w:p w14:paraId="366D5F13" w14:textId="358FA582" w:rsidR="00FF523F" w:rsidRPr="008B5A1D" w:rsidRDefault="00FF523F" w:rsidP="00982630">
            <w:pPr>
              <w:jc w:val="center"/>
              <w:rPr>
                <w:rFonts w:ascii="Times New Roman" w:hAnsi="Times New Roman" w:cs="Times New Roman"/>
                <w:sz w:val="24"/>
                <w:szCs w:val="24"/>
                <w:lang w:val="en-US"/>
              </w:rPr>
            </w:pPr>
            <w:r w:rsidRPr="008B5A1D">
              <w:rPr>
                <w:rFonts w:ascii="Times New Roman" w:hAnsi="Times New Roman" w:cs="Times New Roman"/>
                <w:sz w:val="24"/>
                <w:szCs w:val="24"/>
                <w:lang w:val="en-US"/>
              </w:rPr>
              <w:t>600</w:t>
            </w:r>
          </w:p>
        </w:tc>
        <w:tc>
          <w:tcPr>
            <w:tcW w:w="8201" w:type="dxa"/>
            <w:vAlign w:val="center"/>
          </w:tcPr>
          <w:p w14:paraId="1CE522F0" w14:textId="67F31E7F" w:rsidR="00FF523F" w:rsidRPr="008B5A1D" w:rsidRDefault="00855930" w:rsidP="00E401EE">
            <w:pPr>
              <w:rPr>
                <w:rFonts w:ascii="Times New Roman" w:hAnsi="Times New Roman" w:cs="Times New Roman"/>
                <w:sz w:val="24"/>
                <w:szCs w:val="24"/>
              </w:rPr>
            </w:pPr>
            <w:r w:rsidRPr="00855930">
              <w:rPr>
                <w:rFonts w:ascii="Times New Roman" w:hAnsi="Times New Roman" w:cs="Times New Roman"/>
                <w:sz w:val="24"/>
                <w:szCs w:val="24"/>
                <w14:ligatures w14:val="standardContextual"/>
              </w:rPr>
              <w:t> Неверная структура программы</w:t>
            </w:r>
          </w:p>
        </w:tc>
      </w:tr>
      <w:tr w:rsidR="00FF523F" w:rsidRPr="000139F6" w14:paraId="57217745" w14:textId="77777777" w:rsidTr="00E401EE">
        <w:trPr>
          <w:trHeight w:hRule="exact" w:val="719"/>
          <w:jc w:val="center"/>
        </w:trPr>
        <w:tc>
          <w:tcPr>
            <w:tcW w:w="1150" w:type="dxa"/>
          </w:tcPr>
          <w:p w14:paraId="6E31327F" w14:textId="69466152" w:rsidR="00FF523F" w:rsidRPr="008B5A1D" w:rsidRDefault="00FF523F" w:rsidP="00982630">
            <w:pPr>
              <w:jc w:val="center"/>
              <w:rPr>
                <w:rFonts w:ascii="Times New Roman" w:hAnsi="Times New Roman" w:cs="Times New Roman"/>
                <w:sz w:val="24"/>
                <w:szCs w:val="24"/>
                <w:lang w:val="en-US"/>
              </w:rPr>
            </w:pPr>
            <w:r w:rsidRPr="008B5A1D">
              <w:rPr>
                <w:rFonts w:ascii="Times New Roman" w:hAnsi="Times New Roman" w:cs="Times New Roman"/>
                <w:sz w:val="24"/>
                <w:szCs w:val="24"/>
                <w:lang w:val="en-US"/>
              </w:rPr>
              <w:t>601</w:t>
            </w:r>
          </w:p>
        </w:tc>
        <w:tc>
          <w:tcPr>
            <w:tcW w:w="8201" w:type="dxa"/>
            <w:vAlign w:val="center"/>
          </w:tcPr>
          <w:p w14:paraId="706B156A" w14:textId="6A171D20" w:rsidR="00FF523F" w:rsidRPr="008B5A1D" w:rsidRDefault="00855930" w:rsidP="00E401EE">
            <w:pPr>
              <w:rPr>
                <w:rFonts w:ascii="Times New Roman" w:hAnsi="Times New Roman" w:cs="Times New Roman"/>
                <w:sz w:val="24"/>
                <w:szCs w:val="24"/>
              </w:rPr>
            </w:pPr>
            <w:r w:rsidRPr="00855930">
              <w:rPr>
                <w:rFonts w:ascii="Times New Roman" w:hAnsi="Times New Roman" w:cs="Times New Roman"/>
                <w:sz w:val="24"/>
                <w:szCs w:val="24"/>
                <w14:ligatures w14:val="standardContextual"/>
              </w:rPr>
              <w:t>Ошибочный оператор</w:t>
            </w:r>
          </w:p>
        </w:tc>
      </w:tr>
      <w:tr w:rsidR="00FF523F" w:rsidRPr="000139F6" w14:paraId="1A876664" w14:textId="77777777" w:rsidTr="00E401EE">
        <w:trPr>
          <w:trHeight w:hRule="exact" w:val="611"/>
          <w:jc w:val="center"/>
        </w:trPr>
        <w:tc>
          <w:tcPr>
            <w:tcW w:w="1150" w:type="dxa"/>
          </w:tcPr>
          <w:p w14:paraId="39E98455" w14:textId="651AF3F4" w:rsidR="00FF523F" w:rsidRPr="008B5A1D" w:rsidRDefault="00FF523F" w:rsidP="00982630">
            <w:pPr>
              <w:jc w:val="center"/>
              <w:rPr>
                <w:rFonts w:ascii="Times New Roman" w:hAnsi="Times New Roman" w:cs="Times New Roman"/>
                <w:sz w:val="24"/>
                <w:szCs w:val="24"/>
                <w:lang w:val="en-US"/>
              </w:rPr>
            </w:pPr>
            <w:r w:rsidRPr="008B5A1D">
              <w:rPr>
                <w:rFonts w:ascii="Times New Roman" w:hAnsi="Times New Roman" w:cs="Times New Roman"/>
                <w:sz w:val="24"/>
                <w:szCs w:val="24"/>
                <w:lang w:val="en-US"/>
              </w:rPr>
              <w:t>602</w:t>
            </w:r>
          </w:p>
        </w:tc>
        <w:tc>
          <w:tcPr>
            <w:tcW w:w="8201" w:type="dxa"/>
            <w:vAlign w:val="center"/>
          </w:tcPr>
          <w:p w14:paraId="4E868ACB" w14:textId="666612C0" w:rsidR="00FF523F" w:rsidRPr="008B5A1D" w:rsidRDefault="00855930" w:rsidP="00E401EE">
            <w:pPr>
              <w:rPr>
                <w:rFonts w:ascii="Times New Roman" w:hAnsi="Times New Roman" w:cs="Times New Roman"/>
                <w:sz w:val="24"/>
                <w:szCs w:val="24"/>
              </w:rPr>
            </w:pPr>
            <w:r w:rsidRPr="00855930">
              <w:rPr>
                <w:rFonts w:ascii="Times New Roman" w:hAnsi="Times New Roman" w:cs="Times New Roman"/>
                <w:sz w:val="24"/>
                <w:szCs w:val="24"/>
                <w14:ligatures w14:val="standardContextual"/>
              </w:rPr>
              <w:t>Ошибка в выражении</w:t>
            </w:r>
          </w:p>
        </w:tc>
      </w:tr>
      <w:tr w:rsidR="00FF523F" w:rsidRPr="000139F6" w14:paraId="579C6E49" w14:textId="77777777" w:rsidTr="00E401EE">
        <w:trPr>
          <w:trHeight w:hRule="exact" w:val="644"/>
          <w:jc w:val="center"/>
        </w:trPr>
        <w:tc>
          <w:tcPr>
            <w:tcW w:w="1150" w:type="dxa"/>
          </w:tcPr>
          <w:p w14:paraId="576FB93B" w14:textId="382E292D" w:rsidR="00FF523F" w:rsidRPr="008B5A1D" w:rsidRDefault="00FF523F" w:rsidP="00982630">
            <w:pPr>
              <w:jc w:val="center"/>
              <w:rPr>
                <w:rFonts w:ascii="Times New Roman" w:hAnsi="Times New Roman" w:cs="Times New Roman"/>
                <w:sz w:val="24"/>
                <w:szCs w:val="24"/>
                <w:lang w:val="en-US"/>
              </w:rPr>
            </w:pPr>
            <w:r w:rsidRPr="008B5A1D">
              <w:rPr>
                <w:rFonts w:ascii="Times New Roman" w:hAnsi="Times New Roman" w:cs="Times New Roman"/>
                <w:sz w:val="24"/>
                <w:szCs w:val="24"/>
                <w:lang w:val="en-US"/>
              </w:rPr>
              <w:t>603</w:t>
            </w:r>
          </w:p>
        </w:tc>
        <w:tc>
          <w:tcPr>
            <w:tcW w:w="8201" w:type="dxa"/>
            <w:vAlign w:val="center"/>
          </w:tcPr>
          <w:p w14:paraId="74220165" w14:textId="17C38BDF" w:rsidR="00FF523F" w:rsidRPr="008B5A1D" w:rsidRDefault="00855930" w:rsidP="00E401EE">
            <w:pPr>
              <w:rPr>
                <w:rFonts w:ascii="Times New Roman" w:hAnsi="Times New Roman" w:cs="Times New Roman"/>
                <w:sz w:val="24"/>
                <w:szCs w:val="24"/>
              </w:rPr>
            </w:pPr>
            <w:r w:rsidRPr="00855930">
              <w:rPr>
                <w:rFonts w:ascii="Times New Roman" w:hAnsi="Times New Roman" w:cs="Times New Roman"/>
                <w:sz w:val="24"/>
                <w:szCs w:val="24"/>
                <w14:ligatures w14:val="standardContextual"/>
              </w:rPr>
              <w:t>Ошибка в параметрах функции</w:t>
            </w:r>
          </w:p>
        </w:tc>
      </w:tr>
      <w:tr w:rsidR="00FF523F" w:rsidRPr="000139F6" w14:paraId="6ED8036C" w14:textId="77777777" w:rsidTr="00E401EE">
        <w:trPr>
          <w:trHeight w:hRule="exact" w:val="665"/>
          <w:jc w:val="center"/>
        </w:trPr>
        <w:tc>
          <w:tcPr>
            <w:tcW w:w="1150" w:type="dxa"/>
          </w:tcPr>
          <w:p w14:paraId="273FC442" w14:textId="417180ED" w:rsidR="00FF523F" w:rsidRPr="008B5A1D" w:rsidRDefault="00FF523F" w:rsidP="00982630">
            <w:pPr>
              <w:jc w:val="center"/>
              <w:rPr>
                <w:rFonts w:ascii="Times New Roman" w:hAnsi="Times New Roman" w:cs="Times New Roman"/>
                <w:sz w:val="24"/>
                <w:szCs w:val="24"/>
                <w:lang w:val="en-US"/>
              </w:rPr>
            </w:pPr>
            <w:r w:rsidRPr="008B5A1D">
              <w:rPr>
                <w:rFonts w:ascii="Times New Roman" w:hAnsi="Times New Roman" w:cs="Times New Roman"/>
                <w:sz w:val="24"/>
                <w:szCs w:val="24"/>
                <w:lang w:val="en-US"/>
              </w:rPr>
              <w:t>604</w:t>
            </w:r>
          </w:p>
        </w:tc>
        <w:tc>
          <w:tcPr>
            <w:tcW w:w="8201" w:type="dxa"/>
            <w:vAlign w:val="center"/>
          </w:tcPr>
          <w:p w14:paraId="5458D45E" w14:textId="4408FE3F" w:rsidR="00FF523F" w:rsidRPr="008B5A1D" w:rsidRDefault="00855930" w:rsidP="00E401EE">
            <w:pPr>
              <w:rPr>
                <w:rFonts w:ascii="Times New Roman" w:hAnsi="Times New Roman" w:cs="Times New Roman"/>
                <w:sz w:val="24"/>
                <w:szCs w:val="24"/>
              </w:rPr>
            </w:pPr>
            <w:r w:rsidRPr="00855930">
              <w:rPr>
                <w:rFonts w:ascii="Times New Roman" w:hAnsi="Times New Roman" w:cs="Times New Roman"/>
                <w:sz w:val="24"/>
                <w:szCs w:val="24"/>
                <w14:ligatures w14:val="standardContextual"/>
              </w:rPr>
              <w:t>Ошибка в аргументах вызова</w:t>
            </w:r>
          </w:p>
        </w:tc>
      </w:tr>
    </w:tbl>
    <w:p w14:paraId="25BE3115" w14:textId="62A13C0D" w:rsidR="001A759D" w:rsidRPr="00D860F0" w:rsidRDefault="00855930" w:rsidP="00FF523F">
      <w:pPr>
        <w:spacing w:before="280" w:after="280" w:line="240" w:lineRule="auto"/>
        <w:ind w:firstLine="709"/>
        <w:rPr>
          <w:rFonts w:ascii="Times New Roman" w:hAnsi="Times New Roman" w:cs="Times New Roman"/>
          <w:sz w:val="28"/>
          <w:szCs w:val="28"/>
        </w:rPr>
      </w:pPr>
      <w:r w:rsidRPr="00855930">
        <w:rPr>
          <w:rFonts w:ascii="Times New Roman" w:hAnsi="Times New Roman" w:cs="Times New Roman"/>
          <w:sz w:val="28"/>
          <w:szCs w:val="28"/>
        </w:rPr>
        <w:t>Каждое сообщение сопровождается информацией о номере строки и позиции, где процесс разбора был остановлен, что облегчает отладку программы пользователем</w:t>
      </w:r>
      <w:r w:rsidR="001A759D" w:rsidRPr="00ED65C3">
        <w:rPr>
          <w:rFonts w:ascii="Times New Roman" w:hAnsi="Times New Roman" w:cs="Times New Roman"/>
          <w:sz w:val="28"/>
          <w:szCs w:val="28"/>
        </w:rPr>
        <w:t>.</w:t>
      </w:r>
    </w:p>
    <w:p w14:paraId="0C6DCC52" w14:textId="6E38926F" w:rsidR="001A759D" w:rsidRPr="00356873" w:rsidRDefault="001A759D" w:rsidP="00C73658">
      <w:pPr>
        <w:pStyle w:val="2"/>
        <w:spacing w:before="360" w:after="360" w:line="240" w:lineRule="auto"/>
        <w:ind w:firstLine="709"/>
        <w:rPr>
          <w:rFonts w:ascii="Times New Roman" w:hAnsi="Times New Roman" w:cs="Times New Roman"/>
          <w:b/>
          <w:color w:val="auto"/>
          <w:sz w:val="28"/>
          <w:szCs w:val="28"/>
        </w:rPr>
      </w:pPr>
      <w:bookmarkStart w:id="206" w:name="_Toc153372864"/>
      <w:bookmarkStart w:id="207" w:name="_Toc216406180"/>
      <w:r>
        <w:rPr>
          <w:rFonts w:ascii="Times New Roman" w:hAnsi="Times New Roman" w:cs="Times New Roman"/>
          <w:b/>
          <w:color w:val="auto"/>
          <w:sz w:val="28"/>
          <w:szCs w:val="28"/>
        </w:rPr>
        <w:t>4.8 Принцип обработки ошибок</w:t>
      </w:r>
      <w:bookmarkEnd w:id="203"/>
      <w:bookmarkEnd w:id="206"/>
      <w:bookmarkEnd w:id="207"/>
    </w:p>
    <w:p w14:paraId="70FDB5CC" w14:textId="7AFFF2A6" w:rsidR="001A759D" w:rsidRPr="0000151E" w:rsidRDefault="00855930" w:rsidP="00855930">
      <w:pPr>
        <w:pStyle w:val="ListCust"/>
        <w:numPr>
          <w:ilvl w:val="0"/>
          <w:numId w:val="0"/>
        </w:numPr>
        <w:ind w:firstLine="709"/>
        <w:rPr>
          <w:rFonts w:cs="Times New Roman"/>
          <w:szCs w:val="28"/>
          <w:lang w:eastAsia="en-US"/>
        </w:rPr>
      </w:pPr>
      <w:r w:rsidRPr="00855930">
        <w:rPr>
          <w:rFonts w:cs="Times New Roman"/>
          <w:szCs w:val="28"/>
          <w:lang w:eastAsia="en-US"/>
        </w:rPr>
        <w:t xml:space="preserve">Обработка синтаксических ошибок в трансляторе BPV-2025 базируется на механизме работы автомата с магазинной памятью (МП-автомата). Процесс </w:t>
      </w:r>
      <w:r w:rsidRPr="00855930">
        <w:rPr>
          <w:rFonts w:cs="Times New Roman"/>
          <w:szCs w:val="28"/>
          <w:lang w:eastAsia="en-US"/>
        </w:rPr>
        <w:lastRenderedPageBreak/>
        <w:t>разбора заключается в последовательном сравнении вершины стека автомата с текущей входной лексемой. Если на вершине стека находится нетерминальный символ, анализатор обращается к таблице правил грамматики (класс Greibach) и пытается найти подходящую цепочку (продукцию), которая начинается с текущей входной лексемы. В этот момент происходит проверка корректности синтаксиса. Если для текущего нетерминала на вершине стека и текущей входной лексемы не найдено ни одной разрешающей цепочки в грамматике, это означает, что исходный текст программы не соответствует правилам языка. В такой ситуации МП-автомат прекращает свою работу, извлекает идентификатор ошибки, ассоциированный с данным нетерминалом (поле iderror в структуре Rule), и выбрасывает исключение. Транслятор перехватывает это исключение, выводит диагностическое сообщение в консоль и файл протокола, после чего процесс компиляции аварийно завершается, так как дальнейшая генерация кода невозможна. Механизм восстановления после ошибок в данной реализации не предусмотрен, что обеспечивает строгий контроль синтаксической корректности кода</w:t>
      </w:r>
      <w:r w:rsidR="001A759D" w:rsidRPr="0000151E">
        <w:rPr>
          <w:rFonts w:cs="Times New Roman"/>
          <w:szCs w:val="28"/>
          <w:lang w:eastAsia="en-US"/>
        </w:rPr>
        <w:t>.</w:t>
      </w:r>
    </w:p>
    <w:p w14:paraId="2E1D0601" w14:textId="70324807" w:rsidR="00855930" w:rsidRPr="00855930" w:rsidRDefault="001A759D" w:rsidP="00855930">
      <w:pPr>
        <w:pStyle w:val="2"/>
        <w:spacing w:before="360" w:after="360" w:line="240" w:lineRule="auto"/>
        <w:ind w:firstLine="709"/>
        <w:rPr>
          <w:rFonts w:ascii="Times New Roman" w:hAnsi="Times New Roman" w:cs="Times New Roman"/>
          <w:b/>
          <w:color w:val="auto"/>
          <w:sz w:val="28"/>
          <w:szCs w:val="28"/>
        </w:rPr>
      </w:pPr>
      <w:bookmarkStart w:id="208" w:name="_Toc500358592"/>
      <w:bookmarkStart w:id="209" w:name="_Toc153372865"/>
      <w:bookmarkStart w:id="210" w:name="_Toc216406181"/>
      <w:r>
        <w:rPr>
          <w:rFonts w:ascii="Times New Roman" w:hAnsi="Times New Roman" w:cs="Times New Roman"/>
          <w:b/>
          <w:color w:val="auto"/>
          <w:sz w:val="28"/>
          <w:szCs w:val="28"/>
        </w:rPr>
        <w:t>4.9 Контрольный пример</w:t>
      </w:r>
      <w:bookmarkEnd w:id="208"/>
      <w:bookmarkEnd w:id="209"/>
      <w:bookmarkEnd w:id="210"/>
    </w:p>
    <w:p w14:paraId="002E0FAE" w14:textId="76F18A7C" w:rsidR="001A759D" w:rsidRDefault="00855930" w:rsidP="00855930">
      <w:pPr>
        <w:spacing w:after="0" w:line="240" w:lineRule="auto"/>
        <w:ind w:firstLine="709"/>
        <w:jc w:val="both"/>
        <w:rPr>
          <w:rFonts w:ascii="Times New Roman" w:hAnsi="Times New Roman" w:cs="Times New Roman"/>
          <w:sz w:val="28"/>
          <w:szCs w:val="28"/>
        </w:rPr>
      </w:pPr>
      <w:r w:rsidRPr="00855930">
        <w:rPr>
          <w:rFonts w:ascii="Times New Roman" w:hAnsi="Times New Roman" w:cs="Times New Roman"/>
          <w:sz w:val="28"/>
          <w:szCs w:val="28"/>
        </w:rPr>
        <w:t>Пример разбора синтаксическим анализатором исходного кода на языке BPV-2025 представлен в приложении Д. В приложении приведены протокол синтаксического разбора и дерево разбора, полученное в результате анализа контрольного примера.</w:t>
      </w:r>
      <w:bookmarkStart w:id="211" w:name="_Toc500358593"/>
    </w:p>
    <w:p w14:paraId="021C2C6E" w14:textId="33FAA7FB" w:rsidR="001A759D" w:rsidRPr="006F147F" w:rsidRDefault="001A759D" w:rsidP="00C73658">
      <w:pPr>
        <w:pStyle w:val="1"/>
        <w:spacing w:before="0" w:after="360" w:line="240" w:lineRule="auto"/>
        <w:ind w:firstLine="709"/>
        <w:rPr>
          <w:rFonts w:ascii="Times New Roman" w:hAnsi="Times New Roman" w:cs="Times New Roman"/>
          <w:b/>
          <w:color w:val="auto"/>
          <w:sz w:val="28"/>
        </w:rPr>
      </w:pPr>
      <w:r>
        <w:br w:type="column"/>
      </w:r>
      <w:bookmarkStart w:id="212" w:name="_Toc153372866"/>
      <w:bookmarkStart w:id="213" w:name="_Toc216406182"/>
      <w:r>
        <w:rPr>
          <w:rFonts w:ascii="Times New Roman" w:hAnsi="Times New Roman" w:cs="Times New Roman"/>
          <w:b/>
          <w:color w:val="auto"/>
          <w:sz w:val="28"/>
        </w:rPr>
        <w:lastRenderedPageBreak/>
        <w:t>5</w:t>
      </w:r>
      <w:r w:rsidRPr="006F147F">
        <w:rPr>
          <w:rFonts w:ascii="Times New Roman" w:hAnsi="Times New Roman" w:cs="Times New Roman"/>
          <w:b/>
          <w:color w:val="auto"/>
          <w:sz w:val="28"/>
        </w:rPr>
        <w:t xml:space="preserve"> Разработка семантического анализатора</w:t>
      </w:r>
      <w:bookmarkEnd w:id="211"/>
      <w:bookmarkEnd w:id="212"/>
      <w:bookmarkEnd w:id="213"/>
    </w:p>
    <w:p w14:paraId="0DE11D81" w14:textId="77777777" w:rsidR="001A759D" w:rsidRDefault="001A759D" w:rsidP="00C73658">
      <w:pPr>
        <w:pStyle w:val="2"/>
        <w:spacing w:before="0" w:after="360" w:line="240" w:lineRule="auto"/>
        <w:ind w:firstLine="709"/>
        <w:rPr>
          <w:rFonts w:ascii="Times New Roman" w:hAnsi="Times New Roman" w:cs="Times New Roman"/>
          <w:b/>
          <w:color w:val="auto"/>
          <w:sz w:val="28"/>
          <w:szCs w:val="28"/>
        </w:rPr>
      </w:pPr>
      <w:bookmarkStart w:id="214" w:name="_4k668n3"/>
      <w:bookmarkStart w:id="215" w:name="_Toc500358594"/>
      <w:bookmarkStart w:id="216" w:name="_Toc153372867"/>
      <w:bookmarkStart w:id="217" w:name="_Toc216406183"/>
      <w:bookmarkEnd w:id="214"/>
      <w:r>
        <w:rPr>
          <w:rFonts w:ascii="Times New Roman" w:hAnsi="Times New Roman" w:cs="Times New Roman"/>
          <w:b/>
          <w:color w:val="auto"/>
          <w:sz w:val="28"/>
          <w:szCs w:val="28"/>
        </w:rPr>
        <w:t>5.1 Структура семантического анализатора</w:t>
      </w:r>
      <w:bookmarkEnd w:id="215"/>
      <w:bookmarkEnd w:id="216"/>
      <w:bookmarkEnd w:id="217"/>
      <w:r>
        <w:rPr>
          <w:rFonts w:ascii="Times New Roman" w:hAnsi="Times New Roman" w:cs="Times New Roman"/>
          <w:b/>
          <w:color w:val="auto"/>
          <w:sz w:val="28"/>
          <w:szCs w:val="28"/>
        </w:rPr>
        <w:t xml:space="preserve"> </w:t>
      </w:r>
    </w:p>
    <w:p w14:paraId="285EA8BA" w14:textId="2C611749" w:rsidR="0018055E" w:rsidRPr="004D0DDD" w:rsidRDefault="005E6556" w:rsidP="0018055E">
      <w:pPr>
        <w:pStyle w:val="a3"/>
        <w:shd w:val="clear" w:color="auto" w:fill="FFFFFF" w:themeFill="background1"/>
        <w:spacing w:after="280"/>
        <w:ind w:firstLine="709"/>
        <w:jc w:val="both"/>
        <w:rPr>
          <w:rFonts w:ascii="Times New Roman" w:hAnsi="Times New Roman" w:cs="Times New Roman"/>
          <w:sz w:val="28"/>
          <w:szCs w:val="28"/>
        </w:rPr>
      </w:pPr>
      <w:r w:rsidRPr="005E6556">
        <w:rPr>
          <w:rFonts w:ascii="Times New Roman" w:hAnsi="Times New Roman" w:cs="Times New Roman"/>
          <w:sz w:val="28"/>
          <w:szCs w:val="28"/>
        </w:rPr>
        <w:t>Семантический анализ в трансляторе BPV-2025 выполняется после этапа синтаксического анализа и построения обратной польской записи. Он реализован в виде отдельного модуля, который использует таблицы лексем и идентификаторов для проверки смысловой корректности программы. Анализатор эмулирует выполнение программы на стеке типов, отслеживая соответствие типов данных в выражениях, присваиваниях и вызовах функций, а также контролирует корректность использования идентификаторов в различных областях видимости.</w:t>
      </w:r>
      <w:r>
        <w:rPr>
          <w:rFonts w:ascii="Times New Roman" w:hAnsi="Times New Roman" w:cs="Times New Roman"/>
          <w:sz w:val="28"/>
          <w:szCs w:val="28"/>
        </w:rPr>
        <w:t xml:space="preserve"> </w:t>
      </w:r>
      <w:r w:rsidR="001A759D" w:rsidRPr="004D0DDD">
        <w:rPr>
          <w:rFonts w:ascii="Times New Roman" w:hAnsi="Times New Roman" w:cs="Times New Roman"/>
          <w:sz w:val="28"/>
          <w:szCs w:val="28"/>
        </w:rPr>
        <w:t>Структура семантического анализатора представлена на рисунке 5.1.</w:t>
      </w:r>
    </w:p>
    <w:p w14:paraId="50F4D088" w14:textId="2C45BB40" w:rsidR="001A759D" w:rsidRPr="008A61DF" w:rsidRDefault="000E6E56" w:rsidP="001A759D">
      <w:pPr>
        <w:pStyle w:val="a3"/>
        <w:shd w:val="clear" w:color="auto" w:fill="FFFFFF" w:themeFill="background1"/>
        <w:jc w:val="center"/>
        <w:rPr>
          <w:rFonts w:ascii="Times New Roman" w:hAnsi="Times New Roman" w:cs="Times New Roman"/>
          <w:sz w:val="28"/>
          <w:szCs w:val="28"/>
        </w:rPr>
      </w:pPr>
      <w:r w:rsidRPr="000E6E56">
        <w:rPr>
          <w:rFonts w:ascii="Times New Roman" w:hAnsi="Times New Roman" w:cs="Times New Roman"/>
          <w:noProof/>
          <w:sz w:val="28"/>
          <w:szCs w:val="28"/>
          <w:bdr w:val="single" w:sz="6" w:space="0" w:color="auto"/>
          <w:lang w:val="en-US"/>
        </w:rPr>
        <w:drawing>
          <wp:inline distT="0" distB="0" distL="0" distR="0" wp14:anchorId="0A2D5694" wp14:editId="568B53A5">
            <wp:extent cx="5915025" cy="4150423"/>
            <wp:effectExtent l="0" t="0" r="0" b="2540"/>
            <wp:docPr id="379257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7356" name=""/>
                    <pic:cNvPicPr/>
                  </pic:nvPicPr>
                  <pic:blipFill>
                    <a:blip r:embed="rId24"/>
                    <a:stretch>
                      <a:fillRect/>
                    </a:stretch>
                  </pic:blipFill>
                  <pic:spPr>
                    <a:xfrm>
                      <a:off x="0" y="0"/>
                      <a:ext cx="6117155" cy="4292252"/>
                    </a:xfrm>
                    <a:prstGeom prst="rect">
                      <a:avLst/>
                    </a:prstGeom>
                  </pic:spPr>
                </pic:pic>
              </a:graphicData>
            </a:graphic>
          </wp:inline>
        </w:drawing>
      </w:r>
    </w:p>
    <w:p w14:paraId="5AF0C83F" w14:textId="77777777" w:rsidR="001A759D" w:rsidRDefault="001A759D" w:rsidP="008B5A1D">
      <w:pPr>
        <w:pStyle w:val="a3"/>
        <w:shd w:val="clear" w:color="auto" w:fill="FFFFFF" w:themeFill="background1"/>
        <w:spacing w:before="120" w:after="280"/>
        <w:ind w:firstLine="709"/>
        <w:jc w:val="center"/>
        <w:rPr>
          <w:rFonts w:ascii="Times New Roman" w:hAnsi="Times New Roman" w:cs="Times New Roman"/>
          <w:sz w:val="28"/>
          <w:szCs w:val="28"/>
        </w:rPr>
      </w:pPr>
      <w:r>
        <w:rPr>
          <w:rFonts w:ascii="Times New Roman" w:hAnsi="Times New Roman" w:cs="Times New Roman"/>
          <w:sz w:val="28"/>
          <w:szCs w:val="28"/>
        </w:rPr>
        <w:t>Рисунок 5.1 – С</w:t>
      </w:r>
      <w:r w:rsidRPr="00E60345">
        <w:rPr>
          <w:rFonts w:ascii="Times New Roman" w:hAnsi="Times New Roman" w:cs="Times New Roman"/>
          <w:sz w:val="28"/>
          <w:szCs w:val="28"/>
        </w:rPr>
        <w:t>тру</w:t>
      </w:r>
      <w:r>
        <w:rPr>
          <w:rFonts w:ascii="Times New Roman" w:hAnsi="Times New Roman" w:cs="Times New Roman"/>
          <w:sz w:val="28"/>
          <w:szCs w:val="28"/>
        </w:rPr>
        <w:t>ктура семантического анализатора</w:t>
      </w:r>
    </w:p>
    <w:p w14:paraId="623F06BB" w14:textId="77777777" w:rsidR="001A759D" w:rsidRPr="008A61DF" w:rsidRDefault="001A759D" w:rsidP="001A759D">
      <w:pPr>
        <w:pStyle w:val="a3"/>
        <w:shd w:val="clear" w:color="auto" w:fill="FFFFFF" w:themeFill="background1"/>
        <w:spacing w:before="240" w:after="280"/>
        <w:ind w:firstLine="709"/>
        <w:rPr>
          <w:rFonts w:ascii="Times New Roman" w:hAnsi="Times New Roman" w:cs="Times New Roman"/>
          <w:sz w:val="28"/>
          <w:szCs w:val="28"/>
        </w:rPr>
      </w:pPr>
      <w:r>
        <w:rPr>
          <w:rFonts w:ascii="Times New Roman" w:hAnsi="Times New Roman" w:cs="Times New Roman"/>
          <w:sz w:val="28"/>
          <w:szCs w:val="28"/>
        </w:rPr>
        <w:t>Функции семантического анализатора частично реализованы в лексическом анализаторе.</w:t>
      </w:r>
    </w:p>
    <w:p w14:paraId="26F218B7" w14:textId="5D1FFC33"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218" w:name="_Toc469951085"/>
      <w:bookmarkStart w:id="219" w:name="_Toc500358595"/>
      <w:bookmarkStart w:id="220" w:name="_Toc153372868"/>
      <w:bookmarkStart w:id="221" w:name="_Toc216406184"/>
      <w:r>
        <w:rPr>
          <w:rFonts w:ascii="Times New Roman" w:hAnsi="Times New Roman" w:cs="Times New Roman"/>
          <w:b/>
          <w:color w:val="auto"/>
          <w:sz w:val="28"/>
          <w:szCs w:val="28"/>
        </w:rPr>
        <w:t>5.2 Функции семантического анализа</w:t>
      </w:r>
      <w:bookmarkEnd w:id="218"/>
      <w:r>
        <w:rPr>
          <w:rFonts w:ascii="Times New Roman" w:hAnsi="Times New Roman" w:cs="Times New Roman"/>
          <w:b/>
          <w:color w:val="auto"/>
          <w:sz w:val="28"/>
          <w:szCs w:val="28"/>
        </w:rPr>
        <w:t>тора</w:t>
      </w:r>
      <w:bookmarkEnd w:id="219"/>
      <w:bookmarkEnd w:id="220"/>
      <w:bookmarkEnd w:id="221"/>
    </w:p>
    <w:p w14:paraId="30AAE3B9" w14:textId="72046A65" w:rsidR="001A759D" w:rsidRPr="00893CED" w:rsidRDefault="005E6556" w:rsidP="001A759D">
      <w:pPr>
        <w:pStyle w:val="a3"/>
        <w:ind w:firstLine="709"/>
        <w:jc w:val="both"/>
        <w:rPr>
          <w:rFonts w:ascii="Times New Roman" w:hAnsi="Times New Roman" w:cs="Times New Roman"/>
          <w:sz w:val="28"/>
          <w:szCs w:val="28"/>
        </w:rPr>
      </w:pPr>
      <w:r w:rsidRPr="005E6556">
        <w:rPr>
          <w:rFonts w:ascii="Times New Roman" w:hAnsi="Times New Roman" w:cs="Times New Roman"/>
          <w:sz w:val="28"/>
          <w:szCs w:val="28"/>
        </w:rPr>
        <w:t xml:space="preserve">Основные функции анализатора включают инъекцию стандартной библиотеки в таблицу идентификаторов перед началом разбора, проверку </w:t>
      </w:r>
      <w:r w:rsidRPr="005E6556">
        <w:rPr>
          <w:rFonts w:ascii="Times New Roman" w:hAnsi="Times New Roman" w:cs="Times New Roman"/>
          <w:sz w:val="28"/>
          <w:szCs w:val="28"/>
        </w:rPr>
        <w:lastRenderedPageBreak/>
        <w:t>наличия обязательной точки входа entry, контроль типов операндов в арифметических и логических операциях (строгая типизация), а также верификацию параметров при вызове функций (соответствие количества и типов аргументов объявлению)</w:t>
      </w:r>
      <w:r w:rsidR="001A759D">
        <w:rPr>
          <w:rFonts w:ascii="Times New Roman" w:hAnsi="Times New Roman" w:cs="Times New Roman"/>
          <w:sz w:val="28"/>
          <w:szCs w:val="28"/>
        </w:rPr>
        <w:t>.</w:t>
      </w:r>
    </w:p>
    <w:p w14:paraId="26EEEF60" w14:textId="46327D26"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222" w:name="_Toc500358596"/>
      <w:bookmarkStart w:id="223" w:name="_Toc153372869"/>
      <w:bookmarkStart w:id="224" w:name="_Toc216406185"/>
      <w:r>
        <w:rPr>
          <w:rFonts w:ascii="Times New Roman" w:hAnsi="Times New Roman" w:cs="Times New Roman"/>
          <w:b/>
          <w:color w:val="auto"/>
          <w:sz w:val="28"/>
          <w:szCs w:val="28"/>
        </w:rPr>
        <w:t>5.3 Структура и перечень сообщений семантического анализатора</w:t>
      </w:r>
      <w:bookmarkEnd w:id="222"/>
      <w:bookmarkEnd w:id="223"/>
      <w:bookmarkEnd w:id="224"/>
    </w:p>
    <w:p w14:paraId="2AA1A3C0" w14:textId="6243C4BB" w:rsidR="00FF523F" w:rsidRDefault="005E6556" w:rsidP="000E6E56">
      <w:pPr>
        <w:spacing w:after="0" w:line="240" w:lineRule="auto"/>
        <w:ind w:firstLine="709"/>
        <w:jc w:val="both"/>
        <w:rPr>
          <w:rFonts w:ascii="Times New Roman" w:hAnsi="Times New Roman" w:cs="Times New Roman"/>
          <w:sz w:val="28"/>
          <w:szCs w:val="28"/>
        </w:rPr>
      </w:pPr>
      <w:r w:rsidRPr="005E6556">
        <w:rPr>
          <w:rFonts w:ascii="Times New Roman" w:hAnsi="Times New Roman" w:cs="Times New Roman"/>
          <w:sz w:val="28"/>
          <w:szCs w:val="28"/>
        </w:rPr>
        <w:t>Ошибки, выявляемые на этапе семантического анализа, имеют коды в диапазоне 300–399 (общие семантические ошибки) и частично 600–699 (ошибки контекста вызовов). Перечень сообщений представлен в таблице 5.1</w:t>
      </w:r>
      <w:r w:rsidR="001A759D">
        <w:rPr>
          <w:rFonts w:ascii="Times New Roman" w:hAnsi="Times New Roman" w:cs="Times New Roman"/>
          <w:sz w:val="28"/>
          <w:szCs w:val="28"/>
        </w:rPr>
        <w:t>.</w:t>
      </w:r>
    </w:p>
    <w:p w14:paraId="07DD4DC0" w14:textId="202F139E" w:rsidR="00FF523F" w:rsidRDefault="00FF523F" w:rsidP="00FF523F">
      <w:pPr>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5.1 – ошибки</w:t>
      </w:r>
      <w:r w:rsidRPr="00FF523F">
        <w:rPr>
          <w:rFonts w:ascii="Times New Roman" w:hAnsi="Times New Roman" w:cs="Times New Roman"/>
          <w:sz w:val="28"/>
          <w:szCs w:val="28"/>
        </w:rPr>
        <w:t>,</w:t>
      </w:r>
      <w:r>
        <w:rPr>
          <w:rFonts w:ascii="Times New Roman" w:hAnsi="Times New Roman" w:cs="Times New Roman"/>
          <w:sz w:val="28"/>
          <w:szCs w:val="28"/>
        </w:rPr>
        <w:t xml:space="preserve"> определяемые семантическим анализатором </w:t>
      </w:r>
    </w:p>
    <w:tbl>
      <w:tblPr>
        <w:tblStyle w:val="a8"/>
        <w:tblW w:w="9356" w:type="dxa"/>
        <w:jc w:val="center"/>
        <w:tblLook w:val="04A0" w:firstRow="1" w:lastRow="0" w:firstColumn="1" w:lastColumn="0" w:noHBand="0" w:noVBand="1"/>
      </w:tblPr>
      <w:tblGrid>
        <w:gridCol w:w="1150"/>
        <w:gridCol w:w="8206"/>
      </w:tblGrid>
      <w:tr w:rsidR="00FF523F" w:rsidRPr="000139F6" w14:paraId="6DFB4C07" w14:textId="77777777" w:rsidTr="00C13458">
        <w:trPr>
          <w:trHeight w:hRule="exact" w:val="949"/>
          <w:jc w:val="center"/>
        </w:trPr>
        <w:tc>
          <w:tcPr>
            <w:tcW w:w="1150" w:type="dxa"/>
          </w:tcPr>
          <w:p w14:paraId="4FFC82EF" w14:textId="77777777" w:rsidR="00FF523F" w:rsidRPr="008B5A1D" w:rsidRDefault="00FF523F" w:rsidP="00982630">
            <w:pPr>
              <w:jc w:val="center"/>
              <w:rPr>
                <w:rFonts w:ascii="Times New Roman" w:hAnsi="Times New Roman" w:cs="Times New Roman"/>
                <w:sz w:val="24"/>
                <w:szCs w:val="24"/>
              </w:rPr>
            </w:pPr>
            <w:r w:rsidRPr="008B5A1D">
              <w:rPr>
                <w:rFonts w:ascii="Times New Roman" w:hAnsi="Times New Roman" w:cs="Times New Roman"/>
                <w:sz w:val="24"/>
                <w:szCs w:val="24"/>
              </w:rPr>
              <w:t>Номер ошибки</w:t>
            </w:r>
          </w:p>
        </w:tc>
        <w:tc>
          <w:tcPr>
            <w:tcW w:w="8206" w:type="dxa"/>
          </w:tcPr>
          <w:p w14:paraId="2537EFE8" w14:textId="77777777" w:rsidR="00FF523F" w:rsidRPr="008B5A1D" w:rsidRDefault="00FF523F" w:rsidP="00982630">
            <w:pPr>
              <w:jc w:val="center"/>
              <w:rPr>
                <w:rFonts w:ascii="Times New Roman" w:hAnsi="Times New Roman" w:cs="Times New Roman"/>
                <w:sz w:val="24"/>
                <w:szCs w:val="24"/>
              </w:rPr>
            </w:pPr>
            <w:r w:rsidRPr="008B5A1D">
              <w:rPr>
                <w:rFonts w:ascii="Times New Roman" w:hAnsi="Times New Roman" w:cs="Times New Roman"/>
                <w:sz w:val="24"/>
                <w:szCs w:val="24"/>
              </w:rPr>
              <w:t>Сообщение об ошибке</w:t>
            </w:r>
          </w:p>
        </w:tc>
      </w:tr>
      <w:tr w:rsidR="00FF523F" w:rsidRPr="000139F6" w14:paraId="3C7774B5" w14:textId="77777777" w:rsidTr="00911504">
        <w:trPr>
          <w:trHeight w:val="517"/>
          <w:jc w:val="center"/>
        </w:trPr>
        <w:tc>
          <w:tcPr>
            <w:tcW w:w="1150" w:type="dxa"/>
            <w:vAlign w:val="center"/>
          </w:tcPr>
          <w:p w14:paraId="5CA0A3F3" w14:textId="70DC3019"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3</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1</w:t>
            </w:r>
          </w:p>
        </w:tc>
        <w:tc>
          <w:tcPr>
            <w:tcW w:w="8206" w:type="dxa"/>
          </w:tcPr>
          <w:p w14:paraId="19BE816A" w14:textId="105F7924" w:rsidR="00FF523F" w:rsidRPr="008B5A1D" w:rsidRDefault="001B1B3E" w:rsidP="00982630">
            <w:pPr>
              <w:rPr>
                <w:rFonts w:ascii="Times New Roman" w:hAnsi="Times New Roman" w:cs="Times New Roman"/>
                <w:sz w:val="24"/>
                <w:szCs w:val="24"/>
              </w:rPr>
            </w:pPr>
            <w:r w:rsidRPr="001B1B3E">
              <w:rPr>
                <w:rFonts w:ascii="Times New Roman" w:hAnsi="Times New Roman" w:cs="Times New Roman"/>
                <w:sz w:val="24"/>
                <w:szCs w:val="24"/>
                <w14:ligatures w14:val="standardContextual"/>
              </w:rPr>
              <w:t>Идентификатор не объявлен</w:t>
            </w:r>
          </w:p>
        </w:tc>
      </w:tr>
      <w:tr w:rsidR="00FF523F" w:rsidRPr="000139F6" w14:paraId="37E68F30" w14:textId="77777777" w:rsidTr="00911504">
        <w:trPr>
          <w:trHeight w:val="517"/>
          <w:jc w:val="center"/>
        </w:trPr>
        <w:tc>
          <w:tcPr>
            <w:tcW w:w="1150" w:type="dxa"/>
            <w:vAlign w:val="center"/>
          </w:tcPr>
          <w:p w14:paraId="4DC51C3E" w14:textId="651E8033"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3</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2</w:t>
            </w:r>
          </w:p>
        </w:tc>
        <w:tc>
          <w:tcPr>
            <w:tcW w:w="8206" w:type="dxa"/>
          </w:tcPr>
          <w:p w14:paraId="1DD96439" w14:textId="153EF4CC" w:rsidR="00FF523F" w:rsidRPr="008B5A1D" w:rsidRDefault="001B1B3E" w:rsidP="00982630">
            <w:pPr>
              <w:rPr>
                <w:rFonts w:ascii="Times New Roman" w:hAnsi="Times New Roman" w:cs="Times New Roman"/>
                <w:sz w:val="24"/>
                <w:szCs w:val="24"/>
              </w:rPr>
            </w:pPr>
            <w:r w:rsidRPr="001B1B3E">
              <w:rPr>
                <w:rFonts w:ascii="Times New Roman" w:hAnsi="Times New Roman" w:cs="Times New Roman"/>
                <w:sz w:val="24"/>
                <w:szCs w:val="24"/>
                <w14:ligatures w14:val="standardContextual"/>
              </w:rPr>
              <w:t>Повторное объявление идентификатора</w:t>
            </w:r>
          </w:p>
        </w:tc>
      </w:tr>
      <w:tr w:rsidR="00FF523F" w:rsidRPr="000139F6" w14:paraId="3CB34668" w14:textId="77777777" w:rsidTr="00911504">
        <w:trPr>
          <w:trHeight w:val="518"/>
          <w:jc w:val="center"/>
        </w:trPr>
        <w:tc>
          <w:tcPr>
            <w:tcW w:w="1150" w:type="dxa"/>
            <w:vAlign w:val="center"/>
          </w:tcPr>
          <w:p w14:paraId="230FEBEC" w14:textId="43776A04"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3</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3</w:t>
            </w:r>
          </w:p>
        </w:tc>
        <w:tc>
          <w:tcPr>
            <w:tcW w:w="8206" w:type="dxa"/>
          </w:tcPr>
          <w:p w14:paraId="34DA7B27" w14:textId="3A3F9CF7" w:rsidR="00FF523F" w:rsidRPr="008B5A1D" w:rsidRDefault="001B1B3E" w:rsidP="00982630">
            <w:pPr>
              <w:rPr>
                <w:rFonts w:ascii="Times New Roman" w:hAnsi="Times New Roman" w:cs="Times New Roman"/>
                <w:sz w:val="24"/>
                <w:szCs w:val="24"/>
              </w:rPr>
            </w:pPr>
            <w:r w:rsidRPr="001B1B3E">
              <w:rPr>
                <w:rFonts w:ascii="Times New Roman" w:hAnsi="Times New Roman" w:cs="Times New Roman"/>
                <w:sz w:val="24"/>
                <w:szCs w:val="24"/>
                <w14:ligatures w14:val="standardContextual"/>
              </w:rPr>
              <w:t>Несоответствие типов данных</w:t>
            </w:r>
          </w:p>
        </w:tc>
      </w:tr>
      <w:tr w:rsidR="00FF523F" w:rsidRPr="000139F6" w14:paraId="234A78A9" w14:textId="77777777" w:rsidTr="00911504">
        <w:trPr>
          <w:trHeight w:val="517"/>
          <w:jc w:val="center"/>
        </w:trPr>
        <w:tc>
          <w:tcPr>
            <w:tcW w:w="1150" w:type="dxa"/>
            <w:vAlign w:val="center"/>
          </w:tcPr>
          <w:p w14:paraId="44A0E94F" w14:textId="7CD7DA5E"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3</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5</w:t>
            </w:r>
          </w:p>
        </w:tc>
        <w:tc>
          <w:tcPr>
            <w:tcW w:w="8206" w:type="dxa"/>
          </w:tcPr>
          <w:p w14:paraId="6C235A42" w14:textId="1CF27005" w:rsidR="00FF523F" w:rsidRPr="008B5A1D" w:rsidRDefault="001B1B3E" w:rsidP="00982630">
            <w:pPr>
              <w:rPr>
                <w:rFonts w:ascii="Times New Roman" w:hAnsi="Times New Roman" w:cs="Times New Roman"/>
                <w:sz w:val="24"/>
                <w:szCs w:val="24"/>
              </w:rPr>
            </w:pPr>
            <w:r w:rsidRPr="001B1B3E">
              <w:rPr>
                <w:rFonts w:ascii="Times New Roman" w:hAnsi="Times New Roman" w:cs="Times New Roman"/>
                <w:sz w:val="24"/>
                <w:szCs w:val="24"/>
                <w14:ligatures w14:val="standardContextual"/>
              </w:rPr>
              <w:t>Отсутствует точка входа (entry)</w:t>
            </w:r>
          </w:p>
        </w:tc>
      </w:tr>
      <w:tr w:rsidR="00FF523F" w:rsidRPr="000139F6" w14:paraId="16B31481" w14:textId="77777777" w:rsidTr="00911504">
        <w:trPr>
          <w:trHeight w:val="518"/>
          <w:jc w:val="center"/>
        </w:trPr>
        <w:tc>
          <w:tcPr>
            <w:tcW w:w="1150" w:type="dxa"/>
            <w:vAlign w:val="center"/>
          </w:tcPr>
          <w:p w14:paraId="7B03A769" w14:textId="210DB409"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3</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6</w:t>
            </w:r>
          </w:p>
        </w:tc>
        <w:tc>
          <w:tcPr>
            <w:tcW w:w="8206" w:type="dxa"/>
          </w:tcPr>
          <w:p w14:paraId="563A53F0" w14:textId="603844BE" w:rsidR="00FF523F" w:rsidRPr="008B5A1D" w:rsidRDefault="001B1B3E" w:rsidP="00982630">
            <w:pPr>
              <w:rPr>
                <w:rFonts w:ascii="Times New Roman" w:hAnsi="Times New Roman" w:cs="Times New Roman"/>
                <w:sz w:val="24"/>
                <w:szCs w:val="24"/>
              </w:rPr>
            </w:pPr>
            <w:r w:rsidRPr="001B1B3E">
              <w:rPr>
                <w:rFonts w:ascii="Times New Roman" w:hAnsi="Times New Roman" w:cs="Times New Roman"/>
                <w:sz w:val="24"/>
                <w:szCs w:val="24"/>
                <w14:ligatures w14:val="standardContextual"/>
              </w:rPr>
              <w:t>Неверное количество аргументов функции</w:t>
            </w:r>
          </w:p>
        </w:tc>
      </w:tr>
      <w:tr w:rsidR="00FF523F" w:rsidRPr="000139F6" w14:paraId="407D98DD" w14:textId="77777777" w:rsidTr="00911504">
        <w:trPr>
          <w:trHeight w:val="517"/>
          <w:jc w:val="center"/>
        </w:trPr>
        <w:tc>
          <w:tcPr>
            <w:tcW w:w="1150" w:type="dxa"/>
            <w:vAlign w:val="center"/>
          </w:tcPr>
          <w:p w14:paraId="6F264512" w14:textId="154D10F0"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6</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2</w:t>
            </w:r>
          </w:p>
        </w:tc>
        <w:tc>
          <w:tcPr>
            <w:tcW w:w="8206" w:type="dxa"/>
          </w:tcPr>
          <w:p w14:paraId="2A34A3D3" w14:textId="1FAF651E" w:rsidR="00FF523F" w:rsidRPr="008B5A1D" w:rsidRDefault="001B1B3E" w:rsidP="00982630">
            <w:pPr>
              <w:rPr>
                <w:rFonts w:ascii="Times New Roman" w:hAnsi="Times New Roman" w:cs="Times New Roman"/>
                <w:sz w:val="24"/>
                <w:szCs w:val="24"/>
                <w14:ligatures w14:val="standardContextual"/>
              </w:rPr>
            </w:pPr>
            <w:r w:rsidRPr="001B1B3E">
              <w:rPr>
                <w:rFonts w:ascii="Times New Roman" w:hAnsi="Times New Roman" w:cs="Times New Roman"/>
                <w:sz w:val="24"/>
                <w:szCs w:val="24"/>
                <w14:ligatures w14:val="standardContextual"/>
              </w:rPr>
              <w:t xml:space="preserve">Ошибка в выражении </w:t>
            </w:r>
          </w:p>
        </w:tc>
      </w:tr>
      <w:tr w:rsidR="00FF523F" w:rsidRPr="000139F6" w14:paraId="728F7BD3" w14:textId="77777777" w:rsidTr="00911504">
        <w:trPr>
          <w:trHeight w:val="518"/>
          <w:jc w:val="center"/>
        </w:trPr>
        <w:tc>
          <w:tcPr>
            <w:tcW w:w="1150" w:type="dxa"/>
            <w:vAlign w:val="center"/>
          </w:tcPr>
          <w:p w14:paraId="2D5E2D81" w14:textId="22B48A20" w:rsidR="00FF523F" w:rsidRPr="001B1B3E" w:rsidRDefault="001B1B3E" w:rsidP="00426688">
            <w:pPr>
              <w:jc w:val="center"/>
              <w:rPr>
                <w:rFonts w:ascii="Times New Roman" w:hAnsi="Times New Roman" w:cs="Times New Roman"/>
                <w:sz w:val="24"/>
                <w:szCs w:val="24"/>
              </w:rPr>
            </w:pPr>
            <w:r>
              <w:rPr>
                <w:rFonts w:ascii="Times New Roman" w:hAnsi="Times New Roman" w:cs="Times New Roman"/>
                <w:sz w:val="24"/>
                <w:szCs w:val="24"/>
              </w:rPr>
              <w:t>6</w:t>
            </w:r>
            <w:r w:rsidR="00FF523F" w:rsidRPr="008B5A1D">
              <w:rPr>
                <w:rFonts w:ascii="Times New Roman" w:hAnsi="Times New Roman" w:cs="Times New Roman"/>
                <w:sz w:val="24"/>
                <w:szCs w:val="24"/>
                <w:lang w:val="en-US"/>
              </w:rPr>
              <w:t>0</w:t>
            </w:r>
            <w:r>
              <w:rPr>
                <w:rFonts w:ascii="Times New Roman" w:hAnsi="Times New Roman" w:cs="Times New Roman"/>
                <w:sz w:val="24"/>
                <w:szCs w:val="24"/>
              </w:rPr>
              <w:t>4</w:t>
            </w:r>
          </w:p>
        </w:tc>
        <w:tc>
          <w:tcPr>
            <w:tcW w:w="8206" w:type="dxa"/>
          </w:tcPr>
          <w:p w14:paraId="110471D4" w14:textId="0753500A" w:rsidR="00FF523F" w:rsidRPr="008B5A1D" w:rsidRDefault="001B1B3E" w:rsidP="00982630">
            <w:pPr>
              <w:rPr>
                <w:rFonts w:ascii="Times New Roman" w:hAnsi="Times New Roman" w:cs="Times New Roman"/>
                <w:sz w:val="24"/>
                <w:szCs w:val="24"/>
                <w14:ligatures w14:val="standardContextual"/>
              </w:rPr>
            </w:pPr>
            <w:r w:rsidRPr="001B1B3E">
              <w:rPr>
                <w:rFonts w:ascii="Times New Roman" w:hAnsi="Times New Roman" w:cs="Times New Roman"/>
                <w:sz w:val="24"/>
                <w:szCs w:val="24"/>
                <w14:ligatures w14:val="standardContextual"/>
              </w:rPr>
              <w:t>Неверный тип параметра функции при вызове</w:t>
            </w:r>
          </w:p>
        </w:tc>
      </w:tr>
    </w:tbl>
    <w:p w14:paraId="35FAF1D9" w14:textId="771CF0C3" w:rsidR="00C13458" w:rsidRDefault="00C13458"/>
    <w:p w14:paraId="465AD722" w14:textId="163195E5" w:rsidR="001A759D" w:rsidRDefault="001A759D" w:rsidP="00742B37">
      <w:pPr>
        <w:spacing w:before="240" w:after="0" w:line="240" w:lineRule="auto"/>
        <w:ind w:firstLine="709"/>
        <w:rPr>
          <w:rFonts w:ascii="Times New Roman" w:hAnsi="Times New Roman" w:cs="Times New Roman"/>
          <w:sz w:val="28"/>
          <w:szCs w:val="28"/>
        </w:rPr>
      </w:pPr>
      <w:r>
        <w:rPr>
          <w:rFonts w:ascii="Times New Roman" w:hAnsi="Times New Roman" w:cs="Times New Roman"/>
          <w:sz w:val="28"/>
          <w:szCs w:val="28"/>
        </w:rPr>
        <w:t>Т</w:t>
      </w:r>
      <w:r w:rsidRPr="00ED65C3">
        <w:rPr>
          <w:rFonts w:ascii="Times New Roman" w:hAnsi="Times New Roman" w:cs="Times New Roman"/>
          <w:sz w:val="28"/>
          <w:szCs w:val="28"/>
        </w:rPr>
        <w:t>екст</w:t>
      </w:r>
      <w:r w:rsidR="001B1B3E" w:rsidRPr="001B1B3E">
        <w:rPr>
          <w:rFonts w:ascii="Times New Roman" w:hAnsi="Times New Roman" w:cs="Times New Roman"/>
          <w:sz w:val="28"/>
          <w:szCs w:val="28"/>
        </w:rPr>
        <w:t xml:space="preserve"> </w:t>
      </w:r>
      <w:r w:rsidR="001B1B3E">
        <w:rPr>
          <w:rFonts w:ascii="Times New Roman" w:hAnsi="Times New Roman" w:cs="Times New Roman"/>
          <w:sz w:val="28"/>
          <w:szCs w:val="28"/>
        </w:rPr>
        <w:t>семантической ошибки содержит номер ошибочной строки</w:t>
      </w:r>
      <w:r w:rsidRPr="00ED65C3">
        <w:rPr>
          <w:rFonts w:ascii="Times New Roman" w:hAnsi="Times New Roman" w:cs="Times New Roman"/>
          <w:sz w:val="28"/>
          <w:szCs w:val="28"/>
        </w:rPr>
        <w:t>.</w:t>
      </w:r>
    </w:p>
    <w:p w14:paraId="25FC076C" w14:textId="06435FAF"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225" w:name="_Toc500358597"/>
      <w:bookmarkStart w:id="226" w:name="_Toc153372870"/>
      <w:bookmarkStart w:id="227" w:name="_Toc216406186"/>
      <w:r>
        <w:rPr>
          <w:rFonts w:ascii="Times New Roman" w:hAnsi="Times New Roman" w:cs="Times New Roman"/>
          <w:b/>
          <w:color w:val="auto"/>
          <w:sz w:val="28"/>
          <w:szCs w:val="28"/>
        </w:rPr>
        <w:t>5.4 Принцип обработки ошибок</w:t>
      </w:r>
      <w:bookmarkEnd w:id="225"/>
      <w:bookmarkEnd w:id="226"/>
      <w:bookmarkEnd w:id="227"/>
    </w:p>
    <w:p w14:paraId="5FD93BC4" w14:textId="53BBF051" w:rsidR="001A759D" w:rsidRPr="00923C6A" w:rsidRDefault="001B1B3E" w:rsidP="00D860F0">
      <w:pPr>
        <w:spacing w:after="0" w:line="240" w:lineRule="auto"/>
        <w:ind w:firstLine="709"/>
        <w:jc w:val="both"/>
        <w:rPr>
          <w:rFonts w:ascii="Times New Roman" w:hAnsi="Times New Roman" w:cs="Times New Roman"/>
          <w:sz w:val="28"/>
          <w:szCs w:val="28"/>
        </w:rPr>
      </w:pPr>
      <w:r w:rsidRPr="001B1B3E">
        <w:rPr>
          <w:rFonts w:ascii="Times New Roman" w:hAnsi="Times New Roman" w:cs="Times New Roman"/>
          <w:sz w:val="28"/>
          <w:szCs w:val="28"/>
        </w:rPr>
        <w:t>При обнаружении несоответствия семантическим правилам анализатор генерирует исключение с кодом ошибки и координатами места сбоя. Работа транслятора немедленно прекращается, а сообщение об ошибке записывается в лог-файл</w:t>
      </w:r>
      <w:r w:rsidR="001A759D">
        <w:rPr>
          <w:rFonts w:ascii="Times New Roman" w:hAnsi="Times New Roman" w:cs="Times New Roman"/>
          <w:sz w:val="28"/>
          <w:szCs w:val="28"/>
        </w:rPr>
        <w:t>.</w:t>
      </w:r>
    </w:p>
    <w:p w14:paraId="2BD6A5F2" w14:textId="7DD5A77B" w:rsidR="001A759D" w:rsidRDefault="001A759D" w:rsidP="00D860F0">
      <w:pPr>
        <w:pStyle w:val="2"/>
        <w:spacing w:before="360" w:after="360" w:line="240" w:lineRule="auto"/>
        <w:ind w:firstLine="709"/>
        <w:rPr>
          <w:rFonts w:ascii="Times New Roman" w:hAnsi="Times New Roman" w:cs="Times New Roman"/>
          <w:b/>
          <w:color w:val="auto"/>
          <w:sz w:val="28"/>
          <w:szCs w:val="28"/>
        </w:rPr>
      </w:pPr>
      <w:bookmarkStart w:id="228" w:name="_Toc500358598"/>
      <w:bookmarkStart w:id="229" w:name="_Toc469951088"/>
      <w:bookmarkStart w:id="230" w:name="_Toc153372871"/>
      <w:bookmarkStart w:id="231" w:name="_Toc216406187"/>
      <w:r>
        <w:rPr>
          <w:rFonts w:ascii="Times New Roman" w:hAnsi="Times New Roman" w:cs="Times New Roman"/>
          <w:b/>
          <w:color w:val="auto"/>
          <w:sz w:val="28"/>
          <w:szCs w:val="28"/>
        </w:rPr>
        <w:t>5.5 Контрольный пример</w:t>
      </w:r>
      <w:bookmarkEnd w:id="228"/>
      <w:bookmarkEnd w:id="229"/>
      <w:bookmarkEnd w:id="230"/>
      <w:bookmarkEnd w:id="231"/>
    </w:p>
    <w:p w14:paraId="64A9034A" w14:textId="1ACA2AD5" w:rsidR="001A759D" w:rsidRDefault="001A759D" w:rsidP="001A759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работы контрольного примера расположен в приложении </w:t>
      </w:r>
      <w:r w:rsidR="00C429FA">
        <w:rPr>
          <w:rFonts w:ascii="Times New Roman" w:hAnsi="Times New Roman" w:cs="Times New Roman"/>
          <w:sz w:val="28"/>
          <w:szCs w:val="28"/>
        </w:rPr>
        <w:t>Ж</w:t>
      </w:r>
      <w:r>
        <w:rPr>
          <w:rFonts w:ascii="Times New Roman" w:hAnsi="Times New Roman" w:cs="Times New Roman"/>
          <w:sz w:val="28"/>
          <w:szCs w:val="28"/>
        </w:rPr>
        <w:t>, где показан результат лексического анализатора, т.к. представленные таблицы лексем и идентификаторов проходят лексическую и семантическую проверки одновременно.</w:t>
      </w:r>
      <w:bookmarkStart w:id="232" w:name="_Toc500358599"/>
    </w:p>
    <w:p w14:paraId="42F00792" w14:textId="4B63AF9E" w:rsidR="001A759D" w:rsidRPr="00622B01" w:rsidRDefault="001A759D" w:rsidP="00D860F0">
      <w:pPr>
        <w:spacing w:after="36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column"/>
      </w:r>
      <w:r>
        <w:rPr>
          <w:rFonts w:ascii="Times New Roman" w:hAnsi="Times New Roman" w:cs="Times New Roman"/>
          <w:b/>
          <w:sz w:val="28"/>
        </w:rPr>
        <w:lastRenderedPageBreak/>
        <w:t>6</w:t>
      </w:r>
      <w:r w:rsidRPr="00622B01">
        <w:rPr>
          <w:rFonts w:ascii="Times New Roman" w:hAnsi="Times New Roman" w:cs="Times New Roman"/>
          <w:b/>
          <w:sz w:val="28"/>
        </w:rPr>
        <w:t xml:space="preserve"> Преобразование выражений</w:t>
      </w:r>
      <w:bookmarkEnd w:id="232"/>
    </w:p>
    <w:p w14:paraId="0D5F5624" w14:textId="6EE733C9" w:rsidR="001A759D" w:rsidRDefault="001A759D" w:rsidP="00D860F0">
      <w:pPr>
        <w:pStyle w:val="2"/>
        <w:spacing w:before="0" w:after="360" w:line="240" w:lineRule="auto"/>
        <w:ind w:firstLine="709"/>
        <w:rPr>
          <w:rFonts w:ascii="Times New Roman" w:hAnsi="Times New Roman" w:cs="Times New Roman"/>
          <w:b/>
          <w:color w:val="auto"/>
          <w:sz w:val="28"/>
          <w:szCs w:val="28"/>
        </w:rPr>
      </w:pPr>
      <w:bookmarkStart w:id="233" w:name="_sqyw64"/>
      <w:bookmarkStart w:id="234" w:name="_Toc500358600"/>
      <w:bookmarkStart w:id="235" w:name="_Toc153372872"/>
      <w:bookmarkStart w:id="236" w:name="_Toc216406188"/>
      <w:bookmarkEnd w:id="233"/>
      <w:r>
        <w:rPr>
          <w:rFonts w:ascii="Times New Roman" w:hAnsi="Times New Roman" w:cs="Times New Roman"/>
          <w:b/>
          <w:color w:val="auto"/>
          <w:sz w:val="28"/>
          <w:szCs w:val="28"/>
        </w:rPr>
        <w:t>6.1 Выражения, допускаемые языком</w:t>
      </w:r>
      <w:bookmarkEnd w:id="234"/>
      <w:bookmarkEnd w:id="235"/>
      <w:bookmarkEnd w:id="236"/>
    </w:p>
    <w:p w14:paraId="147A7B62" w14:textId="77777777" w:rsidR="00FD130D" w:rsidRDefault="00FD130D" w:rsidP="00FD130D">
      <w:pPr>
        <w:spacing w:after="0" w:line="240" w:lineRule="auto"/>
        <w:ind w:firstLine="709"/>
        <w:jc w:val="both"/>
        <w:rPr>
          <w:rFonts w:ascii="Times New Roman" w:hAnsi="Times New Roman" w:cs="Times New Roman"/>
          <w:sz w:val="28"/>
          <w:szCs w:val="28"/>
        </w:rPr>
      </w:pPr>
      <w:bookmarkStart w:id="237" w:name="_Toc500358601"/>
      <w:bookmarkStart w:id="238" w:name="_Toc153372873"/>
      <w:r w:rsidRPr="00FD130D">
        <w:rPr>
          <w:rFonts w:ascii="Times New Roman" w:hAnsi="Times New Roman" w:cs="Times New Roman"/>
          <w:sz w:val="28"/>
          <w:szCs w:val="28"/>
        </w:rPr>
        <w:t xml:space="preserve">В языке BPV-2025 выражения строятся из операндов типов uint и text, вызовов функций и операторов. Поддерживаются арифметические действия, сравнения и присваивание. </w:t>
      </w:r>
    </w:p>
    <w:p w14:paraId="2190C702" w14:textId="5FDBF608" w:rsidR="000E6E56" w:rsidRPr="000E6E56" w:rsidRDefault="00FD130D" w:rsidP="00FD130D">
      <w:pPr>
        <w:spacing w:after="0" w:line="240" w:lineRule="auto"/>
        <w:ind w:firstLine="709"/>
        <w:jc w:val="both"/>
        <w:rPr>
          <w:rFonts w:ascii="Times New Roman" w:hAnsi="Times New Roman" w:cs="Times New Roman"/>
          <w:sz w:val="28"/>
          <w:szCs w:val="28"/>
        </w:rPr>
      </w:pPr>
      <w:r w:rsidRPr="00FD130D">
        <w:rPr>
          <w:rFonts w:ascii="Times New Roman" w:hAnsi="Times New Roman" w:cs="Times New Roman"/>
          <w:sz w:val="28"/>
          <w:szCs w:val="28"/>
        </w:rPr>
        <w:t>Ключевые слова return, echo и while обрабатываются как операторы с низким приоритетом. Порядок вычислений определяется системой приоритетов: наивысший имеют мультипликативные операции (*, /, %), затем аддитивные и операции сравнения. Низший приоритет у управляющих конструкций и запятых. Скобки используются для явного изменения порядка действий.</w:t>
      </w:r>
      <w:r w:rsidR="000E6E56" w:rsidRPr="000E6E56">
        <w:rPr>
          <w:rFonts w:ascii="Times New Roman" w:hAnsi="Times New Roman" w:cs="Times New Roman"/>
          <w:sz w:val="28"/>
          <w:szCs w:val="28"/>
          <w:lang w:eastAsia="ru-RU"/>
        </w:rPr>
        <w:t>.</w:t>
      </w:r>
    </w:p>
    <w:p w14:paraId="6A462F6E" w14:textId="08A98CBD" w:rsidR="001A759D" w:rsidRPr="00FC13DD" w:rsidRDefault="001A759D" w:rsidP="00BE6A7A">
      <w:pPr>
        <w:pStyle w:val="2"/>
        <w:spacing w:before="360" w:after="360" w:line="240" w:lineRule="auto"/>
        <w:ind w:firstLine="709"/>
        <w:rPr>
          <w:rFonts w:ascii="Times New Roman" w:hAnsi="Times New Roman" w:cs="Times New Roman"/>
          <w:b/>
          <w:color w:val="auto"/>
          <w:sz w:val="28"/>
          <w:szCs w:val="28"/>
        </w:rPr>
      </w:pPr>
      <w:bookmarkStart w:id="239" w:name="_Toc216406189"/>
      <w:r>
        <w:rPr>
          <w:rFonts w:ascii="Times New Roman" w:hAnsi="Times New Roman" w:cs="Times New Roman"/>
          <w:b/>
          <w:color w:val="auto"/>
          <w:sz w:val="28"/>
          <w:szCs w:val="28"/>
        </w:rPr>
        <w:t>6.2 Польская запись</w:t>
      </w:r>
      <w:bookmarkEnd w:id="237"/>
      <w:r>
        <w:rPr>
          <w:rFonts w:ascii="Times New Roman" w:hAnsi="Times New Roman" w:cs="Times New Roman"/>
          <w:b/>
          <w:color w:val="auto"/>
          <w:sz w:val="28"/>
          <w:szCs w:val="28"/>
        </w:rPr>
        <w:t xml:space="preserve"> и принцип ее построения</w:t>
      </w:r>
      <w:bookmarkEnd w:id="238"/>
      <w:bookmarkEnd w:id="239"/>
    </w:p>
    <w:p w14:paraId="29FAB532" w14:textId="0E8779D6" w:rsidR="001A759D" w:rsidRDefault="00FD130D" w:rsidP="001A759D">
      <w:pPr>
        <w:spacing w:after="0" w:line="240" w:lineRule="auto"/>
        <w:ind w:firstLine="709"/>
        <w:jc w:val="both"/>
        <w:rPr>
          <w:rFonts w:ascii="Times New Roman" w:hAnsi="Times New Roman" w:cs="Times New Roman"/>
          <w:sz w:val="28"/>
          <w:szCs w:val="28"/>
        </w:rPr>
      </w:pPr>
      <w:bookmarkStart w:id="240" w:name="_Toc500358602"/>
      <w:r w:rsidRPr="00FD130D">
        <w:rPr>
          <w:rFonts w:ascii="Times New Roman" w:hAnsi="Times New Roman" w:cs="Times New Roman"/>
          <w:sz w:val="28"/>
          <w:szCs w:val="28"/>
        </w:rPr>
        <w:t>Для генерации байт-кода все выражения преобразуются в обратную польскую запись (ПОЛИЗ) — постфиксную форму, не требующую скобок. Реализован алгоритм Дейкстры: лексемы читаются последовательно; идентификаторы и литералы сразу переносятся в выходную строку, а операторы и функции удерживаются в стеке в зависимости от их приоритета. При встрече закрывающей скобки или оператора с более низким приоритетом элементы выталкиваются из стека в выходную цепочку. Это обеспечивает верный порядок вычислений (например, аргументы функции следуют перед её вызовом). Пример преобразования приведен в таблице 6.2</w:t>
      </w:r>
      <w:r w:rsidR="001A759D" w:rsidRPr="00E41865">
        <w:rPr>
          <w:rFonts w:ascii="Times New Roman" w:hAnsi="Times New Roman" w:cs="Times New Roman"/>
          <w:sz w:val="28"/>
          <w:szCs w:val="28"/>
        </w:rPr>
        <w:t>.</w:t>
      </w:r>
    </w:p>
    <w:p w14:paraId="1205F8F0" w14:textId="77777777" w:rsidR="001A759D" w:rsidRPr="000C6281" w:rsidRDefault="001A759D" w:rsidP="00785DEF">
      <w:pPr>
        <w:spacing w:before="240" w:after="0" w:line="240" w:lineRule="auto"/>
        <w:rPr>
          <w:rFonts w:ascii="Times New Roman" w:hAnsi="Times New Roman" w:cs="Times New Roman"/>
          <w:sz w:val="28"/>
          <w:szCs w:val="24"/>
        </w:rPr>
      </w:pPr>
      <w:r w:rsidRPr="000C6281">
        <w:rPr>
          <w:rFonts w:ascii="Times New Roman" w:hAnsi="Times New Roman" w:cs="Times New Roman"/>
          <w:sz w:val="28"/>
          <w:szCs w:val="24"/>
        </w:rPr>
        <w:t>Таблица 6.2</w:t>
      </w:r>
      <w:r>
        <w:rPr>
          <w:rFonts w:ascii="Times New Roman" w:hAnsi="Times New Roman" w:cs="Times New Roman"/>
          <w:sz w:val="28"/>
          <w:szCs w:val="24"/>
        </w:rPr>
        <w:t xml:space="preserve"> – Пример преобразования выражения</w:t>
      </w:r>
      <w:r w:rsidRPr="000C6281">
        <w:rPr>
          <w:rFonts w:ascii="Times New Roman" w:hAnsi="Times New Roman" w:cs="Times New Roman"/>
          <w:sz w:val="28"/>
          <w:szCs w:val="24"/>
        </w:rPr>
        <w:t xml:space="preserve"> в </w:t>
      </w:r>
      <w:r>
        <w:rPr>
          <w:rFonts w:ascii="Times New Roman" w:hAnsi="Times New Roman" w:cs="Times New Roman"/>
          <w:sz w:val="28"/>
          <w:szCs w:val="24"/>
        </w:rPr>
        <w:t>обратную польскую запись</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543"/>
        <w:gridCol w:w="2552"/>
      </w:tblGrid>
      <w:tr w:rsidR="001A759D" w14:paraId="6F160D95"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0A2BC464" w14:textId="77777777" w:rsidR="001A759D" w:rsidRPr="003F296E" w:rsidRDefault="001A759D" w:rsidP="00982630">
            <w:pPr>
              <w:spacing w:after="0" w:line="240" w:lineRule="auto"/>
              <w:jc w:val="center"/>
              <w:rPr>
                <w:rFonts w:ascii="Times New Roman" w:hAnsi="Times New Roman" w:cs="Times New Roman"/>
                <w:sz w:val="24"/>
                <w:szCs w:val="24"/>
              </w:rPr>
            </w:pPr>
            <w:r w:rsidRPr="003F296E">
              <w:rPr>
                <w:rFonts w:ascii="Times New Roman" w:hAnsi="Times New Roman" w:cs="Times New Roman"/>
                <w:sz w:val="24"/>
                <w:szCs w:val="24"/>
              </w:rPr>
              <w:t>Исходная строка</w:t>
            </w:r>
          </w:p>
        </w:tc>
        <w:tc>
          <w:tcPr>
            <w:tcW w:w="3543" w:type="dxa"/>
            <w:tcBorders>
              <w:top w:val="single" w:sz="4" w:space="0" w:color="000000"/>
              <w:left w:val="single" w:sz="4" w:space="0" w:color="000000"/>
              <w:bottom w:val="single" w:sz="4" w:space="0" w:color="000000"/>
              <w:right w:val="single" w:sz="4" w:space="0" w:color="000000"/>
            </w:tcBorders>
            <w:hideMark/>
          </w:tcPr>
          <w:p w14:paraId="4C19E274" w14:textId="77777777" w:rsidR="001A759D" w:rsidRPr="003F296E" w:rsidRDefault="001A759D" w:rsidP="00982630">
            <w:pPr>
              <w:spacing w:after="0" w:line="240" w:lineRule="auto"/>
              <w:jc w:val="center"/>
              <w:rPr>
                <w:rFonts w:ascii="Times New Roman" w:hAnsi="Times New Roman" w:cs="Times New Roman"/>
                <w:sz w:val="24"/>
                <w:szCs w:val="24"/>
              </w:rPr>
            </w:pPr>
            <w:r w:rsidRPr="003F296E">
              <w:rPr>
                <w:rFonts w:ascii="Times New Roman" w:hAnsi="Times New Roman" w:cs="Times New Roman"/>
                <w:sz w:val="24"/>
                <w:szCs w:val="24"/>
              </w:rPr>
              <w:t>Результирующая строка</w:t>
            </w:r>
          </w:p>
        </w:tc>
        <w:tc>
          <w:tcPr>
            <w:tcW w:w="2552" w:type="dxa"/>
            <w:tcBorders>
              <w:top w:val="single" w:sz="4" w:space="0" w:color="000000"/>
              <w:left w:val="single" w:sz="4" w:space="0" w:color="000000"/>
              <w:bottom w:val="single" w:sz="4" w:space="0" w:color="000000"/>
              <w:right w:val="single" w:sz="4" w:space="0" w:color="000000"/>
            </w:tcBorders>
            <w:hideMark/>
          </w:tcPr>
          <w:p w14:paraId="181169D7" w14:textId="77777777" w:rsidR="001A759D" w:rsidRPr="003F296E" w:rsidRDefault="001A759D" w:rsidP="00982630">
            <w:pPr>
              <w:spacing w:after="0" w:line="240" w:lineRule="auto"/>
              <w:jc w:val="center"/>
              <w:rPr>
                <w:rFonts w:ascii="Times New Roman" w:hAnsi="Times New Roman" w:cs="Times New Roman"/>
                <w:sz w:val="24"/>
                <w:szCs w:val="24"/>
              </w:rPr>
            </w:pPr>
            <w:r w:rsidRPr="003F296E">
              <w:rPr>
                <w:rFonts w:ascii="Times New Roman" w:hAnsi="Times New Roman" w:cs="Times New Roman"/>
                <w:sz w:val="24"/>
                <w:szCs w:val="24"/>
              </w:rPr>
              <w:t>Стек</w:t>
            </w:r>
          </w:p>
        </w:tc>
      </w:tr>
      <w:tr w:rsidR="001A759D" w14:paraId="5A8EF85D"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3C13FAF9" w14:textId="09D709E5" w:rsidR="001A759D" w:rsidRPr="00A32F32" w:rsidRDefault="00A32F32" w:rsidP="00982630">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z = f(x,y)</w:t>
            </w:r>
          </w:p>
        </w:tc>
        <w:tc>
          <w:tcPr>
            <w:tcW w:w="3543" w:type="dxa"/>
            <w:tcBorders>
              <w:top w:val="single" w:sz="4" w:space="0" w:color="000000"/>
              <w:left w:val="single" w:sz="4" w:space="0" w:color="000000"/>
              <w:bottom w:val="single" w:sz="4" w:space="0" w:color="000000"/>
              <w:right w:val="single" w:sz="4" w:space="0" w:color="000000"/>
            </w:tcBorders>
          </w:tcPr>
          <w:p w14:paraId="65900762" w14:textId="77777777" w:rsidR="001A759D" w:rsidRPr="003F296E" w:rsidRDefault="001A759D" w:rsidP="00982630">
            <w:pPr>
              <w:spacing w:after="0"/>
              <w:rPr>
                <w:rFonts w:ascii="Times New Roman" w:hAnsi="Times New Roman" w:cs="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61782E24" w14:textId="77777777" w:rsidR="001A759D" w:rsidRPr="003F296E" w:rsidRDefault="001A759D" w:rsidP="00982630">
            <w:pPr>
              <w:spacing w:after="0"/>
              <w:rPr>
                <w:rFonts w:ascii="Times New Roman" w:hAnsi="Times New Roman" w:cs="Times New Roman"/>
                <w:sz w:val="24"/>
                <w:szCs w:val="24"/>
              </w:rPr>
            </w:pPr>
          </w:p>
        </w:tc>
      </w:tr>
      <w:tr w:rsidR="001A759D" w14:paraId="5F5B8287"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39DAE718" w14:textId="3D1C6BC7" w:rsidR="001A759D" w:rsidRPr="003F296E" w:rsidRDefault="00A32F32" w:rsidP="00982630">
            <w:pPr>
              <w:spacing w:after="0"/>
              <w:jc w:val="both"/>
              <w:rPr>
                <w:rFonts w:ascii="Times New Roman" w:hAnsi="Times New Roman" w:cs="Times New Roman"/>
                <w:sz w:val="24"/>
                <w:szCs w:val="24"/>
              </w:rPr>
            </w:pPr>
            <w:r w:rsidRPr="00A32F32">
              <w:rPr>
                <w:rFonts w:ascii="Times New Roman" w:hAnsi="Times New Roman" w:cs="Times New Roman"/>
                <w:sz w:val="24"/>
                <w:szCs w:val="24"/>
                <w:lang w:val="en-US"/>
              </w:rPr>
              <w:t>= f(x,y)</w:t>
            </w:r>
          </w:p>
        </w:tc>
        <w:tc>
          <w:tcPr>
            <w:tcW w:w="3543" w:type="dxa"/>
            <w:tcBorders>
              <w:top w:val="single" w:sz="4" w:space="0" w:color="000000"/>
              <w:left w:val="single" w:sz="4" w:space="0" w:color="000000"/>
              <w:bottom w:val="single" w:sz="4" w:space="0" w:color="000000"/>
              <w:right w:val="single" w:sz="4" w:space="0" w:color="000000"/>
            </w:tcBorders>
          </w:tcPr>
          <w:p w14:paraId="1DE05F5C" w14:textId="27AC166F" w:rsidR="001A759D" w:rsidRPr="003F296E" w:rsidRDefault="00A32F32" w:rsidP="00982630">
            <w:pPr>
              <w:spacing w:after="0"/>
              <w:rPr>
                <w:rFonts w:ascii="Times New Roman" w:hAnsi="Times New Roman" w:cs="Times New Roman"/>
                <w:sz w:val="24"/>
                <w:szCs w:val="24"/>
                <w:lang w:val="en-GB"/>
              </w:rPr>
            </w:pPr>
            <w:r>
              <w:rPr>
                <w:rFonts w:ascii="Times New Roman" w:hAnsi="Times New Roman" w:cs="Times New Roman"/>
                <w:sz w:val="24"/>
                <w:szCs w:val="24"/>
                <w:lang w:val="en-GB"/>
              </w:rPr>
              <w:t>z</w:t>
            </w:r>
          </w:p>
        </w:tc>
        <w:tc>
          <w:tcPr>
            <w:tcW w:w="2552" w:type="dxa"/>
            <w:tcBorders>
              <w:top w:val="single" w:sz="4" w:space="0" w:color="000000"/>
              <w:left w:val="single" w:sz="4" w:space="0" w:color="000000"/>
              <w:bottom w:val="single" w:sz="4" w:space="0" w:color="000000"/>
              <w:right w:val="single" w:sz="4" w:space="0" w:color="000000"/>
            </w:tcBorders>
            <w:hideMark/>
          </w:tcPr>
          <w:p w14:paraId="43B70584" w14:textId="5D061C13" w:rsidR="001A759D" w:rsidRPr="00A32F32" w:rsidRDefault="001A759D" w:rsidP="00982630">
            <w:pPr>
              <w:spacing w:after="0"/>
              <w:rPr>
                <w:rFonts w:ascii="Times New Roman" w:hAnsi="Times New Roman" w:cs="Times New Roman"/>
                <w:sz w:val="24"/>
                <w:szCs w:val="24"/>
                <w:lang w:val="en-US"/>
              </w:rPr>
            </w:pPr>
          </w:p>
        </w:tc>
      </w:tr>
      <w:tr w:rsidR="001A759D" w14:paraId="7BFD5EEA"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54AB4C42" w14:textId="444BCA7D" w:rsidR="001A759D" w:rsidRPr="003F296E" w:rsidRDefault="00A32F32" w:rsidP="00982630">
            <w:pPr>
              <w:spacing w:after="0"/>
              <w:jc w:val="both"/>
              <w:rPr>
                <w:rFonts w:ascii="Times New Roman" w:hAnsi="Times New Roman" w:cs="Times New Roman"/>
                <w:sz w:val="24"/>
                <w:szCs w:val="24"/>
              </w:rPr>
            </w:pPr>
            <w:r w:rsidRPr="00A32F32">
              <w:rPr>
                <w:rFonts w:ascii="Times New Roman" w:hAnsi="Times New Roman" w:cs="Times New Roman"/>
                <w:sz w:val="24"/>
                <w:szCs w:val="24"/>
                <w:lang w:val="en-US"/>
              </w:rPr>
              <w:t>f(x,y)</w:t>
            </w:r>
          </w:p>
        </w:tc>
        <w:tc>
          <w:tcPr>
            <w:tcW w:w="3543" w:type="dxa"/>
            <w:tcBorders>
              <w:top w:val="single" w:sz="4" w:space="0" w:color="000000"/>
              <w:left w:val="single" w:sz="4" w:space="0" w:color="000000"/>
              <w:bottom w:val="single" w:sz="4" w:space="0" w:color="000000"/>
              <w:right w:val="single" w:sz="4" w:space="0" w:color="000000"/>
            </w:tcBorders>
            <w:hideMark/>
          </w:tcPr>
          <w:p w14:paraId="4A996A4D" w14:textId="713352F0" w:rsidR="001A759D" w:rsidRPr="003F296E" w:rsidRDefault="00A32F32" w:rsidP="00982630">
            <w:pPr>
              <w:spacing w:after="0"/>
              <w:rPr>
                <w:rFonts w:ascii="Times New Roman" w:hAnsi="Times New Roman" w:cs="Times New Roman"/>
                <w:sz w:val="24"/>
                <w:szCs w:val="24"/>
                <w:lang w:val="en-US"/>
              </w:rPr>
            </w:pPr>
            <w:r>
              <w:rPr>
                <w:rFonts w:ascii="Times New Roman" w:hAnsi="Times New Roman" w:cs="Times New Roman"/>
                <w:sz w:val="24"/>
                <w:szCs w:val="24"/>
                <w:lang w:val="en-US"/>
              </w:rPr>
              <w:t>z</w:t>
            </w:r>
          </w:p>
        </w:tc>
        <w:tc>
          <w:tcPr>
            <w:tcW w:w="2552" w:type="dxa"/>
            <w:tcBorders>
              <w:top w:val="single" w:sz="4" w:space="0" w:color="000000"/>
              <w:left w:val="single" w:sz="4" w:space="0" w:color="000000"/>
              <w:bottom w:val="single" w:sz="4" w:space="0" w:color="000000"/>
              <w:right w:val="single" w:sz="4" w:space="0" w:color="000000"/>
            </w:tcBorders>
            <w:hideMark/>
          </w:tcPr>
          <w:p w14:paraId="7A8FDC25" w14:textId="2F79B849" w:rsidR="001A759D" w:rsidRPr="003F296E" w:rsidRDefault="00A32F32" w:rsidP="00982630">
            <w:pPr>
              <w:spacing w:after="0"/>
              <w:rPr>
                <w:rFonts w:ascii="Times New Roman" w:hAnsi="Times New Roman" w:cs="Times New Roman"/>
                <w:sz w:val="24"/>
                <w:szCs w:val="24"/>
                <w:lang w:val="en-GB"/>
              </w:rPr>
            </w:pPr>
            <w:r>
              <w:rPr>
                <w:rFonts w:ascii="Times New Roman" w:hAnsi="Times New Roman" w:cs="Times New Roman"/>
                <w:sz w:val="24"/>
                <w:szCs w:val="24"/>
                <w:lang w:val="en-GB"/>
              </w:rPr>
              <w:t>=</w:t>
            </w:r>
          </w:p>
        </w:tc>
      </w:tr>
      <w:tr w:rsidR="001A759D" w14:paraId="7AC379BA"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422F315E" w14:textId="64BF7D49" w:rsidR="001A759D" w:rsidRPr="003F296E" w:rsidRDefault="00A32F32" w:rsidP="00982630">
            <w:pPr>
              <w:spacing w:after="0"/>
              <w:jc w:val="both"/>
              <w:rPr>
                <w:rFonts w:ascii="Times New Roman" w:hAnsi="Times New Roman" w:cs="Times New Roman"/>
                <w:sz w:val="24"/>
                <w:szCs w:val="24"/>
              </w:rPr>
            </w:pPr>
            <w:r w:rsidRPr="00A32F32">
              <w:rPr>
                <w:rFonts w:ascii="Times New Roman" w:hAnsi="Times New Roman" w:cs="Times New Roman"/>
                <w:sz w:val="24"/>
                <w:szCs w:val="24"/>
                <w:lang w:val="en-US"/>
              </w:rPr>
              <w:t>(x,y)</w:t>
            </w:r>
          </w:p>
        </w:tc>
        <w:tc>
          <w:tcPr>
            <w:tcW w:w="3543" w:type="dxa"/>
            <w:tcBorders>
              <w:top w:val="single" w:sz="4" w:space="0" w:color="000000"/>
              <w:left w:val="single" w:sz="4" w:space="0" w:color="000000"/>
              <w:bottom w:val="single" w:sz="4" w:space="0" w:color="000000"/>
              <w:right w:val="single" w:sz="4" w:space="0" w:color="000000"/>
            </w:tcBorders>
            <w:hideMark/>
          </w:tcPr>
          <w:p w14:paraId="2785AE74" w14:textId="653B9F91" w:rsidR="001A759D" w:rsidRPr="003F296E" w:rsidRDefault="00A32F32" w:rsidP="00982630">
            <w:pPr>
              <w:spacing w:after="0"/>
              <w:rPr>
                <w:rFonts w:ascii="Times New Roman" w:hAnsi="Times New Roman" w:cs="Times New Roman"/>
                <w:sz w:val="24"/>
                <w:szCs w:val="24"/>
                <w:lang w:val="en-US"/>
              </w:rPr>
            </w:pPr>
            <w:r>
              <w:rPr>
                <w:rFonts w:ascii="Times New Roman" w:hAnsi="Times New Roman" w:cs="Times New Roman"/>
                <w:sz w:val="24"/>
                <w:szCs w:val="24"/>
                <w:lang w:val="en-US"/>
              </w:rPr>
              <w:t>z</w:t>
            </w:r>
          </w:p>
        </w:tc>
        <w:tc>
          <w:tcPr>
            <w:tcW w:w="2552" w:type="dxa"/>
            <w:tcBorders>
              <w:top w:val="single" w:sz="4" w:space="0" w:color="000000"/>
              <w:left w:val="single" w:sz="4" w:space="0" w:color="000000"/>
              <w:bottom w:val="single" w:sz="4" w:space="0" w:color="000000"/>
              <w:right w:val="single" w:sz="4" w:space="0" w:color="000000"/>
            </w:tcBorders>
            <w:hideMark/>
          </w:tcPr>
          <w:p w14:paraId="4E8260AC" w14:textId="0CD9F8F6" w:rsidR="001A759D" w:rsidRPr="003F296E" w:rsidRDefault="00A32F32" w:rsidP="00982630">
            <w:pPr>
              <w:spacing w:after="0"/>
              <w:rPr>
                <w:rFonts w:ascii="Times New Roman" w:hAnsi="Times New Roman" w:cs="Times New Roman"/>
                <w:sz w:val="24"/>
                <w:szCs w:val="24"/>
                <w:lang w:val="en-GB"/>
              </w:rPr>
            </w:pPr>
            <w:r>
              <w:rPr>
                <w:rFonts w:ascii="Times New Roman" w:hAnsi="Times New Roman" w:cs="Times New Roman"/>
                <w:sz w:val="24"/>
                <w:szCs w:val="24"/>
                <w:lang w:val="en-GB"/>
              </w:rPr>
              <w:t>=f</w:t>
            </w:r>
          </w:p>
        </w:tc>
      </w:tr>
      <w:tr w:rsidR="001A759D" w14:paraId="13B442C6"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3821CD35" w14:textId="4A533A32" w:rsidR="001A759D" w:rsidRPr="003F296E" w:rsidRDefault="00A32F32" w:rsidP="00982630">
            <w:pPr>
              <w:spacing w:after="0"/>
              <w:jc w:val="both"/>
              <w:rPr>
                <w:rFonts w:ascii="Times New Roman" w:hAnsi="Times New Roman" w:cs="Times New Roman"/>
                <w:sz w:val="24"/>
                <w:szCs w:val="24"/>
              </w:rPr>
            </w:pPr>
            <w:r w:rsidRPr="00A32F32">
              <w:rPr>
                <w:rFonts w:ascii="Times New Roman" w:hAnsi="Times New Roman" w:cs="Times New Roman"/>
                <w:sz w:val="24"/>
                <w:szCs w:val="24"/>
                <w:lang w:val="en-US"/>
              </w:rPr>
              <w:t>y</w:t>
            </w:r>
          </w:p>
        </w:tc>
        <w:tc>
          <w:tcPr>
            <w:tcW w:w="3543" w:type="dxa"/>
            <w:tcBorders>
              <w:top w:val="single" w:sz="4" w:space="0" w:color="000000"/>
              <w:left w:val="single" w:sz="4" w:space="0" w:color="000000"/>
              <w:bottom w:val="single" w:sz="4" w:space="0" w:color="000000"/>
              <w:right w:val="single" w:sz="4" w:space="0" w:color="000000"/>
            </w:tcBorders>
            <w:hideMark/>
          </w:tcPr>
          <w:p w14:paraId="03CA2ED1" w14:textId="06CA2EF6" w:rsidR="001A759D" w:rsidRPr="003F296E" w:rsidRDefault="00A32F32" w:rsidP="00982630">
            <w:pPr>
              <w:spacing w:after="0"/>
              <w:rPr>
                <w:rFonts w:ascii="Times New Roman" w:hAnsi="Times New Roman" w:cs="Times New Roman"/>
                <w:sz w:val="24"/>
                <w:szCs w:val="24"/>
                <w:lang w:val="en-US"/>
              </w:rPr>
            </w:pPr>
            <w:r>
              <w:rPr>
                <w:rFonts w:ascii="Times New Roman" w:hAnsi="Times New Roman" w:cs="Times New Roman"/>
                <w:sz w:val="24"/>
                <w:szCs w:val="24"/>
                <w:lang w:val="en-US"/>
              </w:rPr>
              <w:t>zx</w:t>
            </w:r>
          </w:p>
        </w:tc>
        <w:tc>
          <w:tcPr>
            <w:tcW w:w="2552" w:type="dxa"/>
            <w:tcBorders>
              <w:top w:val="single" w:sz="4" w:space="0" w:color="000000"/>
              <w:left w:val="single" w:sz="4" w:space="0" w:color="000000"/>
              <w:bottom w:val="single" w:sz="4" w:space="0" w:color="000000"/>
              <w:right w:val="single" w:sz="4" w:space="0" w:color="000000"/>
            </w:tcBorders>
            <w:hideMark/>
          </w:tcPr>
          <w:p w14:paraId="7E72C31E" w14:textId="1088AF2B" w:rsidR="001A759D" w:rsidRPr="003F296E" w:rsidRDefault="00A32F32" w:rsidP="00982630">
            <w:pPr>
              <w:spacing w:after="0"/>
              <w:rPr>
                <w:rFonts w:ascii="Times New Roman" w:hAnsi="Times New Roman" w:cs="Times New Roman"/>
                <w:sz w:val="24"/>
                <w:szCs w:val="24"/>
                <w:lang w:val="en-GB"/>
              </w:rPr>
            </w:pPr>
            <w:r>
              <w:rPr>
                <w:rFonts w:ascii="Times New Roman" w:hAnsi="Times New Roman" w:cs="Times New Roman"/>
                <w:sz w:val="24"/>
                <w:szCs w:val="24"/>
                <w:lang w:val="en-GB"/>
              </w:rPr>
              <w:t>=f</w:t>
            </w:r>
          </w:p>
        </w:tc>
      </w:tr>
      <w:tr w:rsidR="001A759D" w14:paraId="5AA652ED" w14:textId="77777777" w:rsidTr="003B6357">
        <w:tc>
          <w:tcPr>
            <w:tcW w:w="3261" w:type="dxa"/>
            <w:tcBorders>
              <w:top w:val="single" w:sz="4" w:space="0" w:color="000000"/>
              <w:left w:val="single" w:sz="4" w:space="0" w:color="000000"/>
              <w:bottom w:val="single" w:sz="4" w:space="0" w:color="000000"/>
              <w:right w:val="single" w:sz="4" w:space="0" w:color="000000"/>
            </w:tcBorders>
            <w:hideMark/>
          </w:tcPr>
          <w:p w14:paraId="05725690" w14:textId="5A47D978" w:rsidR="001A759D" w:rsidRPr="003F296E" w:rsidRDefault="001A759D" w:rsidP="00982630">
            <w:pPr>
              <w:spacing w:after="0"/>
              <w:jc w:val="both"/>
              <w:rPr>
                <w:rFonts w:ascii="Times New Roman" w:hAnsi="Times New Roman" w:cs="Times New Roman"/>
                <w:sz w:val="24"/>
                <w:szCs w:val="24"/>
              </w:rPr>
            </w:pPr>
          </w:p>
        </w:tc>
        <w:tc>
          <w:tcPr>
            <w:tcW w:w="3543" w:type="dxa"/>
            <w:tcBorders>
              <w:top w:val="single" w:sz="4" w:space="0" w:color="000000"/>
              <w:left w:val="single" w:sz="4" w:space="0" w:color="000000"/>
              <w:bottom w:val="single" w:sz="4" w:space="0" w:color="000000"/>
              <w:right w:val="single" w:sz="4" w:space="0" w:color="000000"/>
            </w:tcBorders>
            <w:hideMark/>
          </w:tcPr>
          <w:p w14:paraId="0E6F815F" w14:textId="6AE0111D" w:rsidR="001A759D" w:rsidRPr="003F296E" w:rsidRDefault="00A32F32" w:rsidP="00982630">
            <w:pPr>
              <w:spacing w:after="0"/>
              <w:rPr>
                <w:rFonts w:ascii="Times New Roman" w:hAnsi="Times New Roman" w:cs="Times New Roman"/>
                <w:sz w:val="24"/>
                <w:szCs w:val="24"/>
                <w:lang w:val="en-US"/>
              </w:rPr>
            </w:pPr>
            <w:r>
              <w:rPr>
                <w:rFonts w:ascii="Times New Roman" w:hAnsi="Times New Roman" w:cs="Times New Roman"/>
                <w:sz w:val="24"/>
                <w:szCs w:val="24"/>
                <w:lang w:val="en-US"/>
              </w:rPr>
              <w:t>zxyf=</w:t>
            </w:r>
          </w:p>
        </w:tc>
        <w:tc>
          <w:tcPr>
            <w:tcW w:w="2552" w:type="dxa"/>
            <w:tcBorders>
              <w:top w:val="single" w:sz="4" w:space="0" w:color="000000"/>
              <w:left w:val="single" w:sz="4" w:space="0" w:color="000000"/>
              <w:bottom w:val="single" w:sz="4" w:space="0" w:color="000000"/>
              <w:right w:val="single" w:sz="4" w:space="0" w:color="000000"/>
            </w:tcBorders>
          </w:tcPr>
          <w:p w14:paraId="66C2CFAF" w14:textId="4A78287F" w:rsidR="001A759D" w:rsidRPr="003F296E" w:rsidRDefault="001A759D" w:rsidP="00982630">
            <w:pPr>
              <w:spacing w:after="0"/>
              <w:rPr>
                <w:rFonts w:ascii="Times New Roman" w:hAnsi="Times New Roman" w:cs="Times New Roman"/>
                <w:sz w:val="24"/>
                <w:szCs w:val="24"/>
                <w:lang w:val="en-GB"/>
              </w:rPr>
            </w:pPr>
          </w:p>
        </w:tc>
      </w:tr>
    </w:tbl>
    <w:p w14:paraId="56C31D84" w14:textId="77777777" w:rsidR="001A759D" w:rsidRPr="004F0182" w:rsidRDefault="001A759D" w:rsidP="00785DEF">
      <w:pPr>
        <w:spacing w:before="240"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Как результат успешного разбора, мы получаем пустой стек и заполненную результирующую строку.</w:t>
      </w:r>
    </w:p>
    <w:p w14:paraId="16504253" w14:textId="09AD606A" w:rsidR="001A759D" w:rsidRPr="00F676C8" w:rsidRDefault="001A759D" w:rsidP="00D860F0">
      <w:pPr>
        <w:pStyle w:val="2"/>
        <w:spacing w:before="360" w:after="360" w:line="240" w:lineRule="auto"/>
        <w:ind w:firstLine="709"/>
        <w:rPr>
          <w:rFonts w:ascii="Times New Roman" w:hAnsi="Times New Roman" w:cs="Times New Roman"/>
          <w:b/>
          <w:color w:val="000000" w:themeColor="text1"/>
          <w:sz w:val="28"/>
          <w:szCs w:val="28"/>
        </w:rPr>
      </w:pPr>
      <w:bookmarkStart w:id="241" w:name="_Toc153372874"/>
      <w:bookmarkStart w:id="242" w:name="_Toc216406190"/>
      <w:r w:rsidRPr="00F676C8">
        <w:rPr>
          <w:rFonts w:ascii="Times New Roman" w:hAnsi="Times New Roman" w:cs="Times New Roman"/>
          <w:b/>
          <w:color w:val="000000" w:themeColor="text1"/>
          <w:sz w:val="28"/>
          <w:szCs w:val="28"/>
        </w:rPr>
        <w:t>6.3 Программная реализация обработки выражений</w:t>
      </w:r>
      <w:bookmarkEnd w:id="240"/>
      <w:bookmarkEnd w:id="241"/>
      <w:bookmarkEnd w:id="242"/>
    </w:p>
    <w:p w14:paraId="200D16D0" w14:textId="3247243F" w:rsidR="001A759D" w:rsidRDefault="00A32F32" w:rsidP="001A759D">
      <w:pPr>
        <w:spacing w:after="0" w:line="240" w:lineRule="auto"/>
        <w:ind w:firstLine="709"/>
        <w:jc w:val="both"/>
        <w:rPr>
          <w:rFonts w:ascii="Times New Roman" w:hAnsi="Times New Roman" w:cs="Times New Roman"/>
          <w:sz w:val="28"/>
          <w:szCs w:val="28"/>
        </w:rPr>
      </w:pPr>
      <w:r w:rsidRPr="00A32F32">
        <w:rPr>
          <w:rFonts w:ascii="Times New Roman" w:hAnsi="Times New Roman" w:cs="Times New Roman"/>
          <w:sz w:val="28"/>
          <w:szCs w:val="28"/>
        </w:rPr>
        <w:t>Модуль преобразования (приложение Е) модифицирует таблицу лексем «на месте», замещая исходные выражения их ПОЛИЗ-представлением и заполняя освободившееся место маркерами-заглушками</w:t>
      </w:r>
      <w:r w:rsidR="001A759D">
        <w:rPr>
          <w:rFonts w:ascii="Times New Roman" w:hAnsi="Times New Roman" w:cs="Times New Roman"/>
          <w:sz w:val="28"/>
          <w:szCs w:val="28"/>
        </w:rPr>
        <w:t>.</w:t>
      </w:r>
    </w:p>
    <w:p w14:paraId="3130E6EE" w14:textId="1111765E" w:rsidR="001A759D" w:rsidRPr="00F676C8" w:rsidRDefault="001A759D" w:rsidP="00D860F0">
      <w:pPr>
        <w:pStyle w:val="2"/>
        <w:spacing w:before="360" w:after="360" w:line="240" w:lineRule="auto"/>
        <w:ind w:firstLine="709"/>
        <w:rPr>
          <w:rFonts w:ascii="Times New Roman" w:hAnsi="Times New Roman" w:cs="Times New Roman"/>
          <w:b/>
          <w:color w:val="000000" w:themeColor="text1"/>
          <w:sz w:val="28"/>
          <w:szCs w:val="28"/>
        </w:rPr>
      </w:pPr>
      <w:bookmarkStart w:id="243" w:name="_Toc500358603"/>
      <w:bookmarkStart w:id="244" w:name="_Toc153372875"/>
      <w:bookmarkStart w:id="245" w:name="_Toc216406191"/>
      <w:r w:rsidRPr="00F676C8">
        <w:rPr>
          <w:rFonts w:ascii="Times New Roman" w:hAnsi="Times New Roman" w:cs="Times New Roman"/>
          <w:b/>
          <w:color w:val="000000" w:themeColor="text1"/>
          <w:sz w:val="28"/>
          <w:szCs w:val="28"/>
        </w:rPr>
        <w:lastRenderedPageBreak/>
        <w:t>6.4 Контрольный пример</w:t>
      </w:r>
      <w:bookmarkEnd w:id="243"/>
      <w:bookmarkEnd w:id="244"/>
      <w:bookmarkEnd w:id="245"/>
    </w:p>
    <w:p w14:paraId="3C18093C" w14:textId="472D6DA9" w:rsidR="001A759D" w:rsidRDefault="00A32F32" w:rsidP="001A759D">
      <w:pPr>
        <w:spacing w:after="0" w:line="240" w:lineRule="auto"/>
        <w:ind w:firstLine="709"/>
        <w:jc w:val="both"/>
        <w:rPr>
          <w:rFonts w:ascii="Times New Roman" w:hAnsi="Times New Roman" w:cs="Times New Roman"/>
          <w:sz w:val="28"/>
          <w:szCs w:val="28"/>
        </w:rPr>
      </w:pPr>
      <w:r w:rsidRPr="00A32F32">
        <w:rPr>
          <w:rFonts w:ascii="Times New Roman" w:hAnsi="Times New Roman" w:cs="Times New Roman"/>
          <w:sz w:val="28"/>
          <w:szCs w:val="28"/>
        </w:rPr>
        <w:t>Корректность алгоритма подтверждается результатами работы транслятора на контрольном примере, где сложные арифметические и логические выражения успешно преобразуются в линейную последовательность команд</w:t>
      </w:r>
      <w:r w:rsidR="001A759D">
        <w:rPr>
          <w:rFonts w:ascii="Times New Roman" w:hAnsi="Times New Roman" w:cs="Times New Roman"/>
          <w:sz w:val="28"/>
          <w:szCs w:val="28"/>
        </w:rPr>
        <w:t>.</w:t>
      </w:r>
    </w:p>
    <w:p w14:paraId="0127154C" w14:textId="61C69F76" w:rsidR="001A759D" w:rsidRPr="006F147F" w:rsidRDefault="001A759D" w:rsidP="00D860F0">
      <w:pPr>
        <w:pStyle w:val="1"/>
        <w:spacing w:before="0" w:after="360" w:line="240" w:lineRule="auto"/>
        <w:ind w:firstLine="709"/>
        <w:rPr>
          <w:rFonts w:ascii="Times New Roman" w:hAnsi="Times New Roman" w:cs="Times New Roman"/>
          <w:b/>
          <w:color w:val="auto"/>
          <w:sz w:val="28"/>
        </w:rPr>
      </w:pPr>
      <w:bookmarkStart w:id="246" w:name="_Toc469840293"/>
      <w:bookmarkStart w:id="247" w:name="_Toc469841172"/>
      <w:bookmarkStart w:id="248" w:name="_Toc469842936"/>
      <w:bookmarkStart w:id="249" w:name="_Toc500358604"/>
      <w:r>
        <w:br w:type="column"/>
      </w:r>
      <w:bookmarkStart w:id="250" w:name="_Toc153372876"/>
      <w:bookmarkStart w:id="251" w:name="_Toc216406192"/>
      <w:r>
        <w:rPr>
          <w:rFonts w:ascii="Times New Roman" w:hAnsi="Times New Roman" w:cs="Times New Roman"/>
          <w:b/>
          <w:color w:val="auto"/>
          <w:sz w:val="28"/>
        </w:rPr>
        <w:lastRenderedPageBreak/>
        <w:t>7</w:t>
      </w:r>
      <w:r w:rsidRPr="006F147F">
        <w:rPr>
          <w:rFonts w:ascii="Times New Roman" w:hAnsi="Times New Roman" w:cs="Times New Roman"/>
          <w:b/>
          <w:color w:val="auto"/>
          <w:sz w:val="28"/>
        </w:rPr>
        <w:t xml:space="preserve"> Генерация кода</w:t>
      </w:r>
      <w:bookmarkEnd w:id="246"/>
      <w:bookmarkEnd w:id="247"/>
      <w:bookmarkEnd w:id="248"/>
      <w:bookmarkEnd w:id="249"/>
      <w:bookmarkEnd w:id="250"/>
      <w:bookmarkEnd w:id="251"/>
    </w:p>
    <w:p w14:paraId="5368B78F" w14:textId="77777777" w:rsidR="001A759D" w:rsidRDefault="001A759D" w:rsidP="00D860F0">
      <w:pPr>
        <w:pStyle w:val="2"/>
        <w:spacing w:before="0" w:after="360" w:line="240" w:lineRule="auto"/>
        <w:ind w:firstLine="709"/>
        <w:rPr>
          <w:rFonts w:ascii="Times New Roman" w:hAnsi="Times New Roman" w:cs="Times New Roman"/>
          <w:b/>
          <w:color w:val="auto"/>
          <w:sz w:val="28"/>
          <w:szCs w:val="28"/>
        </w:rPr>
      </w:pPr>
      <w:bookmarkStart w:id="252" w:name="_Toc153372877"/>
      <w:bookmarkStart w:id="253" w:name="_Toc216406193"/>
      <w:r>
        <w:rPr>
          <w:rFonts w:ascii="Times New Roman" w:hAnsi="Times New Roman" w:cs="Times New Roman"/>
          <w:b/>
          <w:color w:val="auto"/>
          <w:sz w:val="28"/>
          <w:szCs w:val="28"/>
        </w:rPr>
        <w:t>7.1 Структура генератора кода</w:t>
      </w:r>
      <w:bookmarkEnd w:id="252"/>
      <w:bookmarkEnd w:id="253"/>
      <w:r>
        <w:rPr>
          <w:rFonts w:ascii="Times New Roman" w:hAnsi="Times New Roman" w:cs="Times New Roman"/>
          <w:b/>
          <w:color w:val="auto"/>
          <w:sz w:val="28"/>
          <w:szCs w:val="28"/>
        </w:rPr>
        <w:t xml:space="preserve"> </w:t>
      </w:r>
    </w:p>
    <w:p w14:paraId="21D4A9F7" w14:textId="2A2D8B12" w:rsidR="005E22EC" w:rsidRPr="005E22EC" w:rsidRDefault="00344A40" w:rsidP="00421C13">
      <w:pPr>
        <w:spacing w:after="0" w:line="240" w:lineRule="auto"/>
        <w:ind w:firstLine="709"/>
        <w:jc w:val="both"/>
        <w:rPr>
          <w:rFonts w:ascii="Times New Roman" w:hAnsi="Times New Roman" w:cs="Times New Roman"/>
          <w:sz w:val="28"/>
          <w:szCs w:val="28"/>
          <w:lang w:eastAsia="ru-RU"/>
        </w:rPr>
      </w:pPr>
      <w:bookmarkStart w:id="254" w:name="_Toc500358605"/>
      <w:bookmarkStart w:id="255" w:name="_Toc153372878"/>
      <w:r w:rsidRPr="00344A40">
        <w:rPr>
          <w:rFonts w:ascii="Times New Roman" w:hAnsi="Times New Roman" w:cs="Times New Roman"/>
          <w:sz w:val="28"/>
          <w:szCs w:val="28"/>
          <w:lang w:eastAsia="ru-RU"/>
        </w:rPr>
        <w:t>Процесс генерации кода в трансляторе BPV-2025 реализуется в два этапа: сначала исходная программа, представленная в виде ПОЛИЗ, преобразуется в промежуточный байт-код, который затем используется для генерации целевого кода на языке ассемблера MASM (Microsoft Macro Assembler, x86) и для непосредственного исполнения во встроенной виртуальной машине (интерпретаторе). Модуль генерации байт-кода (CodeGen) создает линейный список инструкций стековой машины, разрешая адреса переходов для управляющих конструкций. Модуль генерации ассемблера (Gener) транслирует этот список в файл .asm. Структура генератора ассемблерного кода включает функции формирования заголовка (Head), секции данных (Data) и секции кода (Code)</w:t>
      </w:r>
      <w:r w:rsidR="005E22EC" w:rsidRPr="005E22EC">
        <w:rPr>
          <w:rFonts w:ascii="Times New Roman" w:hAnsi="Times New Roman" w:cs="Times New Roman"/>
          <w:sz w:val="28"/>
          <w:szCs w:val="28"/>
          <w:lang w:eastAsia="ru-RU"/>
        </w:rPr>
        <w:t>.</w:t>
      </w:r>
    </w:p>
    <w:p w14:paraId="76893A06" w14:textId="77777777" w:rsidR="005E22EC" w:rsidRPr="005E22EC" w:rsidRDefault="005E22EC" w:rsidP="00421C13">
      <w:pPr>
        <w:spacing w:after="280" w:line="240" w:lineRule="auto"/>
        <w:jc w:val="both"/>
        <w:rPr>
          <w:rFonts w:ascii="Times New Roman" w:hAnsi="Times New Roman" w:cs="Times New Roman"/>
          <w:sz w:val="28"/>
          <w:szCs w:val="28"/>
          <w:lang w:eastAsia="ru-RU"/>
        </w:rPr>
      </w:pPr>
      <w:r w:rsidRPr="005E22EC">
        <w:rPr>
          <w:rFonts w:ascii="Times New Roman" w:hAnsi="Times New Roman" w:cs="Times New Roman"/>
          <w:sz w:val="28"/>
          <w:szCs w:val="28"/>
          <w:lang w:eastAsia="ru-RU"/>
        </w:rPr>
        <w:tab/>
        <w:t>Структура генератора кода представлена на листинге 7.1.</w:t>
      </w:r>
    </w:p>
    <w:p w14:paraId="7056B012"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void CodeGeneration(CodeGen::ByteCode&amp; bytecode, IT::IdTable&amp; idtable, const wchar_t* out_file)</w:t>
      </w:r>
    </w:p>
    <w:p w14:paraId="48AD9A46"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w:t>
      </w:r>
    </w:p>
    <w:p w14:paraId="47045375"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 xml:space="preserve">    std::ofstream stream(out_file);</w:t>
      </w:r>
    </w:p>
    <w:p w14:paraId="0C029C27"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 xml:space="preserve">    if (!stream.is_open()) return;</w:t>
      </w:r>
    </w:p>
    <w:p w14:paraId="5B2D462E"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 xml:space="preserve">    Head(&amp;stream);</w:t>
      </w:r>
    </w:p>
    <w:p w14:paraId="72EA2D85"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 xml:space="preserve">    Data(&amp;stream, idtable);</w:t>
      </w:r>
    </w:p>
    <w:p w14:paraId="1CE14D37" w14:textId="77777777" w:rsidR="00344A40" w:rsidRPr="00344A40"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eastAsia="ru-RU"/>
        </w:rPr>
      </w:pPr>
      <w:r w:rsidRPr="00344A40">
        <w:rPr>
          <w:rFonts w:ascii="Courier New" w:hAnsi="Courier New" w:cs="Courier New"/>
          <w:sz w:val="24"/>
          <w:szCs w:val="24"/>
          <w:lang w:val="en-US" w:eastAsia="ru-RU"/>
        </w:rPr>
        <w:t xml:space="preserve">    Code(&amp;stream, bytecode, idtable);</w:t>
      </w:r>
    </w:p>
    <w:p w14:paraId="0A5C013D" w14:textId="77777777" w:rsidR="00344A40" w:rsidRPr="008E0E24"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eastAsia="ru-RU"/>
        </w:rPr>
      </w:pPr>
      <w:r w:rsidRPr="00344A40">
        <w:rPr>
          <w:rFonts w:ascii="Courier New" w:hAnsi="Courier New" w:cs="Courier New"/>
          <w:sz w:val="24"/>
          <w:szCs w:val="24"/>
          <w:lang w:val="en-US" w:eastAsia="ru-RU"/>
        </w:rPr>
        <w:t xml:space="preserve">    stream</w:t>
      </w:r>
      <w:r w:rsidRPr="008E0E24">
        <w:rPr>
          <w:rFonts w:ascii="Courier New" w:hAnsi="Courier New" w:cs="Courier New"/>
          <w:sz w:val="24"/>
          <w:szCs w:val="24"/>
          <w:lang w:eastAsia="ru-RU"/>
        </w:rPr>
        <w:t>.</w:t>
      </w:r>
      <w:r w:rsidRPr="00344A40">
        <w:rPr>
          <w:rFonts w:ascii="Courier New" w:hAnsi="Courier New" w:cs="Courier New"/>
          <w:sz w:val="24"/>
          <w:szCs w:val="24"/>
          <w:lang w:val="en-US" w:eastAsia="ru-RU"/>
        </w:rPr>
        <w:t>close</w:t>
      </w:r>
      <w:r w:rsidRPr="008E0E24">
        <w:rPr>
          <w:rFonts w:ascii="Courier New" w:hAnsi="Courier New" w:cs="Courier New"/>
          <w:sz w:val="24"/>
          <w:szCs w:val="24"/>
          <w:lang w:eastAsia="ru-RU"/>
        </w:rPr>
        <w:t>();</w:t>
      </w:r>
    </w:p>
    <w:p w14:paraId="63ED96E5" w14:textId="7E00C27F" w:rsidR="005E22EC" w:rsidRPr="002E75B2" w:rsidRDefault="00344A40" w:rsidP="00344A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eastAsia="ru-RU"/>
        </w:rPr>
      </w:pPr>
      <w:r w:rsidRPr="002E75B2">
        <w:rPr>
          <w:rFonts w:ascii="Courier New" w:hAnsi="Courier New" w:cs="Courier New"/>
          <w:sz w:val="24"/>
          <w:szCs w:val="24"/>
          <w:lang w:eastAsia="ru-RU"/>
        </w:rPr>
        <w:t>}</w:t>
      </w:r>
    </w:p>
    <w:p w14:paraId="2CC2B03A" w14:textId="77777777" w:rsidR="005E22EC" w:rsidRPr="002E75B2" w:rsidRDefault="005E22EC" w:rsidP="00911504">
      <w:pPr>
        <w:spacing w:before="120" w:after="280" w:line="240" w:lineRule="auto"/>
        <w:jc w:val="center"/>
        <w:rPr>
          <w:rFonts w:ascii="Times New Roman" w:hAnsi="Times New Roman" w:cs="Times New Roman"/>
          <w:sz w:val="28"/>
          <w:szCs w:val="28"/>
          <w:lang w:eastAsia="ru-RU"/>
        </w:rPr>
      </w:pPr>
      <w:r w:rsidRPr="00BA13C1">
        <w:rPr>
          <w:rFonts w:ascii="Times New Roman" w:hAnsi="Times New Roman" w:cs="Times New Roman"/>
          <w:sz w:val="28"/>
          <w:szCs w:val="28"/>
          <w:lang w:eastAsia="ru-RU"/>
        </w:rPr>
        <w:t>Листинг</w:t>
      </w:r>
      <w:r w:rsidRPr="002E75B2">
        <w:rPr>
          <w:rFonts w:ascii="Times New Roman" w:hAnsi="Times New Roman" w:cs="Times New Roman"/>
          <w:sz w:val="28"/>
          <w:szCs w:val="28"/>
          <w:lang w:eastAsia="ru-RU"/>
        </w:rPr>
        <w:t xml:space="preserve"> 7.1 – </w:t>
      </w:r>
      <w:r w:rsidRPr="00BA13C1">
        <w:rPr>
          <w:rFonts w:ascii="Times New Roman" w:hAnsi="Times New Roman" w:cs="Times New Roman"/>
          <w:sz w:val="28"/>
          <w:szCs w:val="28"/>
          <w:lang w:eastAsia="ru-RU"/>
        </w:rPr>
        <w:t>структура</w:t>
      </w:r>
      <w:r w:rsidRPr="002E75B2">
        <w:rPr>
          <w:rFonts w:ascii="Times New Roman" w:hAnsi="Times New Roman" w:cs="Times New Roman"/>
          <w:sz w:val="28"/>
          <w:szCs w:val="28"/>
          <w:lang w:eastAsia="ru-RU"/>
        </w:rPr>
        <w:t xml:space="preserve"> </w:t>
      </w:r>
      <w:r w:rsidRPr="00BA13C1">
        <w:rPr>
          <w:rFonts w:ascii="Times New Roman" w:hAnsi="Times New Roman" w:cs="Times New Roman"/>
          <w:sz w:val="28"/>
          <w:szCs w:val="28"/>
          <w:lang w:eastAsia="ru-RU"/>
        </w:rPr>
        <w:t>генератора</w:t>
      </w:r>
      <w:r w:rsidRPr="002E75B2">
        <w:rPr>
          <w:rFonts w:ascii="Times New Roman" w:hAnsi="Times New Roman" w:cs="Times New Roman"/>
          <w:sz w:val="28"/>
          <w:szCs w:val="28"/>
          <w:lang w:eastAsia="ru-RU"/>
        </w:rPr>
        <w:t xml:space="preserve"> </w:t>
      </w:r>
      <w:r w:rsidRPr="00BA13C1">
        <w:rPr>
          <w:rFonts w:ascii="Times New Roman" w:hAnsi="Times New Roman" w:cs="Times New Roman"/>
          <w:sz w:val="28"/>
          <w:szCs w:val="28"/>
          <w:lang w:eastAsia="ru-RU"/>
        </w:rPr>
        <w:t>кода</w:t>
      </w:r>
    </w:p>
    <w:p w14:paraId="43EF5D2A" w14:textId="77777777" w:rsidR="005E22EC" w:rsidRPr="00BA13C1" w:rsidRDefault="005E22EC" w:rsidP="00911504">
      <w:pPr>
        <w:spacing w:before="280" w:line="240" w:lineRule="auto"/>
        <w:rPr>
          <w:rFonts w:ascii="Times New Roman" w:hAnsi="Times New Roman" w:cs="Times New Roman"/>
          <w:sz w:val="28"/>
          <w:szCs w:val="28"/>
          <w:lang w:eastAsia="ru-RU"/>
        </w:rPr>
      </w:pPr>
      <w:r w:rsidRPr="002E75B2">
        <w:rPr>
          <w:lang w:eastAsia="ru-RU"/>
        </w:rPr>
        <w:tab/>
      </w:r>
      <w:r w:rsidRPr="00BA13C1">
        <w:rPr>
          <w:rFonts w:ascii="Times New Roman" w:hAnsi="Times New Roman" w:cs="Times New Roman"/>
          <w:sz w:val="28"/>
          <w:szCs w:val="28"/>
          <w:lang w:eastAsia="ru-RU"/>
        </w:rPr>
        <w:t>Как видно из листинга, в функции «</w:t>
      </w:r>
      <w:r w:rsidRPr="00BA13C1">
        <w:rPr>
          <w:rFonts w:ascii="Times New Roman" w:hAnsi="Times New Roman" w:cs="Times New Roman"/>
          <w:sz w:val="28"/>
          <w:szCs w:val="28"/>
          <w:lang w:val="en-US" w:eastAsia="ru-RU"/>
        </w:rPr>
        <w:t>GenerateCode</w:t>
      </w:r>
      <w:r w:rsidRPr="00BA13C1">
        <w:rPr>
          <w:rFonts w:ascii="Times New Roman" w:hAnsi="Times New Roman" w:cs="Times New Roman"/>
          <w:sz w:val="28"/>
          <w:szCs w:val="28"/>
          <w:lang w:eastAsia="ru-RU"/>
        </w:rPr>
        <w:t>» последовательно запускаются все остальные функции.</w:t>
      </w:r>
    </w:p>
    <w:p w14:paraId="3255B838" w14:textId="6DC484E1" w:rsidR="001A759D" w:rsidRPr="00E43B89" w:rsidRDefault="001A759D" w:rsidP="00D860F0">
      <w:pPr>
        <w:pStyle w:val="2"/>
        <w:spacing w:before="360" w:after="360" w:line="240" w:lineRule="auto"/>
        <w:ind w:firstLine="709"/>
        <w:rPr>
          <w:rFonts w:ascii="Times New Roman" w:hAnsi="Times New Roman" w:cs="Times New Roman"/>
          <w:b/>
          <w:color w:val="auto"/>
          <w:sz w:val="28"/>
          <w:szCs w:val="28"/>
        </w:rPr>
      </w:pPr>
      <w:bookmarkStart w:id="256" w:name="_Toc216406194"/>
      <w:r>
        <w:rPr>
          <w:rFonts w:ascii="Times New Roman" w:hAnsi="Times New Roman" w:cs="Times New Roman"/>
          <w:b/>
          <w:color w:val="auto"/>
          <w:sz w:val="28"/>
          <w:szCs w:val="28"/>
        </w:rPr>
        <w:t xml:space="preserve">7.2 </w:t>
      </w:r>
      <w:r w:rsidRPr="00E43B89">
        <w:rPr>
          <w:rFonts w:ascii="Times New Roman" w:hAnsi="Times New Roman" w:cs="Times New Roman"/>
          <w:b/>
          <w:color w:val="auto"/>
          <w:sz w:val="28"/>
          <w:szCs w:val="28"/>
        </w:rPr>
        <w:t>Представление типов данных в оперативной памяти</w:t>
      </w:r>
      <w:bookmarkEnd w:id="254"/>
      <w:bookmarkEnd w:id="255"/>
      <w:bookmarkEnd w:id="256"/>
    </w:p>
    <w:p w14:paraId="1D890E18" w14:textId="041B8AAE" w:rsidR="001A759D" w:rsidRDefault="00344A40" w:rsidP="001A759D">
      <w:pPr>
        <w:spacing w:after="0" w:line="240" w:lineRule="auto"/>
        <w:ind w:firstLine="709"/>
        <w:jc w:val="both"/>
        <w:rPr>
          <w:rFonts w:ascii="Times New Roman" w:hAnsi="Times New Roman" w:cs="Times New Roman"/>
          <w:sz w:val="28"/>
          <w:szCs w:val="28"/>
        </w:rPr>
      </w:pPr>
      <w:r w:rsidRPr="00344A40">
        <w:rPr>
          <w:rFonts w:ascii="Times New Roman" w:hAnsi="Times New Roman" w:cs="Times New Roman"/>
          <w:sz w:val="28"/>
          <w:szCs w:val="28"/>
          <w:lang w:eastAsia="ru-RU"/>
        </w:rPr>
        <w:t>Используется плоская модель памяти (flat). Соответствие типов данных BPV-2025 и MASM приведено в таблице 7.1</w:t>
      </w:r>
      <w:r w:rsidR="001A759D" w:rsidRPr="00E43B89">
        <w:rPr>
          <w:rFonts w:ascii="Times New Roman" w:hAnsi="Times New Roman" w:cs="Times New Roman"/>
          <w:sz w:val="28"/>
          <w:szCs w:val="28"/>
        </w:rPr>
        <w:t>.</w:t>
      </w:r>
    </w:p>
    <w:p w14:paraId="2DEE68B7" w14:textId="2032EEA7" w:rsidR="001A759D" w:rsidRPr="007E1E35" w:rsidRDefault="001A759D" w:rsidP="00785DEF">
      <w:pPr>
        <w:pStyle w:val="ad"/>
        <w:spacing w:before="240" w:after="0"/>
        <w:rPr>
          <w:rFonts w:cs="Times New Roman"/>
          <w:b/>
          <w:i w:val="0"/>
          <w:color w:val="auto"/>
          <w:sz w:val="28"/>
          <w:szCs w:val="24"/>
        </w:rPr>
      </w:pPr>
      <w:r w:rsidRPr="007E1E35">
        <w:rPr>
          <w:rFonts w:cs="Times New Roman"/>
          <w:i w:val="0"/>
          <w:color w:val="auto"/>
          <w:sz w:val="28"/>
          <w:szCs w:val="24"/>
        </w:rPr>
        <w:t xml:space="preserve">Таблица 7.1 </w:t>
      </w:r>
      <w:r w:rsidRPr="00B93F75">
        <w:rPr>
          <w:rFonts w:cs="Times New Roman"/>
          <w:i w:val="0"/>
          <w:sz w:val="28"/>
          <w:szCs w:val="24"/>
        </w:rPr>
        <w:t xml:space="preserve">– </w:t>
      </w:r>
      <w:r w:rsidRPr="007E1E35">
        <w:rPr>
          <w:rFonts w:cs="Times New Roman"/>
          <w:i w:val="0"/>
          <w:color w:val="auto"/>
          <w:sz w:val="28"/>
          <w:szCs w:val="24"/>
        </w:rPr>
        <w:t>Соответстви</w:t>
      </w:r>
      <w:r w:rsidR="00C429FA">
        <w:rPr>
          <w:rFonts w:cs="Times New Roman"/>
          <w:i w:val="0"/>
          <w:color w:val="auto"/>
          <w:sz w:val="28"/>
          <w:szCs w:val="24"/>
        </w:rPr>
        <w:t>е</w:t>
      </w:r>
      <w:r w:rsidRPr="007E1E35">
        <w:rPr>
          <w:rFonts w:cs="Times New Roman"/>
          <w:i w:val="0"/>
          <w:color w:val="auto"/>
          <w:sz w:val="28"/>
          <w:szCs w:val="24"/>
        </w:rPr>
        <w:t xml:space="preserve"> типов </w:t>
      </w:r>
      <w:r w:rsidR="00C429FA">
        <w:rPr>
          <w:rFonts w:cs="Times New Roman"/>
          <w:i w:val="0"/>
          <w:color w:val="auto"/>
          <w:sz w:val="28"/>
          <w:szCs w:val="24"/>
        </w:rPr>
        <w:t xml:space="preserve">данных </w:t>
      </w:r>
      <w:r w:rsidRPr="007E1E35">
        <w:rPr>
          <w:rFonts w:cs="Times New Roman"/>
          <w:i w:val="0"/>
          <w:color w:val="auto"/>
          <w:sz w:val="28"/>
          <w:szCs w:val="24"/>
        </w:rPr>
        <w:t xml:space="preserve">языка </w:t>
      </w:r>
      <w:r w:rsidR="00FD130D">
        <w:rPr>
          <w:rFonts w:cs="Times New Roman"/>
          <w:i w:val="0"/>
          <w:color w:val="auto"/>
          <w:sz w:val="28"/>
          <w:szCs w:val="24"/>
          <w:lang w:val="en-US"/>
        </w:rPr>
        <w:t>BPV</w:t>
      </w:r>
      <w:r w:rsidR="003D6400" w:rsidRPr="003D6400">
        <w:rPr>
          <w:rFonts w:cs="Times New Roman"/>
          <w:i w:val="0"/>
          <w:color w:val="auto"/>
          <w:sz w:val="28"/>
          <w:szCs w:val="24"/>
        </w:rPr>
        <w:t>-2025</w:t>
      </w:r>
      <w:r>
        <w:rPr>
          <w:rFonts w:cs="Times New Roman"/>
          <w:i w:val="0"/>
          <w:color w:val="auto"/>
          <w:sz w:val="28"/>
          <w:szCs w:val="24"/>
        </w:rPr>
        <w:t xml:space="preserve"> и</w:t>
      </w:r>
      <w:r w:rsidR="00E226E5">
        <w:rPr>
          <w:rFonts w:cs="Times New Roman"/>
          <w:i w:val="0"/>
          <w:color w:val="auto"/>
          <w:sz w:val="28"/>
          <w:szCs w:val="24"/>
        </w:rPr>
        <w:t xml:space="preserve"> А</w:t>
      </w:r>
      <w:r w:rsidRPr="007E1E35">
        <w:rPr>
          <w:rFonts w:cs="Times New Roman"/>
          <w:i w:val="0"/>
          <w:color w:val="auto"/>
          <w:sz w:val="28"/>
          <w:szCs w:val="24"/>
        </w:rPr>
        <w:t>ссемблера</w:t>
      </w:r>
    </w:p>
    <w:tbl>
      <w:tblPr>
        <w:tblStyle w:val="a8"/>
        <w:tblW w:w="9356" w:type="dxa"/>
        <w:tblInd w:w="-5" w:type="dxa"/>
        <w:tblLook w:val="04A0" w:firstRow="1" w:lastRow="0" w:firstColumn="1" w:lastColumn="0" w:noHBand="0" w:noVBand="1"/>
      </w:tblPr>
      <w:tblGrid>
        <w:gridCol w:w="2990"/>
        <w:gridCol w:w="6366"/>
      </w:tblGrid>
      <w:tr w:rsidR="00C429FA" w:rsidRPr="00E43B89" w14:paraId="595DC89F" w14:textId="77777777" w:rsidTr="00977362">
        <w:tc>
          <w:tcPr>
            <w:tcW w:w="2990" w:type="dxa"/>
          </w:tcPr>
          <w:p w14:paraId="2E33FE96" w14:textId="07DEAD0B" w:rsidR="00C429FA" w:rsidRPr="000F2B03" w:rsidRDefault="00C429FA" w:rsidP="00982630">
            <w:pPr>
              <w:pStyle w:val="ab"/>
              <w:tabs>
                <w:tab w:val="clear" w:pos="4677"/>
                <w:tab w:val="clear" w:pos="9355"/>
                <w:tab w:val="left" w:pos="0"/>
                <w:tab w:val="center" w:pos="3133"/>
                <w:tab w:val="right" w:pos="6267"/>
              </w:tabs>
              <w:jc w:val="center"/>
              <w:rPr>
                <w:rFonts w:ascii="Times New Roman" w:hAnsi="Times New Roman" w:cs="Times New Roman"/>
                <w:sz w:val="24"/>
                <w:szCs w:val="24"/>
              </w:rPr>
            </w:pPr>
            <w:r w:rsidRPr="000F2B03">
              <w:rPr>
                <w:rFonts w:ascii="Times New Roman" w:hAnsi="Times New Roman" w:cs="Times New Roman"/>
                <w:sz w:val="24"/>
                <w:szCs w:val="24"/>
              </w:rPr>
              <w:t xml:space="preserve">Тип идентификатора на языке </w:t>
            </w:r>
            <w:r w:rsidR="00FD130D">
              <w:rPr>
                <w:rFonts w:ascii="Times New Roman" w:hAnsi="Times New Roman" w:cs="Times New Roman"/>
                <w:sz w:val="24"/>
                <w:szCs w:val="24"/>
                <w:lang w:val="en-US"/>
              </w:rPr>
              <w:t>BPV</w:t>
            </w:r>
            <w:r w:rsidR="003D6400" w:rsidRPr="000F2B03">
              <w:rPr>
                <w:rFonts w:ascii="Times New Roman" w:hAnsi="Times New Roman" w:cs="Times New Roman"/>
                <w:sz w:val="24"/>
                <w:szCs w:val="24"/>
              </w:rPr>
              <w:t>-2025</w:t>
            </w:r>
          </w:p>
        </w:tc>
        <w:tc>
          <w:tcPr>
            <w:tcW w:w="6366" w:type="dxa"/>
          </w:tcPr>
          <w:p w14:paraId="1BBA8C9F" w14:textId="42B24891" w:rsidR="00C429FA" w:rsidRPr="000F2B03" w:rsidRDefault="00C429FA" w:rsidP="00982630">
            <w:pPr>
              <w:pStyle w:val="ab"/>
              <w:tabs>
                <w:tab w:val="clear" w:pos="4677"/>
                <w:tab w:val="clear" w:pos="9355"/>
                <w:tab w:val="left" w:pos="0"/>
                <w:tab w:val="center" w:pos="3133"/>
                <w:tab w:val="right" w:pos="6267"/>
              </w:tabs>
              <w:jc w:val="center"/>
              <w:rPr>
                <w:rFonts w:ascii="Times New Roman" w:hAnsi="Times New Roman" w:cs="Times New Roman"/>
                <w:sz w:val="24"/>
                <w:szCs w:val="24"/>
              </w:rPr>
            </w:pPr>
            <w:r w:rsidRPr="000F2B03">
              <w:rPr>
                <w:rFonts w:ascii="Times New Roman" w:hAnsi="Times New Roman" w:cs="Times New Roman"/>
                <w:sz w:val="24"/>
                <w:szCs w:val="24"/>
              </w:rPr>
              <w:t xml:space="preserve">Тип идентификатора на языке </w:t>
            </w:r>
            <w:r w:rsidR="00E226E5" w:rsidRPr="000F2B03">
              <w:rPr>
                <w:rFonts w:ascii="Times New Roman" w:hAnsi="Times New Roman" w:cs="Times New Roman"/>
                <w:sz w:val="24"/>
                <w:szCs w:val="24"/>
              </w:rPr>
              <w:t>А</w:t>
            </w:r>
            <w:r w:rsidRPr="000F2B03">
              <w:rPr>
                <w:rFonts w:ascii="Times New Roman" w:hAnsi="Times New Roman" w:cs="Times New Roman"/>
                <w:sz w:val="24"/>
                <w:szCs w:val="24"/>
              </w:rPr>
              <w:t>ссемблера</w:t>
            </w:r>
          </w:p>
        </w:tc>
      </w:tr>
      <w:tr w:rsidR="00C429FA" w:rsidRPr="00E43B89" w14:paraId="6CC4CE47" w14:textId="77777777" w:rsidTr="00977362">
        <w:tc>
          <w:tcPr>
            <w:tcW w:w="2990" w:type="dxa"/>
          </w:tcPr>
          <w:p w14:paraId="7DE65227" w14:textId="126BBF27" w:rsidR="00C429FA" w:rsidRPr="002C3C73" w:rsidRDefault="002C3C73" w:rsidP="00982630">
            <w:pPr>
              <w:pStyle w:val="ab"/>
              <w:tabs>
                <w:tab w:val="clear" w:pos="4677"/>
                <w:tab w:val="clear" w:pos="9355"/>
                <w:tab w:val="left" w:pos="0"/>
                <w:tab w:val="center" w:pos="3133"/>
                <w:tab w:val="right" w:pos="6267"/>
              </w:tabs>
              <w:jc w:val="both"/>
              <w:rPr>
                <w:rFonts w:ascii="Times New Roman" w:hAnsi="Times New Roman" w:cs="Times New Roman"/>
                <w:sz w:val="24"/>
                <w:szCs w:val="24"/>
                <w:lang w:val="en-US"/>
              </w:rPr>
            </w:pPr>
            <w:r>
              <w:rPr>
                <w:rFonts w:ascii="Times New Roman" w:hAnsi="Times New Roman" w:cs="Times New Roman"/>
                <w:sz w:val="24"/>
                <w:szCs w:val="24"/>
                <w:lang w:val="en-US"/>
              </w:rPr>
              <w:t>uint</w:t>
            </w:r>
          </w:p>
        </w:tc>
        <w:tc>
          <w:tcPr>
            <w:tcW w:w="6366" w:type="dxa"/>
          </w:tcPr>
          <w:p w14:paraId="07EA8C92" w14:textId="4E18AE53" w:rsidR="00C429FA" w:rsidRPr="002C3C73" w:rsidRDefault="002C3C73" w:rsidP="00982630">
            <w:pPr>
              <w:pStyle w:val="ab"/>
              <w:tabs>
                <w:tab w:val="clear" w:pos="4677"/>
                <w:tab w:val="clear" w:pos="9355"/>
                <w:tab w:val="left" w:pos="0"/>
                <w:tab w:val="center" w:pos="3133"/>
                <w:tab w:val="right" w:pos="6267"/>
              </w:tabs>
              <w:jc w:val="both"/>
              <w:rPr>
                <w:rFonts w:ascii="Times New Roman" w:hAnsi="Times New Roman" w:cs="Times New Roman"/>
                <w:sz w:val="24"/>
                <w:szCs w:val="24"/>
                <w:lang w:val="en-US"/>
              </w:rPr>
            </w:pPr>
            <w:r>
              <w:rPr>
                <w:rFonts w:ascii="Times New Roman" w:hAnsi="Times New Roman" w:cs="Times New Roman"/>
                <w:sz w:val="24"/>
                <w:szCs w:val="24"/>
                <w:lang w:val="en-US"/>
              </w:rPr>
              <w:t>DWORD</w:t>
            </w:r>
          </w:p>
        </w:tc>
      </w:tr>
      <w:tr w:rsidR="00C429FA" w:rsidRPr="00E43B89" w14:paraId="2AB51078" w14:textId="77777777" w:rsidTr="00977362">
        <w:tc>
          <w:tcPr>
            <w:tcW w:w="2990" w:type="dxa"/>
          </w:tcPr>
          <w:p w14:paraId="552A7473" w14:textId="2EFA13FC" w:rsidR="00C429FA" w:rsidRPr="002C3C73" w:rsidRDefault="002C3C73" w:rsidP="00982630">
            <w:pPr>
              <w:pStyle w:val="ab"/>
              <w:tabs>
                <w:tab w:val="clear" w:pos="4677"/>
                <w:tab w:val="clear" w:pos="9355"/>
                <w:tab w:val="left" w:pos="0"/>
                <w:tab w:val="center" w:pos="3133"/>
                <w:tab w:val="right" w:pos="6267"/>
              </w:tabs>
              <w:jc w:val="both"/>
              <w:rPr>
                <w:rFonts w:ascii="Times New Roman" w:hAnsi="Times New Roman" w:cs="Times New Roman"/>
                <w:sz w:val="24"/>
                <w:szCs w:val="24"/>
                <w:lang w:val="en-US"/>
              </w:rPr>
            </w:pPr>
            <w:r>
              <w:rPr>
                <w:rFonts w:ascii="Times New Roman" w:hAnsi="Times New Roman" w:cs="Times New Roman"/>
                <w:sz w:val="24"/>
                <w:szCs w:val="24"/>
                <w:lang w:val="en-US"/>
              </w:rPr>
              <w:t>text</w:t>
            </w:r>
          </w:p>
        </w:tc>
        <w:tc>
          <w:tcPr>
            <w:tcW w:w="6366" w:type="dxa"/>
          </w:tcPr>
          <w:p w14:paraId="58C246F4" w14:textId="77777777" w:rsidR="00C429FA" w:rsidRPr="000F2B03" w:rsidRDefault="00C429FA" w:rsidP="00982630">
            <w:pPr>
              <w:pStyle w:val="ab"/>
              <w:tabs>
                <w:tab w:val="clear" w:pos="4677"/>
                <w:tab w:val="clear" w:pos="9355"/>
                <w:tab w:val="left" w:pos="0"/>
                <w:tab w:val="center" w:pos="3133"/>
                <w:tab w:val="right" w:pos="6267"/>
              </w:tabs>
              <w:jc w:val="both"/>
              <w:rPr>
                <w:rFonts w:ascii="Times New Roman" w:hAnsi="Times New Roman" w:cs="Times New Roman"/>
                <w:sz w:val="24"/>
                <w:szCs w:val="24"/>
              </w:rPr>
            </w:pPr>
            <w:r w:rsidRPr="000F2B03">
              <w:rPr>
                <w:rFonts w:ascii="Times New Roman" w:hAnsi="Times New Roman" w:cs="Times New Roman"/>
                <w:sz w:val="24"/>
                <w:szCs w:val="24"/>
                <w:lang w:val="en-US"/>
              </w:rPr>
              <w:t>DWORD</w:t>
            </w:r>
          </w:p>
        </w:tc>
      </w:tr>
      <w:tr w:rsidR="00C429FA" w:rsidRPr="00E43B89" w14:paraId="1121840B" w14:textId="77777777" w:rsidTr="00977362">
        <w:tc>
          <w:tcPr>
            <w:tcW w:w="2990" w:type="dxa"/>
          </w:tcPr>
          <w:p w14:paraId="7F458FC6" w14:textId="10D9E024" w:rsidR="00C429FA" w:rsidRPr="002C3C73" w:rsidRDefault="002C3C73" w:rsidP="00982630">
            <w:pPr>
              <w:pStyle w:val="ab"/>
              <w:tabs>
                <w:tab w:val="clear" w:pos="4677"/>
                <w:tab w:val="clear" w:pos="9355"/>
                <w:tab w:val="left" w:pos="0"/>
                <w:tab w:val="center" w:pos="3133"/>
                <w:tab w:val="right" w:pos="6267"/>
              </w:tabs>
              <w:jc w:val="both"/>
              <w:rPr>
                <w:rFonts w:ascii="Times New Roman" w:hAnsi="Times New Roman" w:cs="Times New Roman"/>
                <w:sz w:val="24"/>
                <w:szCs w:val="24"/>
                <w:lang w:val="en-US"/>
              </w:rPr>
            </w:pPr>
            <w:r>
              <w:rPr>
                <w:rFonts w:ascii="Times New Roman" w:hAnsi="Times New Roman" w:cs="Times New Roman"/>
                <w:sz w:val="24"/>
                <w:szCs w:val="24"/>
              </w:rPr>
              <w:t xml:space="preserve">Литерал </w:t>
            </w:r>
            <w:r>
              <w:rPr>
                <w:rFonts w:ascii="Times New Roman" w:hAnsi="Times New Roman" w:cs="Times New Roman"/>
                <w:sz w:val="24"/>
                <w:szCs w:val="24"/>
                <w:lang w:val="en-US"/>
              </w:rPr>
              <w:t>uint</w:t>
            </w:r>
          </w:p>
        </w:tc>
        <w:tc>
          <w:tcPr>
            <w:tcW w:w="6366" w:type="dxa"/>
          </w:tcPr>
          <w:p w14:paraId="2AA9AA5F" w14:textId="164A93FD" w:rsidR="00C429FA" w:rsidRPr="000F2B03" w:rsidRDefault="002C3C73" w:rsidP="00982630">
            <w:pPr>
              <w:pStyle w:val="ab"/>
              <w:tabs>
                <w:tab w:val="clear" w:pos="4677"/>
                <w:tab w:val="clear" w:pos="9355"/>
                <w:tab w:val="left" w:pos="0"/>
                <w:tab w:val="center" w:pos="3133"/>
                <w:tab w:val="right" w:pos="6267"/>
              </w:tabs>
              <w:jc w:val="both"/>
              <w:rPr>
                <w:rFonts w:ascii="Times New Roman" w:hAnsi="Times New Roman" w:cs="Times New Roman"/>
                <w:sz w:val="24"/>
                <w:szCs w:val="24"/>
              </w:rPr>
            </w:pPr>
            <w:r w:rsidRPr="002C3C73">
              <w:rPr>
                <w:rFonts w:ascii="Times New Roman" w:hAnsi="Times New Roman" w:cs="Times New Roman"/>
                <w:sz w:val="24"/>
                <w:szCs w:val="24"/>
                <w:lang w:val="en-US"/>
              </w:rPr>
              <w:t>DWORD</w:t>
            </w:r>
          </w:p>
        </w:tc>
      </w:tr>
      <w:tr w:rsidR="00C429FA" w:rsidRPr="00E43B89" w14:paraId="52E80CA4" w14:textId="77777777" w:rsidTr="00324675">
        <w:trPr>
          <w:trHeight w:val="375"/>
        </w:trPr>
        <w:tc>
          <w:tcPr>
            <w:tcW w:w="2990" w:type="dxa"/>
          </w:tcPr>
          <w:p w14:paraId="4DD34F92" w14:textId="6B9445F8" w:rsidR="00C429FA" w:rsidRPr="002C3C73" w:rsidRDefault="002C3C73" w:rsidP="00982630">
            <w:pPr>
              <w:pStyle w:val="ab"/>
              <w:tabs>
                <w:tab w:val="clear" w:pos="4677"/>
                <w:tab w:val="clear" w:pos="9355"/>
                <w:tab w:val="left" w:pos="0"/>
                <w:tab w:val="center" w:pos="3133"/>
                <w:tab w:val="right" w:pos="6267"/>
              </w:tabs>
              <w:jc w:val="both"/>
              <w:rPr>
                <w:rFonts w:ascii="Times New Roman" w:hAnsi="Times New Roman" w:cs="Times New Roman"/>
                <w:sz w:val="24"/>
                <w:szCs w:val="24"/>
                <w:lang w:val="en-US"/>
              </w:rPr>
            </w:pPr>
            <w:r>
              <w:rPr>
                <w:rFonts w:ascii="Times New Roman" w:hAnsi="Times New Roman" w:cs="Times New Roman"/>
                <w:sz w:val="24"/>
                <w:szCs w:val="24"/>
              </w:rPr>
              <w:t xml:space="preserve">Литерал </w:t>
            </w:r>
            <w:r>
              <w:rPr>
                <w:rFonts w:ascii="Times New Roman" w:hAnsi="Times New Roman" w:cs="Times New Roman"/>
                <w:sz w:val="24"/>
                <w:szCs w:val="24"/>
                <w:lang w:val="en-US"/>
              </w:rPr>
              <w:t>text</w:t>
            </w:r>
          </w:p>
        </w:tc>
        <w:tc>
          <w:tcPr>
            <w:tcW w:w="6366" w:type="dxa"/>
          </w:tcPr>
          <w:p w14:paraId="3EA06902" w14:textId="77777777" w:rsidR="00C429FA" w:rsidRPr="000F2B03" w:rsidRDefault="00C429FA" w:rsidP="00982630">
            <w:pPr>
              <w:pStyle w:val="ab"/>
              <w:tabs>
                <w:tab w:val="clear" w:pos="4677"/>
                <w:tab w:val="clear" w:pos="9355"/>
                <w:tab w:val="left" w:pos="0"/>
                <w:tab w:val="center" w:pos="3133"/>
                <w:tab w:val="right" w:pos="6267"/>
              </w:tabs>
              <w:jc w:val="both"/>
              <w:rPr>
                <w:rFonts w:ascii="Times New Roman" w:hAnsi="Times New Roman" w:cs="Times New Roman"/>
                <w:sz w:val="24"/>
                <w:szCs w:val="24"/>
                <w:lang w:val="en-US"/>
              </w:rPr>
            </w:pPr>
            <w:r w:rsidRPr="000F2B03">
              <w:rPr>
                <w:rFonts w:ascii="Times New Roman" w:hAnsi="Times New Roman" w:cs="Times New Roman"/>
                <w:sz w:val="24"/>
                <w:szCs w:val="24"/>
                <w:lang w:val="en-US"/>
              </w:rPr>
              <w:t>BYTE</w:t>
            </w:r>
          </w:p>
        </w:tc>
      </w:tr>
    </w:tbl>
    <w:p w14:paraId="566F4649" w14:textId="74F62BF8" w:rsidR="00C429FA" w:rsidRPr="00C429FA" w:rsidRDefault="002C3C73" w:rsidP="0036008F">
      <w:pPr>
        <w:spacing w:after="0" w:line="240" w:lineRule="auto"/>
        <w:ind w:firstLine="709"/>
        <w:jc w:val="both"/>
        <w:rPr>
          <w:rFonts w:ascii="Times New Roman" w:hAnsi="Times New Roman" w:cs="Times New Roman"/>
          <w:sz w:val="28"/>
          <w:szCs w:val="28"/>
        </w:rPr>
      </w:pPr>
      <w:bookmarkStart w:id="257" w:name="_Toc153372879"/>
      <w:r w:rsidRPr="002C3C73">
        <w:rPr>
          <w:rFonts w:ascii="Times New Roman" w:hAnsi="Times New Roman" w:cs="Times New Roman"/>
          <w:sz w:val="28"/>
          <w:szCs w:val="28"/>
          <w:lang w:eastAsia="ru-RU"/>
        </w:rPr>
        <w:lastRenderedPageBreak/>
        <w:t>Числовые переменные и указатели на строки хранятся как двойные слова (dd). Сами строковые данные размещаются в секции данных как массивы байт (db), оканчивающиеся нулем</w:t>
      </w:r>
      <w:r w:rsidR="00E226E5">
        <w:rPr>
          <w:rFonts w:ascii="Times New Roman" w:hAnsi="Times New Roman" w:cs="Times New Roman"/>
          <w:sz w:val="28"/>
          <w:szCs w:val="28"/>
        </w:rPr>
        <w:t>.</w:t>
      </w:r>
    </w:p>
    <w:p w14:paraId="0D862F07" w14:textId="69D10D19" w:rsidR="001A759D" w:rsidRPr="00E43B89" w:rsidRDefault="001A759D" w:rsidP="00C73658">
      <w:pPr>
        <w:pStyle w:val="2"/>
        <w:spacing w:before="360" w:after="360" w:line="240" w:lineRule="auto"/>
        <w:ind w:firstLine="709"/>
        <w:rPr>
          <w:rFonts w:ascii="Times New Roman" w:hAnsi="Times New Roman" w:cs="Times New Roman"/>
          <w:b/>
          <w:color w:val="auto"/>
          <w:sz w:val="28"/>
          <w:szCs w:val="28"/>
        </w:rPr>
      </w:pPr>
      <w:bookmarkStart w:id="258" w:name="_Toc216406195"/>
      <w:r>
        <w:rPr>
          <w:rFonts w:ascii="Times New Roman" w:hAnsi="Times New Roman" w:cs="Times New Roman"/>
          <w:b/>
          <w:color w:val="auto"/>
          <w:sz w:val="28"/>
          <w:szCs w:val="28"/>
        </w:rPr>
        <w:t>7.3 Статическая библиотека</w:t>
      </w:r>
      <w:bookmarkEnd w:id="257"/>
      <w:bookmarkEnd w:id="258"/>
    </w:p>
    <w:p w14:paraId="30CE77B0" w14:textId="1034BBDE" w:rsidR="001A759D" w:rsidRDefault="002C3C73" w:rsidP="005D7C4D">
      <w:pPr>
        <w:spacing w:before="240" w:after="280" w:line="240" w:lineRule="auto"/>
        <w:ind w:firstLine="709"/>
        <w:jc w:val="both"/>
        <w:rPr>
          <w:rFonts w:ascii="Times New Roman" w:hAnsi="Times New Roman" w:cs="Times New Roman"/>
          <w:sz w:val="28"/>
          <w:szCs w:val="28"/>
        </w:rPr>
      </w:pPr>
      <w:r w:rsidRPr="002C3C73">
        <w:rPr>
          <w:rFonts w:ascii="Times New Roman" w:hAnsi="Times New Roman" w:cs="Times New Roman"/>
          <w:sz w:val="28"/>
          <w:szCs w:val="28"/>
        </w:rPr>
        <w:t>Стандартная библиотека</w:t>
      </w:r>
      <w:r>
        <w:rPr>
          <w:rFonts w:ascii="Times New Roman" w:hAnsi="Times New Roman" w:cs="Times New Roman"/>
          <w:sz w:val="28"/>
          <w:szCs w:val="28"/>
        </w:rPr>
        <w:t xml:space="preserve"> </w:t>
      </w:r>
      <w:r>
        <w:rPr>
          <w:rFonts w:ascii="Times New Roman" w:hAnsi="Times New Roman" w:cs="Times New Roman"/>
          <w:sz w:val="28"/>
          <w:szCs w:val="28"/>
          <w:lang w:val="en-US"/>
        </w:rPr>
        <w:t>STL</w:t>
      </w:r>
      <w:r w:rsidRPr="002C3C73">
        <w:rPr>
          <w:rFonts w:ascii="Times New Roman" w:hAnsi="Times New Roman" w:cs="Times New Roman"/>
          <w:sz w:val="28"/>
          <w:szCs w:val="28"/>
        </w:rPr>
        <w:t>.</w:t>
      </w:r>
      <w:r>
        <w:rPr>
          <w:rFonts w:ascii="Times New Roman" w:hAnsi="Times New Roman" w:cs="Times New Roman"/>
          <w:sz w:val="28"/>
          <w:szCs w:val="28"/>
          <w:lang w:val="en-US"/>
        </w:rPr>
        <w:t>lib</w:t>
      </w:r>
      <w:r w:rsidRPr="002C3C73">
        <w:rPr>
          <w:rFonts w:ascii="Times New Roman" w:hAnsi="Times New Roman" w:cs="Times New Roman"/>
          <w:sz w:val="28"/>
          <w:szCs w:val="28"/>
        </w:rPr>
        <w:t xml:space="preserve"> подключается через механизм C Runtime (msvcrt.lib, legacy_stdio_definitions.lib) и функции WinAPI (kernel32.lib). Это обеспечивает кросс-платформенную (в рамках Windows) реализацию ввода-вывода и работы со строками. Состав библиотеки приведен в таблице 7.2</w:t>
      </w:r>
      <w:r w:rsidR="005D7C4D">
        <w:rPr>
          <w:rFonts w:ascii="Times New Roman" w:hAnsi="Times New Roman" w:cs="Times New Roman"/>
          <w:sz w:val="28"/>
          <w:szCs w:val="28"/>
        </w:rPr>
        <w:t>.</w:t>
      </w:r>
    </w:p>
    <w:p w14:paraId="1F15365E" w14:textId="6D8C840E" w:rsidR="005D7C4D" w:rsidRPr="00B81915" w:rsidRDefault="005D7C4D" w:rsidP="00E226E5">
      <w:pPr>
        <w:spacing w:before="240" w:after="0" w:line="240" w:lineRule="auto"/>
        <w:rPr>
          <w:rFonts w:ascii="Times New Roman" w:hAnsi="Times New Roman" w:cs="Times New Roman"/>
          <w:sz w:val="28"/>
          <w:szCs w:val="28"/>
          <w:lang w:eastAsia="ru-RU"/>
        </w:rPr>
      </w:pPr>
      <w:r w:rsidRPr="005D7C4D">
        <w:rPr>
          <w:rFonts w:ascii="Times New Roman" w:hAnsi="Times New Roman" w:cs="Times New Roman"/>
          <w:sz w:val="28"/>
          <w:szCs w:val="28"/>
          <w:lang w:eastAsia="ru-RU"/>
        </w:rPr>
        <w:t xml:space="preserve">Таблица 7.2 – состав статической библиотеки языка </w:t>
      </w:r>
      <w:r w:rsidR="00FD130D">
        <w:rPr>
          <w:rFonts w:ascii="Times New Roman" w:hAnsi="Times New Roman" w:cs="Times New Roman"/>
          <w:sz w:val="28"/>
          <w:szCs w:val="28"/>
          <w:lang w:val="en-US" w:eastAsia="ru-RU"/>
        </w:rPr>
        <w:t>BPV</w:t>
      </w:r>
      <w:r w:rsidR="00FF7AE1" w:rsidRPr="00FF7AE1">
        <w:rPr>
          <w:rFonts w:ascii="Times New Roman" w:hAnsi="Times New Roman" w:cs="Times New Roman"/>
          <w:sz w:val="28"/>
          <w:szCs w:val="28"/>
          <w:lang w:eastAsia="ru-RU"/>
        </w:rPr>
        <w:t>-202</w:t>
      </w:r>
      <w:r w:rsidR="00B81915" w:rsidRPr="00B81915">
        <w:rPr>
          <w:rFonts w:ascii="Times New Roman" w:hAnsi="Times New Roman" w:cs="Times New Roman"/>
          <w:sz w:val="28"/>
          <w:szCs w:val="28"/>
          <w:lang w:eastAsia="ru-RU"/>
        </w:rPr>
        <w:t>5</w:t>
      </w:r>
    </w:p>
    <w:tbl>
      <w:tblPr>
        <w:tblStyle w:val="a8"/>
        <w:tblW w:w="0" w:type="auto"/>
        <w:tblLook w:val="04A0" w:firstRow="1" w:lastRow="0" w:firstColumn="1" w:lastColumn="0" w:noHBand="0" w:noVBand="1"/>
      </w:tblPr>
      <w:tblGrid>
        <w:gridCol w:w="2186"/>
        <w:gridCol w:w="7159"/>
      </w:tblGrid>
      <w:tr w:rsidR="005D7C4D" w:rsidRPr="005D7C4D" w14:paraId="4F10B567" w14:textId="77777777" w:rsidTr="00E002CE">
        <w:trPr>
          <w:trHeight w:hRule="exact" w:val="685"/>
        </w:trPr>
        <w:tc>
          <w:tcPr>
            <w:tcW w:w="2186" w:type="dxa"/>
            <w:tcBorders>
              <w:bottom w:val="single" w:sz="4" w:space="0" w:color="auto"/>
            </w:tcBorders>
          </w:tcPr>
          <w:p w14:paraId="4C1DC9EA" w14:textId="77777777" w:rsidR="005D7C4D" w:rsidRPr="00AF200D" w:rsidRDefault="005D7C4D" w:rsidP="00982630">
            <w:pPr>
              <w:jc w:val="center"/>
              <w:rPr>
                <w:rFonts w:ascii="Times New Roman" w:hAnsi="Times New Roman" w:cs="Times New Roman"/>
                <w:sz w:val="24"/>
                <w:szCs w:val="24"/>
                <w:lang w:eastAsia="ru-RU"/>
              </w:rPr>
            </w:pPr>
            <w:r w:rsidRPr="00AF200D">
              <w:rPr>
                <w:rFonts w:ascii="Times New Roman" w:hAnsi="Times New Roman" w:cs="Times New Roman"/>
                <w:sz w:val="24"/>
                <w:szCs w:val="24"/>
                <w:lang w:eastAsia="ru-RU"/>
              </w:rPr>
              <w:t>Функция</w:t>
            </w:r>
          </w:p>
        </w:tc>
        <w:tc>
          <w:tcPr>
            <w:tcW w:w="7159" w:type="dxa"/>
            <w:tcBorders>
              <w:bottom w:val="single" w:sz="4" w:space="0" w:color="auto"/>
            </w:tcBorders>
          </w:tcPr>
          <w:p w14:paraId="2DD7E8F4" w14:textId="77777777" w:rsidR="005D7C4D" w:rsidRPr="00AF200D" w:rsidRDefault="005D7C4D" w:rsidP="00982630">
            <w:pPr>
              <w:jc w:val="center"/>
              <w:rPr>
                <w:rFonts w:ascii="Times New Roman" w:hAnsi="Times New Roman" w:cs="Times New Roman"/>
                <w:sz w:val="24"/>
                <w:szCs w:val="24"/>
                <w:lang w:eastAsia="ru-RU"/>
              </w:rPr>
            </w:pPr>
            <w:r w:rsidRPr="00AF200D">
              <w:rPr>
                <w:rFonts w:ascii="Times New Roman" w:hAnsi="Times New Roman" w:cs="Times New Roman"/>
                <w:sz w:val="24"/>
                <w:szCs w:val="24"/>
                <w:lang w:eastAsia="ru-RU"/>
              </w:rPr>
              <w:t>Описание</w:t>
            </w:r>
          </w:p>
        </w:tc>
      </w:tr>
      <w:tr w:rsidR="005D7C4D" w:rsidRPr="005D7C4D" w14:paraId="4CF207E9" w14:textId="77777777" w:rsidTr="00E226E5">
        <w:trPr>
          <w:trHeight w:hRule="exact" w:val="709"/>
        </w:trPr>
        <w:tc>
          <w:tcPr>
            <w:tcW w:w="2186" w:type="dxa"/>
            <w:tcBorders>
              <w:bottom w:val="nil"/>
            </w:tcBorders>
          </w:tcPr>
          <w:p w14:paraId="4F0C0550" w14:textId="793F9294" w:rsidR="005D7C4D" w:rsidRPr="00AF200D" w:rsidRDefault="002C3C73" w:rsidP="00982630">
            <w:pPr>
              <w:rPr>
                <w:rFonts w:ascii="Times New Roman" w:hAnsi="Times New Roman" w:cs="Times New Roman"/>
                <w:sz w:val="24"/>
                <w:szCs w:val="24"/>
                <w:lang w:val="en-US" w:eastAsia="ru-RU"/>
              </w:rPr>
            </w:pPr>
            <w:r>
              <w:rPr>
                <w:rFonts w:ascii="Times New Roman" w:hAnsi="Times New Roman" w:cs="Times New Roman"/>
                <w:sz w:val="24"/>
                <w:szCs w:val="24"/>
                <w:lang w:val="en-US" w:eastAsia="ru-RU"/>
              </w:rPr>
              <w:t>date</w:t>
            </w:r>
          </w:p>
        </w:tc>
        <w:tc>
          <w:tcPr>
            <w:tcW w:w="7159" w:type="dxa"/>
            <w:tcBorders>
              <w:bottom w:val="nil"/>
            </w:tcBorders>
          </w:tcPr>
          <w:p w14:paraId="1B34A030" w14:textId="1AD509E1" w:rsidR="005D7C4D" w:rsidRPr="00AF200D" w:rsidRDefault="002C3C73" w:rsidP="00982630">
            <w:pPr>
              <w:rPr>
                <w:rFonts w:ascii="Times New Roman" w:hAnsi="Times New Roman" w:cs="Times New Roman"/>
                <w:sz w:val="24"/>
                <w:szCs w:val="24"/>
                <w:lang w:eastAsia="ru-RU"/>
              </w:rPr>
            </w:pPr>
            <w:r w:rsidRPr="002C3C73">
              <w:rPr>
                <w:rFonts w:ascii="Times New Roman" w:hAnsi="Times New Roman" w:cs="Times New Roman"/>
                <w:sz w:val="24"/>
                <w:szCs w:val="24"/>
                <w:lang w:eastAsia="ru-RU"/>
              </w:rPr>
              <w:t>Возвращает указатель на начало строки, содержащую текущую дату в формате ДД.ММ.ГГГГ</w:t>
            </w:r>
          </w:p>
        </w:tc>
      </w:tr>
      <w:tr w:rsidR="00E226E5" w:rsidRPr="005D7C4D" w14:paraId="705B28CC" w14:textId="77777777" w:rsidTr="00E226E5">
        <w:trPr>
          <w:trHeight w:hRule="exact" w:val="709"/>
        </w:trPr>
        <w:tc>
          <w:tcPr>
            <w:tcW w:w="2186" w:type="dxa"/>
            <w:tcBorders>
              <w:top w:val="single" w:sz="4" w:space="0" w:color="auto"/>
            </w:tcBorders>
          </w:tcPr>
          <w:p w14:paraId="0D9AF2C8" w14:textId="034BA5E7" w:rsidR="00E226E5" w:rsidRPr="00AF200D" w:rsidRDefault="002C3C73" w:rsidP="003D3304">
            <w:pPr>
              <w:rPr>
                <w:rFonts w:ascii="Times New Roman" w:hAnsi="Times New Roman" w:cs="Times New Roman"/>
                <w:sz w:val="24"/>
                <w:szCs w:val="24"/>
                <w:lang w:val="en-US" w:eastAsia="ru-RU"/>
              </w:rPr>
            </w:pPr>
            <w:r w:rsidRPr="002C3C73">
              <w:rPr>
                <w:rFonts w:ascii="Times New Roman" w:hAnsi="Times New Roman" w:cs="Times New Roman"/>
                <w:sz w:val="24"/>
                <w:szCs w:val="24"/>
                <w:lang w:eastAsia="ru-RU"/>
              </w:rPr>
              <w:t>time</w:t>
            </w:r>
          </w:p>
        </w:tc>
        <w:tc>
          <w:tcPr>
            <w:tcW w:w="7159" w:type="dxa"/>
            <w:tcBorders>
              <w:top w:val="single" w:sz="4" w:space="0" w:color="auto"/>
            </w:tcBorders>
          </w:tcPr>
          <w:p w14:paraId="0C6095B0" w14:textId="544408EB" w:rsidR="00E226E5" w:rsidRPr="002C3C73" w:rsidRDefault="002C3C73" w:rsidP="003D3304">
            <w:pPr>
              <w:rPr>
                <w:rFonts w:ascii="Times New Roman" w:hAnsi="Times New Roman" w:cs="Times New Roman"/>
                <w:sz w:val="24"/>
                <w:szCs w:val="24"/>
                <w:lang w:eastAsia="ru-RU"/>
              </w:rPr>
            </w:pPr>
            <w:r w:rsidRPr="002C3C73">
              <w:rPr>
                <w:rFonts w:ascii="Times New Roman" w:hAnsi="Times New Roman" w:cs="Times New Roman"/>
                <w:sz w:val="24"/>
                <w:szCs w:val="24"/>
                <w:lang w:eastAsia="ru-RU"/>
              </w:rPr>
              <w:t>Возвращает указатель на начало строки, содержащую текущее время в формате ЧЧ:ММ::</w:t>
            </w:r>
            <w:r>
              <w:rPr>
                <w:rFonts w:ascii="Times New Roman" w:hAnsi="Times New Roman" w:cs="Times New Roman"/>
                <w:sz w:val="24"/>
                <w:szCs w:val="24"/>
                <w:lang w:val="en-US" w:eastAsia="ru-RU"/>
              </w:rPr>
              <w:t>CC</w:t>
            </w:r>
          </w:p>
        </w:tc>
      </w:tr>
      <w:tr w:rsidR="00E226E5" w:rsidRPr="005D7C4D" w14:paraId="7514622F" w14:textId="77777777" w:rsidTr="003D3304">
        <w:trPr>
          <w:trHeight w:hRule="exact" w:val="483"/>
        </w:trPr>
        <w:tc>
          <w:tcPr>
            <w:tcW w:w="2186" w:type="dxa"/>
          </w:tcPr>
          <w:p w14:paraId="74390C39" w14:textId="3FE02C7D" w:rsidR="00E226E5" w:rsidRPr="00AF200D" w:rsidRDefault="002C3C73" w:rsidP="003D3304">
            <w:pPr>
              <w:rPr>
                <w:rFonts w:ascii="Times New Roman" w:hAnsi="Times New Roman" w:cs="Times New Roman"/>
                <w:sz w:val="24"/>
                <w:szCs w:val="24"/>
                <w:lang w:val="en-US" w:eastAsia="ru-RU"/>
              </w:rPr>
            </w:pPr>
            <w:r w:rsidRPr="002C3C73">
              <w:rPr>
                <w:rFonts w:ascii="Times New Roman" w:hAnsi="Times New Roman" w:cs="Times New Roman"/>
                <w:sz w:val="24"/>
                <w:szCs w:val="24"/>
                <w:lang w:eastAsia="ru-RU"/>
              </w:rPr>
              <w:t>length</w:t>
            </w:r>
          </w:p>
        </w:tc>
        <w:tc>
          <w:tcPr>
            <w:tcW w:w="7159" w:type="dxa"/>
          </w:tcPr>
          <w:p w14:paraId="4B96D91F" w14:textId="394B018E" w:rsidR="00E226E5" w:rsidRPr="002C3C73" w:rsidRDefault="002C3C73" w:rsidP="003D3304">
            <w:pPr>
              <w:rPr>
                <w:rFonts w:ascii="Times New Roman" w:hAnsi="Times New Roman" w:cs="Times New Roman"/>
                <w:sz w:val="24"/>
                <w:szCs w:val="24"/>
                <w:lang w:eastAsia="ru-RU"/>
              </w:rPr>
            </w:pPr>
            <w:r>
              <w:rPr>
                <w:rFonts w:ascii="Times New Roman" w:hAnsi="Times New Roman" w:cs="Times New Roman"/>
                <w:sz w:val="24"/>
                <w:szCs w:val="24"/>
                <w:lang w:eastAsia="ru-RU"/>
              </w:rPr>
              <w:t>Возвращает длину строки</w:t>
            </w:r>
          </w:p>
        </w:tc>
      </w:tr>
      <w:tr w:rsidR="002C3C73" w:rsidRPr="005D7C4D" w14:paraId="19C8F621" w14:textId="77777777" w:rsidTr="002C3C73">
        <w:trPr>
          <w:trHeight w:hRule="exact" w:val="1005"/>
        </w:trPr>
        <w:tc>
          <w:tcPr>
            <w:tcW w:w="2186" w:type="dxa"/>
          </w:tcPr>
          <w:p w14:paraId="00FD99E4" w14:textId="77777777" w:rsidR="002C3C73" w:rsidRPr="00AF200D" w:rsidRDefault="002C3C73" w:rsidP="00386A62">
            <w:pPr>
              <w:rPr>
                <w:rFonts w:ascii="Times New Roman" w:hAnsi="Times New Roman" w:cs="Times New Roman"/>
                <w:sz w:val="24"/>
                <w:szCs w:val="24"/>
                <w:lang w:val="en-US" w:eastAsia="ru-RU"/>
              </w:rPr>
            </w:pPr>
            <w:r w:rsidRPr="002C3C73">
              <w:rPr>
                <w:rFonts w:ascii="Times New Roman" w:hAnsi="Times New Roman" w:cs="Times New Roman"/>
                <w:sz w:val="24"/>
                <w:szCs w:val="24"/>
                <w:lang w:eastAsia="ru-RU"/>
              </w:rPr>
              <w:t>tostr</w:t>
            </w:r>
          </w:p>
        </w:tc>
        <w:tc>
          <w:tcPr>
            <w:tcW w:w="7159" w:type="dxa"/>
          </w:tcPr>
          <w:p w14:paraId="1C057E3F" w14:textId="4E4B7A41" w:rsidR="002C3C73" w:rsidRPr="00AF200D" w:rsidRDefault="002C3C73" w:rsidP="00386A62">
            <w:pPr>
              <w:rPr>
                <w:rFonts w:ascii="Times New Roman" w:hAnsi="Times New Roman" w:cs="Times New Roman"/>
                <w:sz w:val="24"/>
                <w:szCs w:val="24"/>
                <w:lang w:eastAsia="ru-RU"/>
              </w:rPr>
            </w:pPr>
            <w:r>
              <w:rPr>
                <w:rFonts w:ascii="Times New Roman" w:hAnsi="Times New Roman" w:cs="Times New Roman"/>
                <w:sz w:val="24"/>
                <w:szCs w:val="24"/>
                <w:lang w:eastAsia="ru-RU"/>
              </w:rPr>
              <w:t>Получает на вход число и преобразует в строку</w:t>
            </w:r>
          </w:p>
        </w:tc>
      </w:tr>
      <w:tr w:rsidR="002C3C73" w:rsidRPr="00BE3925" w14:paraId="79DF256D" w14:textId="77777777" w:rsidTr="002C3C73">
        <w:trPr>
          <w:trHeight w:hRule="exact" w:val="1000"/>
        </w:trPr>
        <w:tc>
          <w:tcPr>
            <w:tcW w:w="2186" w:type="dxa"/>
          </w:tcPr>
          <w:p w14:paraId="4D971AA7" w14:textId="77777777" w:rsidR="002C3C73" w:rsidRPr="00AF200D" w:rsidRDefault="002C3C73" w:rsidP="00386A62">
            <w:pPr>
              <w:rPr>
                <w:rFonts w:ascii="Times New Roman" w:hAnsi="Times New Roman" w:cs="Times New Roman"/>
                <w:sz w:val="24"/>
                <w:szCs w:val="24"/>
                <w:lang w:val="en-US" w:eastAsia="ru-RU"/>
              </w:rPr>
            </w:pPr>
            <w:r w:rsidRPr="002C3C73">
              <w:rPr>
                <w:rFonts w:ascii="Times New Roman" w:hAnsi="Times New Roman" w:cs="Times New Roman"/>
                <w:sz w:val="24"/>
                <w:szCs w:val="24"/>
                <w:lang w:eastAsia="ru-RU"/>
              </w:rPr>
              <w:t>touint</w:t>
            </w:r>
          </w:p>
        </w:tc>
        <w:tc>
          <w:tcPr>
            <w:tcW w:w="7159" w:type="dxa"/>
          </w:tcPr>
          <w:p w14:paraId="38E665E0" w14:textId="49144B7F" w:rsidR="002C3C73" w:rsidRPr="00AF200D" w:rsidRDefault="002C3C73" w:rsidP="00386A62">
            <w:pPr>
              <w:rPr>
                <w:rFonts w:ascii="Times New Roman" w:hAnsi="Times New Roman" w:cs="Times New Roman"/>
                <w:sz w:val="24"/>
                <w:szCs w:val="24"/>
                <w:lang w:eastAsia="ru-RU"/>
              </w:rPr>
            </w:pPr>
            <w:r>
              <w:rPr>
                <w:rFonts w:ascii="Times New Roman" w:hAnsi="Times New Roman" w:cs="Times New Roman"/>
                <w:sz w:val="24"/>
                <w:szCs w:val="24"/>
                <w:lang w:eastAsia="ru-RU"/>
              </w:rPr>
              <w:t>Получает на вход указатель на начало строки и преобразует в строку</w:t>
            </w:r>
          </w:p>
        </w:tc>
      </w:tr>
      <w:tr w:rsidR="002C3C73" w:rsidRPr="005D7C4D" w14:paraId="7096297C" w14:textId="77777777" w:rsidTr="002C3C73">
        <w:trPr>
          <w:trHeight w:hRule="exact" w:val="996"/>
        </w:trPr>
        <w:tc>
          <w:tcPr>
            <w:tcW w:w="2186" w:type="dxa"/>
          </w:tcPr>
          <w:p w14:paraId="00ABCBC0" w14:textId="77777777" w:rsidR="002C3C73" w:rsidRPr="00AF200D" w:rsidRDefault="002C3C73" w:rsidP="00386A62">
            <w:pPr>
              <w:rPr>
                <w:rFonts w:ascii="Times New Roman" w:hAnsi="Times New Roman" w:cs="Times New Roman"/>
                <w:sz w:val="24"/>
                <w:szCs w:val="24"/>
                <w:lang w:val="en-US" w:eastAsia="ru-RU"/>
              </w:rPr>
            </w:pPr>
            <w:r w:rsidRPr="002C3C73">
              <w:rPr>
                <w:rFonts w:ascii="Times New Roman" w:hAnsi="Times New Roman" w:cs="Times New Roman"/>
                <w:sz w:val="24"/>
                <w:szCs w:val="24"/>
                <w:lang w:eastAsia="ru-RU"/>
              </w:rPr>
              <w:t>substr</w:t>
            </w:r>
          </w:p>
        </w:tc>
        <w:tc>
          <w:tcPr>
            <w:tcW w:w="7159" w:type="dxa"/>
          </w:tcPr>
          <w:p w14:paraId="59B42FAF" w14:textId="0335AE5F" w:rsidR="002C3C73" w:rsidRPr="00AF200D" w:rsidRDefault="002C3C73" w:rsidP="00386A62">
            <w:pPr>
              <w:rPr>
                <w:rFonts w:ascii="Times New Roman" w:hAnsi="Times New Roman" w:cs="Times New Roman"/>
                <w:sz w:val="24"/>
                <w:szCs w:val="24"/>
                <w:lang w:eastAsia="ru-RU"/>
              </w:rPr>
            </w:pPr>
            <w:r>
              <w:rPr>
                <w:rFonts w:ascii="Times New Roman" w:hAnsi="Times New Roman" w:cs="Times New Roman"/>
                <w:sz w:val="24"/>
                <w:szCs w:val="24"/>
                <w:lang w:eastAsia="ru-RU"/>
              </w:rPr>
              <w:t>Получает указатель на строку, номер стартового символа и длину необходимой подстроки, возвращает указатель на подстроку</w:t>
            </w:r>
          </w:p>
        </w:tc>
      </w:tr>
    </w:tbl>
    <w:p w14:paraId="20D3AAC5" w14:textId="2DCBBCB9" w:rsidR="00421C13" w:rsidRPr="00421C13" w:rsidRDefault="00421C13" w:rsidP="00421C13">
      <w:pPr>
        <w:spacing w:before="240" w:after="0" w:line="240" w:lineRule="auto"/>
        <w:rPr>
          <w:rFonts w:ascii="Times New Roman" w:hAnsi="Times New Roman" w:cs="Times New Roman"/>
          <w:sz w:val="28"/>
          <w:szCs w:val="28"/>
          <w:lang w:eastAsia="ru-RU"/>
        </w:rPr>
      </w:pPr>
    </w:p>
    <w:p w14:paraId="2E54FDD7" w14:textId="54F85B39" w:rsidR="00E226E5" w:rsidRPr="00760D43" w:rsidRDefault="0036008F" w:rsidP="0036008F">
      <w:pPr>
        <w:spacing w:before="240" w:after="0" w:line="240" w:lineRule="auto"/>
        <w:ind w:firstLine="709"/>
        <w:jc w:val="both"/>
        <w:rPr>
          <w:rStyle w:val="pl-pds"/>
          <w:rFonts w:ascii="Times New Roman" w:hAnsi="Times New Roman" w:cs="Times New Roman"/>
          <w:sz w:val="28"/>
          <w:szCs w:val="28"/>
        </w:rPr>
      </w:pPr>
      <w:r w:rsidRPr="00C73658">
        <w:rPr>
          <w:rFonts w:ascii="Times New Roman" w:hAnsi="Times New Roman" w:cs="Times New Roman"/>
          <w:sz w:val="28"/>
          <w:szCs w:val="28"/>
        </w:rPr>
        <w:t xml:space="preserve">Подключение библиотеки в языке ассемблера происходит с помощью директивы </w:t>
      </w:r>
      <w:r w:rsidRPr="00C73658">
        <w:rPr>
          <w:rFonts w:ascii="Times New Roman" w:hAnsi="Times New Roman" w:cs="Times New Roman"/>
          <w:sz w:val="28"/>
          <w:szCs w:val="28"/>
          <w:lang w:val="en-US"/>
        </w:rPr>
        <w:t>includelib</w:t>
      </w:r>
      <w:r w:rsidRPr="00C73658">
        <w:rPr>
          <w:rFonts w:ascii="Times New Roman" w:hAnsi="Times New Roman" w:cs="Times New Roman"/>
          <w:sz w:val="28"/>
          <w:szCs w:val="28"/>
        </w:rPr>
        <w:t xml:space="preserve"> на этапе генерации кода. Далее объявляются </w:t>
      </w:r>
      <w:r>
        <w:rPr>
          <w:rFonts w:ascii="Times New Roman" w:hAnsi="Times New Roman" w:cs="Times New Roman"/>
          <w:sz w:val="28"/>
          <w:szCs w:val="28"/>
        </w:rPr>
        <w:t>прототипы</w:t>
      </w:r>
      <w:r w:rsidRPr="00C73658">
        <w:rPr>
          <w:rFonts w:ascii="Times New Roman" w:hAnsi="Times New Roman" w:cs="Times New Roman"/>
          <w:sz w:val="28"/>
          <w:szCs w:val="28"/>
        </w:rPr>
        <w:t xml:space="preserve"> функций из библиотеки.</w:t>
      </w:r>
    </w:p>
    <w:p w14:paraId="7BD26E67" w14:textId="022FBDE9" w:rsidR="001A759D" w:rsidRPr="00F5465B" w:rsidRDefault="001A759D" w:rsidP="00D860F0">
      <w:pPr>
        <w:pStyle w:val="2"/>
        <w:spacing w:before="360" w:after="360" w:line="240" w:lineRule="auto"/>
        <w:ind w:firstLine="709"/>
        <w:rPr>
          <w:rFonts w:ascii="Times New Roman" w:hAnsi="Times New Roman" w:cs="Times New Roman"/>
          <w:b/>
          <w:color w:val="auto"/>
          <w:sz w:val="28"/>
          <w:szCs w:val="28"/>
        </w:rPr>
      </w:pPr>
      <w:bookmarkStart w:id="259" w:name="_Toc153372880"/>
      <w:bookmarkStart w:id="260" w:name="_Toc216406196"/>
      <w:r>
        <w:rPr>
          <w:rFonts w:ascii="Times New Roman" w:hAnsi="Times New Roman" w:cs="Times New Roman"/>
          <w:b/>
          <w:color w:val="auto"/>
          <w:sz w:val="28"/>
          <w:szCs w:val="28"/>
        </w:rPr>
        <w:t>7.4 Особенности алгоритма генерации кода</w:t>
      </w:r>
      <w:bookmarkEnd w:id="259"/>
      <w:bookmarkEnd w:id="260"/>
    </w:p>
    <w:p w14:paraId="0CF5167F" w14:textId="77777777" w:rsidR="002C3C73" w:rsidRDefault="002C3C73" w:rsidP="005F68C8">
      <w:pPr>
        <w:spacing w:after="0" w:line="240" w:lineRule="auto"/>
        <w:ind w:firstLine="709"/>
        <w:rPr>
          <w:rFonts w:ascii="Times New Roman" w:hAnsi="Times New Roman" w:cs="Times New Roman"/>
          <w:sz w:val="28"/>
          <w:szCs w:val="28"/>
          <w:lang w:eastAsia="ru-RU"/>
        </w:rPr>
      </w:pPr>
      <w:r w:rsidRPr="002C3C73">
        <w:rPr>
          <w:rFonts w:ascii="Times New Roman" w:hAnsi="Times New Roman" w:cs="Times New Roman"/>
          <w:sz w:val="28"/>
          <w:szCs w:val="28"/>
          <w:lang w:eastAsia="ru-RU"/>
        </w:rPr>
        <w:t>Алгоритм генерации базируется на стековой архитектуре. Все операции (арифметические, логические, вызовы функций) выполняются через стек процессора.</w:t>
      </w:r>
    </w:p>
    <w:p w14:paraId="4D82D1E3" w14:textId="48FF8098" w:rsidR="004B61C3" w:rsidRPr="004B61C3" w:rsidRDefault="002C3C73" w:rsidP="005F68C8">
      <w:pPr>
        <w:spacing w:after="0" w:line="240" w:lineRule="auto"/>
        <w:ind w:firstLine="709"/>
        <w:rPr>
          <w:rFonts w:ascii="Times New Roman" w:hAnsi="Times New Roman" w:cs="Times New Roman"/>
          <w:sz w:val="28"/>
          <w:szCs w:val="28"/>
          <w:lang w:eastAsia="ru-RU"/>
        </w:rPr>
      </w:pPr>
      <w:r w:rsidRPr="002C3C73">
        <w:rPr>
          <w:rFonts w:ascii="Times New Roman" w:hAnsi="Times New Roman" w:cs="Times New Roman"/>
          <w:sz w:val="28"/>
          <w:szCs w:val="28"/>
          <w:lang w:eastAsia="ru-RU"/>
        </w:rPr>
        <w:t>Особенности реализации</w:t>
      </w:r>
      <w:r w:rsidR="004B61C3" w:rsidRPr="004B61C3">
        <w:rPr>
          <w:rFonts w:ascii="Times New Roman" w:hAnsi="Times New Roman" w:cs="Times New Roman"/>
          <w:sz w:val="28"/>
          <w:szCs w:val="28"/>
          <w:lang w:eastAsia="ru-RU"/>
        </w:rPr>
        <w:t>:</w:t>
      </w:r>
    </w:p>
    <w:p w14:paraId="2EBAD2F3" w14:textId="5D03BA46" w:rsidR="004B61C3" w:rsidRPr="005F68C8" w:rsidRDefault="005F68C8" w:rsidP="005F68C8">
      <w:pPr>
        <w:spacing w:after="0" w:line="240" w:lineRule="auto"/>
        <w:ind w:firstLine="708"/>
        <w:rPr>
          <w:rFonts w:ascii="Times New Roman" w:hAnsi="Times New Roman" w:cs="Times New Roman"/>
          <w:sz w:val="28"/>
          <w:szCs w:val="28"/>
          <w:lang w:eastAsia="ru-RU"/>
        </w:rPr>
      </w:pPr>
      <w:r w:rsidRPr="005F68C8">
        <w:rPr>
          <w:rFonts w:ascii="Times New Roman" w:eastAsia="Times New Roman" w:hAnsi="Times New Roman" w:cs="Times New Roman"/>
          <w:sz w:val="28"/>
          <w:szCs w:val="28"/>
          <w:lang w:eastAsia="ru-RU"/>
        </w:rPr>
        <w:lastRenderedPageBreak/>
        <w:t>–</w:t>
      </w:r>
      <w:r>
        <w:rPr>
          <w:rFonts w:ascii="Times New Roman" w:eastAsia="Times New Roman" w:hAnsi="Times New Roman" w:cs="Times New Roman"/>
          <w:sz w:val="28"/>
          <w:szCs w:val="28"/>
          <w:lang w:eastAsia="ru-RU"/>
        </w:rPr>
        <w:t xml:space="preserve"> </w:t>
      </w:r>
      <w:r w:rsidR="00757C51" w:rsidRPr="00757C51">
        <w:rPr>
          <w:rFonts w:ascii="Times New Roman" w:hAnsi="Times New Roman" w:cs="Times New Roman"/>
          <w:sz w:val="28"/>
          <w:szCs w:val="28"/>
          <w:lang w:eastAsia="ru-RU"/>
        </w:rPr>
        <w:t>Имена идентификаторов преобразуются для совместимости с MASM (замена $ на _)</w:t>
      </w:r>
      <w:r w:rsidR="004B61C3" w:rsidRPr="005F68C8">
        <w:rPr>
          <w:rFonts w:ascii="Times New Roman" w:hAnsi="Times New Roman" w:cs="Times New Roman"/>
          <w:sz w:val="28"/>
          <w:szCs w:val="28"/>
          <w:lang w:eastAsia="ru-RU"/>
        </w:rPr>
        <w:t>.</w:t>
      </w:r>
    </w:p>
    <w:p w14:paraId="13D6F3F7" w14:textId="03DD4DE9" w:rsidR="004B61C3" w:rsidRPr="005F68C8" w:rsidRDefault="005F68C8" w:rsidP="005F68C8">
      <w:pPr>
        <w:spacing w:after="0" w:line="240" w:lineRule="auto"/>
        <w:ind w:firstLine="708"/>
        <w:rPr>
          <w:rFonts w:ascii="Times New Roman" w:hAnsi="Times New Roman" w:cs="Times New Roman"/>
          <w:sz w:val="28"/>
          <w:szCs w:val="28"/>
          <w:lang w:eastAsia="ru-RU"/>
        </w:rPr>
      </w:pPr>
      <w:r w:rsidRPr="005F68C8">
        <w:rPr>
          <w:rFonts w:ascii="Times New Roman" w:eastAsia="Times New Roman" w:hAnsi="Times New Roman" w:cs="Times New Roman"/>
          <w:sz w:val="28"/>
          <w:szCs w:val="28"/>
          <w:lang w:eastAsia="ru-RU"/>
        </w:rPr>
        <w:t>–</w:t>
      </w:r>
      <w:r w:rsidR="00F638D0">
        <w:rPr>
          <w:rFonts w:ascii="Times New Roman" w:eastAsia="Times New Roman" w:hAnsi="Times New Roman" w:cs="Times New Roman"/>
          <w:sz w:val="28"/>
          <w:szCs w:val="28"/>
          <w:lang w:eastAsia="ru-RU"/>
        </w:rPr>
        <w:t xml:space="preserve"> </w:t>
      </w:r>
      <w:r w:rsidR="00757C51" w:rsidRPr="00757C51">
        <w:rPr>
          <w:rFonts w:ascii="Times New Roman" w:hAnsi="Times New Roman" w:cs="Times New Roman"/>
          <w:sz w:val="28"/>
          <w:szCs w:val="28"/>
          <w:lang w:eastAsia="ru-RU"/>
        </w:rPr>
        <w:t>Управляющие конструкции (while) реализуются через метки и условные переходы (jmp, cmp, je)</w:t>
      </w:r>
      <w:r w:rsidR="004B61C3" w:rsidRPr="005F68C8">
        <w:rPr>
          <w:rFonts w:ascii="Times New Roman" w:hAnsi="Times New Roman" w:cs="Times New Roman"/>
          <w:sz w:val="28"/>
          <w:szCs w:val="28"/>
          <w:lang w:eastAsia="ru-RU"/>
        </w:rPr>
        <w:t>.</w:t>
      </w:r>
    </w:p>
    <w:p w14:paraId="1FE3ED1C" w14:textId="500A000B" w:rsidR="004B61C3" w:rsidRPr="005F68C8" w:rsidRDefault="005F68C8" w:rsidP="00911504">
      <w:pPr>
        <w:spacing w:after="0" w:line="240" w:lineRule="auto"/>
        <w:ind w:firstLine="708"/>
        <w:rPr>
          <w:rFonts w:ascii="Times New Roman" w:hAnsi="Times New Roman" w:cs="Times New Roman"/>
          <w:sz w:val="28"/>
          <w:szCs w:val="28"/>
          <w:lang w:eastAsia="ru-RU"/>
        </w:rPr>
      </w:pPr>
      <w:r w:rsidRPr="005F68C8">
        <w:rPr>
          <w:rFonts w:ascii="Times New Roman" w:eastAsia="Times New Roman" w:hAnsi="Times New Roman" w:cs="Times New Roman"/>
          <w:sz w:val="28"/>
          <w:szCs w:val="28"/>
          <w:lang w:eastAsia="ru-RU"/>
        </w:rPr>
        <w:t>–</w:t>
      </w:r>
      <w:r w:rsidR="00F638D0">
        <w:rPr>
          <w:rFonts w:ascii="Times New Roman" w:eastAsia="Times New Roman" w:hAnsi="Times New Roman" w:cs="Times New Roman"/>
          <w:sz w:val="28"/>
          <w:szCs w:val="28"/>
          <w:lang w:eastAsia="ru-RU"/>
        </w:rPr>
        <w:t xml:space="preserve"> </w:t>
      </w:r>
      <w:r w:rsidR="00757C51" w:rsidRPr="00757C51">
        <w:rPr>
          <w:rFonts w:ascii="Times New Roman" w:hAnsi="Times New Roman" w:cs="Times New Roman"/>
          <w:sz w:val="28"/>
          <w:szCs w:val="28"/>
          <w:lang w:eastAsia="ru-RU"/>
        </w:rPr>
        <w:t>Вывод данных осуществляется через универсальные обертки над printf</w:t>
      </w:r>
      <w:r w:rsidR="004B61C3" w:rsidRPr="005F68C8">
        <w:rPr>
          <w:rFonts w:ascii="Times New Roman" w:hAnsi="Times New Roman" w:cs="Times New Roman"/>
          <w:sz w:val="28"/>
          <w:szCs w:val="28"/>
          <w:lang w:eastAsia="ru-RU"/>
        </w:rPr>
        <w:t>.</w:t>
      </w:r>
      <w:r w:rsidR="00911504" w:rsidRPr="005F68C8">
        <w:rPr>
          <w:rFonts w:ascii="Times New Roman" w:hAnsi="Times New Roman" w:cs="Times New Roman"/>
          <w:sz w:val="28"/>
          <w:szCs w:val="28"/>
          <w:lang w:eastAsia="ru-RU"/>
        </w:rPr>
        <w:t xml:space="preserve"> </w:t>
      </w:r>
    </w:p>
    <w:p w14:paraId="576A456C" w14:textId="5FE875D2" w:rsidR="00E226E5" w:rsidRDefault="00E226E5" w:rsidP="00F718C0">
      <w:pPr>
        <w:spacing w:after="0" w:line="240" w:lineRule="auto"/>
        <w:ind w:firstLine="709"/>
        <w:rPr>
          <w:rFonts w:ascii="Times New Roman" w:hAnsi="Times New Roman" w:cs="Times New Roman"/>
          <w:sz w:val="28"/>
          <w:szCs w:val="28"/>
          <w:lang w:eastAsia="ru-RU"/>
        </w:rPr>
      </w:pPr>
      <w:r w:rsidRPr="00E226E5">
        <w:rPr>
          <w:rFonts w:ascii="Times New Roman" w:hAnsi="Times New Roman" w:cs="Times New Roman"/>
          <w:sz w:val="28"/>
          <w:szCs w:val="28"/>
          <w:lang w:eastAsia="ru-RU"/>
        </w:rPr>
        <w:t>Перечень функций, используемых для реализации алгоритма генерации кода представлен в таблице 7.3.</w:t>
      </w:r>
    </w:p>
    <w:p w14:paraId="22F62012" w14:textId="77777777" w:rsidR="00E226E5" w:rsidRPr="00E226E5" w:rsidRDefault="00E226E5" w:rsidP="00E226E5">
      <w:pPr>
        <w:spacing w:before="240" w:after="0" w:line="240" w:lineRule="auto"/>
        <w:rPr>
          <w:rFonts w:ascii="Times New Roman" w:hAnsi="Times New Roman" w:cs="Times New Roman"/>
          <w:sz w:val="28"/>
          <w:szCs w:val="28"/>
          <w:lang w:eastAsia="ru-RU"/>
        </w:rPr>
      </w:pPr>
      <w:r w:rsidRPr="00E226E5">
        <w:rPr>
          <w:rFonts w:ascii="Times New Roman" w:hAnsi="Times New Roman" w:cs="Times New Roman"/>
          <w:sz w:val="28"/>
          <w:szCs w:val="28"/>
          <w:lang w:eastAsia="ru-RU"/>
        </w:rPr>
        <w:t>Таблица 7.3 – перечень функций, используемых для генерации кода</w:t>
      </w:r>
    </w:p>
    <w:tbl>
      <w:tblPr>
        <w:tblStyle w:val="a8"/>
        <w:tblW w:w="9351" w:type="dxa"/>
        <w:tblLook w:val="04A0" w:firstRow="1" w:lastRow="0" w:firstColumn="1" w:lastColumn="0" w:noHBand="0" w:noVBand="1"/>
      </w:tblPr>
      <w:tblGrid>
        <w:gridCol w:w="2647"/>
        <w:gridCol w:w="6704"/>
      </w:tblGrid>
      <w:tr w:rsidR="004B61C3" w:rsidRPr="00E226E5" w14:paraId="32DCA632" w14:textId="77777777" w:rsidTr="003B6357">
        <w:trPr>
          <w:trHeight w:hRule="exact" w:val="397"/>
        </w:trPr>
        <w:tc>
          <w:tcPr>
            <w:tcW w:w="2647" w:type="dxa"/>
          </w:tcPr>
          <w:p w14:paraId="5739123A" w14:textId="77777777" w:rsidR="00E226E5" w:rsidRPr="008C7BDB" w:rsidRDefault="00E226E5" w:rsidP="003D3304">
            <w:pPr>
              <w:jc w:val="center"/>
              <w:rPr>
                <w:rFonts w:ascii="Times New Roman" w:hAnsi="Times New Roman" w:cs="Times New Roman"/>
                <w:sz w:val="24"/>
                <w:szCs w:val="24"/>
                <w:lang w:eastAsia="ru-RU"/>
              </w:rPr>
            </w:pPr>
            <w:r w:rsidRPr="008C7BDB">
              <w:rPr>
                <w:rFonts w:ascii="Times New Roman" w:hAnsi="Times New Roman" w:cs="Times New Roman"/>
                <w:sz w:val="24"/>
                <w:szCs w:val="24"/>
                <w:lang w:eastAsia="ru-RU"/>
              </w:rPr>
              <w:t>Функция</w:t>
            </w:r>
          </w:p>
        </w:tc>
        <w:tc>
          <w:tcPr>
            <w:tcW w:w="6704" w:type="dxa"/>
          </w:tcPr>
          <w:p w14:paraId="437D240C" w14:textId="77777777" w:rsidR="00E226E5" w:rsidRPr="008C7BDB" w:rsidRDefault="00E226E5" w:rsidP="003D3304">
            <w:pPr>
              <w:jc w:val="center"/>
              <w:rPr>
                <w:rFonts w:ascii="Times New Roman" w:hAnsi="Times New Roman" w:cs="Times New Roman"/>
                <w:sz w:val="24"/>
                <w:szCs w:val="24"/>
                <w:lang w:eastAsia="ru-RU"/>
              </w:rPr>
            </w:pPr>
            <w:r w:rsidRPr="008C7BDB">
              <w:rPr>
                <w:rFonts w:ascii="Times New Roman" w:hAnsi="Times New Roman" w:cs="Times New Roman"/>
                <w:sz w:val="24"/>
                <w:szCs w:val="24"/>
                <w:lang w:eastAsia="ru-RU"/>
              </w:rPr>
              <w:t>Описание</w:t>
            </w:r>
          </w:p>
        </w:tc>
      </w:tr>
      <w:tr w:rsidR="004B61C3" w:rsidRPr="00E226E5" w14:paraId="31661075" w14:textId="77777777" w:rsidTr="003B6357">
        <w:trPr>
          <w:trHeight w:hRule="exact" w:val="397"/>
        </w:trPr>
        <w:tc>
          <w:tcPr>
            <w:tcW w:w="2647" w:type="dxa"/>
          </w:tcPr>
          <w:p w14:paraId="55E08ABA" w14:textId="0FF63F95" w:rsidR="00E226E5" w:rsidRPr="008C7BDB" w:rsidRDefault="00E226E5" w:rsidP="003D3304">
            <w:pPr>
              <w:rPr>
                <w:rFonts w:ascii="Times New Roman" w:hAnsi="Times New Roman" w:cs="Times New Roman"/>
                <w:sz w:val="24"/>
                <w:szCs w:val="24"/>
                <w:lang w:eastAsia="ru-RU"/>
              </w:rPr>
            </w:pPr>
            <w:r w:rsidRPr="008C7BDB">
              <w:rPr>
                <w:rFonts w:ascii="Times New Roman" w:hAnsi="Times New Roman" w:cs="Times New Roman"/>
                <w:sz w:val="24"/>
                <w:szCs w:val="24"/>
                <w:lang w:val="en-US" w:eastAsia="ru-RU"/>
              </w:rPr>
              <w:t>Generate</w:t>
            </w:r>
          </w:p>
        </w:tc>
        <w:tc>
          <w:tcPr>
            <w:tcW w:w="6704" w:type="dxa"/>
          </w:tcPr>
          <w:p w14:paraId="2236F51D" w14:textId="43F3D13A" w:rsidR="00E226E5" w:rsidRPr="008C7BDB" w:rsidRDefault="00757C51" w:rsidP="003D3304">
            <w:pPr>
              <w:rPr>
                <w:rFonts w:ascii="Times New Roman" w:hAnsi="Times New Roman" w:cs="Times New Roman"/>
                <w:sz w:val="24"/>
                <w:szCs w:val="24"/>
                <w:lang w:eastAsia="ru-RU"/>
              </w:rPr>
            </w:pPr>
            <w:r w:rsidRPr="00757C51">
              <w:rPr>
                <w:rFonts w:ascii="Times New Roman" w:hAnsi="Times New Roman" w:cs="Times New Roman"/>
                <w:sz w:val="24"/>
                <w:szCs w:val="24"/>
                <w:lang w:eastAsia="ru-RU"/>
              </w:rPr>
              <w:t xml:space="preserve">Преобразует ПОЛИЗ в байт-код </w:t>
            </w:r>
          </w:p>
        </w:tc>
      </w:tr>
      <w:tr w:rsidR="004B61C3" w:rsidRPr="00E226E5" w14:paraId="7C853DFC" w14:textId="77777777" w:rsidTr="003B6357">
        <w:trPr>
          <w:trHeight w:hRule="exact" w:val="397"/>
        </w:trPr>
        <w:tc>
          <w:tcPr>
            <w:tcW w:w="2647" w:type="dxa"/>
          </w:tcPr>
          <w:p w14:paraId="339237D0" w14:textId="11660D88" w:rsidR="00E226E5" w:rsidRPr="008C7BDB" w:rsidRDefault="00757C51" w:rsidP="003D3304">
            <w:pPr>
              <w:rPr>
                <w:rFonts w:ascii="Times New Roman" w:hAnsi="Times New Roman" w:cs="Times New Roman"/>
                <w:sz w:val="24"/>
                <w:szCs w:val="24"/>
                <w:lang w:val="en-US" w:eastAsia="ru-RU"/>
              </w:rPr>
            </w:pPr>
            <w:r w:rsidRPr="00757C51">
              <w:rPr>
                <w:rFonts w:ascii="Times New Roman" w:hAnsi="Times New Roman" w:cs="Times New Roman"/>
                <w:sz w:val="24"/>
                <w:szCs w:val="24"/>
                <w:lang w:eastAsia="ru-RU"/>
              </w:rPr>
              <w:t>CodeGeneration</w:t>
            </w:r>
          </w:p>
        </w:tc>
        <w:tc>
          <w:tcPr>
            <w:tcW w:w="6704" w:type="dxa"/>
          </w:tcPr>
          <w:p w14:paraId="0B740234" w14:textId="13992D7E" w:rsidR="00E226E5" w:rsidRPr="008C7BDB" w:rsidRDefault="00757C51" w:rsidP="003D3304">
            <w:pPr>
              <w:rPr>
                <w:rFonts w:ascii="Times New Roman" w:hAnsi="Times New Roman" w:cs="Times New Roman"/>
                <w:sz w:val="24"/>
                <w:szCs w:val="24"/>
                <w:lang w:eastAsia="ru-RU"/>
              </w:rPr>
            </w:pPr>
            <w:r w:rsidRPr="00757C51">
              <w:rPr>
                <w:rFonts w:ascii="Times New Roman" w:hAnsi="Times New Roman" w:cs="Times New Roman"/>
                <w:sz w:val="24"/>
                <w:szCs w:val="24"/>
                <w:lang w:eastAsia="ru-RU"/>
              </w:rPr>
              <w:t> Управляет процессом записи ASM-файл</w:t>
            </w:r>
            <w:r>
              <w:rPr>
                <w:rFonts w:ascii="Times New Roman" w:hAnsi="Times New Roman" w:cs="Times New Roman"/>
                <w:sz w:val="24"/>
                <w:szCs w:val="24"/>
                <w:lang w:eastAsia="ru-RU"/>
              </w:rPr>
              <w:t>а</w:t>
            </w:r>
          </w:p>
        </w:tc>
      </w:tr>
      <w:tr w:rsidR="004B61C3" w:rsidRPr="00E226E5" w14:paraId="2DA92484" w14:textId="77777777" w:rsidTr="003B6357">
        <w:trPr>
          <w:trHeight w:hRule="exact" w:val="397"/>
        </w:trPr>
        <w:tc>
          <w:tcPr>
            <w:tcW w:w="2647" w:type="dxa"/>
          </w:tcPr>
          <w:p w14:paraId="1EA7D620" w14:textId="6BF8B2F5" w:rsidR="00E226E5" w:rsidRPr="008C7BDB" w:rsidRDefault="00757C51" w:rsidP="003D3304">
            <w:pPr>
              <w:rPr>
                <w:rFonts w:ascii="Times New Roman" w:hAnsi="Times New Roman" w:cs="Times New Roman"/>
                <w:sz w:val="24"/>
                <w:szCs w:val="24"/>
                <w:lang w:eastAsia="ru-RU"/>
              </w:rPr>
            </w:pPr>
            <w:r w:rsidRPr="00757C51">
              <w:rPr>
                <w:rFonts w:ascii="Times New Roman" w:hAnsi="Times New Roman" w:cs="Times New Roman"/>
                <w:sz w:val="24"/>
                <w:szCs w:val="24"/>
                <w:lang w:eastAsia="ru-RU"/>
              </w:rPr>
              <w:t>Head</w:t>
            </w:r>
          </w:p>
        </w:tc>
        <w:tc>
          <w:tcPr>
            <w:tcW w:w="6704" w:type="dxa"/>
          </w:tcPr>
          <w:p w14:paraId="27CE3A8E" w14:textId="67AFD3FE" w:rsidR="00E226E5" w:rsidRPr="008C7BDB" w:rsidRDefault="00757C51" w:rsidP="003D3304">
            <w:pPr>
              <w:rPr>
                <w:rFonts w:ascii="Times New Roman" w:hAnsi="Times New Roman" w:cs="Times New Roman"/>
                <w:sz w:val="24"/>
                <w:szCs w:val="24"/>
                <w:lang w:eastAsia="ru-RU"/>
              </w:rPr>
            </w:pPr>
            <w:r w:rsidRPr="00757C51">
              <w:rPr>
                <w:rFonts w:ascii="Times New Roman" w:hAnsi="Times New Roman" w:cs="Times New Roman"/>
                <w:sz w:val="24"/>
                <w:szCs w:val="24"/>
                <w:lang w:eastAsia="ru-RU"/>
              </w:rPr>
              <w:t>Формирует директивы процессора, модели памяти и импорты</w:t>
            </w:r>
          </w:p>
        </w:tc>
      </w:tr>
      <w:tr w:rsidR="004B61C3" w:rsidRPr="00E226E5" w14:paraId="592D0C61" w14:textId="77777777" w:rsidTr="0036008F">
        <w:trPr>
          <w:trHeight w:hRule="exact" w:val="397"/>
        </w:trPr>
        <w:tc>
          <w:tcPr>
            <w:tcW w:w="2647" w:type="dxa"/>
            <w:tcBorders>
              <w:bottom w:val="single" w:sz="4" w:space="0" w:color="auto"/>
            </w:tcBorders>
          </w:tcPr>
          <w:p w14:paraId="4CEAA801" w14:textId="77777777" w:rsidR="00E226E5" w:rsidRPr="008C7BDB" w:rsidRDefault="00E226E5" w:rsidP="003D3304">
            <w:pPr>
              <w:rPr>
                <w:rFonts w:ascii="Times New Roman" w:hAnsi="Times New Roman" w:cs="Times New Roman"/>
                <w:sz w:val="24"/>
                <w:szCs w:val="24"/>
                <w:lang w:val="en-US" w:eastAsia="ru-RU"/>
              </w:rPr>
            </w:pPr>
            <w:r w:rsidRPr="008C7BDB">
              <w:rPr>
                <w:rFonts w:ascii="Times New Roman" w:hAnsi="Times New Roman" w:cs="Times New Roman"/>
                <w:sz w:val="24"/>
                <w:szCs w:val="24"/>
                <w:lang w:val="en-US" w:eastAsia="ru-RU"/>
              </w:rPr>
              <w:t>Data</w:t>
            </w:r>
          </w:p>
        </w:tc>
        <w:tc>
          <w:tcPr>
            <w:tcW w:w="6704" w:type="dxa"/>
            <w:tcBorders>
              <w:bottom w:val="single" w:sz="4" w:space="0" w:color="auto"/>
            </w:tcBorders>
          </w:tcPr>
          <w:p w14:paraId="613C1636" w14:textId="1CFCD50E" w:rsidR="00E226E5" w:rsidRPr="008C7BDB" w:rsidRDefault="00757C51" w:rsidP="003D3304">
            <w:pPr>
              <w:rPr>
                <w:rFonts w:ascii="Times New Roman" w:hAnsi="Times New Roman" w:cs="Times New Roman"/>
                <w:sz w:val="24"/>
                <w:szCs w:val="24"/>
                <w:lang w:eastAsia="ru-RU"/>
              </w:rPr>
            </w:pPr>
            <w:r w:rsidRPr="00757C51">
              <w:rPr>
                <w:rFonts w:ascii="Times New Roman" w:hAnsi="Times New Roman" w:cs="Times New Roman"/>
                <w:sz w:val="24"/>
                <w:szCs w:val="24"/>
                <w:lang w:eastAsia="ru-RU"/>
              </w:rPr>
              <w:t>Объявляет переменные, литералы и буферы в секции .data</w:t>
            </w:r>
          </w:p>
        </w:tc>
      </w:tr>
      <w:tr w:rsidR="004B61C3" w:rsidRPr="00E226E5" w14:paraId="01A13F28" w14:textId="77777777" w:rsidTr="00757C51">
        <w:trPr>
          <w:trHeight w:hRule="exact" w:val="397"/>
        </w:trPr>
        <w:tc>
          <w:tcPr>
            <w:tcW w:w="2647" w:type="dxa"/>
          </w:tcPr>
          <w:p w14:paraId="3040BB42" w14:textId="77777777" w:rsidR="00E226E5" w:rsidRPr="008C7BDB" w:rsidRDefault="00E226E5" w:rsidP="003D3304">
            <w:pPr>
              <w:rPr>
                <w:rFonts w:ascii="Times New Roman" w:hAnsi="Times New Roman" w:cs="Times New Roman"/>
                <w:sz w:val="24"/>
                <w:szCs w:val="24"/>
                <w:lang w:val="en-US" w:eastAsia="ru-RU"/>
              </w:rPr>
            </w:pPr>
            <w:r w:rsidRPr="008C7BDB">
              <w:rPr>
                <w:rFonts w:ascii="Times New Roman" w:hAnsi="Times New Roman" w:cs="Times New Roman"/>
                <w:sz w:val="24"/>
                <w:szCs w:val="24"/>
                <w:lang w:val="en-US" w:eastAsia="ru-RU"/>
              </w:rPr>
              <w:t>Code</w:t>
            </w:r>
          </w:p>
        </w:tc>
        <w:tc>
          <w:tcPr>
            <w:tcW w:w="6704" w:type="dxa"/>
          </w:tcPr>
          <w:p w14:paraId="3E5C9A89" w14:textId="3786F599" w:rsidR="00E226E5" w:rsidRPr="008C7BDB" w:rsidRDefault="00757C51" w:rsidP="003D3304">
            <w:pPr>
              <w:rPr>
                <w:rFonts w:ascii="Times New Roman" w:hAnsi="Times New Roman" w:cs="Times New Roman"/>
                <w:sz w:val="24"/>
                <w:szCs w:val="24"/>
                <w:lang w:eastAsia="ru-RU"/>
              </w:rPr>
            </w:pPr>
            <w:r w:rsidRPr="00757C51">
              <w:rPr>
                <w:rFonts w:ascii="Times New Roman" w:hAnsi="Times New Roman" w:cs="Times New Roman"/>
                <w:sz w:val="24"/>
                <w:szCs w:val="24"/>
                <w:lang w:eastAsia="ru-RU"/>
              </w:rPr>
              <w:t>Транслирует инструкции байт-кода в мнемоники ассемблера</w:t>
            </w:r>
          </w:p>
        </w:tc>
      </w:tr>
    </w:tbl>
    <w:p w14:paraId="43609DB0" w14:textId="47A237FC" w:rsidR="001A759D" w:rsidRPr="00F718C0" w:rsidRDefault="004B61C3" w:rsidP="0036008F">
      <w:pPr>
        <w:spacing w:before="240" w:after="0" w:line="24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Исходя из информации из таблицы</w:t>
      </w:r>
      <w:r w:rsidR="00600E0F">
        <w:rPr>
          <w:rFonts w:ascii="Times New Roman" w:hAnsi="Times New Roman" w:cs="Times New Roman"/>
          <w:sz w:val="28"/>
          <w:szCs w:val="28"/>
          <w:lang w:eastAsia="ru-RU"/>
        </w:rPr>
        <w:t>, этап генерации кода содержит в себе множество функций, каждая из которых выполняет определенную задачу.</w:t>
      </w:r>
    </w:p>
    <w:p w14:paraId="6C8E4E63" w14:textId="4DC80789" w:rsidR="001A759D" w:rsidRPr="00E43B89" w:rsidRDefault="001A759D" w:rsidP="00F718C0">
      <w:pPr>
        <w:pStyle w:val="2"/>
        <w:spacing w:before="360" w:after="360" w:line="240" w:lineRule="auto"/>
        <w:ind w:firstLine="709"/>
        <w:rPr>
          <w:rFonts w:ascii="Times New Roman" w:hAnsi="Times New Roman" w:cs="Times New Roman"/>
          <w:b/>
          <w:color w:val="auto"/>
          <w:sz w:val="28"/>
          <w:szCs w:val="28"/>
        </w:rPr>
      </w:pPr>
      <w:bookmarkStart w:id="261" w:name="_Toc153372881"/>
      <w:bookmarkStart w:id="262" w:name="_Toc216406197"/>
      <w:r>
        <w:rPr>
          <w:rFonts w:ascii="Times New Roman" w:hAnsi="Times New Roman" w:cs="Times New Roman"/>
          <w:b/>
          <w:color w:val="auto"/>
          <w:sz w:val="28"/>
          <w:szCs w:val="28"/>
        </w:rPr>
        <w:t>7.</w:t>
      </w:r>
      <w:r w:rsidRPr="006D5113">
        <w:rPr>
          <w:rFonts w:ascii="Times New Roman" w:hAnsi="Times New Roman" w:cs="Times New Roman"/>
          <w:b/>
          <w:color w:val="auto"/>
          <w:sz w:val="28"/>
          <w:szCs w:val="28"/>
        </w:rPr>
        <w:t>5</w:t>
      </w:r>
      <w:r>
        <w:rPr>
          <w:rFonts w:ascii="Times New Roman" w:hAnsi="Times New Roman" w:cs="Times New Roman"/>
          <w:b/>
          <w:color w:val="auto"/>
          <w:sz w:val="28"/>
          <w:szCs w:val="28"/>
        </w:rPr>
        <w:t xml:space="preserve"> Параметры, управляющие генерацией кода</w:t>
      </w:r>
      <w:bookmarkEnd w:id="261"/>
      <w:bookmarkEnd w:id="262"/>
    </w:p>
    <w:p w14:paraId="12EF0340" w14:textId="644B1F06" w:rsidR="001A759D" w:rsidRPr="00F718C0" w:rsidRDefault="00757C51" w:rsidP="00F718C0">
      <w:pPr>
        <w:spacing w:after="0" w:line="240" w:lineRule="auto"/>
        <w:ind w:firstLine="709"/>
        <w:jc w:val="both"/>
        <w:rPr>
          <w:rFonts w:ascii="Times New Roman" w:hAnsi="Times New Roman" w:cs="Times New Roman"/>
          <w:sz w:val="28"/>
          <w:szCs w:val="24"/>
        </w:rPr>
      </w:pPr>
      <w:r w:rsidRPr="00757C51">
        <w:rPr>
          <w:rFonts w:ascii="Times New Roman" w:hAnsi="Times New Roman" w:cs="Times New Roman"/>
          <w:sz w:val="28"/>
          <w:szCs w:val="24"/>
        </w:rPr>
        <w:t>Имя выходного файла .asm задается параметром командной строки -out. Если параметр не указан, используется имя входного файла с расширением .asm. Генератор использует таблицы лексем и идентификаторов, заполненные на предыдущих этапах</w:t>
      </w:r>
      <w:r w:rsidR="00F718C0">
        <w:rPr>
          <w:rFonts w:ascii="Times New Roman" w:hAnsi="Times New Roman" w:cs="Times New Roman"/>
          <w:sz w:val="28"/>
          <w:szCs w:val="28"/>
        </w:rPr>
        <w:t>.</w:t>
      </w:r>
    </w:p>
    <w:p w14:paraId="765C70C9" w14:textId="5A70D7C1" w:rsidR="001A759D" w:rsidRPr="00E43B89" w:rsidRDefault="001A759D" w:rsidP="00C73658">
      <w:pPr>
        <w:pStyle w:val="2"/>
        <w:spacing w:before="360" w:after="360" w:line="240" w:lineRule="auto"/>
        <w:ind w:firstLine="709"/>
        <w:rPr>
          <w:rFonts w:ascii="Times New Roman" w:hAnsi="Times New Roman" w:cs="Times New Roman"/>
          <w:b/>
          <w:color w:val="auto"/>
          <w:sz w:val="28"/>
          <w:szCs w:val="28"/>
        </w:rPr>
      </w:pPr>
      <w:bookmarkStart w:id="263" w:name="_Toc153372882"/>
      <w:bookmarkStart w:id="264" w:name="_Toc216406198"/>
      <w:r>
        <w:rPr>
          <w:rFonts w:ascii="Times New Roman" w:hAnsi="Times New Roman" w:cs="Times New Roman"/>
          <w:b/>
          <w:color w:val="auto"/>
          <w:sz w:val="28"/>
          <w:szCs w:val="28"/>
        </w:rPr>
        <w:t xml:space="preserve">7.6 </w:t>
      </w:r>
      <w:bookmarkEnd w:id="263"/>
      <w:r w:rsidR="00757C51" w:rsidRPr="00757C51">
        <w:rPr>
          <w:rFonts w:ascii="Times New Roman" w:hAnsi="Times New Roman" w:cs="Times New Roman"/>
          <w:b/>
          <w:bCs/>
          <w:color w:val="auto"/>
          <w:sz w:val="28"/>
          <w:szCs w:val="28"/>
        </w:rPr>
        <w:t>Структура промежуточного кода (Байт-код)</w:t>
      </w:r>
      <w:bookmarkEnd w:id="264"/>
    </w:p>
    <w:p w14:paraId="646F04B6" w14:textId="2AB0738C" w:rsidR="00757C51" w:rsidRDefault="00757C51" w:rsidP="00757C51">
      <w:pPr>
        <w:spacing w:before="240" w:after="0" w:line="240" w:lineRule="auto"/>
        <w:ind w:firstLine="709"/>
        <w:jc w:val="both"/>
        <w:rPr>
          <w:rFonts w:ascii="Times New Roman" w:hAnsi="Times New Roman" w:cs="Times New Roman"/>
          <w:sz w:val="28"/>
          <w:szCs w:val="24"/>
        </w:rPr>
      </w:pPr>
      <w:r w:rsidRPr="00757C51">
        <w:rPr>
          <w:rFonts w:ascii="Times New Roman" w:hAnsi="Times New Roman" w:cs="Times New Roman"/>
          <w:sz w:val="28"/>
          <w:szCs w:val="24"/>
        </w:rPr>
        <w:t>Промежуточное представление программы (байт-код) реализовано в виде линейного вектора инструкций, что обеспечивает абстракцию от конкретной архитектуры процессора и упрощает генерацию целевого кода (ASM). Каждая инструкция представляет собой структуру, содержащую код операции (OpCode) и операнд (индекс идентификатора в таблице, литерал или адрес перехода). Система команд виртуальной машины включает инструкции работы со стеком (PUSH, POP), арифметические и логические операции (ADD, SUB, CMPE, CMPG), инструкции управления потоком выполнения (JMP, JZ) и системные вызовы (PRINT, CALL_LIB). Такой подход позволяет использовать один и тот же модуль генерации байт-кода как для трансляции в ассемблер, так и для непосредственного исполнения программы интерпретатором.</w:t>
      </w:r>
    </w:p>
    <w:p w14:paraId="4E4D9B9F" w14:textId="77777777" w:rsidR="00911504" w:rsidRDefault="00911504" w:rsidP="00757C51">
      <w:pPr>
        <w:spacing w:before="240" w:after="0" w:line="240" w:lineRule="auto"/>
        <w:ind w:firstLine="709"/>
        <w:jc w:val="both"/>
        <w:rPr>
          <w:rFonts w:ascii="Times New Roman" w:hAnsi="Times New Roman" w:cs="Times New Roman"/>
          <w:sz w:val="28"/>
          <w:szCs w:val="24"/>
        </w:rPr>
      </w:pPr>
    </w:p>
    <w:p w14:paraId="5DF9A2F0" w14:textId="7B9E66A3" w:rsidR="00757C51" w:rsidRPr="00757C51" w:rsidRDefault="00757C51" w:rsidP="00757C51">
      <w:pPr>
        <w:pStyle w:val="2"/>
        <w:ind w:firstLine="708"/>
        <w:rPr>
          <w:rFonts w:ascii="Times New Roman" w:hAnsi="Times New Roman" w:cs="Times New Roman"/>
          <w:b/>
          <w:color w:val="auto"/>
          <w:sz w:val="28"/>
          <w:szCs w:val="28"/>
        </w:rPr>
      </w:pPr>
      <w:bookmarkStart w:id="265" w:name="_Toc216406199"/>
      <w:r w:rsidRPr="00757C51">
        <w:rPr>
          <w:rFonts w:ascii="Times New Roman" w:hAnsi="Times New Roman" w:cs="Times New Roman"/>
          <w:b/>
          <w:color w:val="auto"/>
          <w:sz w:val="28"/>
          <w:szCs w:val="28"/>
        </w:rPr>
        <w:lastRenderedPageBreak/>
        <w:t xml:space="preserve">7.9 </w:t>
      </w:r>
      <w:r w:rsidRPr="00E100CC">
        <w:rPr>
          <w:rFonts w:ascii="Times New Roman" w:hAnsi="Times New Roman" w:cs="Times New Roman"/>
          <w:b/>
          <w:color w:val="auto"/>
          <w:sz w:val="28"/>
          <w:szCs w:val="28"/>
        </w:rPr>
        <w:t> Принцип работы интерпретатора</w:t>
      </w:r>
      <w:bookmarkEnd w:id="265"/>
    </w:p>
    <w:p w14:paraId="3BCD4DA6" w14:textId="77777777" w:rsidR="00E100CC" w:rsidRDefault="00E100CC" w:rsidP="00911504">
      <w:pPr>
        <w:spacing w:after="0" w:line="240" w:lineRule="auto"/>
        <w:jc w:val="both"/>
        <w:rPr>
          <w:rFonts w:ascii="Times New Roman" w:hAnsi="Times New Roman" w:cs="Times New Roman"/>
          <w:sz w:val="28"/>
          <w:szCs w:val="24"/>
        </w:rPr>
      </w:pPr>
    </w:p>
    <w:p w14:paraId="56C2B10D" w14:textId="48C800A3" w:rsidR="00757C51" w:rsidRDefault="00757C51" w:rsidP="00757C51">
      <w:pPr>
        <w:spacing w:after="0" w:line="240" w:lineRule="auto"/>
        <w:ind w:firstLine="709"/>
        <w:jc w:val="both"/>
        <w:rPr>
          <w:rFonts w:ascii="Times New Roman" w:hAnsi="Times New Roman" w:cs="Times New Roman"/>
          <w:sz w:val="28"/>
          <w:szCs w:val="24"/>
        </w:rPr>
      </w:pPr>
      <w:r w:rsidRPr="00757C51">
        <w:rPr>
          <w:rFonts w:ascii="Times New Roman" w:hAnsi="Times New Roman" w:cs="Times New Roman"/>
          <w:sz w:val="28"/>
          <w:szCs w:val="24"/>
        </w:rPr>
        <w:t xml:space="preserve">В рамках курсового проекта разработан интерпретатор (модуль Executor), представляющий собой стековую виртуальную машину. </w:t>
      </w:r>
    </w:p>
    <w:p w14:paraId="5FBC2104" w14:textId="2F2E73AB" w:rsidR="00757C51" w:rsidRPr="00757C51" w:rsidRDefault="00757C51" w:rsidP="00E100CC">
      <w:pPr>
        <w:spacing w:after="0" w:line="240" w:lineRule="auto"/>
        <w:ind w:firstLine="709"/>
        <w:jc w:val="both"/>
        <w:rPr>
          <w:rFonts w:ascii="Times New Roman" w:hAnsi="Times New Roman" w:cs="Times New Roman"/>
          <w:sz w:val="28"/>
          <w:szCs w:val="24"/>
        </w:rPr>
      </w:pPr>
      <w:r w:rsidRPr="00757C51">
        <w:rPr>
          <w:rFonts w:ascii="Times New Roman" w:hAnsi="Times New Roman" w:cs="Times New Roman"/>
          <w:sz w:val="28"/>
          <w:szCs w:val="24"/>
        </w:rPr>
        <w:t>Интерпретатор принимает на вход таблицу идентификаторов и сгенерированный байт-код. Память машины организована в виде стека значений (std::vector&lt;Value&gt;), где каждый элемент хранит тип данных и само значение (число или строку). Выполнение программы происходит в цикле, где поочередно считываются инструкции байт-кода и выполняются соответствующие действия над вершиной стека. Стандартные библиотечные функции (date, length, substr) реализуются через нативные вызовы C++ внутри интерпретатора</w:t>
      </w:r>
      <w:r>
        <w:rPr>
          <w:rFonts w:ascii="Times New Roman" w:hAnsi="Times New Roman" w:cs="Times New Roman"/>
          <w:sz w:val="28"/>
          <w:szCs w:val="24"/>
        </w:rPr>
        <w:t>.</w:t>
      </w:r>
    </w:p>
    <w:p w14:paraId="3956B1BF" w14:textId="483A03DA" w:rsidR="00757C51" w:rsidRPr="00757C51" w:rsidRDefault="00757C51" w:rsidP="00757C51">
      <w:pPr>
        <w:pStyle w:val="2"/>
        <w:spacing w:before="360" w:after="360" w:line="240" w:lineRule="auto"/>
        <w:ind w:firstLine="709"/>
        <w:rPr>
          <w:rFonts w:ascii="Times New Roman" w:hAnsi="Times New Roman" w:cs="Times New Roman"/>
          <w:b/>
          <w:color w:val="auto"/>
          <w:sz w:val="28"/>
          <w:szCs w:val="28"/>
        </w:rPr>
      </w:pPr>
      <w:bookmarkStart w:id="266" w:name="_Toc216406200"/>
      <w:r w:rsidRPr="00757C51">
        <w:rPr>
          <w:rFonts w:ascii="Times New Roman" w:hAnsi="Times New Roman" w:cs="Times New Roman"/>
          <w:b/>
          <w:color w:val="auto"/>
          <w:sz w:val="28"/>
          <w:szCs w:val="28"/>
        </w:rPr>
        <w:t>7.</w:t>
      </w:r>
      <w:r w:rsidR="00E100CC">
        <w:rPr>
          <w:rFonts w:ascii="Times New Roman" w:hAnsi="Times New Roman" w:cs="Times New Roman"/>
          <w:b/>
          <w:color w:val="auto"/>
          <w:sz w:val="28"/>
          <w:szCs w:val="28"/>
        </w:rPr>
        <w:t xml:space="preserve">10 </w:t>
      </w:r>
      <w:r w:rsidRPr="00757C51">
        <w:rPr>
          <w:rFonts w:ascii="Times New Roman" w:hAnsi="Times New Roman" w:cs="Times New Roman"/>
          <w:b/>
          <w:color w:val="auto"/>
          <w:sz w:val="28"/>
          <w:szCs w:val="28"/>
        </w:rPr>
        <w:t>Контрольный пример</w:t>
      </w:r>
      <w:bookmarkEnd w:id="266"/>
    </w:p>
    <w:p w14:paraId="535FB43F" w14:textId="275314EE" w:rsidR="001A759D" w:rsidRDefault="001A759D" w:rsidP="00C73658">
      <w:pPr>
        <w:spacing w:before="240" w:after="0" w:line="240" w:lineRule="auto"/>
        <w:ind w:firstLine="709"/>
        <w:jc w:val="both"/>
        <w:rPr>
          <w:rFonts w:ascii="Times New Roman" w:hAnsi="Times New Roman" w:cs="Times New Roman"/>
          <w:sz w:val="28"/>
          <w:szCs w:val="24"/>
        </w:rPr>
      </w:pPr>
      <w:r w:rsidRPr="00A62A0B">
        <w:rPr>
          <w:rFonts w:ascii="Times New Roman" w:hAnsi="Times New Roman" w:cs="Times New Roman"/>
          <w:sz w:val="28"/>
          <w:szCs w:val="24"/>
        </w:rPr>
        <w:t xml:space="preserve">Сгенерированный код можно посмотреть в </w:t>
      </w:r>
      <w:r w:rsidRPr="007E1E35">
        <w:rPr>
          <w:rFonts w:ascii="Times New Roman" w:hAnsi="Times New Roman" w:cs="Times New Roman"/>
          <w:sz w:val="28"/>
          <w:szCs w:val="24"/>
        </w:rPr>
        <w:t xml:space="preserve">приложении </w:t>
      </w:r>
      <w:r>
        <w:rPr>
          <w:rFonts w:ascii="Times New Roman" w:hAnsi="Times New Roman" w:cs="Times New Roman"/>
          <w:sz w:val="28"/>
          <w:szCs w:val="24"/>
          <w:lang w:val="be-BY"/>
        </w:rPr>
        <w:t>Ж</w:t>
      </w:r>
      <w:r w:rsidRPr="007E1E35">
        <w:rPr>
          <w:rFonts w:ascii="Times New Roman" w:hAnsi="Times New Roman" w:cs="Times New Roman"/>
          <w:sz w:val="28"/>
          <w:szCs w:val="24"/>
        </w:rPr>
        <w:t>.</w:t>
      </w:r>
    </w:p>
    <w:p w14:paraId="1992BE04" w14:textId="77777777" w:rsidR="001A759D" w:rsidRDefault="001A759D" w:rsidP="001A759D">
      <w:pPr>
        <w:spacing w:after="160" w:line="259" w:lineRule="auto"/>
        <w:rPr>
          <w:rFonts w:ascii="Times New Roman" w:hAnsi="Times New Roman" w:cs="Times New Roman"/>
          <w:sz w:val="28"/>
          <w:szCs w:val="24"/>
        </w:rPr>
      </w:pPr>
      <w:bookmarkStart w:id="267" w:name="_Toc469840298"/>
      <w:bookmarkStart w:id="268" w:name="_Toc469841177"/>
      <w:bookmarkStart w:id="269" w:name="_Toc469842941"/>
      <w:r>
        <w:rPr>
          <w:rFonts w:ascii="Times New Roman" w:hAnsi="Times New Roman" w:cs="Times New Roman"/>
          <w:sz w:val="28"/>
          <w:szCs w:val="24"/>
        </w:rPr>
        <w:br w:type="page"/>
      </w:r>
    </w:p>
    <w:p w14:paraId="2D904CDC" w14:textId="7A3A64A6" w:rsidR="001A759D" w:rsidRPr="00383D83" w:rsidRDefault="001A759D" w:rsidP="00D860F0">
      <w:pPr>
        <w:pStyle w:val="1"/>
        <w:spacing w:before="0" w:after="360" w:line="240" w:lineRule="auto"/>
        <w:ind w:firstLine="709"/>
        <w:rPr>
          <w:rFonts w:ascii="Times New Roman" w:hAnsi="Times New Roman" w:cs="Times New Roman"/>
          <w:b/>
          <w:color w:val="auto"/>
          <w:sz w:val="28"/>
          <w:szCs w:val="28"/>
        </w:rPr>
      </w:pPr>
      <w:bookmarkStart w:id="270" w:name="_Toc153372883"/>
      <w:bookmarkStart w:id="271" w:name="_Toc216406201"/>
      <w:r>
        <w:rPr>
          <w:rFonts w:ascii="Times New Roman" w:hAnsi="Times New Roman" w:cs="Times New Roman"/>
          <w:b/>
          <w:color w:val="auto"/>
          <w:sz w:val="28"/>
          <w:szCs w:val="28"/>
        </w:rPr>
        <w:lastRenderedPageBreak/>
        <w:t>8</w:t>
      </w:r>
      <w:r w:rsidRPr="00383D83">
        <w:rPr>
          <w:rFonts w:ascii="Times New Roman" w:hAnsi="Times New Roman" w:cs="Times New Roman"/>
          <w:b/>
          <w:color w:val="auto"/>
          <w:sz w:val="28"/>
          <w:szCs w:val="28"/>
        </w:rPr>
        <w:t xml:space="preserve"> Тестирование транслятора</w:t>
      </w:r>
      <w:bookmarkEnd w:id="267"/>
      <w:bookmarkEnd w:id="268"/>
      <w:bookmarkEnd w:id="269"/>
      <w:bookmarkEnd w:id="270"/>
      <w:bookmarkEnd w:id="271"/>
    </w:p>
    <w:p w14:paraId="13E1709C" w14:textId="77777777" w:rsidR="001A759D" w:rsidRPr="00F676C8" w:rsidRDefault="001A759D" w:rsidP="00D860F0">
      <w:pPr>
        <w:pStyle w:val="2"/>
        <w:spacing w:before="0" w:after="360" w:line="240" w:lineRule="auto"/>
        <w:ind w:firstLine="709"/>
        <w:rPr>
          <w:rStyle w:val="pl-pds"/>
          <w:rFonts w:ascii="Times New Roman" w:hAnsi="Times New Roman" w:cs="Times New Roman"/>
          <w:b/>
          <w:color w:val="000000" w:themeColor="text1"/>
          <w:sz w:val="28"/>
          <w:szCs w:val="28"/>
        </w:rPr>
      </w:pPr>
      <w:bookmarkStart w:id="272" w:name="_Toc469735226"/>
      <w:bookmarkStart w:id="273" w:name="_Toc153372884"/>
      <w:bookmarkStart w:id="274" w:name="_Toc216406202"/>
      <w:bookmarkStart w:id="275" w:name="_Toc469684728"/>
      <w:bookmarkStart w:id="276" w:name="_Toc469697773"/>
      <w:r w:rsidRPr="00F676C8">
        <w:rPr>
          <w:rStyle w:val="pl-pds"/>
          <w:rFonts w:ascii="Times New Roman" w:hAnsi="Times New Roman" w:cs="Times New Roman"/>
          <w:b/>
          <w:color w:val="000000" w:themeColor="text1"/>
          <w:sz w:val="28"/>
          <w:szCs w:val="28"/>
        </w:rPr>
        <w:t>8.1 Тестирование фазы проверки на допустимость символов</w:t>
      </w:r>
      <w:bookmarkEnd w:id="272"/>
      <w:bookmarkEnd w:id="273"/>
      <w:bookmarkEnd w:id="274"/>
    </w:p>
    <w:bookmarkEnd w:id="275"/>
    <w:bookmarkEnd w:id="276"/>
    <w:p w14:paraId="62CC949F" w14:textId="77777777" w:rsidR="00E100CC" w:rsidRPr="00E100CC" w:rsidRDefault="00E100CC" w:rsidP="00E100CC">
      <w:pPr>
        <w:spacing w:after="0" w:line="240" w:lineRule="auto"/>
        <w:ind w:firstLine="709"/>
        <w:jc w:val="both"/>
        <w:rPr>
          <w:rFonts w:ascii="Times New Roman" w:hAnsi="Times New Roman" w:cs="Times New Roman"/>
          <w:sz w:val="28"/>
          <w:szCs w:val="28"/>
          <w:lang w:eastAsia="ru-RU"/>
        </w:rPr>
      </w:pPr>
      <w:r w:rsidRPr="00E100CC">
        <w:rPr>
          <w:rFonts w:ascii="Times New Roman" w:hAnsi="Times New Roman" w:cs="Times New Roman"/>
          <w:sz w:val="28"/>
          <w:szCs w:val="28"/>
          <w:lang w:eastAsia="ru-RU"/>
        </w:rPr>
        <w:t>Тестирование транслятора выполнялось на основе набора тестов, моделирующих некорректные ситуации: использование недопустимых языковых конструкций, ввод ошибочных символов и создание семантически неверных выражений.</w:t>
      </w:r>
    </w:p>
    <w:p w14:paraId="1E57BC58" w14:textId="1B31332C" w:rsidR="001A759D" w:rsidRPr="00F61D79" w:rsidRDefault="00E100CC" w:rsidP="00E100CC">
      <w:pPr>
        <w:spacing w:after="0" w:line="240" w:lineRule="auto"/>
        <w:ind w:firstLine="709"/>
        <w:jc w:val="both"/>
        <w:rPr>
          <w:rFonts w:ascii="Times New Roman" w:hAnsi="Times New Roman" w:cs="Times New Roman"/>
          <w:sz w:val="28"/>
          <w:szCs w:val="28"/>
          <w:lang w:eastAsia="ru-RU"/>
        </w:rPr>
      </w:pPr>
      <w:r w:rsidRPr="00E100CC">
        <w:rPr>
          <w:rFonts w:ascii="Times New Roman" w:hAnsi="Times New Roman" w:cs="Times New Roman"/>
          <w:sz w:val="28"/>
          <w:szCs w:val="28"/>
          <w:lang w:eastAsia="ru-RU"/>
        </w:rPr>
        <w:t>При обнаружении ошибки на любой фазе компиляции транслятор прекращает работу и записывает соответствующее диагностическое сообщение в файл протокола. Вся информация, выведенная до момента ошибки, сохраняется в протоколе, что позволяет проанализировать контекст её возникновения.</w:t>
      </w:r>
    </w:p>
    <w:p w14:paraId="26E139A3" w14:textId="40852E86" w:rsidR="001A759D" w:rsidRPr="00F676C8" w:rsidRDefault="001A759D" w:rsidP="00F61D79">
      <w:pPr>
        <w:pStyle w:val="2"/>
        <w:spacing w:before="360" w:after="360" w:line="240" w:lineRule="auto"/>
        <w:ind w:firstLine="709"/>
        <w:rPr>
          <w:rStyle w:val="pl-pds"/>
          <w:rFonts w:ascii="Times New Roman" w:hAnsi="Times New Roman" w:cs="Times New Roman"/>
          <w:b/>
          <w:color w:val="000000" w:themeColor="text1"/>
          <w:sz w:val="28"/>
          <w:szCs w:val="28"/>
        </w:rPr>
      </w:pPr>
      <w:bookmarkStart w:id="277" w:name="_Toc153372885"/>
      <w:bookmarkStart w:id="278" w:name="_Toc216406203"/>
      <w:r>
        <w:rPr>
          <w:rStyle w:val="pl-pds"/>
          <w:rFonts w:ascii="Times New Roman" w:hAnsi="Times New Roman" w:cs="Times New Roman"/>
          <w:b/>
          <w:color w:val="000000" w:themeColor="text1"/>
          <w:sz w:val="28"/>
          <w:szCs w:val="28"/>
        </w:rPr>
        <w:t>8.2</w:t>
      </w:r>
      <w:r w:rsidRPr="00F676C8">
        <w:rPr>
          <w:rStyle w:val="pl-pds"/>
          <w:rFonts w:ascii="Times New Roman" w:hAnsi="Times New Roman" w:cs="Times New Roman"/>
          <w:b/>
          <w:color w:val="000000" w:themeColor="text1"/>
          <w:sz w:val="28"/>
          <w:szCs w:val="28"/>
        </w:rPr>
        <w:t xml:space="preserve"> </w:t>
      </w:r>
      <w:bookmarkEnd w:id="277"/>
      <w:r w:rsidR="00F61D79">
        <w:rPr>
          <w:rStyle w:val="pl-pds"/>
          <w:rFonts w:ascii="Times New Roman" w:hAnsi="Times New Roman" w:cs="Times New Roman"/>
          <w:b/>
          <w:color w:val="000000" w:themeColor="text1"/>
          <w:sz w:val="28"/>
          <w:szCs w:val="28"/>
        </w:rPr>
        <w:t>Результаты тестирования</w:t>
      </w:r>
      <w:bookmarkEnd w:id="278"/>
    </w:p>
    <w:p w14:paraId="296CE880" w14:textId="2A789188" w:rsidR="001A759D" w:rsidRDefault="001A759D" w:rsidP="001A759D">
      <w:pPr>
        <w:pStyle w:val="a6"/>
        <w:spacing w:after="0" w:line="240" w:lineRule="auto"/>
        <w:ind w:left="0" w:firstLine="709"/>
        <w:rPr>
          <w:szCs w:val="28"/>
          <w:shd w:val="clear" w:color="auto" w:fill="FFFFFF"/>
        </w:rPr>
      </w:pPr>
      <w:r w:rsidRPr="001F3121">
        <w:rPr>
          <w:szCs w:val="28"/>
        </w:rPr>
        <w:t xml:space="preserve">На этапе </w:t>
      </w:r>
      <w:r>
        <w:rPr>
          <w:szCs w:val="28"/>
        </w:rPr>
        <w:t>лексического анализа</w:t>
      </w:r>
      <w:r w:rsidRPr="001F3121">
        <w:rPr>
          <w:szCs w:val="28"/>
        </w:rPr>
        <w:t xml:space="preserve"> могут возникн</w:t>
      </w:r>
      <w:r>
        <w:rPr>
          <w:szCs w:val="28"/>
        </w:rPr>
        <w:t>уть ошибки, описанные в пункте</w:t>
      </w:r>
      <w:r>
        <w:rPr>
          <w:szCs w:val="28"/>
          <w:lang w:val="en-US"/>
        </w:rPr>
        <w:t> </w:t>
      </w:r>
      <w:r>
        <w:rPr>
          <w:szCs w:val="28"/>
        </w:rPr>
        <w:t>3.7</w:t>
      </w:r>
      <w:r w:rsidRPr="001F3121">
        <w:rPr>
          <w:szCs w:val="28"/>
        </w:rPr>
        <w:t>.</w:t>
      </w:r>
      <w:r>
        <w:rPr>
          <w:szCs w:val="28"/>
        </w:rPr>
        <w:t xml:space="preserve"> </w:t>
      </w:r>
      <w:r w:rsidRPr="006C789F">
        <w:rPr>
          <w:szCs w:val="28"/>
          <w:shd w:val="clear" w:color="auto" w:fill="FFFFFF"/>
        </w:rPr>
        <w:t>Результаты тестирования лексического анализатора показаны в таблице 8.</w:t>
      </w:r>
      <w:r w:rsidR="00901A5C">
        <w:rPr>
          <w:szCs w:val="28"/>
          <w:shd w:val="clear" w:color="auto" w:fill="FFFFFF"/>
        </w:rPr>
        <w:t>1</w:t>
      </w:r>
      <w:r w:rsidRPr="006C789F">
        <w:rPr>
          <w:szCs w:val="28"/>
          <w:shd w:val="clear" w:color="auto" w:fill="FFFFFF"/>
        </w:rPr>
        <w:t>.</w:t>
      </w:r>
    </w:p>
    <w:p w14:paraId="52203883" w14:textId="2DFDB5D9" w:rsidR="001A759D" w:rsidRPr="00F16FB6" w:rsidRDefault="001A759D" w:rsidP="00785DEF">
      <w:pPr>
        <w:spacing w:before="240" w:after="0" w:line="240" w:lineRule="auto"/>
        <w:rPr>
          <w:rFonts w:ascii="Times New Roman" w:hAnsi="Times New Roman" w:cs="Times New Roman"/>
          <w:sz w:val="28"/>
          <w:szCs w:val="28"/>
          <w:shd w:val="clear" w:color="auto" w:fill="FFFFFF"/>
        </w:rPr>
      </w:pPr>
      <w:r w:rsidRPr="00F16FB6">
        <w:rPr>
          <w:rStyle w:val="pl-pds"/>
          <w:rFonts w:ascii="Times New Roman" w:hAnsi="Times New Roman" w:cs="Times New Roman"/>
          <w:sz w:val="28"/>
          <w:szCs w:val="28"/>
          <w:shd w:val="clear" w:color="auto" w:fill="FFFFFF"/>
        </w:rPr>
        <w:t>Т</w:t>
      </w:r>
      <w:r w:rsidRPr="00F16FB6">
        <w:rPr>
          <w:rFonts w:ascii="Times New Roman" w:hAnsi="Times New Roman" w:cs="Times New Roman"/>
          <w:sz w:val="28"/>
          <w:szCs w:val="28"/>
        </w:rPr>
        <w:t>аблица 8.</w:t>
      </w:r>
      <w:r w:rsidR="00F61D79">
        <w:rPr>
          <w:rFonts w:ascii="Times New Roman" w:hAnsi="Times New Roman" w:cs="Times New Roman"/>
          <w:sz w:val="28"/>
          <w:szCs w:val="28"/>
        </w:rPr>
        <w:t>1</w:t>
      </w:r>
      <w:r w:rsidRPr="00F16FB6">
        <w:rPr>
          <w:rFonts w:ascii="Times New Roman" w:hAnsi="Times New Roman" w:cs="Times New Roman"/>
          <w:sz w:val="28"/>
          <w:szCs w:val="28"/>
        </w:rPr>
        <w:t xml:space="preserve"> </w:t>
      </w:r>
      <w:r w:rsidRPr="00F16FB6">
        <w:rPr>
          <w:rFonts w:ascii="Times New Roman" w:hAnsi="Times New Roman" w:cs="Times New Roman"/>
          <w:sz w:val="28"/>
          <w:szCs w:val="24"/>
        </w:rPr>
        <w:t xml:space="preserve">– </w:t>
      </w:r>
      <w:r w:rsidR="00901A5C">
        <w:rPr>
          <w:rStyle w:val="pl-pds"/>
          <w:rFonts w:ascii="Times New Roman" w:hAnsi="Times New Roman" w:cs="Times New Roman"/>
          <w:sz w:val="28"/>
          <w:szCs w:val="28"/>
          <w:shd w:val="clear" w:color="auto" w:fill="FFFFFF"/>
        </w:rPr>
        <w:t>Результаты тестирования транслятора</w:t>
      </w:r>
    </w:p>
    <w:tbl>
      <w:tblPr>
        <w:tblStyle w:val="a8"/>
        <w:tblW w:w="9356" w:type="dxa"/>
        <w:tblInd w:w="-5" w:type="dxa"/>
        <w:tblLook w:val="04A0" w:firstRow="1" w:lastRow="0" w:firstColumn="1" w:lastColumn="0" w:noHBand="0" w:noVBand="1"/>
      </w:tblPr>
      <w:tblGrid>
        <w:gridCol w:w="3189"/>
        <w:gridCol w:w="6167"/>
      </w:tblGrid>
      <w:tr w:rsidR="001A759D" w:rsidRPr="006C789F" w14:paraId="627C24D1" w14:textId="77777777" w:rsidTr="003B6357">
        <w:tc>
          <w:tcPr>
            <w:tcW w:w="3189" w:type="dxa"/>
            <w:vAlign w:val="center"/>
          </w:tcPr>
          <w:p w14:paraId="3924D467" w14:textId="77777777" w:rsidR="001A759D" w:rsidRPr="008C7BDB" w:rsidRDefault="001A759D" w:rsidP="00982630">
            <w:pPr>
              <w:spacing w:after="0" w:line="240" w:lineRule="auto"/>
              <w:jc w:val="center"/>
              <w:rPr>
                <w:rFonts w:ascii="Times New Roman" w:hAnsi="Times New Roman" w:cs="Times New Roman"/>
                <w:sz w:val="24"/>
                <w:szCs w:val="24"/>
              </w:rPr>
            </w:pPr>
            <w:r w:rsidRPr="008C7BDB">
              <w:rPr>
                <w:rFonts w:ascii="Times New Roman" w:hAnsi="Times New Roman" w:cs="Times New Roman"/>
                <w:sz w:val="24"/>
                <w:szCs w:val="24"/>
              </w:rPr>
              <w:t>Исходный код</w:t>
            </w:r>
          </w:p>
        </w:tc>
        <w:tc>
          <w:tcPr>
            <w:tcW w:w="6167" w:type="dxa"/>
            <w:vAlign w:val="center"/>
          </w:tcPr>
          <w:p w14:paraId="54F552F3" w14:textId="77777777" w:rsidR="001A759D" w:rsidRPr="008C7BDB" w:rsidRDefault="001A759D" w:rsidP="00982630">
            <w:pPr>
              <w:spacing w:after="0" w:line="240" w:lineRule="auto"/>
              <w:jc w:val="center"/>
              <w:rPr>
                <w:rFonts w:ascii="Times New Roman" w:hAnsi="Times New Roman" w:cs="Times New Roman"/>
                <w:sz w:val="24"/>
                <w:szCs w:val="24"/>
              </w:rPr>
            </w:pPr>
            <w:r w:rsidRPr="008C7BDB">
              <w:rPr>
                <w:rFonts w:ascii="Times New Roman" w:hAnsi="Times New Roman" w:cs="Times New Roman"/>
                <w:sz w:val="24"/>
                <w:szCs w:val="24"/>
              </w:rPr>
              <w:t>Диагностическое сообщение</w:t>
            </w:r>
          </w:p>
        </w:tc>
      </w:tr>
      <w:tr w:rsidR="00624175" w:rsidRPr="006C789F" w14:paraId="3899256E" w14:textId="77777777" w:rsidTr="003B6357">
        <w:tc>
          <w:tcPr>
            <w:tcW w:w="3189" w:type="dxa"/>
            <w:vAlign w:val="center"/>
          </w:tcPr>
          <w:p w14:paraId="7E6EA9A9" w14:textId="663DB09F" w:rsidR="00624175" w:rsidRPr="008C7BDB" w:rsidRDefault="00624175" w:rsidP="0098263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67" w:type="dxa"/>
            <w:vAlign w:val="center"/>
          </w:tcPr>
          <w:p w14:paraId="766FC302" w14:textId="67AD9E6C" w:rsidR="00624175" w:rsidRPr="008C7BDB" w:rsidRDefault="00624175" w:rsidP="0098263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61D79" w:rsidRPr="006C789F" w14:paraId="68A00187" w14:textId="77777777" w:rsidTr="003B6357">
        <w:trPr>
          <w:trHeight w:val="242"/>
        </w:trPr>
        <w:tc>
          <w:tcPr>
            <w:tcW w:w="3189" w:type="dxa"/>
          </w:tcPr>
          <w:p w14:paraId="5FA05B83" w14:textId="77777777" w:rsidR="004307A0" w:rsidRDefault="004307A0" w:rsidP="004307A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entry{</w:t>
            </w:r>
          </w:p>
          <w:p w14:paraId="293921FC" w14:textId="7B589C83" w:rsidR="004307A0" w:rsidRDefault="004307A0" w:rsidP="004307A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var uint x =5;</w:t>
            </w:r>
          </w:p>
          <w:p w14:paraId="1179439B" w14:textId="74234814" w:rsidR="004307A0" w:rsidRDefault="004307A0" w:rsidP="004307A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p w14:paraId="371BE4AF" w14:textId="6130D37F" w:rsidR="004307A0" w:rsidRDefault="004307A0" w:rsidP="004307A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ret 0;</w:t>
            </w:r>
          </w:p>
          <w:p w14:paraId="5628B9ED" w14:textId="25E3A4E1" w:rsidR="00F61D79" w:rsidRPr="004307A0" w:rsidRDefault="004307A0" w:rsidP="004307A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6167" w:type="dxa"/>
          </w:tcPr>
          <w:p w14:paraId="73719CF9" w14:textId="425F2708" w:rsidR="00F61D79" w:rsidRPr="008C7BDB" w:rsidRDefault="004307A0" w:rsidP="00600E0F">
            <w:pPr>
              <w:spacing w:after="0" w:line="240" w:lineRule="auto"/>
              <w:rPr>
                <w:rFonts w:ascii="Times New Roman" w:hAnsi="Times New Roman" w:cs="Times New Roman"/>
                <w:sz w:val="24"/>
                <w:szCs w:val="24"/>
              </w:rPr>
            </w:pPr>
            <w:r w:rsidRPr="004307A0">
              <w:rPr>
                <w:rFonts w:ascii="Times New Roman" w:hAnsi="Times New Roman" w:cs="Times New Roman"/>
                <w:color w:val="000000"/>
                <w:sz w:val="24"/>
                <w:szCs w:val="24"/>
              </w:rPr>
              <w:t>Ошибка 114: Недопустимый символ (лексическая ошибка) (строка 3, позиция 1)</w:t>
            </w:r>
          </w:p>
        </w:tc>
      </w:tr>
      <w:tr w:rsidR="001A759D" w:rsidRPr="006C789F" w14:paraId="44E04B53" w14:textId="77777777" w:rsidTr="003B6357">
        <w:tc>
          <w:tcPr>
            <w:tcW w:w="3189" w:type="dxa"/>
          </w:tcPr>
          <w:p w14:paraId="6077C195" w14:textId="77777777" w:rsidR="004307A0" w:rsidRPr="004307A0" w:rsidRDefault="004307A0" w:rsidP="004307A0">
            <w:pPr>
              <w:autoSpaceDE w:val="0"/>
              <w:autoSpaceDN w:val="0"/>
              <w:adjustRightInd w:val="0"/>
              <w:spacing w:after="0" w:line="240" w:lineRule="auto"/>
              <w:rPr>
                <w:rFonts w:ascii="Times New Roman" w:hAnsi="Times New Roman" w:cs="Times New Roman"/>
                <w:sz w:val="24"/>
                <w:szCs w:val="24"/>
                <w:lang w:val="en-US"/>
              </w:rPr>
            </w:pPr>
            <w:r w:rsidRPr="004307A0">
              <w:rPr>
                <w:rFonts w:ascii="Times New Roman" w:hAnsi="Times New Roman" w:cs="Times New Roman"/>
                <w:sz w:val="24"/>
                <w:szCs w:val="24"/>
                <w:lang w:val="en-US"/>
              </w:rPr>
              <w:t>entry {</w:t>
            </w:r>
          </w:p>
          <w:p w14:paraId="6D4A6424" w14:textId="77777777" w:rsidR="004307A0" w:rsidRPr="004307A0" w:rsidRDefault="004307A0" w:rsidP="004307A0">
            <w:pPr>
              <w:autoSpaceDE w:val="0"/>
              <w:autoSpaceDN w:val="0"/>
              <w:adjustRightInd w:val="0"/>
              <w:spacing w:after="0" w:line="240" w:lineRule="auto"/>
              <w:rPr>
                <w:rFonts w:ascii="Times New Roman" w:hAnsi="Times New Roman" w:cs="Times New Roman"/>
                <w:sz w:val="24"/>
                <w:szCs w:val="24"/>
                <w:lang w:val="en-US"/>
              </w:rPr>
            </w:pPr>
            <w:r w:rsidRPr="004307A0">
              <w:rPr>
                <w:rFonts w:ascii="Times New Roman" w:hAnsi="Times New Roman" w:cs="Times New Roman"/>
                <w:sz w:val="24"/>
                <w:szCs w:val="24"/>
                <w:lang w:val="en-US"/>
              </w:rPr>
              <w:t xml:space="preserve">    echo 'Hello world;</w:t>
            </w:r>
          </w:p>
          <w:p w14:paraId="59F0B250" w14:textId="77777777" w:rsidR="004307A0" w:rsidRPr="004307A0" w:rsidRDefault="004307A0" w:rsidP="004307A0">
            <w:pPr>
              <w:autoSpaceDE w:val="0"/>
              <w:autoSpaceDN w:val="0"/>
              <w:adjustRightInd w:val="0"/>
              <w:spacing w:after="0" w:line="240" w:lineRule="auto"/>
              <w:rPr>
                <w:rFonts w:ascii="Times New Roman" w:hAnsi="Times New Roman" w:cs="Times New Roman"/>
                <w:sz w:val="24"/>
                <w:szCs w:val="24"/>
                <w:lang w:val="en-US"/>
              </w:rPr>
            </w:pPr>
            <w:r w:rsidRPr="004307A0">
              <w:rPr>
                <w:rFonts w:ascii="Times New Roman" w:hAnsi="Times New Roman" w:cs="Times New Roman"/>
                <w:sz w:val="24"/>
                <w:szCs w:val="24"/>
                <w:lang w:val="en-US"/>
              </w:rPr>
              <w:t xml:space="preserve">    ret 0;</w:t>
            </w:r>
          </w:p>
          <w:p w14:paraId="58A15BED" w14:textId="01F57D02" w:rsidR="001A759D" w:rsidRPr="008C7BDB" w:rsidRDefault="004307A0" w:rsidP="004307A0">
            <w:pPr>
              <w:autoSpaceDE w:val="0"/>
              <w:autoSpaceDN w:val="0"/>
              <w:adjustRightInd w:val="0"/>
              <w:spacing w:after="0" w:line="240" w:lineRule="auto"/>
              <w:rPr>
                <w:rFonts w:ascii="Times New Roman" w:hAnsi="Times New Roman" w:cs="Times New Roman"/>
                <w:sz w:val="24"/>
                <w:szCs w:val="24"/>
                <w:lang w:val="en-US"/>
              </w:rPr>
            </w:pPr>
            <w:r w:rsidRPr="004307A0">
              <w:rPr>
                <w:rFonts w:ascii="Times New Roman" w:hAnsi="Times New Roman" w:cs="Times New Roman"/>
                <w:sz w:val="24"/>
                <w:szCs w:val="24"/>
                <w:lang w:val="en-US"/>
              </w:rPr>
              <w:t>};</w:t>
            </w:r>
          </w:p>
        </w:tc>
        <w:tc>
          <w:tcPr>
            <w:tcW w:w="6167" w:type="dxa"/>
          </w:tcPr>
          <w:p w14:paraId="41506931" w14:textId="63C63565" w:rsidR="001A759D" w:rsidRPr="008C7BDB" w:rsidRDefault="004307A0" w:rsidP="00982630">
            <w:pPr>
              <w:spacing w:after="0"/>
              <w:jc w:val="both"/>
              <w:rPr>
                <w:rFonts w:ascii="Times New Roman" w:hAnsi="Times New Roman" w:cs="Times New Roman"/>
                <w:sz w:val="24"/>
                <w:szCs w:val="24"/>
              </w:rPr>
            </w:pPr>
            <w:r w:rsidRPr="004307A0">
              <w:rPr>
                <w:rFonts w:ascii="Times New Roman" w:hAnsi="Times New Roman" w:cs="Times New Roman"/>
                <w:sz w:val="24"/>
                <w:szCs w:val="24"/>
              </w:rPr>
              <w:t>Ошибка 119: Незакрытая строковая константа (строка 2, позиция 20)</w:t>
            </w:r>
          </w:p>
        </w:tc>
      </w:tr>
      <w:tr w:rsidR="00A14561" w:rsidRPr="006C789F" w14:paraId="6E8E5C69" w14:textId="77777777" w:rsidTr="003B6357">
        <w:tc>
          <w:tcPr>
            <w:tcW w:w="3189" w:type="dxa"/>
          </w:tcPr>
          <w:p w14:paraId="2CE63AC9" w14:textId="77777777" w:rsidR="004307A0" w:rsidRPr="002E75B2" w:rsidRDefault="004307A0" w:rsidP="004307A0">
            <w:pPr>
              <w:autoSpaceDE w:val="0"/>
              <w:autoSpaceDN w:val="0"/>
              <w:adjustRightInd w:val="0"/>
              <w:spacing w:after="0" w:line="240" w:lineRule="auto"/>
              <w:jc w:val="both"/>
              <w:rPr>
                <w:rFonts w:ascii="Times New Roman" w:hAnsi="Times New Roman" w:cs="Times New Roman"/>
                <w:sz w:val="24"/>
                <w:szCs w:val="24"/>
                <w:lang w:val="en-US"/>
              </w:rPr>
            </w:pPr>
            <w:r w:rsidRPr="004307A0">
              <w:rPr>
                <w:rFonts w:ascii="Times New Roman" w:hAnsi="Times New Roman" w:cs="Times New Roman"/>
                <w:sz w:val="24"/>
                <w:szCs w:val="24"/>
                <w:lang w:val="en-US"/>
              </w:rPr>
              <w:t>entry</w:t>
            </w:r>
            <w:r w:rsidRPr="002E75B2">
              <w:rPr>
                <w:rFonts w:ascii="Times New Roman" w:hAnsi="Times New Roman" w:cs="Times New Roman"/>
                <w:sz w:val="24"/>
                <w:szCs w:val="24"/>
                <w:lang w:val="en-US"/>
              </w:rPr>
              <w:t xml:space="preserve"> {</w:t>
            </w:r>
          </w:p>
          <w:p w14:paraId="176A0C96" w14:textId="77777777" w:rsidR="004307A0" w:rsidRPr="002E75B2" w:rsidRDefault="004307A0" w:rsidP="004307A0">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4307A0">
              <w:rPr>
                <w:rFonts w:ascii="Times New Roman" w:hAnsi="Times New Roman" w:cs="Times New Roman"/>
                <w:sz w:val="24"/>
                <w:szCs w:val="24"/>
                <w:lang w:val="en-US"/>
              </w:rPr>
              <w:t>var</w:t>
            </w:r>
            <w:r w:rsidRPr="002E75B2">
              <w:rPr>
                <w:rFonts w:ascii="Times New Roman" w:hAnsi="Times New Roman" w:cs="Times New Roman"/>
                <w:sz w:val="24"/>
                <w:szCs w:val="24"/>
                <w:lang w:val="en-US"/>
              </w:rPr>
              <w:t xml:space="preserve"> </w:t>
            </w:r>
            <w:r w:rsidRPr="004307A0">
              <w:rPr>
                <w:rFonts w:ascii="Times New Roman" w:hAnsi="Times New Roman" w:cs="Times New Roman"/>
                <w:sz w:val="24"/>
                <w:szCs w:val="24"/>
                <w:lang w:val="en-US"/>
              </w:rPr>
              <w:t>uint</w:t>
            </w:r>
            <w:r w:rsidRPr="002E75B2">
              <w:rPr>
                <w:rFonts w:ascii="Times New Roman" w:hAnsi="Times New Roman" w:cs="Times New Roman"/>
                <w:sz w:val="24"/>
                <w:szCs w:val="24"/>
                <w:lang w:val="en-US"/>
              </w:rPr>
              <w:t xml:space="preserve"> </w:t>
            </w:r>
            <w:r w:rsidRPr="004307A0">
              <w:rPr>
                <w:rFonts w:ascii="Times New Roman" w:hAnsi="Times New Roman" w:cs="Times New Roman"/>
                <w:sz w:val="24"/>
                <w:szCs w:val="24"/>
                <w:lang w:val="en-US"/>
              </w:rPr>
              <w:t>x</w:t>
            </w:r>
            <w:r w:rsidRPr="002E75B2">
              <w:rPr>
                <w:rFonts w:ascii="Times New Roman" w:hAnsi="Times New Roman" w:cs="Times New Roman"/>
                <w:sz w:val="24"/>
                <w:szCs w:val="24"/>
                <w:lang w:val="en-US"/>
              </w:rPr>
              <w:t>;</w:t>
            </w:r>
          </w:p>
          <w:p w14:paraId="5A71889E" w14:textId="6A3909CB" w:rsidR="004307A0" w:rsidRPr="002E75B2" w:rsidRDefault="004307A0" w:rsidP="004307A0">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4307A0">
              <w:rPr>
                <w:rFonts w:ascii="Times New Roman" w:hAnsi="Times New Roman" w:cs="Times New Roman"/>
                <w:sz w:val="24"/>
                <w:szCs w:val="24"/>
                <w:lang w:val="en-US"/>
              </w:rPr>
              <w:t>x</w:t>
            </w:r>
            <w:r w:rsidRPr="002E75B2">
              <w:rPr>
                <w:rFonts w:ascii="Times New Roman" w:hAnsi="Times New Roman" w:cs="Times New Roman"/>
                <w:sz w:val="24"/>
                <w:szCs w:val="24"/>
                <w:lang w:val="en-US"/>
              </w:rPr>
              <w:t xml:space="preserve"> = 018; </w:t>
            </w:r>
          </w:p>
          <w:p w14:paraId="50930318" w14:textId="77777777" w:rsidR="004307A0" w:rsidRPr="004307A0" w:rsidRDefault="004307A0" w:rsidP="004307A0">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4307A0">
              <w:rPr>
                <w:rFonts w:ascii="Times New Roman" w:hAnsi="Times New Roman" w:cs="Times New Roman"/>
                <w:sz w:val="24"/>
                <w:szCs w:val="24"/>
                <w:lang w:val="en-US"/>
              </w:rPr>
              <w:t>ret 0;</w:t>
            </w:r>
          </w:p>
          <w:p w14:paraId="5554EAED" w14:textId="32EA8690" w:rsidR="00A14561" w:rsidRPr="008C7BDB" w:rsidRDefault="004307A0" w:rsidP="004307A0">
            <w:pPr>
              <w:autoSpaceDE w:val="0"/>
              <w:autoSpaceDN w:val="0"/>
              <w:adjustRightInd w:val="0"/>
              <w:spacing w:after="0" w:line="240" w:lineRule="auto"/>
              <w:rPr>
                <w:rFonts w:ascii="Times New Roman" w:hAnsi="Times New Roman" w:cs="Times New Roman"/>
                <w:sz w:val="24"/>
                <w:szCs w:val="24"/>
                <w:lang w:val="en-US"/>
              </w:rPr>
            </w:pPr>
            <w:r w:rsidRPr="004307A0">
              <w:rPr>
                <w:rFonts w:ascii="Times New Roman" w:hAnsi="Times New Roman" w:cs="Times New Roman"/>
                <w:sz w:val="24"/>
                <w:szCs w:val="24"/>
                <w:lang w:val="en-US"/>
              </w:rPr>
              <w:t>};</w:t>
            </w:r>
          </w:p>
        </w:tc>
        <w:tc>
          <w:tcPr>
            <w:tcW w:w="6167" w:type="dxa"/>
          </w:tcPr>
          <w:p w14:paraId="35C55659" w14:textId="4EF98C51" w:rsidR="00A14561" w:rsidRPr="008C7BDB" w:rsidRDefault="00CF111E" w:rsidP="00A14561">
            <w:pPr>
              <w:spacing w:after="0"/>
              <w:jc w:val="both"/>
              <w:rPr>
                <w:rFonts w:ascii="Times New Roman" w:hAnsi="Times New Roman" w:cs="Times New Roman"/>
                <w:sz w:val="24"/>
                <w:szCs w:val="24"/>
              </w:rPr>
            </w:pPr>
            <w:r w:rsidRPr="00CF111E">
              <w:rPr>
                <w:rFonts w:ascii="Times New Roman" w:hAnsi="Times New Roman" w:cs="Times New Roman"/>
                <w:sz w:val="24"/>
                <w:szCs w:val="24"/>
              </w:rPr>
              <w:t>Ошибка 116: Ошибка в записи литерала (строка 3, позиция 5)</w:t>
            </w:r>
          </w:p>
        </w:tc>
      </w:tr>
      <w:tr w:rsidR="00A14561" w:rsidRPr="006C789F" w14:paraId="5AA8A31D" w14:textId="77777777" w:rsidTr="003B6357">
        <w:tc>
          <w:tcPr>
            <w:tcW w:w="3189" w:type="dxa"/>
            <w:tcBorders>
              <w:bottom w:val="single" w:sz="4" w:space="0" w:color="auto"/>
            </w:tcBorders>
          </w:tcPr>
          <w:p w14:paraId="0BE2AE70" w14:textId="77777777" w:rsidR="00CF111E" w:rsidRPr="002E75B2" w:rsidRDefault="00CF111E" w:rsidP="00CF111E">
            <w:pPr>
              <w:autoSpaceDE w:val="0"/>
              <w:autoSpaceDN w:val="0"/>
              <w:adjustRightInd w:val="0"/>
              <w:spacing w:after="0" w:line="240" w:lineRule="auto"/>
              <w:jc w:val="both"/>
              <w:rPr>
                <w:rFonts w:ascii="Times New Roman" w:hAnsi="Times New Roman" w:cs="Times New Roman"/>
                <w:sz w:val="24"/>
                <w:szCs w:val="24"/>
                <w:lang w:val="en-US"/>
              </w:rPr>
            </w:pPr>
            <w:r w:rsidRPr="00CF111E">
              <w:rPr>
                <w:rFonts w:ascii="Times New Roman" w:hAnsi="Times New Roman" w:cs="Times New Roman"/>
                <w:sz w:val="24"/>
                <w:szCs w:val="24"/>
                <w:lang w:val="en-US"/>
              </w:rPr>
              <w:t>entry</w:t>
            </w:r>
            <w:r w:rsidRPr="002E75B2">
              <w:rPr>
                <w:rFonts w:ascii="Times New Roman" w:hAnsi="Times New Roman" w:cs="Times New Roman"/>
                <w:sz w:val="24"/>
                <w:szCs w:val="24"/>
                <w:lang w:val="en-US"/>
              </w:rPr>
              <w:t xml:space="preserve"> {</w:t>
            </w:r>
          </w:p>
          <w:p w14:paraId="124AA7AD" w14:textId="0FB5AA09" w:rsidR="00CF111E" w:rsidRPr="002E75B2" w:rsidRDefault="00CF111E" w:rsidP="00CF111E">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CF111E">
              <w:rPr>
                <w:rFonts w:ascii="Times New Roman" w:hAnsi="Times New Roman" w:cs="Times New Roman"/>
                <w:sz w:val="24"/>
                <w:szCs w:val="24"/>
                <w:lang w:val="en-US"/>
              </w:rPr>
              <w:t>var</w:t>
            </w:r>
            <w:r w:rsidRPr="002E75B2">
              <w:rPr>
                <w:rFonts w:ascii="Times New Roman" w:hAnsi="Times New Roman" w:cs="Times New Roman"/>
                <w:sz w:val="24"/>
                <w:szCs w:val="24"/>
                <w:lang w:val="en-US"/>
              </w:rPr>
              <w:t xml:space="preserve"> </w:t>
            </w:r>
            <w:r w:rsidRPr="00CF111E">
              <w:rPr>
                <w:rFonts w:ascii="Times New Roman" w:hAnsi="Times New Roman" w:cs="Times New Roman"/>
                <w:sz w:val="24"/>
                <w:szCs w:val="24"/>
                <w:lang w:val="en-US"/>
              </w:rPr>
              <w:t>uint</w:t>
            </w:r>
            <w:r w:rsidRPr="002E75B2">
              <w:rPr>
                <w:rFonts w:ascii="Times New Roman" w:hAnsi="Times New Roman" w:cs="Times New Roman"/>
                <w:sz w:val="24"/>
                <w:szCs w:val="24"/>
                <w:lang w:val="en-US"/>
              </w:rPr>
              <w:t xml:space="preserve"> 1</w:t>
            </w:r>
            <w:r w:rsidRPr="00CF111E">
              <w:rPr>
                <w:rFonts w:ascii="Times New Roman" w:hAnsi="Times New Roman" w:cs="Times New Roman"/>
                <w:sz w:val="24"/>
                <w:szCs w:val="24"/>
                <w:lang w:val="en-US"/>
              </w:rPr>
              <w:t>var</w:t>
            </w:r>
            <w:r w:rsidRPr="002E75B2">
              <w:rPr>
                <w:rFonts w:ascii="Times New Roman" w:hAnsi="Times New Roman" w:cs="Times New Roman"/>
                <w:sz w:val="24"/>
                <w:szCs w:val="24"/>
                <w:lang w:val="en-US"/>
              </w:rPr>
              <w:t xml:space="preserve">; </w:t>
            </w:r>
          </w:p>
          <w:p w14:paraId="550F5909" w14:textId="77777777" w:rsidR="00CF111E" w:rsidRPr="00CF111E" w:rsidRDefault="00CF111E" w:rsidP="00CF111E">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CF111E">
              <w:rPr>
                <w:rFonts w:ascii="Times New Roman" w:hAnsi="Times New Roman" w:cs="Times New Roman"/>
                <w:sz w:val="24"/>
                <w:szCs w:val="24"/>
                <w:lang w:val="en-US"/>
              </w:rPr>
              <w:t>ret 0;</w:t>
            </w:r>
          </w:p>
          <w:p w14:paraId="15A86247" w14:textId="48D78928" w:rsidR="00A14561" w:rsidRPr="008C7BDB" w:rsidRDefault="00CF111E" w:rsidP="00CF111E">
            <w:pPr>
              <w:autoSpaceDE w:val="0"/>
              <w:autoSpaceDN w:val="0"/>
              <w:adjustRightInd w:val="0"/>
              <w:spacing w:after="0" w:line="240" w:lineRule="auto"/>
              <w:rPr>
                <w:rFonts w:ascii="Times New Roman" w:hAnsi="Times New Roman" w:cs="Times New Roman"/>
                <w:sz w:val="24"/>
                <w:szCs w:val="24"/>
              </w:rPr>
            </w:pPr>
            <w:r w:rsidRPr="00CF111E">
              <w:rPr>
                <w:rFonts w:ascii="Times New Roman" w:hAnsi="Times New Roman" w:cs="Times New Roman"/>
                <w:sz w:val="24"/>
                <w:szCs w:val="24"/>
                <w:lang w:val="en-US"/>
              </w:rPr>
              <w:t>};</w:t>
            </w:r>
          </w:p>
        </w:tc>
        <w:tc>
          <w:tcPr>
            <w:tcW w:w="6167" w:type="dxa"/>
            <w:tcBorders>
              <w:bottom w:val="single" w:sz="4" w:space="0" w:color="auto"/>
            </w:tcBorders>
          </w:tcPr>
          <w:p w14:paraId="77CEFC0E" w14:textId="7861D137" w:rsidR="00A14561" w:rsidRPr="008C7BDB" w:rsidRDefault="00761517" w:rsidP="00A14561">
            <w:pPr>
              <w:spacing w:after="0"/>
              <w:jc w:val="both"/>
              <w:rPr>
                <w:rFonts w:ascii="Times New Roman" w:hAnsi="Times New Roman" w:cs="Times New Roman"/>
                <w:sz w:val="24"/>
                <w:szCs w:val="24"/>
              </w:rPr>
            </w:pPr>
            <w:r w:rsidRPr="00761517">
              <w:rPr>
                <w:rFonts w:ascii="Times New Roman" w:hAnsi="Times New Roman" w:cs="Times New Roman"/>
                <w:sz w:val="24"/>
                <w:szCs w:val="24"/>
              </w:rPr>
              <w:t>Ошибка 117: Идентификатор не может начинаться с цифры (строка 2, позиция 10)</w:t>
            </w:r>
          </w:p>
        </w:tc>
      </w:tr>
      <w:tr w:rsidR="00A14561" w:rsidRPr="006C789F" w14:paraId="20D76CF7" w14:textId="77777777" w:rsidTr="00B413ED">
        <w:tc>
          <w:tcPr>
            <w:tcW w:w="3189" w:type="dxa"/>
          </w:tcPr>
          <w:p w14:paraId="028983C1" w14:textId="77777777" w:rsidR="00B413ED" w:rsidRPr="002E75B2" w:rsidRDefault="00B413ED" w:rsidP="00B413ED">
            <w:pPr>
              <w:autoSpaceDE w:val="0"/>
              <w:autoSpaceDN w:val="0"/>
              <w:adjustRightInd w:val="0"/>
              <w:spacing w:after="0" w:line="240" w:lineRule="auto"/>
              <w:jc w:val="both"/>
              <w:rPr>
                <w:rFonts w:ascii="Times New Roman" w:hAnsi="Times New Roman" w:cs="Times New Roman"/>
                <w:sz w:val="24"/>
                <w:szCs w:val="24"/>
                <w:lang w:val="en-US"/>
              </w:rPr>
            </w:pPr>
            <w:r w:rsidRPr="00B413ED">
              <w:rPr>
                <w:rFonts w:ascii="Times New Roman" w:hAnsi="Times New Roman" w:cs="Times New Roman"/>
                <w:sz w:val="24"/>
                <w:szCs w:val="24"/>
                <w:lang w:val="en-US"/>
              </w:rPr>
              <w:t>entry</w:t>
            </w:r>
            <w:r w:rsidRPr="002E75B2">
              <w:rPr>
                <w:rFonts w:ascii="Times New Roman" w:hAnsi="Times New Roman" w:cs="Times New Roman"/>
                <w:sz w:val="24"/>
                <w:szCs w:val="24"/>
                <w:lang w:val="en-US"/>
              </w:rPr>
              <w:t xml:space="preserve"> {</w:t>
            </w:r>
          </w:p>
          <w:p w14:paraId="70902AF9" w14:textId="77777777" w:rsidR="00B413ED" w:rsidRPr="002E75B2" w:rsidRDefault="00B413ED" w:rsidP="00B413ED">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B413ED">
              <w:rPr>
                <w:rFonts w:ascii="Times New Roman" w:hAnsi="Times New Roman" w:cs="Times New Roman"/>
                <w:sz w:val="24"/>
                <w:szCs w:val="24"/>
                <w:lang w:val="en-US"/>
              </w:rPr>
              <w:t>var</w:t>
            </w:r>
            <w:r w:rsidRPr="002E75B2">
              <w:rPr>
                <w:rFonts w:ascii="Times New Roman" w:hAnsi="Times New Roman" w:cs="Times New Roman"/>
                <w:sz w:val="24"/>
                <w:szCs w:val="24"/>
                <w:lang w:val="en-US"/>
              </w:rPr>
              <w:t xml:space="preserve"> </w:t>
            </w:r>
            <w:r w:rsidRPr="00B413ED">
              <w:rPr>
                <w:rFonts w:ascii="Times New Roman" w:hAnsi="Times New Roman" w:cs="Times New Roman"/>
                <w:sz w:val="24"/>
                <w:szCs w:val="24"/>
                <w:lang w:val="en-US"/>
              </w:rPr>
              <w:t>uint</w:t>
            </w:r>
            <w:r w:rsidRPr="002E75B2">
              <w:rPr>
                <w:rFonts w:ascii="Times New Roman" w:hAnsi="Times New Roman" w:cs="Times New Roman"/>
                <w:sz w:val="24"/>
                <w:szCs w:val="24"/>
                <w:lang w:val="en-US"/>
              </w:rPr>
              <w:t xml:space="preserve"> </w:t>
            </w:r>
            <w:r w:rsidRPr="00B413ED">
              <w:rPr>
                <w:rFonts w:ascii="Times New Roman" w:hAnsi="Times New Roman" w:cs="Times New Roman"/>
                <w:sz w:val="24"/>
                <w:szCs w:val="24"/>
                <w:lang w:val="en-US"/>
              </w:rPr>
              <w:t>x</w:t>
            </w:r>
            <w:r w:rsidRPr="002E75B2">
              <w:rPr>
                <w:rFonts w:ascii="Times New Roman" w:hAnsi="Times New Roman" w:cs="Times New Roman"/>
                <w:sz w:val="24"/>
                <w:szCs w:val="24"/>
                <w:lang w:val="en-US"/>
              </w:rPr>
              <w:t>;</w:t>
            </w:r>
          </w:p>
          <w:p w14:paraId="65CD8493" w14:textId="7407FB54" w:rsidR="00B413ED" w:rsidRPr="002E75B2" w:rsidRDefault="00B413ED" w:rsidP="00B413ED">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B413ED">
              <w:rPr>
                <w:rFonts w:ascii="Times New Roman" w:hAnsi="Times New Roman" w:cs="Times New Roman"/>
                <w:sz w:val="24"/>
                <w:szCs w:val="24"/>
                <w:lang w:val="en-US"/>
              </w:rPr>
              <w:t>x</w:t>
            </w:r>
            <w:r w:rsidRPr="002E75B2">
              <w:rPr>
                <w:rFonts w:ascii="Times New Roman" w:hAnsi="Times New Roman" w:cs="Times New Roman"/>
                <w:sz w:val="24"/>
                <w:szCs w:val="24"/>
                <w:lang w:val="en-US"/>
              </w:rPr>
              <w:t xml:space="preserve"> = 9999999999999999999; </w:t>
            </w:r>
          </w:p>
          <w:p w14:paraId="7141C9FC" w14:textId="77777777" w:rsidR="00B413ED" w:rsidRPr="002E75B2" w:rsidRDefault="00B413ED" w:rsidP="00B413ED">
            <w:pPr>
              <w:autoSpaceDE w:val="0"/>
              <w:autoSpaceDN w:val="0"/>
              <w:adjustRightInd w:val="0"/>
              <w:spacing w:after="0" w:line="240" w:lineRule="auto"/>
              <w:jc w:val="both"/>
              <w:rPr>
                <w:rFonts w:ascii="Times New Roman" w:hAnsi="Times New Roman" w:cs="Times New Roman"/>
                <w:sz w:val="24"/>
                <w:szCs w:val="24"/>
                <w:lang w:val="en-US"/>
              </w:rPr>
            </w:pPr>
          </w:p>
          <w:p w14:paraId="1863DE63" w14:textId="77777777" w:rsidR="00B413ED" w:rsidRPr="00B413ED" w:rsidRDefault="00B413ED" w:rsidP="00B413ED">
            <w:pPr>
              <w:autoSpaceDE w:val="0"/>
              <w:autoSpaceDN w:val="0"/>
              <w:adjustRightInd w:val="0"/>
              <w:spacing w:after="0" w:line="240" w:lineRule="auto"/>
              <w:jc w:val="both"/>
              <w:rPr>
                <w:rFonts w:ascii="Times New Roman" w:hAnsi="Times New Roman" w:cs="Times New Roman"/>
                <w:sz w:val="24"/>
                <w:szCs w:val="24"/>
                <w:lang w:val="en-US"/>
              </w:rPr>
            </w:pPr>
            <w:r w:rsidRPr="002E75B2">
              <w:rPr>
                <w:rFonts w:ascii="Times New Roman" w:hAnsi="Times New Roman" w:cs="Times New Roman"/>
                <w:sz w:val="24"/>
                <w:szCs w:val="24"/>
                <w:lang w:val="en-US"/>
              </w:rPr>
              <w:t xml:space="preserve">    </w:t>
            </w:r>
            <w:r w:rsidRPr="00B413ED">
              <w:rPr>
                <w:rFonts w:ascii="Times New Roman" w:hAnsi="Times New Roman" w:cs="Times New Roman"/>
                <w:sz w:val="24"/>
                <w:szCs w:val="24"/>
                <w:lang w:val="en-US"/>
              </w:rPr>
              <w:t>ret 0;</w:t>
            </w:r>
          </w:p>
          <w:p w14:paraId="0D8003F3" w14:textId="4A572D6B" w:rsidR="00A14561" w:rsidRPr="008C7BDB" w:rsidRDefault="00B413ED" w:rsidP="00B413ED">
            <w:pPr>
              <w:autoSpaceDE w:val="0"/>
              <w:autoSpaceDN w:val="0"/>
              <w:adjustRightInd w:val="0"/>
              <w:spacing w:after="0" w:line="240" w:lineRule="auto"/>
              <w:rPr>
                <w:rFonts w:ascii="Times New Roman" w:hAnsi="Times New Roman" w:cs="Times New Roman"/>
                <w:sz w:val="24"/>
                <w:szCs w:val="24"/>
                <w:lang w:val="en-US"/>
              </w:rPr>
            </w:pPr>
            <w:r w:rsidRPr="00B413ED">
              <w:rPr>
                <w:rFonts w:ascii="Times New Roman" w:hAnsi="Times New Roman" w:cs="Times New Roman"/>
                <w:sz w:val="24"/>
                <w:szCs w:val="24"/>
                <w:lang w:val="en-US"/>
              </w:rPr>
              <w:t>};</w:t>
            </w:r>
          </w:p>
        </w:tc>
        <w:tc>
          <w:tcPr>
            <w:tcW w:w="6167" w:type="dxa"/>
          </w:tcPr>
          <w:p w14:paraId="032440D2" w14:textId="2155D95B" w:rsidR="00A14561" w:rsidRPr="008C7BDB" w:rsidRDefault="00B413ED" w:rsidP="00A14561">
            <w:pPr>
              <w:spacing w:after="0"/>
              <w:jc w:val="both"/>
              <w:rPr>
                <w:rFonts w:ascii="Times New Roman" w:hAnsi="Times New Roman" w:cs="Times New Roman"/>
                <w:sz w:val="24"/>
                <w:szCs w:val="24"/>
              </w:rPr>
            </w:pPr>
            <w:r w:rsidRPr="00B413ED">
              <w:rPr>
                <w:rFonts w:ascii="Times New Roman" w:hAnsi="Times New Roman" w:cs="Times New Roman"/>
                <w:sz w:val="24"/>
                <w:szCs w:val="24"/>
              </w:rPr>
              <w:t>Ошибка 116: Ошибка в записи литерала (строка 3, позиция 5)</w:t>
            </w:r>
          </w:p>
        </w:tc>
      </w:tr>
    </w:tbl>
    <w:p w14:paraId="4AE06CEF" w14:textId="77777777" w:rsidR="00742692" w:rsidRDefault="00742692" w:rsidP="00901A5C">
      <w:pPr>
        <w:spacing w:before="240" w:after="0" w:line="240" w:lineRule="auto"/>
        <w:rPr>
          <w:rFonts w:ascii="Times New Roman" w:hAnsi="Times New Roman" w:cs="Times New Roman"/>
          <w:sz w:val="28"/>
          <w:szCs w:val="28"/>
          <w:shd w:val="clear" w:color="auto" w:fill="FFFFFF"/>
        </w:rPr>
      </w:pPr>
    </w:p>
    <w:p w14:paraId="14286F2D" w14:textId="33060B24" w:rsidR="00D05C68" w:rsidRPr="00D05C68" w:rsidRDefault="007D7A88" w:rsidP="00901A5C">
      <w:pPr>
        <w:spacing w:before="240" w:after="0" w:line="24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Продолжение</w:t>
      </w:r>
      <w:r w:rsidR="00D05C68">
        <w:rPr>
          <w:rFonts w:ascii="Times New Roman" w:hAnsi="Times New Roman" w:cs="Times New Roman"/>
          <w:sz w:val="28"/>
          <w:szCs w:val="28"/>
          <w:shd w:val="clear" w:color="auto" w:fill="FFFFFF"/>
        </w:rPr>
        <w:t xml:space="preserve"> таблицы 8.1</w:t>
      </w:r>
    </w:p>
    <w:tbl>
      <w:tblPr>
        <w:tblStyle w:val="a8"/>
        <w:tblW w:w="9356" w:type="dxa"/>
        <w:tblInd w:w="-5" w:type="dxa"/>
        <w:tblLook w:val="04A0" w:firstRow="1" w:lastRow="0" w:firstColumn="1" w:lastColumn="0" w:noHBand="0" w:noVBand="1"/>
      </w:tblPr>
      <w:tblGrid>
        <w:gridCol w:w="3189"/>
        <w:gridCol w:w="6167"/>
      </w:tblGrid>
      <w:tr w:rsidR="00624175" w:rsidRPr="006C789F" w14:paraId="2DE4D48C" w14:textId="77777777" w:rsidTr="003B6357">
        <w:tc>
          <w:tcPr>
            <w:tcW w:w="3189" w:type="dxa"/>
            <w:vAlign w:val="center"/>
          </w:tcPr>
          <w:p w14:paraId="41E711D7" w14:textId="3EBACDFC" w:rsidR="00624175" w:rsidRPr="008C7BDB" w:rsidRDefault="00624175" w:rsidP="0098263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67" w:type="dxa"/>
            <w:vAlign w:val="center"/>
          </w:tcPr>
          <w:p w14:paraId="58A4307B" w14:textId="1F7D0F32" w:rsidR="00624175" w:rsidRPr="008C7BDB" w:rsidRDefault="00624175" w:rsidP="0098263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D05C68" w:rsidRPr="006C789F" w14:paraId="73053F14" w14:textId="77777777" w:rsidTr="003B6357">
        <w:tc>
          <w:tcPr>
            <w:tcW w:w="3189" w:type="dxa"/>
          </w:tcPr>
          <w:p w14:paraId="7DAEB73E" w14:textId="6705A847" w:rsidR="00D05C68" w:rsidRPr="00EE110B" w:rsidRDefault="00EE110B" w:rsidP="00EE110B">
            <w:pPr>
              <w:autoSpaceDE w:val="0"/>
              <w:autoSpaceDN w:val="0"/>
              <w:adjustRightInd w:val="0"/>
              <w:spacing w:after="0" w:line="240" w:lineRule="auto"/>
              <w:rPr>
                <w:rFonts w:ascii="Times New Roman" w:hAnsi="Times New Roman" w:cs="Times New Roman"/>
                <w:sz w:val="24"/>
                <w:szCs w:val="24"/>
                <w:lang w:val="en-US"/>
              </w:rPr>
            </w:pPr>
            <w:r w:rsidRPr="00EE110B">
              <w:rPr>
                <w:rFonts w:ascii="Times New Roman" w:hAnsi="Times New Roman" w:cs="Times New Roman"/>
                <w:sz w:val="24"/>
                <w:szCs w:val="24"/>
                <w:lang w:val="en-US"/>
              </w:rPr>
              <w:t>uint proc f() { ret 0; };</w:t>
            </w:r>
          </w:p>
        </w:tc>
        <w:tc>
          <w:tcPr>
            <w:tcW w:w="6167" w:type="dxa"/>
          </w:tcPr>
          <w:p w14:paraId="32B8B505" w14:textId="3B0DDEE6" w:rsidR="00D05C68" w:rsidRPr="008C7BDB" w:rsidRDefault="00EE110B" w:rsidP="00D05C68">
            <w:pPr>
              <w:spacing w:after="0" w:line="240" w:lineRule="auto"/>
              <w:rPr>
                <w:rFonts w:ascii="Times New Roman" w:hAnsi="Times New Roman" w:cs="Times New Roman"/>
                <w:sz w:val="24"/>
                <w:szCs w:val="24"/>
              </w:rPr>
            </w:pPr>
            <w:r w:rsidRPr="00EE110B">
              <w:rPr>
                <w:rFonts w:ascii="Times New Roman" w:hAnsi="Times New Roman" w:cs="Times New Roman"/>
                <w:sz w:val="24"/>
                <w:szCs w:val="24"/>
              </w:rPr>
              <w:t>Ошибка 305: Отсутствует точка входа (entry)</w:t>
            </w:r>
          </w:p>
        </w:tc>
      </w:tr>
      <w:tr w:rsidR="00D05C68" w:rsidRPr="006C789F" w14:paraId="01B2751E" w14:textId="77777777" w:rsidTr="003B6357">
        <w:tc>
          <w:tcPr>
            <w:tcW w:w="3189" w:type="dxa"/>
          </w:tcPr>
          <w:p w14:paraId="77D69825" w14:textId="77777777" w:rsidR="00EE110B" w:rsidRPr="00EE110B" w:rsidRDefault="00EE110B" w:rsidP="00EE110B">
            <w:pPr>
              <w:autoSpaceDE w:val="0"/>
              <w:autoSpaceDN w:val="0"/>
              <w:adjustRightInd w:val="0"/>
              <w:spacing w:after="0" w:line="240" w:lineRule="auto"/>
              <w:rPr>
                <w:rFonts w:ascii="Times New Roman" w:hAnsi="Times New Roman" w:cs="Times New Roman"/>
                <w:sz w:val="24"/>
                <w:szCs w:val="24"/>
                <w:lang w:val="en-US"/>
              </w:rPr>
            </w:pPr>
            <w:r w:rsidRPr="00EE110B">
              <w:rPr>
                <w:rFonts w:ascii="Times New Roman" w:hAnsi="Times New Roman" w:cs="Times New Roman"/>
                <w:sz w:val="24"/>
                <w:szCs w:val="24"/>
                <w:lang w:val="en-US"/>
              </w:rPr>
              <w:t>entry {</w:t>
            </w:r>
          </w:p>
          <w:p w14:paraId="1DB27447" w14:textId="4349CAC9" w:rsidR="00EE110B" w:rsidRPr="00EE110B" w:rsidRDefault="00EE110B" w:rsidP="00EE110B">
            <w:pPr>
              <w:autoSpaceDE w:val="0"/>
              <w:autoSpaceDN w:val="0"/>
              <w:adjustRightInd w:val="0"/>
              <w:spacing w:after="0" w:line="240" w:lineRule="auto"/>
              <w:rPr>
                <w:rFonts w:ascii="Times New Roman" w:hAnsi="Times New Roman" w:cs="Times New Roman"/>
                <w:sz w:val="24"/>
                <w:szCs w:val="24"/>
                <w:lang w:val="en-US"/>
              </w:rPr>
            </w:pPr>
            <w:r w:rsidRPr="00EE110B">
              <w:rPr>
                <w:rFonts w:ascii="Times New Roman" w:hAnsi="Times New Roman" w:cs="Times New Roman"/>
                <w:sz w:val="24"/>
                <w:szCs w:val="24"/>
                <w:lang w:val="en-US"/>
              </w:rPr>
              <w:t xml:space="preserve">    var uint x</w:t>
            </w:r>
          </w:p>
          <w:p w14:paraId="6223993D" w14:textId="77777777" w:rsidR="00EE110B" w:rsidRPr="00EE110B" w:rsidRDefault="00EE110B" w:rsidP="00EE110B">
            <w:pPr>
              <w:autoSpaceDE w:val="0"/>
              <w:autoSpaceDN w:val="0"/>
              <w:adjustRightInd w:val="0"/>
              <w:spacing w:after="0" w:line="240" w:lineRule="auto"/>
              <w:rPr>
                <w:rFonts w:ascii="Times New Roman" w:hAnsi="Times New Roman" w:cs="Times New Roman"/>
                <w:sz w:val="24"/>
                <w:szCs w:val="24"/>
                <w:lang w:val="en-US"/>
              </w:rPr>
            </w:pPr>
            <w:r w:rsidRPr="00EE110B">
              <w:rPr>
                <w:rFonts w:ascii="Times New Roman" w:hAnsi="Times New Roman" w:cs="Times New Roman"/>
                <w:sz w:val="24"/>
                <w:szCs w:val="24"/>
                <w:lang w:val="en-US"/>
              </w:rPr>
              <w:t xml:space="preserve">    ret 0;</w:t>
            </w:r>
          </w:p>
          <w:p w14:paraId="1EE5B602" w14:textId="0ABAA403" w:rsidR="00D05C68" w:rsidRPr="008C7BDB" w:rsidRDefault="00EE110B" w:rsidP="00EE110B">
            <w:pPr>
              <w:spacing w:after="0" w:line="240" w:lineRule="auto"/>
              <w:rPr>
                <w:rFonts w:ascii="Times New Roman" w:hAnsi="Times New Roman" w:cs="Times New Roman"/>
                <w:sz w:val="24"/>
                <w:szCs w:val="24"/>
              </w:rPr>
            </w:pPr>
            <w:r w:rsidRPr="00EE110B">
              <w:rPr>
                <w:rFonts w:ascii="Times New Roman" w:hAnsi="Times New Roman" w:cs="Times New Roman"/>
                <w:sz w:val="24"/>
                <w:szCs w:val="24"/>
                <w:lang w:val="en-US"/>
              </w:rPr>
              <w:t>};</w:t>
            </w:r>
          </w:p>
        </w:tc>
        <w:tc>
          <w:tcPr>
            <w:tcW w:w="6167" w:type="dxa"/>
          </w:tcPr>
          <w:p w14:paraId="6D8425FE" w14:textId="2BF3AFEB" w:rsidR="00D05C68" w:rsidRPr="008C7BDB" w:rsidRDefault="00A7487E" w:rsidP="00D05C68">
            <w:pPr>
              <w:spacing w:after="0" w:line="240" w:lineRule="auto"/>
              <w:rPr>
                <w:rFonts w:ascii="Times New Roman" w:hAnsi="Times New Roman" w:cs="Times New Roman"/>
                <w:sz w:val="24"/>
                <w:szCs w:val="24"/>
              </w:rPr>
            </w:pPr>
            <w:r w:rsidRPr="00A7487E">
              <w:rPr>
                <w:rFonts w:ascii="Times New Roman" w:hAnsi="Times New Roman" w:cs="Times New Roman"/>
                <w:sz w:val="24"/>
                <w:szCs w:val="24"/>
              </w:rPr>
              <w:t>Ошибка 600: Неверная структура программы</w:t>
            </w:r>
          </w:p>
        </w:tc>
      </w:tr>
      <w:tr w:rsidR="00D05C68" w:rsidRPr="006C789F" w14:paraId="2368F6A3" w14:textId="77777777" w:rsidTr="003B6357">
        <w:tc>
          <w:tcPr>
            <w:tcW w:w="3189" w:type="dxa"/>
          </w:tcPr>
          <w:p w14:paraId="5D6D8808" w14:textId="77777777" w:rsidR="00C835E8" w:rsidRPr="00C835E8" w:rsidRDefault="00C835E8" w:rsidP="00C835E8">
            <w:pPr>
              <w:autoSpaceDE w:val="0"/>
              <w:autoSpaceDN w:val="0"/>
              <w:adjustRightInd w:val="0"/>
              <w:spacing w:after="0" w:line="240" w:lineRule="auto"/>
              <w:rPr>
                <w:rFonts w:ascii="Times New Roman" w:hAnsi="Times New Roman" w:cs="Times New Roman"/>
                <w:sz w:val="24"/>
                <w:szCs w:val="24"/>
                <w:lang w:val="en-US"/>
              </w:rPr>
            </w:pPr>
            <w:r w:rsidRPr="00C835E8">
              <w:rPr>
                <w:rFonts w:ascii="Times New Roman" w:hAnsi="Times New Roman" w:cs="Times New Roman"/>
                <w:sz w:val="24"/>
                <w:szCs w:val="24"/>
                <w:lang w:val="en-US"/>
              </w:rPr>
              <w:t>entry {</w:t>
            </w:r>
          </w:p>
          <w:p w14:paraId="4E0871BF" w14:textId="77777777" w:rsidR="00C835E8" w:rsidRPr="00C835E8" w:rsidRDefault="00C835E8" w:rsidP="00C835E8">
            <w:pPr>
              <w:autoSpaceDE w:val="0"/>
              <w:autoSpaceDN w:val="0"/>
              <w:adjustRightInd w:val="0"/>
              <w:spacing w:after="0" w:line="240" w:lineRule="auto"/>
              <w:rPr>
                <w:rFonts w:ascii="Times New Roman" w:hAnsi="Times New Roman" w:cs="Times New Roman"/>
                <w:sz w:val="24"/>
                <w:szCs w:val="24"/>
                <w:lang w:val="en-US"/>
              </w:rPr>
            </w:pPr>
            <w:r w:rsidRPr="00C835E8">
              <w:rPr>
                <w:rFonts w:ascii="Times New Roman" w:hAnsi="Times New Roman" w:cs="Times New Roman"/>
                <w:sz w:val="24"/>
                <w:szCs w:val="24"/>
                <w:lang w:val="en-US"/>
              </w:rPr>
              <w:t xml:space="preserve">    var uint x;</w:t>
            </w:r>
          </w:p>
          <w:p w14:paraId="35009A3C" w14:textId="1272D0E0" w:rsidR="00C835E8" w:rsidRPr="00C835E8" w:rsidRDefault="00C835E8" w:rsidP="00C835E8">
            <w:pPr>
              <w:autoSpaceDE w:val="0"/>
              <w:autoSpaceDN w:val="0"/>
              <w:adjustRightInd w:val="0"/>
              <w:spacing w:after="0" w:line="240" w:lineRule="auto"/>
              <w:rPr>
                <w:rFonts w:ascii="Times New Roman" w:hAnsi="Times New Roman" w:cs="Times New Roman"/>
                <w:sz w:val="24"/>
                <w:szCs w:val="24"/>
                <w:lang w:val="en-US"/>
              </w:rPr>
            </w:pPr>
            <w:r w:rsidRPr="00C835E8">
              <w:rPr>
                <w:rFonts w:ascii="Times New Roman" w:hAnsi="Times New Roman" w:cs="Times New Roman"/>
                <w:sz w:val="24"/>
                <w:szCs w:val="24"/>
                <w:lang w:val="en-US"/>
              </w:rPr>
              <w:t xml:space="preserve">    x = 5 + * 2; </w:t>
            </w:r>
          </w:p>
          <w:p w14:paraId="7329AE36" w14:textId="77777777" w:rsidR="00C835E8" w:rsidRPr="00C835E8" w:rsidRDefault="00C835E8" w:rsidP="00C835E8">
            <w:pPr>
              <w:autoSpaceDE w:val="0"/>
              <w:autoSpaceDN w:val="0"/>
              <w:adjustRightInd w:val="0"/>
              <w:spacing w:after="0" w:line="240" w:lineRule="auto"/>
              <w:rPr>
                <w:rFonts w:ascii="Times New Roman" w:hAnsi="Times New Roman" w:cs="Times New Roman"/>
                <w:sz w:val="24"/>
                <w:szCs w:val="24"/>
                <w:lang w:val="en-US"/>
              </w:rPr>
            </w:pPr>
            <w:r w:rsidRPr="00C835E8">
              <w:rPr>
                <w:rFonts w:ascii="Times New Roman" w:hAnsi="Times New Roman" w:cs="Times New Roman"/>
                <w:sz w:val="24"/>
                <w:szCs w:val="24"/>
                <w:lang w:val="en-US"/>
              </w:rPr>
              <w:t xml:space="preserve">    ret 0;</w:t>
            </w:r>
          </w:p>
          <w:p w14:paraId="7FBC4C4F" w14:textId="210D3339" w:rsidR="00D05C68" w:rsidRPr="008C7BDB" w:rsidRDefault="00C835E8" w:rsidP="00C835E8">
            <w:pPr>
              <w:spacing w:after="0" w:line="240" w:lineRule="auto"/>
              <w:rPr>
                <w:rFonts w:ascii="Times New Roman" w:hAnsi="Times New Roman" w:cs="Times New Roman"/>
                <w:sz w:val="24"/>
                <w:szCs w:val="24"/>
              </w:rPr>
            </w:pPr>
            <w:r w:rsidRPr="00C835E8">
              <w:rPr>
                <w:rFonts w:ascii="Times New Roman" w:hAnsi="Times New Roman" w:cs="Times New Roman"/>
                <w:sz w:val="24"/>
                <w:szCs w:val="24"/>
                <w:lang w:val="en-US"/>
              </w:rPr>
              <w:t>};</w:t>
            </w:r>
          </w:p>
        </w:tc>
        <w:tc>
          <w:tcPr>
            <w:tcW w:w="6167" w:type="dxa"/>
          </w:tcPr>
          <w:p w14:paraId="75C8621D" w14:textId="6D2285FA" w:rsidR="00D05C68" w:rsidRPr="008C7BDB" w:rsidRDefault="0020528E" w:rsidP="00D05C68">
            <w:pPr>
              <w:spacing w:after="0" w:line="240" w:lineRule="auto"/>
              <w:rPr>
                <w:rFonts w:ascii="Times New Roman" w:hAnsi="Times New Roman" w:cs="Times New Roman"/>
                <w:sz w:val="24"/>
                <w:szCs w:val="24"/>
              </w:rPr>
            </w:pPr>
            <w:r w:rsidRPr="0020528E">
              <w:rPr>
                <w:rFonts w:ascii="Times New Roman" w:hAnsi="Times New Roman" w:cs="Times New Roman"/>
                <w:sz w:val="24"/>
                <w:szCs w:val="24"/>
              </w:rPr>
              <w:t>602: строка 3,Ошибка в выражении</w:t>
            </w:r>
          </w:p>
        </w:tc>
      </w:tr>
      <w:tr w:rsidR="00D05C68" w:rsidRPr="006C789F" w14:paraId="6CA3E87B" w14:textId="77777777" w:rsidTr="003B6357">
        <w:tc>
          <w:tcPr>
            <w:tcW w:w="3189" w:type="dxa"/>
          </w:tcPr>
          <w:p w14:paraId="5AB58B0E" w14:textId="77777777" w:rsidR="00553A35" w:rsidRPr="00553A35" w:rsidRDefault="00553A35" w:rsidP="00553A35">
            <w:pPr>
              <w:autoSpaceDE w:val="0"/>
              <w:autoSpaceDN w:val="0"/>
              <w:adjustRightInd w:val="0"/>
              <w:spacing w:after="0" w:line="240" w:lineRule="auto"/>
              <w:rPr>
                <w:rFonts w:ascii="Times New Roman" w:hAnsi="Times New Roman" w:cs="Times New Roman"/>
                <w:sz w:val="24"/>
                <w:szCs w:val="24"/>
                <w:lang w:val="en-GB"/>
              </w:rPr>
            </w:pPr>
            <w:r w:rsidRPr="00553A35">
              <w:rPr>
                <w:rFonts w:ascii="Times New Roman" w:hAnsi="Times New Roman" w:cs="Times New Roman"/>
                <w:sz w:val="24"/>
                <w:szCs w:val="24"/>
                <w:lang w:val="en-GB"/>
              </w:rPr>
              <w:t>entry {</w:t>
            </w:r>
          </w:p>
          <w:p w14:paraId="01A4785F" w14:textId="77777777" w:rsidR="00553A35" w:rsidRPr="00553A35" w:rsidRDefault="00553A35" w:rsidP="00553A35">
            <w:pPr>
              <w:autoSpaceDE w:val="0"/>
              <w:autoSpaceDN w:val="0"/>
              <w:adjustRightInd w:val="0"/>
              <w:spacing w:after="0" w:line="240" w:lineRule="auto"/>
              <w:rPr>
                <w:rFonts w:ascii="Times New Roman" w:hAnsi="Times New Roman" w:cs="Times New Roman"/>
                <w:sz w:val="24"/>
                <w:szCs w:val="24"/>
                <w:lang w:val="en-GB"/>
              </w:rPr>
            </w:pPr>
            <w:r w:rsidRPr="00553A35">
              <w:rPr>
                <w:rFonts w:ascii="Times New Roman" w:hAnsi="Times New Roman" w:cs="Times New Roman"/>
                <w:sz w:val="24"/>
                <w:szCs w:val="24"/>
                <w:lang w:val="en-GB"/>
              </w:rPr>
              <w:t xml:space="preserve">    var uint x;</w:t>
            </w:r>
          </w:p>
          <w:p w14:paraId="1DAA97A6" w14:textId="77777777" w:rsidR="00553A35" w:rsidRPr="00553A35" w:rsidRDefault="00553A35" w:rsidP="00553A35">
            <w:pPr>
              <w:autoSpaceDE w:val="0"/>
              <w:autoSpaceDN w:val="0"/>
              <w:adjustRightInd w:val="0"/>
              <w:spacing w:after="0" w:line="240" w:lineRule="auto"/>
              <w:rPr>
                <w:rFonts w:ascii="Times New Roman" w:hAnsi="Times New Roman" w:cs="Times New Roman"/>
                <w:sz w:val="24"/>
                <w:szCs w:val="24"/>
                <w:lang w:val="en-GB"/>
              </w:rPr>
            </w:pPr>
            <w:r w:rsidRPr="00553A35">
              <w:rPr>
                <w:rFonts w:ascii="Times New Roman" w:hAnsi="Times New Roman" w:cs="Times New Roman"/>
                <w:sz w:val="24"/>
                <w:szCs w:val="24"/>
                <w:lang w:val="en-GB"/>
              </w:rPr>
              <w:t xml:space="preserve">    x = 5;</w:t>
            </w:r>
          </w:p>
          <w:p w14:paraId="34888B8E" w14:textId="33EC71B3" w:rsidR="00553A35" w:rsidRPr="00553A35" w:rsidRDefault="00553A35" w:rsidP="00553A35">
            <w:pPr>
              <w:autoSpaceDE w:val="0"/>
              <w:autoSpaceDN w:val="0"/>
              <w:adjustRightInd w:val="0"/>
              <w:spacing w:after="0" w:line="240" w:lineRule="auto"/>
              <w:rPr>
                <w:rFonts w:ascii="Times New Roman" w:hAnsi="Times New Roman" w:cs="Times New Roman"/>
                <w:sz w:val="24"/>
                <w:szCs w:val="24"/>
              </w:rPr>
            </w:pPr>
            <w:r w:rsidRPr="00553A35">
              <w:rPr>
                <w:rFonts w:ascii="Times New Roman" w:hAnsi="Times New Roman" w:cs="Times New Roman"/>
                <w:sz w:val="24"/>
                <w:szCs w:val="24"/>
                <w:lang w:val="en-GB"/>
              </w:rPr>
              <w:t xml:space="preserve">    y</w:t>
            </w:r>
            <w:r w:rsidRPr="00553A35">
              <w:rPr>
                <w:rFonts w:ascii="Times New Roman" w:hAnsi="Times New Roman" w:cs="Times New Roman"/>
                <w:sz w:val="24"/>
                <w:szCs w:val="24"/>
              </w:rPr>
              <w:t xml:space="preserve"> = 10; </w:t>
            </w:r>
          </w:p>
          <w:p w14:paraId="755E9A2A" w14:textId="77777777" w:rsidR="00553A35" w:rsidRPr="00553A35" w:rsidRDefault="00553A35" w:rsidP="00553A35">
            <w:pPr>
              <w:autoSpaceDE w:val="0"/>
              <w:autoSpaceDN w:val="0"/>
              <w:adjustRightInd w:val="0"/>
              <w:spacing w:after="0" w:line="240" w:lineRule="auto"/>
              <w:rPr>
                <w:rFonts w:ascii="Times New Roman" w:hAnsi="Times New Roman" w:cs="Times New Roman"/>
                <w:sz w:val="24"/>
                <w:szCs w:val="24"/>
              </w:rPr>
            </w:pPr>
            <w:r w:rsidRPr="00553A35">
              <w:rPr>
                <w:rFonts w:ascii="Times New Roman" w:hAnsi="Times New Roman" w:cs="Times New Roman"/>
                <w:sz w:val="24"/>
                <w:szCs w:val="24"/>
              </w:rPr>
              <w:t xml:space="preserve">    </w:t>
            </w:r>
            <w:r w:rsidRPr="00553A35">
              <w:rPr>
                <w:rFonts w:ascii="Times New Roman" w:hAnsi="Times New Roman" w:cs="Times New Roman"/>
                <w:sz w:val="24"/>
                <w:szCs w:val="24"/>
                <w:lang w:val="en-GB"/>
              </w:rPr>
              <w:t>ret</w:t>
            </w:r>
            <w:r w:rsidRPr="00553A35">
              <w:rPr>
                <w:rFonts w:ascii="Times New Roman" w:hAnsi="Times New Roman" w:cs="Times New Roman"/>
                <w:sz w:val="24"/>
                <w:szCs w:val="24"/>
              </w:rPr>
              <w:t xml:space="preserve"> 0;</w:t>
            </w:r>
          </w:p>
          <w:p w14:paraId="0C6B55BB" w14:textId="494D4211" w:rsidR="00D05C68" w:rsidRPr="008C7BDB" w:rsidRDefault="00553A35" w:rsidP="00553A35">
            <w:pPr>
              <w:spacing w:after="0" w:line="240" w:lineRule="auto"/>
              <w:rPr>
                <w:rFonts w:ascii="Times New Roman" w:hAnsi="Times New Roman" w:cs="Times New Roman"/>
                <w:sz w:val="24"/>
                <w:szCs w:val="24"/>
              </w:rPr>
            </w:pPr>
            <w:r w:rsidRPr="00553A35">
              <w:rPr>
                <w:rFonts w:ascii="Times New Roman" w:hAnsi="Times New Roman" w:cs="Times New Roman"/>
                <w:sz w:val="24"/>
                <w:szCs w:val="24"/>
                <w:lang w:val="en-GB"/>
              </w:rPr>
              <w:t>};</w:t>
            </w:r>
          </w:p>
        </w:tc>
        <w:tc>
          <w:tcPr>
            <w:tcW w:w="6167" w:type="dxa"/>
          </w:tcPr>
          <w:p w14:paraId="0CC49565" w14:textId="0AFAE83B" w:rsidR="00D05C68" w:rsidRPr="008C7BDB" w:rsidRDefault="004A020C" w:rsidP="00D05C68">
            <w:pPr>
              <w:spacing w:after="0" w:line="240" w:lineRule="auto"/>
              <w:rPr>
                <w:rFonts w:ascii="Times New Roman" w:hAnsi="Times New Roman" w:cs="Times New Roman"/>
                <w:sz w:val="24"/>
                <w:szCs w:val="24"/>
              </w:rPr>
            </w:pPr>
            <w:r w:rsidRPr="004A020C">
              <w:rPr>
                <w:rFonts w:ascii="Times New Roman" w:hAnsi="Times New Roman" w:cs="Times New Roman"/>
                <w:sz w:val="24"/>
                <w:szCs w:val="24"/>
              </w:rPr>
              <w:t>Ошибка 301: Идентификатор не объявлен (строка 4, позиция 1)</w:t>
            </w:r>
          </w:p>
        </w:tc>
      </w:tr>
    </w:tbl>
    <w:p w14:paraId="1141ED1B" w14:textId="6E2657D5" w:rsidR="00742B37" w:rsidRPr="00D81F9C" w:rsidRDefault="00D81F9C" w:rsidP="006219AD">
      <w:pPr>
        <w:spacing w:before="240" w:after="0" w:line="240" w:lineRule="auto"/>
        <w:ind w:firstLine="709"/>
        <w:rPr>
          <w:rFonts w:ascii="Times New Roman" w:hAnsi="Times New Roman" w:cs="Times New Roman"/>
          <w:sz w:val="28"/>
          <w:szCs w:val="28"/>
          <w:lang w:eastAsia="ru-RU"/>
        </w:rPr>
      </w:pPr>
      <w:r>
        <w:rPr>
          <w:rFonts w:ascii="Times New Roman" w:hAnsi="Times New Roman" w:cs="Times New Roman"/>
          <w:sz w:val="28"/>
          <w:szCs w:val="28"/>
          <w:lang w:eastAsia="ru-RU"/>
        </w:rPr>
        <w:t>Как видно из таблицы, проверки проводились на различные ситуации. Был</w:t>
      </w:r>
      <w:r w:rsidR="006219AD">
        <w:rPr>
          <w:rFonts w:ascii="Times New Roman" w:hAnsi="Times New Roman" w:cs="Times New Roman"/>
          <w:sz w:val="28"/>
          <w:szCs w:val="28"/>
          <w:lang w:eastAsia="ru-RU"/>
        </w:rPr>
        <w:t>и исправлены все ошибки, которые происходили во время работы транслятора.</w:t>
      </w:r>
    </w:p>
    <w:p w14:paraId="4A20C43D" w14:textId="5C8EA8D7" w:rsidR="0036008F" w:rsidRPr="00D81F9C" w:rsidRDefault="0036008F" w:rsidP="006219AD">
      <w:pPr>
        <w:spacing w:before="240" w:after="0" w:line="240" w:lineRule="auto"/>
        <w:ind w:firstLine="709"/>
        <w:rPr>
          <w:rFonts w:ascii="Times New Roman" w:hAnsi="Times New Roman" w:cs="Times New Roman"/>
          <w:sz w:val="28"/>
          <w:szCs w:val="28"/>
          <w:lang w:eastAsia="ru-RU"/>
        </w:rPr>
      </w:pPr>
    </w:p>
    <w:p w14:paraId="0026F397" w14:textId="77777777" w:rsidR="0036008F" w:rsidRDefault="0036008F" w:rsidP="0036008F">
      <w:pPr>
        <w:spacing w:after="0" w:line="240" w:lineRule="auto"/>
        <w:rPr>
          <w:rFonts w:ascii="Times New Roman" w:hAnsi="Times New Roman" w:cs="Times New Roman"/>
          <w:sz w:val="28"/>
          <w:szCs w:val="28"/>
          <w:lang w:eastAsia="ru-RU"/>
        </w:rPr>
      </w:pPr>
    </w:p>
    <w:p w14:paraId="4B106952" w14:textId="77777777" w:rsidR="0036008F" w:rsidRDefault="0036008F" w:rsidP="0036008F">
      <w:pPr>
        <w:spacing w:after="0" w:line="240" w:lineRule="auto"/>
        <w:rPr>
          <w:rFonts w:ascii="Times New Roman" w:hAnsi="Times New Roman" w:cs="Times New Roman"/>
          <w:sz w:val="28"/>
          <w:szCs w:val="28"/>
          <w:lang w:eastAsia="ru-RU"/>
        </w:rPr>
      </w:pPr>
    </w:p>
    <w:p w14:paraId="1192A92A" w14:textId="77777777" w:rsidR="0036008F" w:rsidRDefault="0036008F" w:rsidP="0036008F">
      <w:pPr>
        <w:spacing w:after="0" w:line="240" w:lineRule="auto"/>
        <w:rPr>
          <w:rFonts w:ascii="Times New Roman" w:hAnsi="Times New Roman" w:cs="Times New Roman"/>
          <w:sz w:val="28"/>
          <w:szCs w:val="28"/>
          <w:lang w:eastAsia="ru-RU"/>
        </w:rPr>
      </w:pPr>
    </w:p>
    <w:p w14:paraId="7600DC5D" w14:textId="77777777" w:rsidR="00742692" w:rsidRDefault="00742692">
      <w:pPr>
        <w:spacing w:after="160" w:line="259" w:lineRule="auto"/>
        <w:rPr>
          <w:rFonts w:ascii="Times New Roman" w:eastAsiaTheme="majorEastAsia" w:hAnsi="Times New Roman" w:cs="Times New Roman"/>
          <w:b/>
          <w:noProof/>
          <w:sz w:val="28"/>
          <w:szCs w:val="28"/>
          <w:lang w:eastAsia="ru-RU"/>
        </w:rPr>
      </w:pPr>
      <w:r>
        <w:rPr>
          <w:rFonts w:ascii="Times New Roman" w:hAnsi="Times New Roman" w:cs="Times New Roman"/>
          <w:b/>
          <w:noProof/>
          <w:sz w:val="28"/>
          <w:szCs w:val="28"/>
          <w:lang w:eastAsia="ru-RU"/>
        </w:rPr>
        <w:br w:type="page"/>
      </w:r>
    </w:p>
    <w:p w14:paraId="223BCA56" w14:textId="5EFEF4C4" w:rsidR="0036008F" w:rsidRPr="00C10D25" w:rsidRDefault="0036008F" w:rsidP="0036008F">
      <w:pPr>
        <w:pStyle w:val="1"/>
        <w:spacing w:before="0" w:after="360" w:line="240" w:lineRule="auto"/>
        <w:jc w:val="center"/>
        <w:rPr>
          <w:rFonts w:ascii="Times New Roman" w:hAnsi="Times New Roman" w:cs="Times New Roman"/>
          <w:b/>
          <w:noProof/>
          <w:color w:val="auto"/>
          <w:sz w:val="28"/>
          <w:szCs w:val="28"/>
          <w:lang w:eastAsia="ru-RU"/>
        </w:rPr>
      </w:pPr>
      <w:bookmarkStart w:id="279" w:name="_Toc216406204"/>
      <w:r w:rsidRPr="00C10D25">
        <w:rPr>
          <w:rFonts w:ascii="Times New Roman" w:hAnsi="Times New Roman" w:cs="Times New Roman"/>
          <w:b/>
          <w:noProof/>
          <w:color w:val="auto"/>
          <w:sz w:val="28"/>
          <w:szCs w:val="28"/>
          <w:lang w:eastAsia="ru-RU"/>
        </w:rPr>
        <w:lastRenderedPageBreak/>
        <w:t>Заключение</w:t>
      </w:r>
      <w:bookmarkEnd w:id="279"/>
    </w:p>
    <w:p w14:paraId="245AF968" w14:textId="77777777" w:rsidR="004A020C" w:rsidRPr="004A020C" w:rsidRDefault="004A020C" w:rsidP="004A020C">
      <w:pPr>
        <w:spacing w:after="0" w:line="240" w:lineRule="auto"/>
        <w:ind w:firstLine="709"/>
        <w:jc w:val="both"/>
        <w:rPr>
          <w:rFonts w:ascii="Times New Roman" w:hAnsi="Times New Roman" w:cs="Times New Roman"/>
          <w:sz w:val="28"/>
          <w:szCs w:val="28"/>
        </w:rPr>
      </w:pPr>
      <w:r w:rsidRPr="004A020C">
        <w:rPr>
          <w:rFonts w:ascii="Times New Roman" w:hAnsi="Times New Roman" w:cs="Times New Roman"/>
          <w:sz w:val="28"/>
          <w:szCs w:val="28"/>
        </w:rPr>
        <w:t>В ходе выполнения курсового проекта был разработан транслятор для языка программирования BPV-2025, включающий все основные компоненты: лексический, синтаксический и семантический анализаторы, а также генератор кода (байт-код и ассемблер).</w:t>
      </w:r>
    </w:p>
    <w:p w14:paraId="3DCEB765" w14:textId="79724FA3" w:rsidR="001A7A49" w:rsidRPr="001A7A49" w:rsidRDefault="004A020C" w:rsidP="004A020C">
      <w:pPr>
        <w:spacing w:after="0" w:line="240" w:lineRule="auto"/>
        <w:ind w:firstLine="709"/>
        <w:jc w:val="both"/>
        <w:rPr>
          <w:rFonts w:ascii="Times New Roman" w:hAnsi="Times New Roman" w:cs="Times New Roman"/>
          <w:sz w:val="28"/>
          <w:szCs w:val="28"/>
        </w:rPr>
      </w:pPr>
      <w:r w:rsidRPr="004A020C">
        <w:rPr>
          <w:rFonts w:ascii="Times New Roman" w:hAnsi="Times New Roman" w:cs="Times New Roman"/>
          <w:sz w:val="28"/>
          <w:szCs w:val="28"/>
        </w:rPr>
        <w:t>Были успешно выполнены поставленные задачи:</w:t>
      </w:r>
    </w:p>
    <w:p w14:paraId="4B1E3EFB" w14:textId="6540CF00" w:rsidR="001A7A49" w:rsidRPr="001343B9" w:rsidRDefault="00D04322" w:rsidP="001343B9">
      <w:pPr>
        <w:pStyle w:val="ListCust"/>
      </w:pPr>
      <w:r>
        <w:t>Р</w:t>
      </w:r>
      <w:r w:rsidRPr="00D04322">
        <w:t>азработана формальная спецификация языка BPV-2025</w:t>
      </w:r>
      <w:r w:rsidR="001A7A49" w:rsidRPr="001343B9">
        <w:t>;</w:t>
      </w:r>
    </w:p>
    <w:p w14:paraId="6262F694" w14:textId="2EC8CFDD" w:rsidR="001A7A49" w:rsidRPr="001343B9" w:rsidRDefault="00D04322" w:rsidP="001343B9">
      <w:pPr>
        <w:pStyle w:val="ListCust"/>
      </w:pPr>
      <w:r>
        <w:t>Р</w:t>
      </w:r>
      <w:r w:rsidRPr="00D04322">
        <w:t>еализован лексический анализатор на основе конечных автоматов</w:t>
      </w:r>
      <w:r w:rsidR="001A7A49" w:rsidRPr="001343B9">
        <w:t>;</w:t>
      </w:r>
    </w:p>
    <w:p w14:paraId="099A6BFA" w14:textId="6D371F0F" w:rsidR="001A7A49" w:rsidRPr="001343B9" w:rsidRDefault="00D04322" w:rsidP="001343B9">
      <w:pPr>
        <w:pStyle w:val="ListCust"/>
      </w:pPr>
      <w:r>
        <w:t>П</w:t>
      </w:r>
      <w:r w:rsidRPr="00D04322">
        <w:t>остроена контекстно-свободная грамматика в нормальной форме Грейбах и создан синтаксический анализатор</w:t>
      </w:r>
      <w:r w:rsidR="001A7A49" w:rsidRPr="001343B9">
        <w:t>;</w:t>
      </w:r>
    </w:p>
    <w:p w14:paraId="042D11FE" w14:textId="45F28AA0" w:rsidR="001A7A49" w:rsidRPr="001343B9" w:rsidRDefault="00D04322" w:rsidP="001343B9">
      <w:pPr>
        <w:pStyle w:val="ListCust"/>
      </w:pPr>
      <w:r>
        <w:t>Р</w:t>
      </w:r>
      <w:r w:rsidRPr="00D04322">
        <w:t>азработан семантический анализатор, выполняющий проверку типов и контекстных правил</w:t>
      </w:r>
      <w:r w:rsidR="001A7A49" w:rsidRPr="001343B9">
        <w:t>;</w:t>
      </w:r>
    </w:p>
    <w:p w14:paraId="5017EB47" w14:textId="2A34F05C" w:rsidR="001A7A49" w:rsidRPr="001343B9" w:rsidRDefault="00D04322" w:rsidP="001343B9">
      <w:pPr>
        <w:pStyle w:val="ListCust"/>
      </w:pPr>
      <w:r>
        <w:t>Р</w:t>
      </w:r>
      <w:r w:rsidRPr="00D04322">
        <w:t>еализован генератор промежуточного байт-кода и ассемблерного кода</w:t>
      </w:r>
      <w:r w:rsidR="001A7A49" w:rsidRPr="001343B9">
        <w:t>;</w:t>
      </w:r>
    </w:p>
    <w:p w14:paraId="40A9F0DD" w14:textId="77777777" w:rsidR="001A7A49" w:rsidRPr="001343B9" w:rsidRDefault="001A7A49" w:rsidP="001343B9">
      <w:pPr>
        <w:pStyle w:val="ListCust"/>
      </w:pPr>
      <w:r w:rsidRPr="001343B9">
        <w:t>Разработан транслятор кода на язык ассемблера;</w:t>
      </w:r>
    </w:p>
    <w:p w14:paraId="528A219B" w14:textId="23B94AFC" w:rsidR="001A7A49" w:rsidRPr="001343B9" w:rsidRDefault="00D04322" w:rsidP="001343B9">
      <w:pPr>
        <w:pStyle w:val="ListCust"/>
      </w:pPr>
      <w:r w:rsidRPr="00D04322">
        <w:t>проведено комплексное тестирование всех компонентов транслятора</w:t>
      </w:r>
      <w:r w:rsidR="001A7A49" w:rsidRPr="001343B9">
        <w:t>.</w:t>
      </w:r>
    </w:p>
    <w:p w14:paraId="1838108D" w14:textId="69A45FF7" w:rsidR="001A7A49" w:rsidRPr="001A7A49" w:rsidRDefault="001A7A49" w:rsidP="001A7A49">
      <w:pPr>
        <w:spacing w:after="0" w:line="240" w:lineRule="auto"/>
        <w:ind w:firstLine="708"/>
        <w:jc w:val="both"/>
        <w:rPr>
          <w:rFonts w:ascii="Times New Roman" w:hAnsi="Times New Roman" w:cs="Times New Roman"/>
          <w:sz w:val="28"/>
          <w:szCs w:val="28"/>
        </w:rPr>
      </w:pPr>
      <w:r w:rsidRPr="001A7A49">
        <w:rPr>
          <w:rFonts w:ascii="Times New Roman" w:hAnsi="Times New Roman" w:cs="Times New Roman"/>
          <w:sz w:val="28"/>
          <w:szCs w:val="28"/>
        </w:rPr>
        <w:t xml:space="preserve">Окончательная версия языка </w:t>
      </w:r>
      <w:r w:rsidR="00FD130D">
        <w:rPr>
          <w:rFonts w:ascii="Times New Roman" w:hAnsi="Times New Roman" w:cs="Times New Roman"/>
          <w:sz w:val="28"/>
          <w:szCs w:val="28"/>
          <w:lang w:val="en-US"/>
        </w:rPr>
        <w:t>BPV</w:t>
      </w:r>
      <w:r w:rsidR="003D6400" w:rsidRPr="003D6400">
        <w:rPr>
          <w:rFonts w:ascii="Times New Roman" w:hAnsi="Times New Roman" w:cs="Times New Roman"/>
          <w:sz w:val="28"/>
          <w:szCs w:val="28"/>
        </w:rPr>
        <w:t>-2025</w:t>
      </w:r>
      <w:r>
        <w:rPr>
          <w:rFonts w:ascii="Times New Roman" w:hAnsi="Times New Roman" w:cs="Times New Roman"/>
          <w:sz w:val="28"/>
          <w:szCs w:val="28"/>
        </w:rPr>
        <w:t xml:space="preserve"> </w:t>
      </w:r>
      <w:r w:rsidRPr="001A7A49">
        <w:rPr>
          <w:rFonts w:ascii="Times New Roman" w:hAnsi="Times New Roman" w:cs="Times New Roman"/>
          <w:sz w:val="28"/>
          <w:szCs w:val="28"/>
        </w:rPr>
        <w:t>включает:</w:t>
      </w:r>
    </w:p>
    <w:p w14:paraId="39DFB183" w14:textId="0CEFB5E4" w:rsidR="001A7A49" w:rsidRPr="001343B9" w:rsidRDefault="00D04322" w:rsidP="001343B9">
      <w:pPr>
        <w:pStyle w:val="ListCust"/>
      </w:pPr>
      <w:r>
        <w:t>2</w:t>
      </w:r>
      <w:r w:rsidR="001A7A49" w:rsidRPr="001343B9">
        <w:t xml:space="preserve"> типа данных;</w:t>
      </w:r>
    </w:p>
    <w:p w14:paraId="55A9C295" w14:textId="640F9B79" w:rsidR="001A7A49" w:rsidRPr="001343B9" w:rsidRDefault="001A7A49" w:rsidP="001343B9">
      <w:pPr>
        <w:pStyle w:val="ListCust"/>
      </w:pPr>
      <w:r w:rsidRPr="001343B9">
        <w:t>Поддержка оператора вывода</w:t>
      </w:r>
      <w:r w:rsidR="00D04322">
        <w:t xml:space="preserve"> </w:t>
      </w:r>
      <w:r w:rsidR="00D04322">
        <w:rPr>
          <w:lang w:val="en-US"/>
        </w:rPr>
        <w:t>echo</w:t>
      </w:r>
      <w:r w:rsidRPr="001343B9">
        <w:t>;</w:t>
      </w:r>
    </w:p>
    <w:p w14:paraId="6C9ABFB8" w14:textId="4DED5146" w:rsidR="001A7A49" w:rsidRPr="001343B9" w:rsidRDefault="001A7A49" w:rsidP="001343B9">
      <w:pPr>
        <w:pStyle w:val="ListCust"/>
      </w:pPr>
      <w:r w:rsidRPr="001343B9">
        <w:t xml:space="preserve">Возможность вызова </w:t>
      </w:r>
      <w:r w:rsidR="00D04322" w:rsidRPr="00D04322">
        <w:t>6</w:t>
      </w:r>
      <w:r w:rsidRPr="001343B9">
        <w:t xml:space="preserve"> функций стандартной библиотеки;</w:t>
      </w:r>
    </w:p>
    <w:p w14:paraId="07B9DDC6" w14:textId="6A466FBE" w:rsidR="001A7A49" w:rsidRPr="001343B9" w:rsidRDefault="001A7A49" w:rsidP="001343B9">
      <w:pPr>
        <w:pStyle w:val="ListCust"/>
      </w:pPr>
      <w:r w:rsidRPr="001343B9">
        <w:t xml:space="preserve">Наличие </w:t>
      </w:r>
      <w:r w:rsidR="00D04322" w:rsidRPr="00D04322">
        <w:t>арифметические и логические операции</w:t>
      </w:r>
      <w:r w:rsidR="00596263" w:rsidRPr="001343B9">
        <w:t>.</w:t>
      </w:r>
    </w:p>
    <w:p w14:paraId="007DA603" w14:textId="74FE6AB4" w:rsidR="001A7A49" w:rsidRPr="001343B9" w:rsidRDefault="001A7A49" w:rsidP="001343B9">
      <w:pPr>
        <w:pStyle w:val="ListCust"/>
      </w:pPr>
      <w:r w:rsidRPr="001343B9">
        <w:t>Поддержка функций, операторов цикла;</w:t>
      </w:r>
    </w:p>
    <w:p w14:paraId="7DFF31E8" w14:textId="3163BBCF" w:rsidR="001343B9" w:rsidRPr="006F0047" w:rsidRDefault="00D04322" w:rsidP="001343B9">
      <w:pPr>
        <w:spacing w:after="0" w:line="240" w:lineRule="auto"/>
        <w:ind w:firstLine="709"/>
      </w:pPr>
      <w:bookmarkStart w:id="280" w:name="_1opuj5n"/>
      <w:bookmarkEnd w:id="280"/>
      <w:r w:rsidRPr="00D04322">
        <w:rPr>
          <w:rFonts w:ascii="Times New Roman" w:hAnsi="Times New Roman" w:cs="Times New Roman"/>
          <w:sz w:val="28"/>
          <w:szCs w:val="28"/>
        </w:rPr>
        <w:t xml:space="preserve">Выполненный </w:t>
      </w:r>
      <w:r>
        <w:rPr>
          <w:rFonts w:ascii="Times New Roman" w:hAnsi="Times New Roman" w:cs="Times New Roman"/>
          <w:sz w:val="28"/>
          <w:szCs w:val="28"/>
        </w:rPr>
        <w:t>курсовой</w:t>
      </w:r>
      <w:r w:rsidRPr="00D04322">
        <w:rPr>
          <w:rFonts w:ascii="Times New Roman" w:hAnsi="Times New Roman" w:cs="Times New Roman"/>
          <w:sz w:val="28"/>
          <w:szCs w:val="28"/>
        </w:rPr>
        <w:t xml:space="preserve"> проект позволил получить практический опыт в проектировании и реализации систем программирования, понять принципы работы трансляторов и особенности генерации промежуточного </w:t>
      </w:r>
      <w:r>
        <w:rPr>
          <w:rFonts w:ascii="Times New Roman" w:hAnsi="Times New Roman" w:cs="Times New Roman"/>
          <w:sz w:val="28"/>
          <w:szCs w:val="28"/>
        </w:rPr>
        <w:t xml:space="preserve">байт-кода </w:t>
      </w:r>
      <w:r w:rsidRPr="00D04322">
        <w:rPr>
          <w:rFonts w:ascii="Times New Roman" w:hAnsi="Times New Roman" w:cs="Times New Roman"/>
          <w:sz w:val="28"/>
          <w:szCs w:val="28"/>
        </w:rPr>
        <w:t>и целевого кода</w:t>
      </w:r>
      <w:r>
        <w:rPr>
          <w:rFonts w:ascii="Times New Roman" w:hAnsi="Times New Roman" w:cs="Times New Roman"/>
          <w:sz w:val="28"/>
          <w:szCs w:val="28"/>
        </w:rPr>
        <w:t xml:space="preserve"> на язык </w:t>
      </w:r>
      <w:r>
        <w:rPr>
          <w:rFonts w:ascii="Times New Roman" w:hAnsi="Times New Roman" w:cs="Times New Roman"/>
          <w:sz w:val="28"/>
          <w:szCs w:val="28"/>
          <w:lang w:val="en-US"/>
        </w:rPr>
        <w:t>Assembler</w:t>
      </w:r>
      <w:r w:rsidR="001A7A49" w:rsidRPr="001A7A49">
        <w:rPr>
          <w:rFonts w:ascii="Times New Roman" w:hAnsi="Times New Roman" w:cs="Times New Roman"/>
          <w:sz w:val="28"/>
          <w:szCs w:val="28"/>
        </w:rPr>
        <w:t>.</w:t>
      </w:r>
    </w:p>
    <w:p w14:paraId="72177438" w14:textId="77777777" w:rsidR="001343B9" w:rsidRPr="001A7A49" w:rsidRDefault="001343B9" w:rsidP="001A7A49">
      <w:pPr>
        <w:spacing w:after="0" w:line="240" w:lineRule="auto"/>
        <w:ind w:firstLine="709"/>
        <w:rPr>
          <w:rFonts w:ascii="Times New Roman" w:hAnsi="Times New Roman" w:cs="Times New Roman"/>
          <w:sz w:val="28"/>
          <w:szCs w:val="28"/>
          <w:lang w:eastAsia="ru-RU"/>
        </w:rPr>
      </w:pPr>
    </w:p>
    <w:p w14:paraId="6966B6BE"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C65342F"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1B149A5F"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53EF8616"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10212601"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55D7A11E"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3E7C199F"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20D8744F" w14:textId="77777777" w:rsidR="0036008F" w:rsidRDefault="0036008F" w:rsidP="001A7A49">
      <w:pPr>
        <w:spacing w:after="0" w:line="240" w:lineRule="auto"/>
        <w:rPr>
          <w:rFonts w:ascii="Times New Roman" w:hAnsi="Times New Roman" w:cs="Times New Roman"/>
          <w:sz w:val="28"/>
          <w:szCs w:val="28"/>
          <w:lang w:eastAsia="ru-RU"/>
        </w:rPr>
      </w:pPr>
    </w:p>
    <w:p w14:paraId="186AEFC6" w14:textId="77777777" w:rsidR="001A7A49" w:rsidRDefault="001A7A49" w:rsidP="001A7A49">
      <w:pPr>
        <w:spacing w:after="0" w:line="240" w:lineRule="auto"/>
        <w:rPr>
          <w:rFonts w:ascii="Times New Roman" w:hAnsi="Times New Roman" w:cs="Times New Roman"/>
          <w:sz w:val="28"/>
          <w:szCs w:val="28"/>
          <w:lang w:eastAsia="ru-RU"/>
        </w:rPr>
      </w:pPr>
    </w:p>
    <w:p w14:paraId="370E62E6" w14:textId="77777777" w:rsidR="001A7A49" w:rsidRDefault="001A7A49" w:rsidP="001A7A49">
      <w:pPr>
        <w:spacing w:after="0" w:line="240" w:lineRule="auto"/>
        <w:rPr>
          <w:rFonts w:ascii="Times New Roman" w:hAnsi="Times New Roman" w:cs="Times New Roman"/>
          <w:sz w:val="28"/>
          <w:szCs w:val="28"/>
          <w:lang w:eastAsia="ru-RU"/>
        </w:rPr>
      </w:pPr>
    </w:p>
    <w:p w14:paraId="616E8091" w14:textId="77777777" w:rsidR="00742692" w:rsidRDefault="00742692">
      <w:pPr>
        <w:spacing w:after="160" w:line="259" w:lineRule="auto"/>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22012A72" w14:textId="56E8CD42" w:rsidR="001A7A49" w:rsidRPr="00E10CDC" w:rsidRDefault="001A7A49" w:rsidP="001A7A49">
      <w:pPr>
        <w:pStyle w:val="1"/>
        <w:spacing w:before="0" w:after="360" w:line="240" w:lineRule="auto"/>
        <w:jc w:val="center"/>
        <w:rPr>
          <w:rFonts w:ascii="Times New Roman" w:hAnsi="Times New Roman" w:cs="Times New Roman"/>
          <w:b/>
          <w:color w:val="auto"/>
          <w:sz w:val="28"/>
          <w:szCs w:val="28"/>
        </w:rPr>
      </w:pPr>
      <w:bookmarkStart w:id="281" w:name="_Toc216406205"/>
      <w:r w:rsidRPr="00E10CDC">
        <w:rPr>
          <w:rFonts w:ascii="Times New Roman" w:hAnsi="Times New Roman" w:cs="Times New Roman"/>
          <w:b/>
          <w:color w:val="auto"/>
          <w:sz w:val="28"/>
          <w:szCs w:val="28"/>
        </w:rPr>
        <w:lastRenderedPageBreak/>
        <w:t>Список использованных источников</w:t>
      </w:r>
      <w:bookmarkEnd w:id="281"/>
    </w:p>
    <w:p w14:paraId="21C615AF" w14:textId="77777777" w:rsidR="001A7A49" w:rsidRPr="00E078DD" w:rsidRDefault="001A7A49" w:rsidP="00AB5822">
      <w:pPr>
        <w:pStyle w:val="a6"/>
        <w:numPr>
          <w:ilvl w:val="0"/>
          <w:numId w:val="13"/>
        </w:numPr>
        <w:spacing w:after="160" w:line="259" w:lineRule="auto"/>
        <w:ind w:left="0" w:right="-1" w:firstLine="709"/>
        <w:rPr>
          <w:color w:val="000000" w:themeColor="text1"/>
          <w:szCs w:val="28"/>
        </w:rPr>
      </w:pPr>
      <w:r w:rsidRPr="002E20C6">
        <w:rPr>
          <w:rFonts w:eastAsiaTheme="majorEastAsia"/>
          <w:color w:val="000000" w:themeColor="text1"/>
          <w:szCs w:val="28"/>
        </w:rPr>
        <w:t>Карпов Ю. Теория и технология программирования. Основы построения трансляторов, 2005. – 272с.</w:t>
      </w:r>
    </w:p>
    <w:p w14:paraId="473A8BE0" w14:textId="792A9493" w:rsidR="001A7A49" w:rsidRDefault="001A7A49" w:rsidP="00AB5822">
      <w:pPr>
        <w:pStyle w:val="a6"/>
        <w:numPr>
          <w:ilvl w:val="0"/>
          <w:numId w:val="13"/>
        </w:numPr>
        <w:spacing w:after="160" w:line="259" w:lineRule="auto"/>
        <w:ind w:left="0" w:right="-1" w:firstLine="709"/>
        <w:rPr>
          <w:color w:val="000000" w:themeColor="text1"/>
          <w:szCs w:val="28"/>
        </w:rPr>
      </w:pPr>
      <w:r w:rsidRPr="00E078DD">
        <w:rPr>
          <w:color w:val="000000" w:themeColor="text1"/>
          <w:szCs w:val="28"/>
        </w:rPr>
        <w:t>Введение в теорию трансляторов</w:t>
      </w:r>
      <w:r>
        <w:rPr>
          <w:color w:val="000000" w:themeColor="text1"/>
          <w:szCs w:val="28"/>
        </w:rPr>
        <w:t xml:space="preserve"> </w:t>
      </w:r>
      <w:r w:rsidRPr="00E078DD">
        <w:rPr>
          <w:color w:val="000000" w:themeColor="text1"/>
          <w:szCs w:val="28"/>
        </w:rPr>
        <w:t>[</w:t>
      </w:r>
      <w:r>
        <w:rPr>
          <w:color w:val="000000" w:themeColor="text1"/>
          <w:szCs w:val="28"/>
        </w:rPr>
        <w:t>Электронный ресурс</w:t>
      </w:r>
      <w:r w:rsidRPr="00E078DD">
        <w:rPr>
          <w:color w:val="000000" w:themeColor="text1"/>
          <w:szCs w:val="28"/>
        </w:rPr>
        <w:t>]</w:t>
      </w:r>
      <w:r>
        <w:rPr>
          <w:color w:val="000000" w:themeColor="text1"/>
          <w:szCs w:val="28"/>
        </w:rPr>
        <w:t>. – Режим доступа</w:t>
      </w:r>
      <w:r w:rsidRPr="00E078DD">
        <w:rPr>
          <w:color w:val="000000" w:themeColor="text1"/>
          <w:szCs w:val="28"/>
        </w:rPr>
        <w:t>:</w:t>
      </w:r>
      <w:r>
        <w:rPr>
          <w:color w:val="000000" w:themeColor="text1"/>
          <w:szCs w:val="28"/>
        </w:rPr>
        <w:t xml:space="preserve"> </w:t>
      </w:r>
      <w:r w:rsidRPr="00E078DD">
        <w:rPr>
          <w:color w:val="000000" w:themeColor="text1"/>
          <w:szCs w:val="28"/>
        </w:rPr>
        <w:t>http://bourabai.ru/tpoi/compilers.htm</w:t>
      </w:r>
      <w:r>
        <w:rPr>
          <w:color w:val="000000" w:themeColor="text1"/>
          <w:szCs w:val="28"/>
        </w:rPr>
        <w:t>. – Дата доступа</w:t>
      </w:r>
      <w:r w:rsidRPr="00E078DD">
        <w:rPr>
          <w:color w:val="000000" w:themeColor="text1"/>
          <w:szCs w:val="28"/>
        </w:rPr>
        <w:t>:</w:t>
      </w:r>
      <w:r>
        <w:rPr>
          <w:color w:val="000000" w:themeColor="text1"/>
          <w:szCs w:val="28"/>
        </w:rPr>
        <w:t xml:space="preserve"> 15.11.202</w:t>
      </w:r>
      <w:r w:rsidR="00A156A4">
        <w:rPr>
          <w:color w:val="000000" w:themeColor="text1"/>
          <w:szCs w:val="28"/>
        </w:rPr>
        <w:t>5</w:t>
      </w:r>
      <w:r>
        <w:rPr>
          <w:color w:val="000000" w:themeColor="text1"/>
          <w:szCs w:val="28"/>
        </w:rPr>
        <w:t>.</w:t>
      </w:r>
    </w:p>
    <w:p w14:paraId="2C14FE26" w14:textId="31770940" w:rsidR="001A7A49" w:rsidRPr="00E078DD" w:rsidRDefault="001A7A49" w:rsidP="00AB5822">
      <w:pPr>
        <w:pStyle w:val="a6"/>
        <w:numPr>
          <w:ilvl w:val="0"/>
          <w:numId w:val="13"/>
        </w:numPr>
        <w:spacing w:after="160" w:line="259" w:lineRule="auto"/>
        <w:ind w:left="0" w:right="-1" w:firstLine="709"/>
        <w:rPr>
          <w:color w:val="000000" w:themeColor="text1"/>
          <w:szCs w:val="28"/>
        </w:rPr>
      </w:pPr>
      <w:r>
        <w:t xml:space="preserve">Википедия: </w:t>
      </w:r>
      <w:r w:rsidRPr="00E078DD">
        <w:t xml:space="preserve">Обратная польская запись </w:t>
      </w:r>
      <w:r w:rsidRPr="00E078DD">
        <w:rPr>
          <w:color w:val="000000" w:themeColor="text1"/>
          <w:szCs w:val="28"/>
        </w:rPr>
        <w:t>[</w:t>
      </w:r>
      <w:r>
        <w:rPr>
          <w:color w:val="000000" w:themeColor="text1"/>
          <w:szCs w:val="28"/>
        </w:rPr>
        <w:t>Электронный ресурс</w:t>
      </w:r>
      <w:r w:rsidRPr="00E078DD">
        <w:rPr>
          <w:color w:val="000000" w:themeColor="text1"/>
          <w:szCs w:val="28"/>
        </w:rPr>
        <w:t>]</w:t>
      </w:r>
      <w:r>
        <w:rPr>
          <w:color w:val="000000" w:themeColor="text1"/>
          <w:szCs w:val="28"/>
        </w:rPr>
        <w:t>. – Режим доступа</w:t>
      </w:r>
      <w:r w:rsidRPr="00E078DD">
        <w:rPr>
          <w:color w:val="000000" w:themeColor="text1"/>
          <w:szCs w:val="28"/>
        </w:rPr>
        <w:t>:</w:t>
      </w:r>
      <w:r>
        <w:rPr>
          <w:color w:val="000000" w:themeColor="text1"/>
          <w:szCs w:val="28"/>
        </w:rPr>
        <w:t xml:space="preserve"> </w:t>
      </w:r>
      <w:r w:rsidRPr="00E078DD">
        <w:rPr>
          <w:color w:val="000000" w:themeColor="text1"/>
          <w:szCs w:val="28"/>
        </w:rPr>
        <w:t>https://en.wikipedia.org/wiki/Reverse_Polish_notation</w:t>
      </w:r>
      <w:r>
        <w:rPr>
          <w:color w:val="000000" w:themeColor="text1"/>
          <w:szCs w:val="28"/>
        </w:rPr>
        <w:t>. – Дата доступа</w:t>
      </w:r>
      <w:r w:rsidRPr="00E078DD">
        <w:rPr>
          <w:color w:val="000000" w:themeColor="text1"/>
          <w:szCs w:val="28"/>
        </w:rPr>
        <w:t>:</w:t>
      </w:r>
      <w:r>
        <w:rPr>
          <w:color w:val="000000" w:themeColor="text1"/>
          <w:szCs w:val="28"/>
        </w:rPr>
        <w:t xml:space="preserve"> 20.11.202</w:t>
      </w:r>
      <w:r w:rsidR="00742692">
        <w:rPr>
          <w:color w:val="000000" w:themeColor="text1"/>
          <w:szCs w:val="28"/>
        </w:rPr>
        <w:t>5</w:t>
      </w:r>
      <w:r>
        <w:rPr>
          <w:color w:val="000000" w:themeColor="text1"/>
          <w:szCs w:val="28"/>
        </w:rPr>
        <w:t>.</w:t>
      </w:r>
    </w:p>
    <w:p w14:paraId="3C66AF41" w14:textId="638AFDE8" w:rsidR="001A7A49" w:rsidRDefault="001A7A49" w:rsidP="00AB5822">
      <w:pPr>
        <w:pStyle w:val="a6"/>
        <w:numPr>
          <w:ilvl w:val="0"/>
          <w:numId w:val="13"/>
        </w:numPr>
        <w:spacing w:after="160" w:line="259" w:lineRule="auto"/>
        <w:ind w:left="0" w:right="-1" w:firstLine="709"/>
        <w:rPr>
          <w:color w:val="000000" w:themeColor="text1"/>
          <w:szCs w:val="28"/>
        </w:rPr>
      </w:pPr>
      <w:r>
        <w:rPr>
          <w:color w:val="000000" w:themeColor="text1"/>
          <w:szCs w:val="28"/>
          <w:lang w:val="en-US"/>
        </w:rPr>
        <w:t>MASM</w:t>
      </w:r>
      <w:r w:rsidRPr="00E078DD">
        <w:rPr>
          <w:color w:val="000000" w:themeColor="text1"/>
          <w:szCs w:val="28"/>
        </w:rPr>
        <w:t xml:space="preserve"> </w:t>
      </w:r>
      <w:r>
        <w:rPr>
          <w:color w:val="000000" w:themeColor="text1"/>
          <w:szCs w:val="28"/>
        </w:rPr>
        <w:t xml:space="preserve">для </w:t>
      </w:r>
      <w:r>
        <w:rPr>
          <w:color w:val="000000" w:themeColor="text1"/>
          <w:szCs w:val="28"/>
          <w:lang w:val="en-US"/>
        </w:rPr>
        <w:t>x</w:t>
      </w:r>
      <w:r w:rsidRPr="00E078DD">
        <w:rPr>
          <w:color w:val="000000" w:themeColor="text1"/>
          <w:szCs w:val="28"/>
        </w:rPr>
        <w:t>86 [</w:t>
      </w:r>
      <w:r>
        <w:rPr>
          <w:color w:val="000000" w:themeColor="text1"/>
          <w:szCs w:val="28"/>
        </w:rPr>
        <w:t>Электронный ресурс</w:t>
      </w:r>
      <w:r w:rsidRPr="00E078DD">
        <w:rPr>
          <w:color w:val="000000" w:themeColor="text1"/>
          <w:szCs w:val="28"/>
        </w:rPr>
        <w:t>]</w:t>
      </w:r>
      <w:r>
        <w:rPr>
          <w:color w:val="000000" w:themeColor="text1"/>
          <w:szCs w:val="28"/>
        </w:rPr>
        <w:t>. – Режим доступа</w:t>
      </w:r>
      <w:r w:rsidRPr="00E078DD">
        <w:rPr>
          <w:color w:val="000000" w:themeColor="text1"/>
          <w:szCs w:val="28"/>
        </w:rPr>
        <w:t>:</w:t>
      </w:r>
      <w:r>
        <w:rPr>
          <w:color w:val="000000" w:themeColor="text1"/>
          <w:szCs w:val="28"/>
        </w:rPr>
        <w:t xml:space="preserve"> </w:t>
      </w:r>
      <w:hyperlink r:id="rId25" w:history="1">
        <w:r w:rsidRPr="00E078DD">
          <w:rPr>
            <w:color w:val="000000" w:themeColor="text1"/>
          </w:rPr>
          <w:t>https://docs.microsoft.com/en-us/cpp/assembler/masm/masm-for-x64-ml64-exe?view=msvc-160</w:t>
        </w:r>
      </w:hyperlink>
      <w:r>
        <w:rPr>
          <w:color w:val="000000" w:themeColor="text1"/>
          <w:szCs w:val="28"/>
        </w:rPr>
        <w:t>. – Дата доступа</w:t>
      </w:r>
      <w:r w:rsidRPr="00E078DD">
        <w:rPr>
          <w:color w:val="000000" w:themeColor="text1"/>
          <w:szCs w:val="28"/>
        </w:rPr>
        <w:t>:</w:t>
      </w:r>
      <w:r>
        <w:rPr>
          <w:color w:val="000000" w:themeColor="text1"/>
          <w:szCs w:val="28"/>
        </w:rPr>
        <w:t xml:space="preserve"> 29.11.202</w:t>
      </w:r>
      <w:r w:rsidR="001A664B">
        <w:rPr>
          <w:color w:val="000000" w:themeColor="text1"/>
          <w:szCs w:val="28"/>
        </w:rPr>
        <w:t>5</w:t>
      </w:r>
      <w:r>
        <w:rPr>
          <w:color w:val="000000" w:themeColor="text1"/>
          <w:szCs w:val="28"/>
        </w:rPr>
        <w:t>.</w:t>
      </w:r>
      <w:r w:rsidRPr="00D9612A">
        <w:rPr>
          <w:color w:val="000000" w:themeColor="text1"/>
          <w:szCs w:val="28"/>
        </w:rPr>
        <w:t xml:space="preserve"> </w:t>
      </w:r>
    </w:p>
    <w:p w14:paraId="4A5E13F9" w14:textId="77777777" w:rsidR="001A7A49" w:rsidRDefault="001A7A49" w:rsidP="00AB5822">
      <w:pPr>
        <w:pStyle w:val="a6"/>
        <w:numPr>
          <w:ilvl w:val="0"/>
          <w:numId w:val="13"/>
        </w:numPr>
        <w:spacing w:after="160" w:line="259" w:lineRule="auto"/>
        <w:ind w:left="0" w:right="-1" w:firstLine="709"/>
        <w:rPr>
          <w:color w:val="000000" w:themeColor="text1"/>
          <w:szCs w:val="28"/>
        </w:rPr>
      </w:pPr>
      <w:r w:rsidRPr="002E20C6">
        <w:rPr>
          <w:color w:val="000000" w:themeColor="text1"/>
          <w:szCs w:val="28"/>
        </w:rPr>
        <w:t xml:space="preserve">Ирвин К. Р. Язык ассемблера для процессоров </w:t>
      </w:r>
      <w:r w:rsidRPr="002E20C6">
        <w:rPr>
          <w:color w:val="000000" w:themeColor="text1"/>
          <w:szCs w:val="28"/>
          <w:lang w:val="en-US"/>
        </w:rPr>
        <w:t>Intel</w:t>
      </w:r>
      <w:r w:rsidRPr="002E20C6">
        <w:rPr>
          <w:color w:val="000000" w:themeColor="text1"/>
          <w:szCs w:val="28"/>
        </w:rPr>
        <w:t xml:space="preserve"> / К. Р. Ирвин. – </w:t>
      </w:r>
      <w:r w:rsidRPr="002E20C6">
        <w:rPr>
          <w:color w:val="000000" w:themeColor="text1"/>
          <w:szCs w:val="28"/>
          <w:lang w:val="en-US"/>
        </w:rPr>
        <w:t>M</w:t>
      </w:r>
      <w:r w:rsidRPr="002E20C6">
        <w:rPr>
          <w:color w:val="000000" w:themeColor="text1"/>
          <w:szCs w:val="28"/>
        </w:rPr>
        <w:t>.: Вильямс, 2005. – 912с.</w:t>
      </w:r>
    </w:p>
    <w:p w14:paraId="740940A0" w14:textId="77777777" w:rsidR="001A7A49" w:rsidRDefault="001A7A49" w:rsidP="001A7A49">
      <w:pPr>
        <w:spacing w:after="0" w:line="240" w:lineRule="auto"/>
        <w:rPr>
          <w:rFonts w:ascii="Times New Roman" w:hAnsi="Times New Roman" w:cs="Times New Roman"/>
          <w:sz w:val="28"/>
          <w:szCs w:val="28"/>
          <w:lang w:eastAsia="ru-RU"/>
        </w:rPr>
      </w:pPr>
    </w:p>
    <w:p w14:paraId="47EEF75B"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106558EC"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89DE2A6"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50ACBFA"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49D3139E"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5BDE0F10"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A5635B8"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3C0726C3"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AFCE26C"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2ACE62CC"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04076F69"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24E73D7F"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622FF3BF"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6DA1D1CC"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6B77574B"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6EA99F63"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52880F55"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32BB1134"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203D1251"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95E36C2"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5748BF1E"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4215E8E7" w14:textId="77777777" w:rsidR="00742B37" w:rsidRDefault="00742B37" w:rsidP="00C73658">
      <w:pPr>
        <w:spacing w:after="0" w:line="240" w:lineRule="auto"/>
        <w:ind w:firstLine="709"/>
        <w:rPr>
          <w:rFonts w:ascii="Times New Roman" w:hAnsi="Times New Roman" w:cs="Times New Roman"/>
          <w:sz w:val="28"/>
          <w:szCs w:val="28"/>
          <w:lang w:eastAsia="ru-RU"/>
        </w:rPr>
      </w:pPr>
    </w:p>
    <w:p w14:paraId="730DA9C3" w14:textId="77777777" w:rsidR="007E7C86" w:rsidRDefault="007E7C86" w:rsidP="00C73658">
      <w:pPr>
        <w:spacing w:after="0" w:line="240" w:lineRule="auto"/>
        <w:ind w:firstLine="709"/>
        <w:rPr>
          <w:rFonts w:ascii="Times New Roman" w:hAnsi="Times New Roman" w:cs="Times New Roman"/>
          <w:sz w:val="28"/>
          <w:szCs w:val="28"/>
          <w:lang w:eastAsia="ru-RU"/>
        </w:rPr>
      </w:pPr>
    </w:p>
    <w:p w14:paraId="401AA097" w14:textId="390B7CDE" w:rsidR="007E7C86" w:rsidRDefault="007E7C86" w:rsidP="00C73658">
      <w:pPr>
        <w:spacing w:after="0" w:line="240" w:lineRule="auto"/>
        <w:ind w:firstLine="709"/>
        <w:rPr>
          <w:rFonts w:ascii="Times New Roman" w:hAnsi="Times New Roman" w:cs="Times New Roman"/>
          <w:sz w:val="28"/>
          <w:szCs w:val="28"/>
          <w:lang w:eastAsia="ru-RU"/>
        </w:rPr>
      </w:pPr>
    </w:p>
    <w:p w14:paraId="08C215A9" w14:textId="77777777" w:rsidR="00AB5822" w:rsidRDefault="00AB5822" w:rsidP="00C73658">
      <w:pPr>
        <w:spacing w:after="0" w:line="240" w:lineRule="auto"/>
        <w:ind w:firstLine="709"/>
        <w:rPr>
          <w:rFonts w:ascii="Times New Roman" w:hAnsi="Times New Roman" w:cs="Times New Roman"/>
          <w:sz w:val="28"/>
          <w:szCs w:val="28"/>
          <w:lang w:eastAsia="ru-RU"/>
        </w:rPr>
      </w:pPr>
    </w:p>
    <w:p w14:paraId="41EECA91" w14:textId="02EF8A7B" w:rsidR="00742B37" w:rsidRPr="00600E0F" w:rsidRDefault="00742B37" w:rsidP="000D77D3">
      <w:pPr>
        <w:pStyle w:val="2"/>
        <w:spacing w:before="360" w:after="360" w:line="240" w:lineRule="auto"/>
        <w:ind w:firstLine="709"/>
        <w:jc w:val="center"/>
        <w:rPr>
          <w:rStyle w:val="pl-pds"/>
          <w:rFonts w:ascii="Times New Roman" w:hAnsi="Times New Roman" w:cs="Times New Roman"/>
          <w:b/>
          <w:bCs/>
          <w:color w:val="000000" w:themeColor="text1"/>
          <w:sz w:val="28"/>
          <w:szCs w:val="28"/>
        </w:rPr>
      </w:pPr>
      <w:bookmarkStart w:id="282" w:name="_Toc153372890"/>
      <w:bookmarkStart w:id="283" w:name="_Toc216406206"/>
      <w:r w:rsidRPr="00600E0F">
        <w:rPr>
          <w:rStyle w:val="pl-pds"/>
          <w:rFonts w:ascii="Times New Roman" w:hAnsi="Times New Roman" w:cs="Times New Roman"/>
          <w:b/>
          <w:bCs/>
          <w:color w:val="000000" w:themeColor="text1"/>
          <w:sz w:val="28"/>
          <w:szCs w:val="28"/>
        </w:rPr>
        <w:lastRenderedPageBreak/>
        <w:t>ПРИЛОЖЕНИЕ А</w:t>
      </w:r>
      <w:bookmarkEnd w:id="282"/>
      <w:bookmarkEnd w:id="283"/>
    </w:p>
    <w:tbl>
      <w:tblPr>
        <w:tblStyle w:val="a8"/>
        <w:tblW w:w="0" w:type="auto"/>
        <w:tblLook w:val="04A0" w:firstRow="1" w:lastRow="0" w:firstColumn="1" w:lastColumn="0" w:noHBand="0" w:noVBand="1"/>
      </w:tblPr>
      <w:tblGrid>
        <w:gridCol w:w="9345"/>
      </w:tblGrid>
      <w:tr w:rsidR="00742B37" w14:paraId="6D613F0E" w14:textId="77777777" w:rsidTr="006219AD">
        <w:tc>
          <w:tcPr>
            <w:tcW w:w="9345" w:type="dxa"/>
            <w:tcBorders>
              <w:bottom w:val="single" w:sz="4" w:space="0" w:color="auto"/>
            </w:tcBorders>
          </w:tcPr>
          <w:p w14:paraId="34EF157F"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 ФУНКЦИИ ---</w:t>
            </w:r>
          </w:p>
          <w:p w14:paraId="53187A95"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6D2390F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uint proc calculate(uint a, uint b) {</w:t>
            </w:r>
          </w:p>
          <w:p w14:paraId="087DA16A"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var uint res;</w:t>
            </w:r>
          </w:p>
          <w:p w14:paraId="56A603D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 Арифметика: +, -, *, /, %</w:t>
            </w:r>
          </w:p>
          <w:p w14:paraId="39EE7958"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res = (a + b) * 2 / 2;</w:t>
            </w:r>
          </w:p>
          <w:p w14:paraId="0CB1F2D3"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res = res + (a % 2);</w:t>
            </w:r>
          </w:p>
          <w:p w14:paraId="21BD3191"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ret res;</w:t>
            </w:r>
          </w:p>
          <w:p w14:paraId="722341E4"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w:t>
            </w:r>
          </w:p>
          <w:p w14:paraId="4DA3CD33"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200403A8"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550D0D9C"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text proc greeting(text name) {</w:t>
            </w:r>
          </w:p>
          <w:p w14:paraId="70D001BF"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var text hello;</w:t>
            </w:r>
          </w:p>
          <w:p w14:paraId="76DFE1B0"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hello = 'Hello, ';</w:t>
            </w:r>
          </w:p>
          <w:p w14:paraId="05E20CF6"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ret hello; </w:t>
            </w:r>
          </w:p>
          <w:p w14:paraId="4C17DBC2"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w:t>
            </w:r>
          </w:p>
          <w:p w14:paraId="4A5689A0"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74EAAB65"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 ТОЧКА ВХОДА ---</w:t>
            </w:r>
          </w:p>
          <w:p w14:paraId="69BE2D96"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entry {</w:t>
            </w:r>
          </w:p>
          <w:p w14:paraId="3FE7C2E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rPr>
              <w:t>// 1. Объявление переменных разных типов</w:t>
            </w:r>
          </w:p>
          <w:p w14:paraId="392D424E"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var</w:t>
            </w: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uint</w:t>
            </w: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x</w:t>
            </w:r>
            <w:r w:rsidRPr="00C36045">
              <w:rPr>
                <w:rFonts w:ascii="Courier New" w:hAnsi="Courier New" w:cs="Courier New"/>
                <w:color w:val="000000"/>
                <w:sz w:val="24"/>
                <w:szCs w:val="24"/>
              </w:rPr>
              <w:t>;</w:t>
            </w:r>
          </w:p>
          <w:p w14:paraId="18558620"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var uint y;</w:t>
            </w:r>
          </w:p>
          <w:p w14:paraId="240740A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var uint counter;</w:t>
            </w:r>
          </w:p>
          <w:p w14:paraId="45484E5D"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var text msg;</w:t>
            </w:r>
          </w:p>
          <w:p w14:paraId="01F31DC1"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var text dateStr;</w:t>
            </w:r>
          </w:p>
          <w:p w14:paraId="66C93207"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lang w:val="en-US"/>
              </w:rPr>
              <w:t xml:space="preserve">    echo</w:t>
            </w: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text</w:t>
            </w:r>
            <w:r w:rsidRPr="00C36045">
              <w:rPr>
                <w:rFonts w:ascii="Courier New" w:hAnsi="Courier New" w:cs="Courier New"/>
                <w:color w:val="000000"/>
                <w:sz w:val="24"/>
                <w:szCs w:val="24"/>
              </w:rPr>
              <w:t>1' + '</w:t>
            </w:r>
            <w:r w:rsidRPr="00C36045">
              <w:rPr>
                <w:rFonts w:ascii="Courier New" w:hAnsi="Courier New" w:cs="Courier New"/>
                <w:color w:val="000000"/>
                <w:sz w:val="24"/>
                <w:szCs w:val="24"/>
                <w:lang w:val="en-US"/>
              </w:rPr>
              <w:t>text</w:t>
            </w:r>
            <w:r w:rsidRPr="00C36045">
              <w:rPr>
                <w:rFonts w:ascii="Courier New" w:hAnsi="Courier New" w:cs="Courier New"/>
                <w:color w:val="000000"/>
                <w:sz w:val="24"/>
                <w:szCs w:val="24"/>
              </w:rPr>
              <w:t>2';</w:t>
            </w:r>
          </w:p>
          <w:p w14:paraId="4F912A3C"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 2. Инициализация (десятичная и восьмеричная)</w:t>
            </w:r>
          </w:p>
          <w:p w14:paraId="0F0E1BAA"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x</w:t>
            </w:r>
            <w:r w:rsidRPr="00C36045">
              <w:rPr>
                <w:rFonts w:ascii="Courier New" w:hAnsi="Courier New" w:cs="Courier New"/>
                <w:color w:val="000000"/>
                <w:sz w:val="24"/>
                <w:szCs w:val="24"/>
              </w:rPr>
              <w:t xml:space="preserve"> = 100;</w:t>
            </w:r>
          </w:p>
          <w:p w14:paraId="2B47F065"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y</w:t>
            </w:r>
            <w:r w:rsidRPr="00C36045">
              <w:rPr>
                <w:rFonts w:ascii="Courier New" w:hAnsi="Courier New" w:cs="Courier New"/>
                <w:color w:val="000000"/>
                <w:sz w:val="24"/>
                <w:szCs w:val="24"/>
              </w:rPr>
              <w:t xml:space="preserve"> = 012; // 10 в десятичной</w:t>
            </w:r>
          </w:p>
          <w:p w14:paraId="01DE2FE8"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p>
          <w:p w14:paraId="43E08942"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 3. Вызов пользовательской функции</w:t>
            </w:r>
          </w:p>
          <w:p w14:paraId="17FE88BD"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counter = calculate(x, y);</w:t>
            </w:r>
          </w:p>
          <w:p w14:paraId="1AD08A63"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echo counter; // Ожидаем: (100+10)*1 + 0 = 110</w:t>
            </w:r>
          </w:p>
          <w:p w14:paraId="4D59B5A1"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0599CE23"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rPr>
              <w:t>// 4. Вызов стандартной библиотеки</w:t>
            </w:r>
          </w:p>
          <w:p w14:paraId="7885D6B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dateStr</w:t>
            </w:r>
            <w:r w:rsidRPr="00C36045">
              <w:rPr>
                <w:rFonts w:ascii="Courier New" w:hAnsi="Courier New" w:cs="Courier New"/>
                <w:color w:val="000000"/>
                <w:sz w:val="24"/>
                <w:szCs w:val="24"/>
              </w:rPr>
              <w:t xml:space="preserve"> = </w:t>
            </w:r>
            <w:r w:rsidRPr="00C36045">
              <w:rPr>
                <w:rFonts w:ascii="Courier New" w:hAnsi="Courier New" w:cs="Courier New"/>
                <w:color w:val="000000"/>
                <w:sz w:val="24"/>
                <w:szCs w:val="24"/>
                <w:lang w:val="en-US"/>
              </w:rPr>
              <w:t>date</w:t>
            </w:r>
            <w:r w:rsidRPr="00C36045">
              <w:rPr>
                <w:rFonts w:ascii="Courier New" w:hAnsi="Courier New" w:cs="Courier New"/>
                <w:color w:val="000000"/>
                <w:sz w:val="24"/>
                <w:szCs w:val="24"/>
              </w:rPr>
              <w:t>();</w:t>
            </w:r>
          </w:p>
          <w:p w14:paraId="418B7862"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echo</w:t>
            </w: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dateStr</w:t>
            </w:r>
            <w:r w:rsidRPr="00C36045">
              <w:rPr>
                <w:rFonts w:ascii="Courier New" w:hAnsi="Courier New" w:cs="Courier New"/>
                <w:color w:val="000000"/>
                <w:sz w:val="24"/>
                <w:szCs w:val="24"/>
              </w:rPr>
              <w:t>;</w:t>
            </w:r>
          </w:p>
          <w:p w14:paraId="1E962723"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p>
          <w:p w14:paraId="016833E6"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 длина строки от даты</w:t>
            </w:r>
          </w:p>
          <w:p w14:paraId="159BAB4A"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x = length(dateStr);</w:t>
            </w:r>
          </w:p>
          <w:p w14:paraId="1006FA3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echo x;</w:t>
            </w:r>
          </w:p>
          <w:p w14:paraId="76BA0E7E"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5ACAFFA8"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 Конвертация</w:t>
            </w:r>
          </w:p>
          <w:p w14:paraId="38BEA646"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msg = tostr(y);</w:t>
            </w:r>
          </w:p>
          <w:p w14:paraId="04FDA7E5"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echo msg;</w:t>
            </w:r>
          </w:p>
          <w:p w14:paraId="121EB537"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3F1ABB39"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rPr>
              <w:t>// Подстрока и преобразование в число</w:t>
            </w:r>
          </w:p>
          <w:p w14:paraId="7F8D550B" w14:textId="77777777" w:rsidR="00C36045" w:rsidRPr="008E0E24"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var</w:t>
            </w:r>
            <w:r w:rsidRPr="008E0E24">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lang w:val="en-US"/>
              </w:rPr>
              <w:t>text</w:t>
            </w:r>
            <w:r w:rsidRPr="008E0E24">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lang w:val="en-US"/>
              </w:rPr>
              <w:t>fDateNumb</w:t>
            </w:r>
            <w:r w:rsidRPr="008E0E24">
              <w:rPr>
                <w:rFonts w:ascii="Courier New" w:hAnsi="Courier New" w:cs="Courier New"/>
                <w:color w:val="000000"/>
                <w:sz w:val="24"/>
                <w:szCs w:val="24"/>
                <w:lang w:val="en-US"/>
              </w:rPr>
              <w:t xml:space="preserve"> = </w:t>
            </w:r>
            <w:r w:rsidRPr="00C36045">
              <w:rPr>
                <w:rFonts w:ascii="Courier New" w:hAnsi="Courier New" w:cs="Courier New"/>
                <w:color w:val="000000"/>
                <w:sz w:val="24"/>
                <w:szCs w:val="24"/>
                <w:lang w:val="en-US"/>
              </w:rPr>
              <w:t>substr</w:t>
            </w:r>
            <w:r w:rsidRPr="008E0E24">
              <w:rPr>
                <w:rFonts w:ascii="Courier New" w:hAnsi="Courier New" w:cs="Courier New"/>
                <w:color w:val="000000"/>
                <w:sz w:val="24"/>
                <w:szCs w:val="24"/>
                <w:lang w:val="en-US"/>
              </w:rPr>
              <w:t>(</w:t>
            </w:r>
            <w:r w:rsidRPr="00C36045">
              <w:rPr>
                <w:rFonts w:ascii="Courier New" w:hAnsi="Courier New" w:cs="Courier New"/>
                <w:color w:val="000000"/>
                <w:sz w:val="24"/>
                <w:szCs w:val="24"/>
                <w:lang w:val="en-US"/>
              </w:rPr>
              <w:t>dateStr</w:t>
            </w:r>
            <w:r w:rsidRPr="008E0E24">
              <w:rPr>
                <w:rFonts w:ascii="Courier New" w:hAnsi="Courier New" w:cs="Courier New"/>
                <w:color w:val="000000"/>
                <w:sz w:val="24"/>
                <w:szCs w:val="24"/>
                <w:lang w:val="en-US"/>
              </w:rPr>
              <w:t xml:space="preserve">, 1, 1); </w:t>
            </w:r>
          </w:p>
          <w:p w14:paraId="6C0470F1"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8E0E24">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lang w:val="en-US"/>
              </w:rPr>
              <w:t>var uint numb = touint(fDateNumb);</w:t>
            </w:r>
          </w:p>
          <w:p w14:paraId="016DC7C3" w14:textId="77777777" w:rsidR="00C36045" w:rsidRPr="00B65330"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lang w:val="en-US"/>
              </w:rPr>
              <w:t xml:space="preserve">    echo</w:t>
            </w:r>
            <w:r w:rsidRPr="00B65330">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numb</w:t>
            </w:r>
            <w:r w:rsidRPr="00B65330">
              <w:rPr>
                <w:rFonts w:ascii="Courier New" w:hAnsi="Courier New" w:cs="Courier New"/>
                <w:color w:val="000000"/>
                <w:sz w:val="24"/>
                <w:szCs w:val="24"/>
              </w:rPr>
              <w:t>;</w:t>
            </w:r>
          </w:p>
          <w:p w14:paraId="6B954134" w14:textId="77777777" w:rsidR="00C36045" w:rsidRPr="00B65330" w:rsidRDefault="00C36045" w:rsidP="00C36045">
            <w:pPr>
              <w:autoSpaceDE w:val="0"/>
              <w:autoSpaceDN w:val="0"/>
              <w:adjustRightInd w:val="0"/>
              <w:spacing w:after="0" w:line="240" w:lineRule="auto"/>
              <w:rPr>
                <w:rFonts w:ascii="Courier New" w:hAnsi="Courier New" w:cs="Courier New"/>
                <w:color w:val="000000"/>
                <w:sz w:val="24"/>
                <w:szCs w:val="24"/>
              </w:rPr>
            </w:pPr>
          </w:p>
          <w:p w14:paraId="57F35F07"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B65330">
              <w:rPr>
                <w:rFonts w:ascii="Courier New" w:hAnsi="Courier New" w:cs="Courier New"/>
                <w:color w:val="000000"/>
                <w:sz w:val="24"/>
                <w:szCs w:val="24"/>
              </w:rPr>
              <w:t xml:space="preserve">    </w:t>
            </w:r>
            <w:r w:rsidRPr="00C36045">
              <w:rPr>
                <w:rFonts w:ascii="Courier New" w:hAnsi="Courier New" w:cs="Courier New"/>
                <w:color w:val="000000"/>
                <w:sz w:val="24"/>
                <w:szCs w:val="24"/>
              </w:rPr>
              <w:t xml:space="preserve">// 5. Цикл </w:t>
            </w:r>
            <w:r w:rsidRPr="00C36045">
              <w:rPr>
                <w:rFonts w:ascii="Courier New" w:hAnsi="Courier New" w:cs="Courier New"/>
                <w:color w:val="000000"/>
                <w:sz w:val="24"/>
                <w:szCs w:val="24"/>
                <w:lang w:val="en-US"/>
              </w:rPr>
              <w:t>WHILE</w:t>
            </w:r>
            <w:r w:rsidRPr="00C36045">
              <w:rPr>
                <w:rFonts w:ascii="Courier New" w:hAnsi="Courier New" w:cs="Courier New"/>
                <w:color w:val="000000"/>
                <w:sz w:val="24"/>
                <w:szCs w:val="24"/>
              </w:rPr>
              <w:t xml:space="preserve"> и СРАВНЕНИЯ</w:t>
            </w:r>
          </w:p>
          <w:p w14:paraId="2E916D94"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rPr>
            </w:pPr>
            <w:r w:rsidRPr="00C36045">
              <w:rPr>
                <w:rFonts w:ascii="Courier New" w:hAnsi="Courier New" w:cs="Courier New"/>
                <w:color w:val="000000"/>
                <w:sz w:val="24"/>
                <w:szCs w:val="24"/>
              </w:rPr>
              <w:t xml:space="preserve">    </w:t>
            </w:r>
          </w:p>
          <w:p w14:paraId="1C259F09" w14:textId="77777777" w:rsidR="00C36045" w:rsidRPr="00B65330"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rPr>
              <w:t xml:space="preserve">    </w:t>
            </w:r>
            <w:r w:rsidRPr="00C36045">
              <w:rPr>
                <w:rFonts w:ascii="Courier New" w:hAnsi="Courier New" w:cs="Courier New"/>
                <w:color w:val="000000"/>
                <w:sz w:val="24"/>
                <w:szCs w:val="24"/>
                <w:lang w:val="en-US"/>
              </w:rPr>
              <w:t>x</w:t>
            </w:r>
            <w:r w:rsidRPr="00B65330">
              <w:rPr>
                <w:rFonts w:ascii="Courier New" w:hAnsi="Courier New" w:cs="Courier New"/>
                <w:color w:val="000000"/>
                <w:sz w:val="24"/>
                <w:szCs w:val="24"/>
                <w:lang w:val="en-US"/>
              </w:rPr>
              <w:t xml:space="preserve"> = 15;</w:t>
            </w:r>
          </w:p>
          <w:p w14:paraId="6A52CEB2"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B65330">
              <w:rPr>
                <w:rFonts w:ascii="Courier New" w:hAnsi="Courier New" w:cs="Courier New"/>
                <w:color w:val="000000"/>
                <w:sz w:val="24"/>
                <w:szCs w:val="24"/>
                <w:lang w:val="en-US"/>
              </w:rPr>
              <w:t xml:space="preserve">    </w:t>
            </w:r>
            <w:r w:rsidRPr="00C36045">
              <w:rPr>
                <w:rFonts w:ascii="Courier New" w:hAnsi="Courier New" w:cs="Courier New"/>
                <w:color w:val="000000"/>
                <w:sz w:val="24"/>
                <w:szCs w:val="24"/>
                <w:lang w:val="en-US"/>
              </w:rPr>
              <w:t>y = 10;</w:t>
            </w:r>
          </w:p>
          <w:p w14:paraId="05D065DF"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26E0E25F"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echo 'Start Loop:';</w:t>
            </w:r>
          </w:p>
          <w:p w14:paraId="1C591F7F"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w:t>
            </w:r>
          </w:p>
          <w:p w14:paraId="2219FB78"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while (x &gt; y) {</w:t>
            </w:r>
          </w:p>
          <w:p w14:paraId="59D0E423"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var uint temp;</w:t>
            </w:r>
          </w:p>
          <w:p w14:paraId="3DCCFFBC"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temp = x - y;</w:t>
            </w:r>
          </w:p>
          <w:p w14:paraId="7C7BB426"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echo temp;</w:t>
            </w:r>
          </w:p>
          <w:p w14:paraId="30BB0261"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w:t>
            </w:r>
          </w:p>
          <w:p w14:paraId="1156FE5C"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x = x - 1;</w:t>
            </w:r>
          </w:p>
          <w:p w14:paraId="5168CEF6"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w:t>
            </w:r>
          </w:p>
          <w:p w14:paraId="3CD88E68"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p>
          <w:p w14:paraId="5ADBF9DB"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echo 'End';</w:t>
            </w:r>
          </w:p>
          <w:p w14:paraId="440D2ABD" w14:textId="77777777" w:rsidR="00C36045" w:rsidRPr="00C36045" w:rsidRDefault="00C36045" w:rsidP="00C36045">
            <w:pPr>
              <w:autoSpaceDE w:val="0"/>
              <w:autoSpaceDN w:val="0"/>
              <w:adjustRightInd w:val="0"/>
              <w:spacing w:after="0" w:line="240" w:lineRule="auto"/>
              <w:rPr>
                <w:rFonts w:ascii="Courier New" w:hAnsi="Courier New" w:cs="Courier New"/>
                <w:color w:val="000000"/>
                <w:sz w:val="24"/>
                <w:szCs w:val="24"/>
                <w:lang w:val="en-US"/>
              </w:rPr>
            </w:pPr>
            <w:r w:rsidRPr="00C36045">
              <w:rPr>
                <w:rFonts w:ascii="Courier New" w:hAnsi="Courier New" w:cs="Courier New"/>
                <w:color w:val="000000"/>
                <w:sz w:val="24"/>
                <w:szCs w:val="24"/>
                <w:lang w:val="en-US"/>
              </w:rPr>
              <w:t xml:space="preserve">    ret 0;</w:t>
            </w:r>
          </w:p>
          <w:p w14:paraId="5C3B6367" w14:textId="482D68E1" w:rsidR="00742B37" w:rsidRPr="00BC53C0" w:rsidRDefault="00C36045" w:rsidP="00C36045">
            <w:pPr>
              <w:autoSpaceDE w:val="0"/>
              <w:autoSpaceDN w:val="0"/>
              <w:adjustRightInd w:val="0"/>
              <w:spacing w:after="0" w:line="240" w:lineRule="auto"/>
              <w:rPr>
                <w:rFonts w:ascii="Courier New" w:hAnsi="Courier New" w:cs="Courier New"/>
                <w:sz w:val="24"/>
                <w:szCs w:val="24"/>
              </w:rPr>
            </w:pPr>
            <w:r w:rsidRPr="00C36045">
              <w:rPr>
                <w:rFonts w:ascii="Courier New" w:hAnsi="Courier New" w:cs="Courier New"/>
                <w:color w:val="000000"/>
                <w:sz w:val="24"/>
                <w:szCs w:val="24"/>
                <w:lang w:val="en-US"/>
              </w:rPr>
              <w:t>};</w:t>
            </w:r>
          </w:p>
        </w:tc>
      </w:tr>
    </w:tbl>
    <w:p w14:paraId="2C70E57E" w14:textId="77777777" w:rsidR="006219AD" w:rsidRPr="006219AD" w:rsidRDefault="006219AD" w:rsidP="003F05D2">
      <w:pPr>
        <w:spacing w:before="120" w:after="280" w:line="240" w:lineRule="auto"/>
        <w:jc w:val="center"/>
        <w:rPr>
          <w:rFonts w:ascii="Times New Roman" w:hAnsi="Times New Roman" w:cs="Times New Roman"/>
          <w:sz w:val="28"/>
          <w:szCs w:val="28"/>
          <w:lang w:eastAsia="ru-RU"/>
        </w:rPr>
      </w:pPr>
      <w:r w:rsidRPr="006219AD">
        <w:rPr>
          <w:rFonts w:ascii="Times New Roman" w:hAnsi="Times New Roman" w:cs="Times New Roman"/>
          <w:sz w:val="28"/>
          <w:szCs w:val="28"/>
          <w:lang w:eastAsia="ru-RU"/>
        </w:rPr>
        <w:lastRenderedPageBreak/>
        <w:t>Листинг 1 – контрольный пример</w:t>
      </w:r>
    </w:p>
    <w:p w14:paraId="4CEDC963" w14:textId="34B6B55C" w:rsidR="00742B37" w:rsidRPr="00600E0F" w:rsidRDefault="00742B37" w:rsidP="000D77D3">
      <w:pPr>
        <w:pStyle w:val="2"/>
        <w:spacing w:before="360" w:after="360" w:line="240" w:lineRule="auto"/>
        <w:jc w:val="center"/>
        <w:rPr>
          <w:rStyle w:val="pl-pds"/>
          <w:rFonts w:ascii="Times New Roman" w:hAnsi="Times New Roman" w:cs="Times New Roman"/>
          <w:b/>
          <w:bCs/>
          <w:color w:val="auto"/>
          <w:sz w:val="28"/>
          <w:szCs w:val="28"/>
        </w:rPr>
      </w:pPr>
      <w:r w:rsidRPr="0078406D">
        <w:br w:type="column"/>
      </w:r>
      <w:bookmarkStart w:id="284" w:name="_Toc153372891"/>
      <w:bookmarkStart w:id="285" w:name="_Toc216406207"/>
      <w:r w:rsidRPr="00600E0F">
        <w:rPr>
          <w:rStyle w:val="pl-pds"/>
          <w:rFonts w:ascii="Times New Roman" w:hAnsi="Times New Roman" w:cs="Times New Roman"/>
          <w:b/>
          <w:bCs/>
          <w:color w:val="auto"/>
          <w:sz w:val="28"/>
          <w:szCs w:val="28"/>
        </w:rPr>
        <w:lastRenderedPageBreak/>
        <w:t>ПРИЛОЖЕНИЕ Б</w:t>
      </w:r>
      <w:bookmarkEnd w:id="284"/>
      <w:bookmarkEnd w:id="285"/>
    </w:p>
    <w:tbl>
      <w:tblPr>
        <w:tblStyle w:val="a8"/>
        <w:tblW w:w="0" w:type="auto"/>
        <w:tblLook w:val="04A0" w:firstRow="1" w:lastRow="0" w:firstColumn="1" w:lastColumn="0" w:noHBand="0" w:noVBand="1"/>
      </w:tblPr>
      <w:tblGrid>
        <w:gridCol w:w="9345"/>
      </w:tblGrid>
      <w:tr w:rsidR="00742B37" w:rsidRPr="003D49B1" w14:paraId="7F20BEE6" w14:textId="77777777" w:rsidTr="006219AD">
        <w:tc>
          <w:tcPr>
            <w:tcW w:w="9345" w:type="dxa"/>
          </w:tcPr>
          <w:p w14:paraId="1E24C55F" w14:textId="68D13AE6" w:rsidR="005204AC" w:rsidRPr="005204AC" w:rsidRDefault="005204AC" w:rsidP="005204AC">
            <w:pPr>
              <w:autoSpaceDE w:val="0"/>
              <w:autoSpaceDN w:val="0"/>
              <w:adjustRightInd w:val="0"/>
              <w:spacing w:after="0" w:line="240" w:lineRule="auto"/>
              <w:rPr>
                <w:rFonts w:ascii="Courier New" w:hAnsi="Courier New" w:cs="Courier New"/>
                <w:sz w:val="24"/>
                <w:szCs w:val="24"/>
                <w:lang w:val="en-US"/>
              </w:rPr>
            </w:pPr>
            <w:r w:rsidRPr="005204AC">
              <w:rPr>
                <w:rFonts w:ascii="Courier New" w:hAnsi="Courier New" w:cs="Courier New"/>
                <w:sz w:val="24"/>
                <w:szCs w:val="24"/>
                <w:lang w:val="en-US"/>
              </w:rPr>
              <w:t>#define IN_CODE_TABLE {\ In::IN::F,In::IN::F,In::IN::F,In::IN::F,In::IN::F,In::IN::F,In::IN::F,In::IN::F,In::IN::F,In::IN::I,In::IN::S ,In::IN::F,In::IN::F,In::IN::I,In::IN::F,In::IN::F, \ In::IN::F,In::IN::F,In::IN::F,In::IN::F,In::IN::F,In::IN::F,In::IN::F,In::IN::F,In::IN::F,In::IN::F,In::IN::F,In::IN::F,In::IN::F,In::IN::F,In::IN::F,In::IN::F, \  In::IN::T,In::IN::T,In::IN::T,In::IN::T,In::IN::T,In::IN::T,In::IN::T,In::IN::T,In::IN::T,In::IN::T,In::IN::T,In::IN::T,In::IN::T,In::IN::T,In::IN::T,In::IN::T, \   In::IN::T,In::IN::T,In::IN::T,In::IN::T,In::IN::T,In::IN::T,In::IN::T,In::IN::T,In::IN::T,In::IN::T,In::IN::T,In::IN::T,In::IN::T,In::IN::T,In::IN::T,In::IN::F, \</w:t>
            </w:r>
          </w:p>
          <w:p w14:paraId="03B4827D" w14:textId="01E58963" w:rsidR="005204AC" w:rsidRPr="005204AC" w:rsidRDefault="005204AC" w:rsidP="005204AC">
            <w:pPr>
              <w:autoSpaceDE w:val="0"/>
              <w:autoSpaceDN w:val="0"/>
              <w:adjustRightInd w:val="0"/>
              <w:spacing w:after="0" w:line="240" w:lineRule="auto"/>
              <w:rPr>
                <w:rFonts w:ascii="Courier New" w:hAnsi="Courier New" w:cs="Courier New"/>
                <w:sz w:val="24"/>
                <w:szCs w:val="24"/>
                <w:lang w:val="en-US"/>
              </w:rPr>
            </w:pPr>
            <w:r w:rsidRPr="005204AC">
              <w:rPr>
                <w:rFonts w:ascii="Courier New" w:hAnsi="Courier New" w:cs="Courier New"/>
                <w:sz w:val="24"/>
                <w:szCs w:val="24"/>
                <w:lang w:val="en-US"/>
              </w:rPr>
              <w:t>In::IN::F,In::IN::T,In::IN::T,In::IN::T,In::IN::T,In::IN::T,In::IN::T,In::IN::T,In::IN::T,In::IN::T,In::IN::T,In::IN::T,In::IN::T,In::IN::T,In::IN::T,In::IN::T, \</w:t>
            </w:r>
          </w:p>
          <w:p w14:paraId="4D0BE255" w14:textId="4D2AA4C1" w:rsidR="005204AC" w:rsidRPr="005204AC" w:rsidRDefault="005204AC" w:rsidP="005204AC">
            <w:pPr>
              <w:autoSpaceDE w:val="0"/>
              <w:autoSpaceDN w:val="0"/>
              <w:adjustRightInd w:val="0"/>
              <w:spacing w:after="0" w:line="240" w:lineRule="auto"/>
              <w:rPr>
                <w:rFonts w:ascii="Courier New" w:hAnsi="Courier New" w:cs="Courier New"/>
                <w:sz w:val="24"/>
                <w:szCs w:val="24"/>
                <w:lang w:val="en-US"/>
              </w:rPr>
            </w:pPr>
            <w:r w:rsidRPr="005204AC">
              <w:rPr>
                <w:rFonts w:ascii="Courier New" w:hAnsi="Courier New" w:cs="Courier New"/>
                <w:sz w:val="24"/>
                <w:szCs w:val="24"/>
                <w:lang w:val="en-US"/>
              </w:rPr>
              <w:t>In::IN::T,In::IN::T,In::IN::T,In::IN::T,In::IN::T,In::IN::T,In::IN::T,In::IN::T,In::IN::T,In::IN::T,In::IN::T,In::IN::T,In::IN::T,In::IN::T,In::IN::T,In::IN::T, \ In::IN::F,In::IN::T,In::IN::T,In::IN::T,In::IN::T,In::IN::T,In::IN::T,In::IN::T,In::IN::T,In::IN::T,In::IN::T,In::IN::T,In::IN::T,In::IN::T,In::IN::T,In::IN::T, \</w:t>
            </w:r>
          </w:p>
          <w:p w14:paraId="6E51340A" w14:textId="66FC8C95" w:rsidR="005204AC" w:rsidRPr="005204AC" w:rsidRDefault="005204AC" w:rsidP="005204AC">
            <w:pPr>
              <w:autoSpaceDE w:val="0"/>
              <w:autoSpaceDN w:val="0"/>
              <w:adjustRightInd w:val="0"/>
              <w:spacing w:after="0" w:line="240" w:lineRule="auto"/>
              <w:rPr>
                <w:rFonts w:ascii="Courier New" w:hAnsi="Courier New" w:cs="Courier New"/>
                <w:sz w:val="24"/>
                <w:szCs w:val="24"/>
                <w:lang w:val="en-US"/>
              </w:rPr>
            </w:pPr>
            <w:r w:rsidRPr="005204AC">
              <w:rPr>
                <w:rFonts w:ascii="Courier New" w:hAnsi="Courier New" w:cs="Courier New"/>
                <w:sz w:val="24"/>
                <w:szCs w:val="24"/>
                <w:lang w:val="en-US"/>
              </w:rPr>
              <w:t>In::IN::T,In::IN::T,In::IN::T,In::IN::T,In::IN::T,In::IN::T,In::IN::T,In::IN::T,In::IN::T,In::IN::T,In::IN::T,In::IN::T,In::IN::T,In::IN::T,In::IN::T,In::IN::F, \ In::IN::T,In::IN::T,In::IN::T,In::IN::T,In::IN::T,In::IN::T,In::IN::T,In::IN::T,In::IN::T,In::IN::T,In::IN::T,In::IN::T,In::IN::T,In::IN::T,In::IN::T,In::IN::T, \ In::IN::T,In::IN::T,In::IN::T,In::IN::T,In::IN::T,In::IN::T,In::IN::T,In::IN::T,In::IN::T,In::IN::T,In::IN::T,In::IN::T,In::IN::T,In::IN::T,In::IN::T,In::IN::T, \ In::IN::T,In::IN::T,In::IN::T,In::IN::T,In::IN::T,In::IN::T,In::IN::T,In::IN::T,In::IN::T,In::IN::T,In::IN::T,In::IN::T,In::IN::T,In::IN::T,In::IN::T,In::IN::T, \</w:t>
            </w:r>
          </w:p>
          <w:p w14:paraId="0380CC0D" w14:textId="38443542" w:rsidR="00742B37" w:rsidRPr="005204AC" w:rsidRDefault="005204AC" w:rsidP="00982630">
            <w:pPr>
              <w:autoSpaceDE w:val="0"/>
              <w:autoSpaceDN w:val="0"/>
              <w:adjustRightInd w:val="0"/>
              <w:spacing w:after="0" w:line="240" w:lineRule="auto"/>
              <w:rPr>
                <w:rFonts w:ascii="Courier New" w:hAnsi="Courier New" w:cs="Courier New"/>
                <w:sz w:val="24"/>
                <w:szCs w:val="24"/>
                <w:lang w:val="en-US"/>
              </w:rPr>
            </w:pPr>
            <w:r w:rsidRPr="005204AC">
              <w:rPr>
                <w:rFonts w:ascii="Courier New" w:hAnsi="Courier New" w:cs="Courier New"/>
                <w:sz w:val="24"/>
                <w:szCs w:val="24"/>
                <w:lang w:val="en-US"/>
              </w:rPr>
              <w: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In::IN::T  \}</w:t>
            </w:r>
          </w:p>
        </w:tc>
      </w:tr>
    </w:tbl>
    <w:p w14:paraId="4C79D56A" w14:textId="2F22BC21" w:rsidR="00742B37" w:rsidRPr="005204AC" w:rsidRDefault="006219AD" w:rsidP="005204AC">
      <w:pPr>
        <w:spacing w:before="120" w:after="280" w:line="240" w:lineRule="auto"/>
        <w:jc w:val="center"/>
        <w:rPr>
          <w:rFonts w:ascii="Times New Roman" w:hAnsi="Times New Roman" w:cs="Times New Roman"/>
          <w:sz w:val="28"/>
          <w:szCs w:val="28"/>
          <w:lang w:eastAsia="ru-RU"/>
        </w:rPr>
      </w:pPr>
      <w:r w:rsidRPr="006219AD">
        <w:rPr>
          <w:rFonts w:ascii="Times New Roman" w:hAnsi="Times New Roman" w:cs="Times New Roman"/>
          <w:sz w:val="28"/>
          <w:szCs w:val="28"/>
          <w:lang w:eastAsia="ru-RU"/>
        </w:rPr>
        <w:t>Листинг 1 – Таблица входных символов</w:t>
      </w:r>
    </w:p>
    <w:p w14:paraId="324F3ACF" w14:textId="75909841" w:rsidR="00600E0F" w:rsidRDefault="00742B37" w:rsidP="00742B37">
      <w:pPr>
        <w:pStyle w:val="2"/>
        <w:spacing w:before="360" w:after="240" w:line="240" w:lineRule="auto"/>
        <w:ind w:firstLine="709"/>
        <w:jc w:val="center"/>
        <w:rPr>
          <w:rFonts w:ascii="Times New Roman" w:hAnsi="Times New Roman" w:cs="Times New Roman"/>
          <w:b/>
          <w:bCs/>
          <w:noProof/>
          <w:sz w:val="28"/>
          <w:lang w:eastAsia="ru-RU"/>
        </w:rPr>
      </w:pPr>
      <w:bookmarkStart w:id="286" w:name="_Toc153372892"/>
      <w:bookmarkStart w:id="287" w:name="_Toc216406208"/>
      <w:r w:rsidRPr="00600E0F">
        <w:rPr>
          <w:rStyle w:val="pl-pds"/>
          <w:rFonts w:ascii="Times New Roman" w:hAnsi="Times New Roman" w:cs="Times New Roman"/>
          <w:b/>
          <w:bCs/>
          <w:color w:val="000000" w:themeColor="text1"/>
          <w:sz w:val="28"/>
          <w:szCs w:val="28"/>
        </w:rPr>
        <w:lastRenderedPageBreak/>
        <w:t>ПРИЛОЖЕНИЕ В</w:t>
      </w:r>
      <w:bookmarkEnd w:id="286"/>
      <w:bookmarkEnd w:id="287"/>
    </w:p>
    <w:p w14:paraId="14E9B6B7"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003 tfi(ti,ti){</w:t>
      </w:r>
    </w:p>
    <w:p w14:paraId="65133B42"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004 dti;</w:t>
      </w:r>
    </w:p>
    <w:p w14:paraId="2DD5365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006 i=(i+i)*l/l;</w:t>
      </w:r>
    </w:p>
    <w:p w14:paraId="67922F2C"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007 i=i+(i%l);</w:t>
      </w:r>
    </w:p>
    <w:p w14:paraId="6E28921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008 ri;</w:t>
      </w:r>
    </w:p>
    <w:p w14:paraId="25792D6F"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009 };</w:t>
      </w:r>
    </w:p>
    <w:p w14:paraId="34D0D444"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012 tfi(ti){</w:t>
      </w:r>
    </w:p>
    <w:p w14:paraId="4A6BFF7B"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013 dti;</w:t>
      </w:r>
    </w:p>
    <w:p w14:paraId="2C34F62A"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014 i=l;</w:t>
      </w:r>
    </w:p>
    <w:p w14:paraId="06D472FE"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015 ri;</w:t>
      </w:r>
    </w:p>
    <w:p w14:paraId="1F4C2390"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016 };</w:t>
      </w:r>
    </w:p>
    <w:p w14:paraId="46FD020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019 m{</w:t>
      </w:r>
    </w:p>
    <w:p w14:paraId="7342F77E"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021 dti;</w:t>
      </w:r>
    </w:p>
    <w:p w14:paraId="6B1D84C6"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022 dti;</w:t>
      </w:r>
    </w:p>
    <w:p w14:paraId="667B7E4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023 dti;</w:t>
      </w:r>
    </w:p>
    <w:p w14:paraId="2AA7C48E"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024 dti;</w:t>
      </w:r>
    </w:p>
    <w:p w14:paraId="012C4ADD"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025 dti;</w:t>
      </w:r>
    </w:p>
    <w:p w14:paraId="1B40BA82"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027 i=l;</w:t>
      </w:r>
    </w:p>
    <w:p w14:paraId="1D3FC5E0"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028 i=l;</w:t>
      </w:r>
    </w:p>
    <w:p w14:paraId="3296EDA4"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031 i=i(i,i);</w:t>
      </w:r>
    </w:p>
    <w:p w14:paraId="632784CE"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032 pi;</w:t>
      </w:r>
    </w:p>
    <w:p w14:paraId="7E1EBB52"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035 i=i();</w:t>
      </w:r>
    </w:p>
    <w:p w14:paraId="7C05314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036 pi;</w:t>
      </w:r>
    </w:p>
    <w:p w14:paraId="6E40274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039 i=i(i);</w:t>
      </w:r>
    </w:p>
    <w:p w14:paraId="2E2F37A4"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040 pi;</w:t>
      </w:r>
    </w:p>
    <w:p w14:paraId="6476639F"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043 i=i(i);</w:t>
      </w:r>
    </w:p>
    <w:p w14:paraId="2CD8AAD2"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044 pi;</w:t>
      </w:r>
    </w:p>
    <w:p w14:paraId="0F1E0EE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047 dti=i(i,l,l);</w:t>
      </w:r>
    </w:p>
    <w:p w14:paraId="0F2DD0B7"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048 dti=i(i);</w:t>
      </w:r>
    </w:p>
    <w:p w14:paraId="6BACC36F"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049 pi;</w:t>
      </w:r>
    </w:p>
    <w:p w14:paraId="5DD27A0D"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053 i=l;</w:t>
      </w:r>
    </w:p>
    <w:p w14:paraId="6EA120F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054 i=l;</w:t>
      </w:r>
    </w:p>
    <w:p w14:paraId="367A47D9"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056 pl;</w:t>
      </w:r>
    </w:p>
    <w:p w14:paraId="0C231897"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058 w(i&gt;i){</w:t>
      </w:r>
    </w:p>
    <w:p w14:paraId="39731AA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059 dti;</w:t>
      </w:r>
    </w:p>
    <w:p w14:paraId="0FD1F1DA"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060 i=i-i;</w:t>
      </w:r>
    </w:p>
    <w:p w14:paraId="0437FDBC"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061 pi;</w:t>
      </w:r>
    </w:p>
    <w:p w14:paraId="730DB7FC"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063 i=i-l;</w:t>
      </w:r>
    </w:p>
    <w:p w14:paraId="70584291"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064 };</w:t>
      </w:r>
    </w:p>
    <w:p w14:paraId="04FEB6FB"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066 pl;</w:t>
      </w:r>
    </w:p>
    <w:p w14:paraId="3ABE69DD"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067 rl;</w:t>
      </w:r>
    </w:p>
    <w:p w14:paraId="5228A5C9" w14:textId="35F02358" w:rsidR="00742B37" w:rsidRPr="00B061C2" w:rsidRDefault="005204AC" w:rsidP="005204AC">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068 };</w:t>
      </w:r>
      <w:r w:rsidR="000D77D3" w:rsidRPr="00B061C2">
        <w:rPr>
          <w:rFonts w:ascii="Courier New" w:hAnsi="Courier New" w:cs="Courier New"/>
          <w:noProof/>
          <w:sz w:val="24"/>
          <w:szCs w:val="24"/>
          <w:lang w:val="en-US" w:eastAsia="ru-RU"/>
        </w:rPr>
        <w:t xml:space="preserve">                       </w:t>
      </w:r>
    </w:p>
    <w:p w14:paraId="7C6CEFB3" w14:textId="6E3536B3" w:rsidR="003F05D2" w:rsidRPr="00B061C2" w:rsidRDefault="00742B37" w:rsidP="003F05D2">
      <w:pPr>
        <w:spacing w:before="120" w:after="280" w:line="240" w:lineRule="auto"/>
        <w:jc w:val="center"/>
        <w:rPr>
          <w:rFonts w:ascii="Times New Roman" w:hAnsi="Times New Roman" w:cs="Times New Roman"/>
          <w:noProof/>
          <w:sz w:val="28"/>
          <w:lang w:val="en-US" w:eastAsia="ru-RU"/>
        </w:rPr>
      </w:pPr>
      <w:r>
        <w:rPr>
          <w:rFonts w:ascii="Times New Roman" w:hAnsi="Times New Roman" w:cs="Times New Roman"/>
          <w:noProof/>
          <w:sz w:val="28"/>
          <w:lang w:eastAsia="ru-RU"/>
        </w:rPr>
        <w:t>Листинг</w:t>
      </w:r>
      <w:r w:rsidRPr="00B061C2">
        <w:rPr>
          <w:rFonts w:ascii="Times New Roman" w:hAnsi="Times New Roman" w:cs="Times New Roman"/>
          <w:noProof/>
          <w:sz w:val="28"/>
          <w:lang w:val="en-US" w:eastAsia="ru-RU"/>
        </w:rPr>
        <w:t xml:space="preserve"> 2 – </w:t>
      </w:r>
      <w:r>
        <w:rPr>
          <w:rFonts w:ascii="Times New Roman" w:hAnsi="Times New Roman" w:cs="Times New Roman"/>
          <w:noProof/>
          <w:sz w:val="28"/>
          <w:lang w:eastAsia="ru-RU"/>
        </w:rPr>
        <w:t>Таблица</w:t>
      </w:r>
      <w:r w:rsidRPr="00B061C2">
        <w:rPr>
          <w:rFonts w:ascii="Times New Roman" w:hAnsi="Times New Roman" w:cs="Times New Roman"/>
          <w:noProof/>
          <w:sz w:val="28"/>
          <w:lang w:val="en-US" w:eastAsia="ru-RU"/>
        </w:rPr>
        <w:t xml:space="preserve"> </w:t>
      </w:r>
      <w:r w:rsidR="00FD493E">
        <w:rPr>
          <w:rFonts w:ascii="Times New Roman" w:hAnsi="Times New Roman" w:cs="Times New Roman"/>
          <w:noProof/>
          <w:sz w:val="28"/>
          <w:lang w:eastAsia="ru-RU"/>
        </w:rPr>
        <w:t>лексем</w:t>
      </w:r>
    </w:p>
    <w:p w14:paraId="48011FFE" w14:textId="7CBB53CB" w:rsidR="00742B37" w:rsidRPr="00B061C2" w:rsidRDefault="003F05D2" w:rsidP="003F05D2">
      <w:pPr>
        <w:spacing w:after="160" w:line="259" w:lineRule="auto"/>
        <w:rPr>
          <w:rFonts w:ascii="Times New Roman" w:hAnsi="Times New Roman" w:cs="Times New Roman"/>
          <w:noProof/>
          <w:sz w:val="28"/>
          <w:lang w:val="en-US" w:eastAsia="ru-RU"/>
        </w:rPr>
      </w:pPr>
      <w:r w:rsidRPr="00B061C2">
        <w:rPr>
          <w:rFonts w:ascii="Times New Roman" w:hAnsi="Times New Roman" w:cs="Times New Roman"/>
          <w:noProof/>
          <w:sz w:val="28"/>
          <w:lang w:val="en-US" w:eastAsia="ru-RU"/>
        </w:rPr>
        <w:br w:type="page"/>
      </w:r>
    </w:p>
    <w:p w14:paraId="42209237" w14:textId="0CDDA18E" w:rsidR="007B7E01" w:rsidRPr="005204AC" w:rsidRDefault="005204AC" w:rsidP="007B7E01">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lastRenderedPageBreak/>
        <w:t>No00|ID0000000000000|Type000|DataType00|Idx00000000|Value</w:t>
      </w:r>
    </w:p>
    <w:p w14:paraId="37CB133A"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0   |date           |Func   |text      |0          |</w:t>
      </w:r>
    </w:p>
    <w:p w14:paraId="04AD6E04"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1   |time           |Func   |text      |0          |</w:t>
      </w:r>
    </w:p>
    <w:p w14:paraId="0C62500B"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2   |length         |Func   |uint      |0          |</w:t>
      </w:r>
    </w:p>
    <w:p w14:paraId="32A57F80"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3   |tostr          |Func   |text      |0          |</w:t>
      </w:r>
    </w:p>
    <w:p w14:paraId="1219329C"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4   |touint         |Func   |uint      |0          |</w:t>
      </w:r>
    </w:p>
    <w:p w14:paraId="6BB74DBB"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5   |substr         |Func   |text      |0          |</w:t>
      </w:r>
    </w:p>
    <w:p w14:paraId="722DEE9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6   |calculate      |Func   |uint      |3          |</w:t>
      </w:r>
    </w:p>
    <w:p w14:paraId="6726701E"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7   |calculate$a    |Param  |uint      |3          |</w:t>
      </w:r>
    </w:p>
    <w:p w14:paraId="48A80C5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8   |calculate$b    |Param  |uint      |3          |</w:t>
      </w:r>
    </w:p>
    <w:p w14:paraId="71EE061F"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9   |calculate$res  |Var    |uint      |4          |</w:t>
      </w:r>
    </w:p>
    <w:p w14:paraId="536DCD0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10  |L10            |Lit    |uint      |6          |2</w:t>
      </w:r>
    </w:p>
    <w:p w14:paraId="365F191A"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11  |greeting       |Func   |text      |12         |</w:t>
      </w:r>
    </w:p>
    <w:p w14:paraId="7952BD94" w14:textId="77777777" w:rsidR="005204AC" w:rsidRPr="00B061C2"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12  |greeting$name  |Param  |text      |12         |</w:t>
      </w:r>
    </w:p>
    <w:p w14:paraId="763FCD60"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13  |greeting$hello |Var    |text      |13         |</w:t>
      </w:r>
    </w:p>
    <w:p w14:paraId="08B6CA66"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14  |L14            |Lit    |text      |14         |'Hello, '</w:t>
      </w:r>
    </w:p>
    <w:p w14:paraId="677F5B88"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15  |entry$x        |Var    |uint      |21         |</w:t>
      </w:r>
    </w:p>
    <w:p w14:paraId="1BE75E41"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16  |entry$y        |Var    |uint      |22         |</w:t>
      </w:r>
    </w:p>
    <w:p w14:paraId="1617A208"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17  |entry$counter  |Var    |uint      |23         |</w:t>
      </w:r>
    </w:p>
    <w:p w14:paraId="23AFCC26"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18  |entry$msg      |Var    |text      |24         |</w:t>
      </w:r>
    </w:p>
    <w:p w14:paraId="2A378CF9"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19  |entry$dateStr  |Var    |text      |25         |</w:t>
      </w:r>
    </w:p>
    <w:p w14:paraId="3027E4A8"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20  |L20            |Lit    |uint      |27         |100</w:t>
      </w:r>
    </w:p>
    <w:p w14:paraId="057BBD5A"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21  |L21            |Lit    |uint      |28         |10</w:t>
      </w:r>
    </w:p>
    <w:p w14:paraId="771BE1A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22  |entry$fDateNumb|Var    |text      |47         |</w:t>
      </w:r>
    </w:p>
    <w:p w14:paraId="03AC100C"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23  |L23            |Lit    |uint      |47         |1</w:t>
      </w:r>
    </w:p>
    <w:p w14:paraId="7AF04A23"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24  |entry$numb     |Var    |uint      |48         |</w:t>
      </w:r>
    </w:p>
    <w:p w14:paraId="6F59203E"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25  |L25            |Lit    |uint      |53         |15</w:t>
      </w:r>
    </w:p>
    <w:p w14:paraId="4936CA5B"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26  |L26            |Lit    |text      |56         |'Start Loop:'</w:t>
      </w:r>
    </w:p>
    <w:p w14:paraId="55FDEB2F"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27  |entry$temp     |Var    |uint      |59         |</w:t>
      </w:r>
    </w:p>
    <w:p w14:paraId="09345A05" w14:textId="77777777" w:rsidR="005204AC" w:rsidRPr="005204AC"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val="en-US" w:eastAsia="ru-RU"/>
        </w:rPr>
      </w:pPr>
      <w:r w:rsidRPr="005204AC">
        <w:rPr>
          <w:rFonts w:ascii="Courier New" w:hAnsi="Courier New" w:cs="Courier New"/>
          <w:noProof/>
          <w:sz w:val="24"/>
          <w:szCs w:val="24"/>
          <w:lang w:val="en-US" w:eastAsia="ru-RU"/>
        </w:rPr>
        <w:t>28  |L28            |Lit    |text      |66         |'End'</w:t>
      </w:r>
    </w:p>
    <w:p w14:paraId="54EA322A" w14:textId="76BBA758" w:rsidR="007B7E01" w:rsidRDefault="005204AC" w:rsidP="005204AC">
      <w:pPr>
        <w:pBdr>
          <w:top w:val="single" w:sz="4" w:space="1" w:color="auto"/>
          <w:left w:val="single" w:sz="4" w:space="4" w:color="auto"/>
          <w:bottom w:val="single" w:sz="4" w:space="1" w:color="auto"/>
          <w:right w:val="single" w:sz="4" w:space="4" w:color="auto"/>
        </w:pBdr>
        <w:spacing w:after="0" w:line="259" w:lineRule="auto"/>
        <w:jc w:val="both"/>
        <w:rPr>
          <w:rFonts w:ascii="Courier New" w:hAnsi="Courier New" w:cs="Courier New"/>
          <w:noProof/>
          <w:sz w:val="24"/>
          <w:szCs w:val="24"/>
          <w:lang w:eastAsia="ru-RU"/>
        </w:rPr>
      </w:pPr>
      <w:r w:rsidRPr="005204AC">
        <w:rPr>
          <w:rFonts w:ascii="Courier New" w:hAnsi="Courier New" w:cs="Courier New"/>
          <w:noProof/>
          <w:sz w:val="24"/>
          <w:szCs w:val="24"/>
          <w:lang w:eastAsia="ru-RU"/>
        </w:rPr>
        <w:t>29  |L29            |Lit    |uint      |67         |</w:t>
      </w:r>
      <w:r w:rsidR="007B7E01" w:rsidRPr="007B7E01">
        <w:rPr>
          <w:rFonts w:ascii="Courier New" w:hAnsi="Courier New" w:cs="Courier New"/>
          <w:noProof/>
          <w:sz w:val="24"/>
          <w:szCs w:val="24"/>
          <w:lang w:eastAsia="ru-RU"/>
        </w:rPr>
        <w:t>0</w:t>
      </w:r>
    </w:p>
    <w:p w14:paraId="3EAE633E" w14:textId="2A0C509B" w:rsidR="00FD493E" w:rsidRPr="00FD493E" w:rsidRDefault="00FD493E" w:rsidP="007B7E01">
      <w:pPr>
        <w:spacing w:before="120" w:after="280" w:line="240"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 2 – Таблица идентификаторов</w:t>
      </w:r>
      <w:r w:rsidR="00E66AE7">
        <w:rPr>
          <w:rFonts w:ascii="Times New Roman" w:hAnsi="Times New Roman" w:cs="Times New Roman"/>
          <w:noProof/>
          <w:sz w:val="28"/>
          <w:lang w:eastAsia="ru-RU"/>
        </w:rPr>
        <w:br w:type="page"/>
      </w:r>
    </w:p>
    <w:p w14:paraId="3C015046"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rPr>
        <w:lastRenderedPageBreak/>
        <w:t>FST fst_id(</w:t>
      </w:r>
    </w:p>
    <w:p w14:paraId="197166AC"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rPr>
        <w:t xml:space="preserve">    str,</w:t>
      </w:r>
    </w:p>
    <w:p w14:paraId="2E7C94C6" w14:textId="1CFB0FC9"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rPr>
        <w:t xml:space="preserve">    2, </w:t>
      </w:r>
    </w:p>
    <w:p w14:paraId="2D8EA654" w14:textId="6E8C1D09"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rPr>
        <w:t xml:space="preserve">    </w:t>
      </w:r>
      <w:r w:rsidRPr="00B061C2">
        <w:rPr>
          <w:rFonts w:ascii="Courier New" w:hAnsi="Courier New" w:cs="Courier New"/>
          <w:sz w:val="24"/>
          <w:szCs w:val="24"/>
          <w:lang w:val="en-US"/>
        </w:rPr>
        <w:t>NODE(53,</w:t>
      </w:r>
    </w:p>
    <w:p w14:paraId="548FA614"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 xml:space="preserve">        </w:t>
      </w:r>
      <w:r w:rsidRPr="00327FB9">
        <w:rPr>
          <w:rFonts w:ascii="Courier New" w:hAnsi="Courier New" w:cs="Courier New"/>
          <w:sz w:val="24"/>
          <w:szCs w:val="24"/>
          <w:lang w:val="en-US"/>
        </w:rPr>
        <w:t>RELATION('a', 1), RELATION('b', 1), ... RELATION('z', 1),</w:t>
      </w:r>
    </w:p>
    <w:p w14:paraId="25E324A2"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RELATION('A', 1), RELATION('B', 1), ... RELATION('Z', 1),</w:t>
      </w:r>
    </w:p>
    <w:p w14:paraId="16012CC0" w14:textId="77777777"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w:t>
      </w:r>
      <w:r w:rsidRPr="00B061C2">
        <w:rPr>
          <w:rFonts w:ascii="Courier New" w:hAnsi="Courier New" w:cs="Courier New"/>
          <w:sz w:val="24"/>
          <w:szCs w:val="24"/>
          <w:lang w:val="en-US"/>
        </w:rPr>
        <w:t>RELATION('_', 1)</w:t>
      </w:r>
    </w:p>
    <w:p w14:paraId="461E89AE" w14:textId="77777777"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 xml:space="preserve">    ),</w:t>
      </w:r>
    </w:p>
    <w:p w14:paraId="1C94C070" w14:textId="6C20255E"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 xml:space="preserve">  </w:t>
      </w:r>
    </w:p>
    <w:p w14:paraId="11A75591" w14:textId="30AA28B9"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 xml:space="preserve">    </w:t>
      </w:r>
      <w:r w:rsidRPr="00327FB9">
        <w:rPr>
          <w:rFonts w:ascii="Courier New" w:hAnsi="Courier New" w:cs="Courier New"/>
          <w:sz w:val="24"/>
          <w:szCs w:val="24"/>
          <w:lang w:val="en-US"/>
        </w:rPr>
        <w:t>NODE(63,</w:t>
      </w:r>
    </w:p>
    <w:p w14:paraId="5B8A5D16"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RELATION('a', 1), ... RELATION('z', 1),</w:t>
      </w:r>
    </w:p>
    <w:p w14:paraId="662204C8"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RELATION('A', 1), ... RELATION('Z', 1),</w:t>
      </w:r>
    </w:p>
    <w:p w14:paraId="421E6D29"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RELATION('_', 1),</w:t>
      </w:r>
    </w:p>
    <w:p w14:paraId="244E8514"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RELATION('0', 1), ... RELATION('9', 1)</w:t>
      </w:r>
    </w:p>
    <w:p w14:paraId="7354192B"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w:t>
      </w:r>
    </w:p>
    <w:p w14:paraId="49216E91" w14:textId="1EF0F2F9"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w:t>
      </w:r>
      <w:r>
        <w:rPr>
          <w:rFonts w:ascii="Courier New" w:hAnsi="Courier New" w:cs="Courier New"/>
          <w:sz w:val="24"/>
          <w:szCs w:val="24"/>
          <w:lang w:val="en-US"/>
        </w:rPr>
        <w:t>;</w:t>
      </w:r>
    </w:p>
    <w:p w14:paraId="46B89D9F"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352B7A07"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FST fst_int(</w:t>
      </w:r>
    </w:p>
    <w:p w14:paraId="5FF51D08"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str,</w:t>
      </w:r>
    </w:p>
    <w:p w14:paraId="5967A87A"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2,</w:t>
      </w:r>
    </w:p>
    <w:p w14:paraId="26FB8B82"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NODE(10, </w:t>
      </w:r>
    </w:p>
    <w:p w14:paraId="1B23B31A"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lang w:val="en-US"/>
        </w:rPr>
        <w:t xml:space="preserve">        RELATION('0', 1), RELATION('1', 1), ... RELATION</w:t>
      </w:r>
      <w:r w:rsidRPr="00327FB9">
        <w:rPr>
          <w:rFonts w:ascii="Courier New" w:hAnsi="Courier New" w:cs="Courier New"/>
          <w:sz w:val="24"/>
          <w:szCs w:val="24"/>
        </w:rPr>
        <w:t>('9', 1)</w:t>
      </w:r>
    </w:p>
    <w:p w14:paraId="439A9AC0"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rPr>
        <w:t xml:space="preserve">    ),</w:t>
      </w:r>
    </w:p>
    <w:p w14:paraId="4666CEB7" w14:textId="77777777"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rPr>
        <w:t xml:space="preserve">    </w:t>
      </w:r>
      <w:r w:rsidRPr="00327FB9">
        <w:rPr>
          <w:rFonts w:ascii="Courier New" w:hAnsi="Courier New" w:cs="Courier New"/>
          <w:sz w:val="24"/>
          <w:szCs w:val="24"/>
          <w:lang w:val="en-US"/>
        </w:rPr>
        <w:t>NODE</w:t>
      </w:r>
      <w:r w:rsidRPr="00B061C2">
        <w:rPr>
          <w:rFonts w:ascii="Courier New" w:hAnsi="Courier New" w:cs="Courier New"/>
          <w:sz w:val="24"/>
          <w:szCs w:val="24"/>
          <w:lang w:val="en-US"/>
        </w:rPr>
        <w:t>(10,</w:t>
      </w:r>
    </w:p>
    <w:p w14:paraId="71151D37"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 xml:space="preserve">        </w:t>
      </w:r>
      <w:r w:rsidRPr="00327FB9">
        <w:rPr>
          <w:rFonts w:ascii="Courier New" w:hAnsi="Courier New" w:cs="Courier New"/>
          <w:sz w:val="24"/>
          <w:szCs w:val="24"/>
          <w:lang w:val="en-US"/>
        </w:rPr>
        <w:t>RELATION('0', 1), RELATION('1', 1), ... RELATION('9', 1)</w:t>
      </w:r>
    </w:p>
    <w:p w14:paraId="520EC5E9"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w:t>
      </w:r>
    </w:p>
    <w:p w14:paraId="5F62BF38" w14:textId="3EBA1CD9" w:rsid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w:t>
      </w:r>
    </w:p>
    <w:p w14:paraId="04F17D67" w14:textId="3F649509" w:rsid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64776AD8"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FST fst_oct(</w:t>
      </w:r>
    </w:p>
    <w:p w14:paraId="544AC28D"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str,</w:t>
      </w:r>
    </w:p>
    <w:p w14:paraId="53166C25"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2,</w:t>
      </w:r>
    </w:p>
    <w:p w14:paraId="1E3FA7E0" w14:textId="5085541F"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w:t>
      </w:r>
    </w:p>
    <w:p w14:paraId="0B180D73"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lang w:val="en-US"/>
        </w:rPr>
        <w:t xml:space="preserve">    NODE</w:t>
      </w:r>
      <w:r w:rsidRPr="00327FB9">
        <w:rPr>
          <w:rFonts w:ascii="Courier New" w:hAnsi="Courier New" w:cs="Courier New"/>
          <w:sz w:val="24"/>
          <w:szCs w:val="24"/>
        </w:rPr>
        <w:t xml:space="preserve">(1, </w:t>
      </w:r>
    </w:p>
    <w:p w14:paraId="34C8BCC9" w14:textId="6CAEEAF0"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rPr>
        <w:t xml:space="preserve">        </w:t>
      </w:r>
      <w:r w:rsidRPr="00327FB9">
        <w:rPr>
          <w:rFonts w:ascii="Courier New" w:hAnsi="Courier New" w:cs="Courier New"/>
          <w:sz w:val="24"/>
          <w:szCs w:val="24"/>
          <w:lang w:val="en-US"/>
        </w:rPr>
        <w:t>RELATION</w:t>
      </w:r>
      <w:r w:rsidRPr="00327FB9">
        <w:rPr>
          <w:rFonts w:ascii="Courier New" w:hAnsi="Courier New" w:cs="Courier New"/>
          <w:sz w:val="24"/>
          <w:szCs w:val="24"/>
        </w:rPr>
        <w:t>('0', 1)</w:t>
      </w:r>
    </w:p>
    <w:p w14:paraId="13FF33DA"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rPr>
        <w:t xml:space="preserve">    </w:t>
      </w:r>
      <w:r w:rsidRPr="00327FB9">
        <w:rPr>
          <w:rFonts w:ascii="Courier New" w:hAnsi="Courier New" w:cs="Courier New"/>
          <w:sz w:val="24"/>
          <w:szCs w:val="24"/>
          <w:lang w:val="en-US"/>
        </w:rPr>
        <w:t>),</w:t>
      </w:r>
    </w:p>
    <w:p w14:paraId="62CC246D" w14:textId="77777777" w:rsidR="00327FB9" w:rsidRP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327FB9">
        <w:rPr>
          <w:rFonts w:ascii="Courier New" w:hAnsi="Courier New" w:cs="Courier New"/>
          <w:sz w:val="24"/>
          <w:szCs w:val="24"/>
          <w:lang w:val="en-US"/>
        </w:rPr>
        <w:t xml:space="preserve">    NODE(8,</w:t>
      </w:r>
    </w:p>
    <w:p w14:paraId="4C9E55DE" w14:textId="77777777"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lang w:val="en-US"/>
        </w:rPr>
        <w:t xml:space="preserve">        RELATION('0', 1), RELATION('1', 1), ... RELATION</w:t>
      </w:r>
      <w:r w:rsidRPr="00B061C2">
        <w:rPr>
          <w:rFonts w:ascii="Courier New" w:hAnsi="Courier New" w:cs="Courier New"/>
          <w:sz w:val="24"/>
          <w:szCs w:val="24"/>
        </w:rPr>
        <w:t>('7', 1)</w:t>
      </w:r>
    </w:p>
    <w:p w14:paraId="7151118B" w14:textId="77777777"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B061C2">
        <w:rPr>
          <w:rFonts w:ascii="Courier New" w:hAnsi="Courier New" w:cs="Courier New"/>
          <w:sz w:val="24"/>
          <w:szCs w:val="24"/>
        </w:rPr>
        <w:t xml:space="preserve">    )</w:t>
      </w:r>
    </w:p>
    <w:p w14:paraId="10B65217" w14:textId="4E1AF0EA"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B061C2">
        <w:rPr>
          <w:rFonts w:ascii="Courier New" w:hAnsi="Courier New" w:cs="Courier New"/>
          <w:sz w:val="24"/>
          <w:szCs w:val="24"/>
        </w:rPr>
        <w:t>);</w:t>
      </w:r>
    </w:p>
    <w:p w14:paraId="7A34A481" w14:textId="3383B926" w:rsidR="00742B37"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327FB9">
        <w:rPr>
          <w:rFonts w:ascii="Courier New" w:hAnsi="Courier New" w:cs="Courier New"/>
          <w:sz w:val="24"/>
          <w:szCs w:val="24"/>
        </w:rPr>
        <w:t>;</w:t>
      </w:r>
    </w:p>
    <w:p w14:paraId="7DE393E5" w14:textId="1EADA537" w:rsidR="00327FB9"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p>
    <w:p w14:paraId="06A7ED8D" w14:textId="77777777" w:rsidR="00327FB9" w:rsidRPr="00B061C2" w:rsidRDefault="00327FB9" w:rsidP="00327F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noProof/>
          <w:sz w:val="28"/>
          <w:lang w:eastAsia="ru-RU"/>
        </w:rPr>
      </w:pPr>
    </w:p>
    <w:p w14:paraId="40B23404" w14:textId="7129DA8E" w:rsidR="00C014F7" w:rsidRDefault="00742B37" w:rsidP="00C014F7">
      <w:pPr>
        <w:tabs>
          <w:tab w:val="center" w:pos="5017"/>
        </w:tabs>
        <w:spacing w:before="120" w:after="280" w:line="240" w:lineRule="auto"/>
        <w:jc w:val="center"/>
        <w:rPr>
          <w:rFonts w:ascii="Times New Roman" w:hAnsi="Times New Roman" w:cs="Times New Roman"/>
          <w:noProof/>
          <w:sz w:val="28"/>
          <w:szCs w:val="28"/>
          <w:lang w:eastAsia="ru-RU"/>
        </w:rPr>
      </w:pPr>
      <w:r w:rsidRPr="00F477DD">
        <w:rPr>
          <w:rFonts w:ascii="Times New Roman" w:hAnsi="Times New Roman" w:cs="Times New Roman"/>
          <w:noProof/>
          <w:sz w:val="28"/>
          <w:szCs w:val="28"/>
          <w:lang w:eastAsia="ru-RU"/>
        </w:rPr>
        <w:t xml:space="preserve">Листинг </w:t>
      </w:r>
      <w:r w:rsidR="00492F0B">
        <w:rPr>
          <w:rFonts w:ascii="Times New Roman" w:hAnsi="Times New Roman" w:cs="Times New Roman"/>
          <w:noProof/>
          <w:sz w:val="28"/>
          <w:szCs w:val="28"/>
          <w:lang w:eastAsia="ru-RU"/>
        </w:rPr>
        <w:t>3</w:t>
      </w:r>
      <w:r w:rsidRPr="00F477DD">
        <w:rPr>
          <w:rFonts w:ascii="Times New Roman" w:hAnsi="Times New Roman" w:cs="Times New Roman"/>
          <w:noProof/>
          <w:sz w:val="28"/>
          <w:szCs w:val="28"/>
          <w:lang w:eastAsia="ru-RU"/>
        </w:rPr>
        <w:t xml:space="preserve"> – Конечные автоматы</w:t>
      </w:r>
      <w:r w:rsidR="00492F0B" w:rsidRPr="00492F0B">
        <w:rPr>
          <w:rFonts w:ascii="Times New Roman" w:hAnsi="Times New Roman" w:cs="Times New Roman"/>
          <w:noProof/>
          <w:sz w:val="28"/>
          <w:szCs w:val="28"/>
          <w:lang w:eastAsia="ru-RU"/>
        </w:rPr>
        <w:t xml:space="preserve">, </w:t>
      </w:r>
      <w:r w:rsidR="00492F0B">
        <w:rPr>
          <w:rFonts w:ascii="Times New Roman" w:hAnsi="Times New Roman" w:cs="Times New Roman"/>
          <w:noProof/>
          <w:sz w:val="28"/>
          <w:szCs w:val="28"/>
          <w:lang w:eastAsia="ru-RU"/>
        </w:rPr>
        <w:t>соответствующие ключевым словам</w:t>
      </w:r>
    </w:p>
    <w:p w14:paraId="360B78E6" w14:textId="71F177D2" w:rsidR="00742B37" w:rsidRDefault="00C014F7" w:rsidP="00C014F7">
      <w:pPr>
        <w:spacing w:after="160" w:line="259" w:lineRule="auto"/>
        <w:rPr>
          <w:rFonts w:ascii="Times New Roman" w:hAnsi="Times New Roman" w:cs="Times New Roman"/>
          <w:noProof/>
          <w:sz w:val="28"/>
          <w:szCs w:val="28"/>
          <w:lang w:eastAsia="ru-RU"/>
        </w:rPr>
      </w:pPr>
      <w:r>
        <w:rPr>
          <w:rFonts w:ascii="Times New Roman" w:hAnsi="Times New Roman" w:cs="Times New Roman"/>
          <w:noProof/>
          <w:sz w:val="28"/>
          <w:szCs w:val="28"/>
          <w:lang w:eastAsia="ru-RU"/>
        </w:rPr>
        <w:br w:type="page"/>
      </w:r>
    </w:p>
    <w:tbl>
      <w:tblPr>
        <w:tblStyle w:val="a8"/>
        <w:tblW w:w="0" w:type="auto"/>
        <w:tblLook w:val="04A0" w:firstRow="1" w:lastRow="0" w:firstColumn="1" w:lastColumn="0" w:noHBand="0" w:noVBand="1"/>
      </w:tblPr>
      <w:tblGrid>
        <w:gridCol w:w="9345"/>
      </w:tblGrid>
      <w:tr w:rsidR="00742B37" w14:paraId="3CECCCF0" w14:textId="77777777" w:rsidTr="00982630">
        <w:tc>
          <w:tcPr>
            <w:tcW w:w="10025" w:type="dxa"/>
          </w:tcPr>
          <w:p w14:paraId="775A90C4"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lastRenderedPageBreak/>
              <w:t>#pragma once</w:t>
            </w:r>
          </w:p>
          <w:p w14:paraId="6870AF67"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#include &lt;string&gt;</w:t>
            </w:r>
          </w:p>
          <w:p w14:paraId="4605FA87"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p>
          <w:p w14:paraId="6E68ED66"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ID_MAXSIZE 32</w:t>
            </w:r>
          </w:p>
          <w:p w14:paraId="4A685286"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#define TI_MAXSIZE 4096 </w:t>
            </w:r>
          </w:p>
          <w:p w14:paraId="1F32AAE2"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TI_INT_DEFAULT 0</w:t>
            </w:r>
          </w:p>
          <w:p w14:paraId="75D26F86"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TI_STR_DEFAULT 0x00</w:t>
            </w:r>
          </w:p>
          <w:p w14:paraId="250D5633"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TI_NULLIDX 0xffffffff</w:t>
            </w:r>
          </w:p>
          <w:p w14:paraId="0BB0B95F"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TI_STR_MAXSIZE 255</w:t>
            </w:r>
          </w:p>
          <w:p w14:paraId="15C438FF"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p>
          <w:p w14:paraId="23CB4D0E"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namespace In {</w:t>
            </w:r>
          </w:p>
          <w:p w14:paraId="4957D153"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struct IN;</w:t>
            </w:r>
          </w:p>
          <w:p w14:paraId="490642AE"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w:t>
            </w:r>
          </w:p>
          <w:p w14:paraId="1038EBC6"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p>
          <w:p w14:paraId="72B9C73F"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namespace IT {</w:t>
            </w:r>
          </w:p>
          <w:p w14:paraId="5C1D9E31"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enum IDDATATYPE { INT = 1, STR = 2, UNKNOWN = 0 };</w:t>
            </w:r>
          </w:p>
          <w:p w14:paraId="774AA3A0"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enum IDTYPE { V = 1, F = 2, P = 3, L = 4 };</w:t>
            </w:r>
          </w:p>
          <w:p w14:paraId="05742B90"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p>
          <w:p w14:paraId="54B7DF4B"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struct Entry {</w:t>
            </w:r>
          </w:p>
          <w:p w14:paraId="2CFE31FD"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idxfirstLE;</w:t>
            </w:r>
          </w:p>
          <w:p w14:paraId="2ED08669"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char id[ID_MAXSIZE + 1];</w:t>
            </w:r>
          </w:p>
          <w:p w14:paraId="10C13946"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IDDATATYPE iddatatype;</w:t>
            </w:r>
          </w:p>
          <w:p w14:paraId="5FBEDEB6"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IDTYPE idtype;</w:t>
            </w:r>
          </w:p>
          <w:p w14:paraId="3872D35F"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union Value {</w:t>
            </w:r>
          </w:p>
          <w:p w14:paraId="2823A287"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unsigned int vint; </w:t>
            </w:r>
          </w:p>
          <w:p w14:paraId="7A1EE5AA"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struct {</w:t>
            </w:r>
          </w:p>
          <w:p w14:paraId="0E5D95AF"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char len;</w:t>
            </w:r>
          </w:p>
          <w:p w14:paraId="374415D8"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char str[TI_STR_MAXSIZE - 1];</w:t>
            </w:r>
          </w:p>
          <w:p w14:paraId="4A06CCF2"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 vstr;</w:t>
            </w:r>
          </w:p>
          <w:p w14:paraId="01F132B7"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p>
          <w:p w14:paraId="1D333EF2"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Value() : vint(TI_INT_DEFAULT) {}</w:t>
            </w:r>
          </w:p>
          <w:p w14:paraId="520280B0"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Value(unsigned int v) : vint(v) {}</w:t>
            </w:r>
          </w:p>
          <w:p w14:paraId="450FC850"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 value;</w:t>
            </w:r>
          </w:p>
          <w:p w14:paraId="3B2A93E9" w14:textId="68B00842"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w:t>
            </w:r>
          </w:p>
          <w:p w14:paraId="6B791BD2"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struct IdTable {</w:t>
            </w:r>
          </w:p>
          <w:p w14:paraId="202D40C0"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maxsize;</w:t>
            </w:r>
          </w:p>
          <w:p w14:paraId="0319CA2A"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size;</w:t>
            </w:r>
          </w:p>
          <w:p w14:paraId="0F6D5A85"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Entry* table;</w:t>
            </w:r>
          </w:p>
          <w:p w14:paraId="4A900E90" w14:textId="6705E85C"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w:t>
            </w:r>
          </w:p>
          <w:p w14:paraId="138B76D1"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AddId(IdTable&amp; idtable, const std::string&amp; name, IDDATATYPE datatype, IDTYPE type, int idxfirstLE);</w:t>
            </w:r>
          </w:p>
          <w:p w14:paraId="6859F4DC"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AddIntLiteral(IdTable&amp; idtable, unsigned int value, int idxfirstLE);</w:t>
            </w:r>
          </w:p>
          <w:p w14:paraId="5E1379F5"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AddStringLiteral(IdTable&amp; idtable, const std::string&amp; value, int idxfirstLE);</w:t>
            </w:r>
          </w:p>
          <w:p w14:paraId="5BF123DB" w14:textId="3A0B854F"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int IsId(IdTable&amp; idtable, const std::string&amp; name);</w:t>
            </w:r>
          </w:p>
          <w:p w14:paraId="4CF96BC3"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IdTable Create(int size);</w:t>
            </w:r>
          </w:p>
          <w:p w14:paraId="17A80490"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void Add(IdTable&amp; idtable, Entry entry);</w:t>
            </w:r>
          </w:p>
          <w:p w14:paraId="23C3D14B" w14:textId="77777777" w:rsidR="00520A92"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Entry GetEntry(IdTable&amp; idtable, int index);</w:t>
            </w:r>
          </w:p>
          <w:p w14:paraId="070DF140" w14:textId="72080DEF" w:rsidR="00742B37" w:rsidRPr="00520A92" w:rsidRDefault="00520A92" w:rsidP="00520A92">
            <w:pP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    </w:t>
            </w:r>
            <w:r w:rsidRPr="00520A92">
              <w:rPr>
                <w:rFonts w:ascii="Courier New" w:hAnsi="Courier New" w:cs="Courier New"/>
                <w:sz w:val="24"/>
                <w:szCs w:val="24"/>
              </w:rPr>
              <w:t>void Delete(IdTable&amp; idtable);</w:t>
            </w:r>
            <w:r>
              <w:rPr>
                <w:rFonts w:ascii="Courier New" w:hAnsi="Courier New" w:cs="Courier New"/>
                <w:sz w:val="24"/>
                <w:szCs w:val="24"/>
                <w:lang w:val="en-US"/>
              </w:rPr>
              <w:t>}</w:t>
            </w:r>
          </w:p>
        </w:tc>
      </w:tr>
    </w:tbl>
    <w:p w14:paraId="5337083B" w14:textId="6E70631E" w:rsidR="00742B37" w:rsidRPr="00C64429" w:rsidRDefault="00742B37" w:rsidP="00520A92">
      <w:pPr>
        <w:spacing w:before="120" w:after="280" w:line="240"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 xml:space="preserve">Листинг </w:t>
      </w:r>
      <w:r w:rsidR="00706564">
        <w:rPr>
          <w:rFonts w:ascii="Times New Roman" w:hAnsi="Times New Roman" w:cs="Times New Roman"/>
          <w:noProof/>
          <w:sz w:val="28"/>
          <w:lang w:eastAsia="ru-RU"/>
        </w:rPr>
        <w:t>4</w:t>
      </w:r>
      <w:r>
        <w:rPr>
          <w:rFonts w:ascii="Times New Roman" w:hAnsi="Times New Roman" w:cs="Times New Roman"/>
          <w:noProof/>
          <w:sz w:val="28"/>
          <w:lang w:eastAsia="ru-RU"/>
        </w:rPr>
        <w:t xml:space="preserve"> – Структура табли</w:t>
      </w:r>
      <w:r w:rsidR="00706564">
        <w:rPr>
          <w:rFonts w:ascii="Times New Roman" w:hAnsi="Times New Roman" w:cs="Times New Roman"/>
          <w:noProof/>
          <w:sz w:val="28"/>
          <w:lang w:eastAsia="ru-RU"/>
        </w:rPr>
        <w:t>цы</w:t>
      </w:r>
      <w:r>
        <w:rPr>
          <w:rFonts w:ascii="Times New Roman" w:hAnsi="Times New Roman" w:cs="Times New Roman"/>
          <w:noProof/>
          <w:sz w:val="28"/>
          <w:lang w:eastAsia="ru-RU"/>
        </w:rPr>
        <w:t xml:space="preserve"> идентификаторов</w:t>
      </w:r>
      <w:r w:rsidR="008B485F">
        <w:rPr>
          <w:rFonts w:ascii="Times New Roman" w:hAnsi="Times New Roman" w:cs="Times New Roman"/>
          <w:noProof/>
          <w:sz w:val="28"/>
          <w:lang w:eastAsia="ru-RU"/>
        </w:rPr>
        <w:br w:type="page"/>
      </w:r>
    </w:p>
    <w:p w14:paraId="3B9FC41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lastRenderedPageBreak/>
        <w:t>#pragma once</w:t>
      </w:r>
    </w:p>
    <w:p w14:paraId="7B32BA4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#include "IT.h"</w:t>
      </w:r>
    </w:p>
    <w:p w14:paraId="64208B9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4F98AF7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LEXEMA_FIXSIZE 1</w:t>
      </w:r>
    </w:p>
    <w:p w14:paraId="2F90799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LT_MAXSIZE 4096</w:t>
      </w:r>
    </w:p>
    <w:p w14:paraId="54957E6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LT_TI_NULLIDX 0xfffffff</w:t>
      </w:r>
    </w:p>
    <w:p w14:paraId="061E37F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056BC3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LEX_TYPE</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't'       </w:t>
      </w:r>
    </w:p>
    <w:p w14:paraId="2A7EE1D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LEX_ID</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'i'</w:t>
      </w:r>
    </w:p>
    <w:p w14:paraId="60AA015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LEX_LITERAL</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'l'</w:t>
      </w:r>
    </w:p>
    <w:p w14:paraId="75024E7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LEX_FUNCTION</w:t>
      </w:r>
      <w:r w:rsidRPr="00520A92">
        <w:rPr>
          <w:rFonts w:ascii="Courier New" w:hAnsi="Courier New" w:cs="Courier New"/>
          <w:sz w:val="24"/>
          <w:szCs w:val="24"/>
          <w:lang w:val="en-US"/>
          <w14:ligatures w14:val="standardContextual"/>
        </w:rPr>
        <w:tab/>
        <w:t xml:space="preserve">'f'     </w:t>
      </w:r>
    </w:p>
    <w:p w14:paraId="7488AEE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LEX_DECLARE</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'd'     </w:t>
      </w:r>
    </w:p>
    <w:p w14:paraId="3AAAAA0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LEX_RETURN</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'r'     </w:t>
      </w:r>
    </w:p>
    <w:p w14:paraId="404903B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LEX_PRINT</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'p'     </w:t>
      </w:r>
    </w:p>
    <w:p w14:paraId="4C1F658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LEX_MAIN</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'm'     </w:t>
      </w:r>
    </w:p>
    <w:p w14:paraId="6B86F02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32B777D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 xml:space="preserve">#define LEX_WHILE       'w'   </w:t>
      </w:r>
    </w:p>
    <w:p w14:paraId="437D0FC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2FD41B1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LEX_SEMICOLON</w:t>
      </w:r>
      <w:r w:rsidRPr="00520A92">
        <w:rPr>
          <w:rFonts w:ascii="Courier New" w:hAnsi="Courier New" w:cs="Courier New"/>
          <w:sz w:val="24"/>
          <w:szCs w:val="24"/>
          <w:lang w:val="en-US"/>
          <w14:ligatures w14:val="standardContextual"/>
        </w:rPr>
        <w:tab/>
        <w:t>';'</w:t>
      </w:r>
    </w:p>
    <w:p w14:paraId="77211A1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LEX_COMMA</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4BF326D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LEX_LEFTBRACE</w:t>
      </w:r>
      <w:r w:rsidRPr="00520A92">
        <w:rPr>
          <w:rFonts w:ascii="Courier New" w:hAnsi="Courier New" w:cs="Courier New"/>
          <w:sz w:val="24"/>
          <w:szCs w:val="24"/>
          <w:lang w:val="en-US"/>
          <w14:ligatures w14:val="standardContextual"/>
        </w:rPr>
        <w:tab/>
        <w:t>'{'</w:t>
      </w:r>
    </w:p>
    <w:p w14:paraId="4A27012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LEX_BRACELET</w:t>
      </w:r>
      <w:r w:rsidRPr="00520A92">
        <w:rPr>
          <w:rFonts w:ascii="Courier New" w:hAnsi="Courier New" w:cs="Courier New"/>
          <w:sz w:val="24"/>
          <w:szCs w:val="24"/>
          <w:lang w:val="en-US"/>
          <w14:ligatures w14:val="standardContextual"/>
        </w:rPr>
        <w:tab/>
        <w:t>'}'</w:t>
      </w:r>
    </w:p>
    <w:p w14:paraId="5564A56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LEX_LEFTHESIS</w:t>
      </w:r>
      <w:r w:rsidRPr="00520A92">
        <w:rPr>
          <w:rFonts w:ascii="Courier New" w:hAnsi="Courier New" w:cs="Courier New"/>
          <w:sz w:val="24"/>
          <w:szCs w:val="24"/>
          <w:lang w:val="en-US"/>
          <w14:ligatures w14:val="standardContextual"/>
        </w:rPr>
        <w:tab/>
        <w:t>'('</w:t>
      </w:r>
    </w:p>
    <w:p w14:paraId="1129ADD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LEX_RIGHTHESIS</w:t>
      </w:r>
      <w:r w:rsidRPr="00520A92">
        <w:rPr>
          <w:rFonts w:ascii="Courier New" w:hAnsi="Courier New" w:cs="Courier New"/>
          <w:sz w:val="24"/>
          <w:szCs w:val="24"/>
          <w:lang w:val="en-US"/>
          <w14:ligatures w14:val="standardContextual"/>
        </w:rPr>
        <w:tab/>
        <w:t>')'</w:t>
      </w:r>
    </w:p>
    <w:p w14:paraId="06FEFA0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7EC9DD9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LEX_PLUS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2146D2E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LEX_MINUS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3515DB3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LEX_STAR</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2288552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LEX_DIRSLASH</w:t>
      </w:r>
      <w:r w:rsidRPr="00520A92">
        <w:rPr>
          <w:rFonts w:ascii="Courier New" w:hAnsi="Courier New" w:cs="Courier New"/>
          <w:sz w:val="24"/>
          <w:szCs w:val="24"/>
          <w:lang w:val="en-US"/>
          <w14:ligatures w14:val="standardContextual"/>
        </w:rPr>
        <w:tab/>
        <w:t>'/'</w:t>
      </w:r>
    </w:p>
    <w:p w14:paraId="63388B0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 xml:space="preserve">#define LEX_MODULO      '%'        </w:t>
      </w:r>
    </w:p>
    <w:p w14:paraId="0B3A195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4EEA958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LEX_ASSIGN</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   </w:t>
      </w:r>
    </w:p>
    <w:p w14:paraId="1877A9C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LEX_EQ</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'e'    </w:t>
      </w:r>
    </w:p>
    <w:p w14:paraId="41B9C8B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LEX_NE</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'n'     </w:t>
      </w:r>
    </w:p>
    <w:p w14:paraId="0F559A2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LEX_LESS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'&lt;'   </w:t>
      </w:r>
    </w:p>
    <w:p w14:paraId="620882B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LEX_MORE</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'&gt;'   </w:t>
      </w:r>
    </w:p>
    <w:p w14:paraId="7B8AB20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LEX_LE</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'1'     </w:t>
      </w:r>
    </w:p>
    <w:p w14:paraId="12DD1F8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LEX_GE</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'2'     </w:t>
      </w:r>
    </w:p>
    <w:p w14:paraId="480E1A5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60152ED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KEYWORD_MAX_LEN 10</w:t>
      </w:r>
    </w:p>
    <w:p w14:paraId="27B36AB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 xml:space="preserve">#define KEYWORDS_COUNT 8          </w:t>
      </w:r>
    </w:p>
    <w:p w14:paraId="2910C7B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#define SEPARATORS_COUNT 6</w:t>
      </w:r>
    </w:p>
    <w:p w14:paraId="03C99E6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namespace LT {</w:t>
      </w:r>
    </w:p>
    <w:p w14:paraId="68CEABB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B9F2EB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struct Keyword {</w:t>
      </w:r>
    </w:p>
    <w:p w14:paraId="04D070D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char keyword[KEYWORD_MAX_LEN];</w:t>
      </w:r>
    </w:p>
    <w:p w14:paraId="4B857E5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char lexem;</w:t>
      </w:r>
    </w:p>
    <w:p w14:paraId="5B4D673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437E648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62E27E6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struct Separator {</w:t>
      </w:r>
    </w:p>
    <w:p w14:paraId="26192C7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char separator;</w:t>
      </w:r>
    </w:p>
    <w:p w14:paraId="2ECA7C6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char lexem;</w:t>
      </w:r>
    </w:p>
    <w:p w14:paraId="29148D8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14877B9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2C9E3FF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struct Entry {</w:t>
      </w:r>
    </w:p>
    <w:p w14:paraId="4E09430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char lexema;</w:t>
      </w:r>
    </w:p>
    <w:p w14:paraId="545CF18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int sn;</w:t>
      </w:r>
    </w:p>
    <w:p w14:paraId="0CABAD2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int idxTI;</w:t>
      </w:r>
    </w:p>
    <w:p w14:paraId="311E7F7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7A0CF15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D92784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struct LexTable</w:t>
      </w:r>
    </w:p>
    <w:p w14:paraId="571D437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18B2EA6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int maxsize;</w:t>
      </w:r>
    </w:p>
    <w:p w14:paraId="22D6482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int size;</w:t>
      </w:r>
    </w:p>
    <w:p w14:paraId="119AF3D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Entry* table;</w:t>
      </w:r>
    </w:p>
    <w:p w14:paraId="008A03C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49BFE6B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6203239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LexTable Create(int size);</w:t>
      </w:r>
    </w:p>
    <w:p w14:paraId="2D79621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void Add(LexTable&amp; lextable, Entry entry);</w:t>
      </w:r>
    </w:p>
    <w:p w14:paraId="24B537C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Entry GetEntry(LexTable&amp; lextable, int index);</w:t>
      </w:r>
    </w:p>
    <w:p w14:paraId="572A310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void Delete(LexTable&amp; lextable);</w:t>
      </w:r>
    </w:p>
    <w:p w14:paraId="08A6A71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7C63F76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void FillLTIT(LexTable&amp; lextable, IT::IdTable&amp; idtable, In::IN&amp; in);</w:t>
      </w:r>
    </w:p>
    <w:p w14:paraId="3AB7A509" w14:textId="6AB654D5" w:rsidR="00742B37" w:rsidRPr="00520A92" w:rsidRDefault="00A02825"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14:ligatures w14:val="standardContextual"/>
        </w:rPr>
      </w:pPr>
      <w:r w:rsidRPr="00520A92">
        <w:rPr>
          <w:rFonts w:ascii="Courier New" w:hAnsi="Courier New" w:cs="Courier New"/>
          <w:sz w:val="24"/>
          <w:szCs w:val="24"/>
          <w14:ligatures w14:val="standardContextual"/>
        </w:rPr>
        <w:t>}</w:t>
      </w:r>
    </w:p>
    <w:p w14:paraId="292BF1B5" w14:textId="1E11626B" w:rsidR="00706564" w:rsidRPr="00520A92" w:rsidRDefault="00706564" w:rsidP="00C2429E">
      <w:pPr>
        <w:tabs>
          <w:tab w:val="left" w:pos="3852"/>
        </w:tabs>
        <w:spacing w:before="120" w:after="280" w:line="240" w:lineRule="auto"/>
        <w:ind w:right="851"/>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w:t>
      </w:r>
      <w:r w:rsidRPr="00520A92">
        <w:rPr>
          <w:rFonts w:ascii="Times New Roman" w:hAnsi="Times New Roman" w:cs="Times New Roman"/>
          <w:noProof/>
          <w:sz w:val="28"/>
          <w:lang w:eastAsia="ru-RU"/>
        </w:rPr>
        <w:t xml:space="preserve"> 5 – </w:t>
      </w:r>
      <w:r>
        <w:rPr>
          <w:rFonts w:ascii="Times New Roman" w:hAnsi="Times New Roman" w:cs="Times New Roman"/>
          <w:noProof/>
          <w:sz w:val="28"/>
          <w:lang w:eastAsia="ru-RU"/>
        </w:rPr>
        <w:t>Структура</w:t>
      </w:r>
      <w:r w:rsidRPr="00520A92">
        <w:rPr>
          <w:rFonts w:ascii="Times New Roman" w:hAnsi="Times New Roman" w:cs="Times New Roman"/>
          <w:noProof/>
          <w:sz w:val="28"/>
          <w:lang w:eastAsia="ru-RU"/>
        </w:rPr>
        <w:t xml:space="preserve"> </w:t>
      </w:r>
      <w:r>
        <w:rPr>
          <w:rFonts w:ascii="Times New Roman" w:hAnsi="Times New Roman" w:cs="Times New Roman"/>
          <w:noProof/>
          <w:sz w:val="28"/>
          <w:lang w:eastAsia="ru-RU"/>
        </w:rPr>
        <w:t>таблицы</w:t>
      </w:r>
      <w:r w:rsidRPr="00520A92">
        <w:rPr>
          <w:rFonts w:ascii="Times New Roman" w:hAnsi="Times New Roman" w:cs="Times New Roman"/>
          <w:noProof/>
          <w:sz w:val="28"/>
          <w:lang w:eastAsia="ru-RU"/>
        </w:rPr>
        <w:t xml:space="preserve"> </w:t>
      </w:r>
      <w:r>
        <w:rPr>
          <w:rFonts w:ascii="Times New Roman" w:hAnsi="Times New Roman" w:cs="Times New Roman"/>
          <w:noProof/>
          <w:sz w:val="28"/>
          <w:lang w:eastAsia="ru-RU"/>
        </w:rPr>
        <w:t>лексем</w:t>
      </w:r>
    </w:p>
    <w:p w14:paraId="32431E6A" w14:textId="57E9089C" w:rsidR="00742B37" w:rsidRPr="00520A92" w:rsidRDefault="00742B37" w:rsidP="00742B37">
      <w:pPr>
        <w:pStyle w:val="2"/>
        <w:spacing w:before="360" w:after="240" w:line="240" w:lineRule="auto"/>
        <w:ind w:firstLine="709"/>
        <w:jc w:val="center"/>
        <w:rPr>
          <w:rStyle w:val="pl-pds"/>
          <w:rFonts w:ascii="Times New Roman" w:hAnsi="Times New Roman" w:cs="Times New Roman"/>
          <w:b/>
          <w:bCs/>
          <w:color w:val="000000" w:themeColor="text1"/>
          <w:sz w:val="28"/>
          <w:szCs w:val="28"/>
        </w:rPr>
      </w:pPr>
      <w:r w:rsidRPr="00520A92">
        <w:rPr>
          <w:rFonts w:ascii="Times New Roman" w:hAnsi="Times New Roman" w:cs="Times New Roman"/>
        </w:rPr>
        <w:br w:type="page"/>
      </w:r>
      <w:bookmarkStart w:id="288" w:name="_Toc153372893"/>
      <w:bookmarkStart w:id="289" w:name="_Toc216406209"/>
      <w:r w:rsidRPr="00305004">
        <w:rPr>
          <w:rStyle w:val="pl-pds"/>
          <w:rFonts w:ascii="Times New Roman" w:hAnsi="Times New Roman" w:cs="Times New Roman"/>
          <w:b/>
          <w:bCs/>
          <w:color w:val="000000" w:themeColor="text1"/>
          <w:sz w:val="28"/>
          <w:szCs w:val="28"/>
        </w:rPr>
        <w:lastRenderedPageBreak/>
        <w:t>ПРИЛОЖЕНИЕ</w:t>
      </w:r>
      <w:r w:rsidRPr="00520A92">
        <w:rPr>
          <w:rStyle w:val="pl-pds"/>
          <w:rFonts w:ascii="Times New Roman" w:hAnsi="Times New Roman" w:cs="Times New Roman"/>
          <w:b/>
          <w:bCs/>
          <w:color w:val="000000" w:themeColor="text1"/>
          <w:sz w:val="28"/>
          <w:szCs w:val="28"/>
        </w:rPr>
        <w:t xml:space="preserve"> </w:t>
      </w:r>
      <w:r w:rsidRPr="00305004">
        <w:rPr>
          <w:rStyle w:val="pl-pds"/>
          <w:rFonts w:ascii="Times New Roman" w:hAnsi="Times New Roman" w:cs="Times New Roman"/>
          <w:b/>
          <w:bCs/>
          <w:color w:val="000000" w:themeColor="text1"/>
          <w:sz w:val="28"/>
          <w:szCs w:val="28"/>
        </w:rPr>
        <w:t>Г</w:t>
      </w:r>
      <w:bookmarkEnd w:id="288"/>
      <w:bookmarkEnd w:id="289"/>
    </w:p>
    <w:p w14:paraId="4D32273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Greibach greibach(NS('S'), TS('$'),</w:t>
      </w:r>
    </w:p>
    <w:p w14:paraId="1816DE9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4065480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Rule(NS('S'), GRB_ERROR_SERIES + 0,</w:t>
      </w:r>
    </w:p>
    <w:p w14:paraId="0888145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6,</w:t>
      </w:r>
    </w:p>
    <w:p w14:paraId="678166D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Rule::Chain(8, TS('m'), TS('{'), NS('N'), TS('r'), NS('E'), TS(';'), TS('}'), TS(';')),</w:t>
      </w:r>
    </w:p>
    <w:p w14:paraId="6A52E4A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091B9EE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Rule::Chain(7, TS('m'), TS('{'), TS('r'), NS('E'), TS(';'), TS('}'), TS(';')),</w:t>
      </w:r>
    </w:p>
    <w:p w14:paraId="03AB1C5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66C1AF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Rule::Chain(14, TS('t'), TS('f'), TS('i'), TS('('), NS('F'), TS(')'), TS('{'), NS('N'), TS('r'), NS('E'), TS(';'), TS('}'), TS(';'), NS('S')),</w:t>
      </w:r>
    </w:p>
    <w:p w14:paraId="0C524C6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4C49850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Rule::Chain(13, TS('t'), TS('f'), TS('i'), TS('('), NS('F'), TS(')'), TS('{'), TS('r'), NS('E'), TS(';'), TS('}'), TS(';'), NS('S')),</w:t>
      </w:r>
    </w:p>
    <w:p w14:paraId="3B820CB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072E2C1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Rule::Chain(13, TS('t'), TS('f'), TS('i'), TS('('), TS(')'), TS('{'), NS('N'), TS('r'), NS('E'), TS(';'), TS('}'), TS(';'), NS('S')),</w:t>
      </w:r>
    </w:p>
    <w:p w14:paraId="115E018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E6DD1C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Rule::Chain(12, TS('t'), TS('f'), TS('i'), TS('('), TS(')'), TS('{'), TS('r'), NS('E'), TS(';'), TS('}'), TS(';'), NS('S'))</w:t>
      </w:r>
    </w:p>
    <w:p w14:paraId="3616173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t>),</w:t>
      </w:r>
    </w:p>
    <w:p w14:paraId="0886455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2220088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Rule(NS('N'), GRB_ERROR_SERIES + 1,</w:t>
      </w:r>
    </w:p>
    <w:p w14:paraId="41F50E8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14,</w:t>
      </w:r>
    </w:p>
    <w:p w14:paraId="713AE37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TS('d'), TS('t'), TS('i'),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var type id;</w:t>
      </w:r>
    </w:p>
    <w:p w14:paraId="7B358D0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TS('i'), TS('='), NS('E'),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id = expr;</w:t>
      </w:r>
    </w:p>
    <w:p w14:paraId="506FE09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Rule::Chain(3, TS('r'), NS('E'),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ret expr;</w:t>
      </w:r>
    </w:p>
    <w:p w14:paraId="6F07F0B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Rule::Chain(3, TS('p'), NS('E'),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echo expr;</w:t>
      </w:r>
    </w:p>
    <w:p w14:paraId="1EAACA5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Rule::Chain(6, TS('d'), TS('t'), TS('i'), TS('='), NS('E'), TS(';')), // var type id = expr;</w:t>
      </w:r>
    </w:p>
    <w:p w14:paraId="1920487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0689ACB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while ( E ) { N };</w:t>
      </w:r>
    </w:p>
    <w:p w14:paraId="6AB2CE8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Rule::Chain(8, TS('w'), TS('('), NS('E'), TS(')'), TS('{'), NS('N'), TS('}'), TS(';')),</w:t>
      </w:r>
    </w:p>
    <w:p w14:paraId="68A8FA4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3596B10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declare func</w:t>
      </w:r>
    </w:p>
    <w:p w14:paraId="7112A36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Rule::Chain(8, TS('d'), TS('t'), TS('f'), TS('i'), TS('('), NS('F'), TS(')'), TS(';')),</w:t>
      </w:r>
    </w:p>
    <w:p w14:paraId="731366E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4A60A16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Rule::Chain(5, TS('d'), TS('t'), TS('i'), TS(';'), NS('N')),</w:t>
      </w:r>
      <w:r w:rsidRPr="00520A92">
        <w:rPr>
          <w:rFonts w:ascii="Courier New" w:hAnsi="Courier New" w:cs="Courier New"/>
          <w:sz w:val="24"/>
          <w:szCs w:val="24"/>
          <w:lang w:val="en-US"/>
          <w14:ligatures w14:val="standardContextual"/>
        </w:rPr>
        <w:tab/>
        <w:t>// var... N</w:t>
      </w:r>
    </w:p>
    <w:p w14:paraId="781E0B9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lastRenderedPageBreak/>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Rule::Chain(5, TS('i'), TS('='), NS('E'), TS(';'), NS('N')),</w:t>
      </w:r>
      <w:r w:rsidRPr="00520A92">
        <w:rPr>
          <w:rFonts w:ascii="Courier New" w:hAnsi="Courier New" w:cs="Courier New"/>
          <w:sz w:val="24"/>
          <w:szCs w:val="24"/>
          <w:lang w:val="en-US"/>
          <w14:ligatures w14:val="standardContextual"/>
        </w:rPr>
        <w:tab/>
        <w:t>// id=... N</w:t>
      </w:r>
    </w:p>
    <w:p w14:paraId="33AFB21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TS('r'), NS('E'), TS(';'), NS('N')),</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ret... N</w:t>
      </w:r>
    </w:p>
    <w:p w14:paraId="7650F1F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TS('p'), NS('E'), TS(';'), NS('N')),</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echo... N</w:t>
      </w:r>
    </w:p>
    <w:p w14:paraId="1A5EFB4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Rule::Chain(7, TS('d'), TS('t'), TS('i'), TS('='), NS('E'), TS(';'), NS('N')), // init... N</w:t>
      </w:r>
    </w:p>
    <w:p w14:paraId="48DB94E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2AEC839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while (...) { N }; N</w:t>
      </w:r>
    </w:p>
    <w:p w14:paraId="4E81F72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Rule::Chain(9, TS('w'), TS('('), NS('E'), TS(')'), TS('{'), NS('N'), TS('}'), TS(';'), NS('N')),</w:t>
      </w:r>
    </w:p>
    <w:p w14:paraId="6AF25F5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6F4068D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declare func... N</w:t>
      </w:r>
    </w:p>
    <w:p w14:paraId="1502F10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Rule::Chain(9, TS('d'), TS('t'), TS('f'), TS('i'), TS('('), NS('F'), TS(')'), TS(';'), NS('N'))</w:t>
      </w:r>
    </w:p>
    <w:p w14:paraId="2CE542D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72419C1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A0D75A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Rule(NS('E'), GRB_ERROR_SERIES + 2,</w:t>
      </w:r>
    </w:p>
    <w:p w14:paraId="5168093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9,</w:t>
      </w:r>
    </w:p>
    <w:p w14:paraId="1F35A87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 TS('i')),</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id</w:t>
      </w:r>
    </w:p>
    <w:p w14:paraId="688CCD3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 TS('l')),</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literal</w:t>
      </w:r>
    </w:p>
    <w:p w14:paraId="7CAAD8E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Rule::Chain(3, TS('('), NS('E'),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(E)</w:t>
      </w:r>
    </w:p>
    <w:p w14:paraId="415103A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TS('i'), TS('('), NS('W'),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id(args)</w:t>
      </w:r>
    </w:p>
    <w:p w14:paraId="5C059B0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Rule::Chain(3, TS('i'), TS('('), TS(')')),</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id()</w:t>
      </w:r>
    </w:p>
    <w:p w14:paraId="5E19E77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TS('i'), NS('M')),</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id + ...</w:t>
      </w:r>
    </w:p>
    <w:p w14:paraId="22D26ED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TS('l'), NS('M')),</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literal + ...</w:t>
      </w:r>
    </w:p>
    <w:p w14:paraId="7DF406E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 NS('E'), TS(')'), NS('M')),</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(E) + ...</w:t>
      </w:r>
    </w:p>
    <w:p w14:paraId="15BA887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Rule::Chain(5, TS('i'), TS('('), NS('W'), TS(')'), NS('M'))</w:t>
      </w:r>
      <w:r w:rsidRPr="00520A92">
        <w:rPr>
          <w:rFonts w:ascii="Courier New" w:hAnsi="Courier New" w:cs="Courier New"/>
          <w:sz w:val="24"/>
          <w:szCs w:val="24"/>
          <w:lang w:val="en-US"/>
          <w14:ligatures w14:val="standardContextual"/>
        </w:rPr>
        <w:tab/>
        <w:t>// id(args) + ...</w:t>
      </w:r>
    </w:p>
    <w:p w14:paraId="30130DE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6608753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6D8577D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Rule(NS('F'), GRB_ERROR_SERIES + 3,</w:t>
      </w:r>
    </w:p>
    <w:p w14:paraId="3453BAD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 2,</w:t>
      </w:r>
    </w:p>
    <w:p w14:paraId="0B34940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TS('t'), TS('i')),</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type id</w:t>
      </w:r>
    </w:p>
    <w:p w14:paraId="7B1F2E3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Rule::Chain(4, TS('t'), TS('i'), TS(','), NS('F')) // type id, ...</w:t>
      </w:r>
    </w:p>
    <w:p w14:paraId="763D399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25D6491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28BDDF7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Rule(NS('W'), GRB_ERROR_SERIES + 4,</w:t>
      </w:r>
    </w:p>
    <w:p w14:paraId="17331E0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 4,</w:t>
      </w:r>
    </w:p>
    <w:p w14:paraId="1F1453D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 TS('i')),</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id</w:t>
      </w:r>
    </w:p>
    <w:p w14:paraId="69E1B37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lastRenderedPageBreak/>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Rule::Chain(1, TS('l')),</w:t>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literal</w:t>
      </w:r>
    </w:p>
    <w:p w14:paraId="12AE3A2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Rule::Chain(3, TS('i'), TS(','), NS('W')),</w:t>
      </w:r>
      <w:r w:rsidRPr="00520A92">
        <w:rPr>
          <w:rFonts w:ascii="Courier New" w:hAnsi="Courier New" w:cs="Courier New"/>
          <w:sz w:val="24"/>
          <w:szCs w:val="24"/>
          <w:lang w:val="en-US"/>
          <w14:ligatures w14:val="standardContextual"/>
        </w:rPr>
        <w:tab/>
        <w:t>// id, ...</w:t>
      </w:r>
    </w:p>
    <w:p w14:paraId="40F9381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Rule::Chain(3, TS('l'), TS(','), NS('W'))</w:t>
      </w:r>
      <w:r w:rsidRPr="00520A92">
        <w:rPr>
          <w:rFonts w:ascii="Courier New" w:hAnsi="Courier New" w:cs="Courier New"/>
          <w:sz w:val="24"/>
          <w:szCs w:val="24"/>
          <w:lang w:val="en-US"/>
          <w14:ligatures w14:val="standardContextual"/>
        </w:rPr>
        <w:tab/>
        <w:t>// literal, ...</w:t>
      </w:r>
    </w:p>
    <w:p w14:paraId="33EAA3D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w:t>
      </w:r>
    </w:p>
    <w:p w14:paraId="4B9CAA9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5448B51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Rule(NS('M'), GRB_ERROR_SERIES + 2,</w:t>
      </w:r>
    </w:p>
    <w:p w14:paraId="0457746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22,</w:t>
      </w:r>
    </w:p>
    <w:p w14:paraId="2A19F08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 </w:t>
      </w:r>
      <w:r w:rsidRPr="00520A92">
        <w:rPr>
          <w:rFonts w:ascii="Courier New" w:hAnsi="Courier New" w:cs="Courier New"/>
          <w:sz w:val="24"/>
          <w:szCs w:val="24"/>
          <w14:ligatures w14:val="standardContextual"/>
        </w:rPr>
        <w:t>Арифметика</w:t>
      </w:r>
    </w:p>
    <w:p w14:paraId="402D6C1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 NS('E')), Rule::Chain(3, TS('+'), NS('E'), NS('M')),</w:t>
      </w:r>
    </w:p>
    <w:p w14:paraId="2997C02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 NS('E')), Rule::Chain(3, TS('-'), NS('E'), NS('M')),</w:t>
      </w:r>
    </w:p>
    <w:p w14:paraId="3DB2D12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 NS('E')), Rule::Chain(3, TS('*'), NS('E'), NS('M')),</w:t>
      </w:r>
    </w:p>
    <w:p w14:paraId="100DFE1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 NS('E')), Rule::Chain(3, TS('/'), NS('E'), NS('M')),</w:t>
      </w:r>
    </w:p>
    <w:p w14:paraId="03D8773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 NS('E')), Rule::Chain(3, TS('%'), NS('E'), NS('M')),</w:t>
      </w:r>
    </w:p>
    <w:p w14:paraId="2261624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p>
    <w:p w14:paraId="0D04F31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 xml:space="preserve">// </w:t>
      </w:r>
      <w:r w:rsidRPr="00520A92">
        <w:rPr>
          <w:rFonts w:ascii="Courier New" w:hAnsi="Courier New" w:cs="Courier New"/>
          <w:sz w:val="24"/>
          <w:szCs w:val="24"/>
          <w14:ligatures w14:val="standardContextual"/>
        </w:rPr>
        <w:t>Сравнения</w:t>
      </w:r>
    </w:p>
    <w:p w14:paraId="11EED8B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TS('e'), NS('E')), Rule::Chain(3, TS('e'), NS('E'), NS('M')), // ==</w:t>
      </w:r>
    </w:p>
    <w:p w14:paraId="12FD3ED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TS('n'), NS('E')), Rule::Chain(3, TS('n'), NS('E'), NS('M')), // !=</w:t>
      </w:r>
    </w:p>
    <w:p w14:paraId="185FE3A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TS('&lt;'), NS('E')), Rule::Chain(3, TS('&lt;'), NS('E'), NS('M')), // &lt;</w:t>
      </w:r>
    </w:p>
    <w:p w14:paraId="31ADE7B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TS('&gt;'), NS('E')), Rule::Chain(3, TS('&gt;'), NS('E'), NS('M')), // &gt;</w:t>
      </w:r>
    </w:p>
    <w:p w14:paraId="77A04EF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TS('1'), NS('E')), Rule::Chain(3, TS('1'), NS('E'), NS('M')), // &lt;=</w:t>
      </w:r>
    </w:p>
    <w:p w14:paraId="5C017B7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t>Rule::Chain(2, TS('2'), NS('E')), Rule::Chain(3, TS('2'), NS('E'), NS('M'))  // &gt;=</w:t>
      </w:r>
    </w:p>
    <w:p w14:paraId="3FEA979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14:ligatures w14:val="standardContextual"/>
        </w:rPr>
      </w:pP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lang w:val="en-US"/>
          <w14:ligatures w14:val="standardContextual"/>
        </w:rPr>
        <w:tab/>
      </w:r>
      <w:r w:rsidRPr="00520A92">
        <w:rPr>
          <w:rFonts w:ascii="Courier New" w:hAnsi="Courier New" w:cs="Courier New"/>
          <w:sz w:val="24"/>
          <w:szCs w:val="24"/>
          <w14:ligatures w14:val="standardContextual"/>
        </w:rPr>
        <w:t>)</w:t>
      </w:r>
    </w:p>
    <w:p w14:paraId="58EBB76D" w14:textId="451F1435" w:rsidR="00706564" w:rsidRPr="00B061C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520A92">
        <w:rPr>
          <w:rFonts w:ascii="Courier New" w:hAnsi="Courier New" w:cs="Courier New"/>
          <w:sz w:val="24"/>
          <w:szCs w:val="24"/>
          <w14:ligatures w14:val="standardContextual"/>
        </w:rPr>
        <w:tab/>
        <w:t>});</w:t>
      </w:r>
    </w:p>
    <w:p w14:paraId="6983C393" w14:textId="15E571AA" w:rsidR="00742B37" w:rsidRPr="00520A92" w:rsidRDefault="00742B37" w:rsidP="00C2429E">
      <w:pPr>
        <w:spacing w:before="120" w:after="280" w:line="259"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w:t>
      </w:r>
      <w:r w:rsidRPr="00520A92">
        <w:rPr>
          <w:rFonts w:ascii="Times New Roman" w:hAnsi="Times New Roman" w:cs="Times New Roman"/>
          <w:noProof/>
          <w:sz w:val="28"/>
          <w:lang w:eastAsia="ru-RU"/>
        </w:rPr>
        <w:t xml:space="preserve"> 1 – </w:t>
      </w:r>
      <w:r>
        <w:rPr>
          <w:rFonts w:ascii="Times New Roman" w:hAnsi="Times New Roman" w:cs="Times New Roman"/>
          <w:noProof/>
          <w:sz w:val="28"/>
          <w:lang w:eastAsia="ru-RU"/>
        </w:rPr>
        <w:t>Грамматика</w:t>
      </w:r>
      <w:r w:rsidRPr="00520A92">
        <w:rPr>
          <w:rFonts w:ascii="Times New Roman" w:hAnsi="Times New Roman" w:cs="Times New Roman"/>
          <w:noProof/>
          <w:sz w:val="28"/>
          <w:lang w:eastAsia="ru-RU"/>
        </w:rPr>
        <w:t xml:space="preserve"> </w:t>
      </w:r>
      <w:r>
        <w:rPr>
          <w:rFonts w:ascii="Times New Roman" w:hAnsi="Times New Roman" w:cs="Times New Roman"/>
          <w:noProof/>
          <w:sz w:val="28"/>
          <w:lang w:eastAsia="ru-RU"/>
        </w:rPr>
        <w:t>языка</w:t>
      </w:r>
      <w:r w:rsidRPr="00520A92">
        <w:rPr>
          <w:rFonts w:ascii="Times New Roman" w:hAnsi="Times New Roman" w:cs="Times New Roman"/>
          <w:noProof/>
          <w:sz w:val="28"/>
          <w:lang w:eastAsia="ru-RU"/>
        </w:rPr>
        <w:t xml:space="preserve"> </w:t>
      </w:r>
      <w:r w:rsidR="00FD130D">
        <w:rPr>
          <w:rFonts w:ascii="Times New Roman" w:hAnsi="Times New Roman" w:cs="Times New Roman"/>
          <w:noProof/>
          <w:sz w:val="28"/>
          <w:lang w:val="en-US" w:eastAsia="ru-RU"/>
        </w:rPr>
        <w:t>BPV</w:t>
      </w:r>
      <w:r w:rsidR="003D6400" w:rsidRPr="00520A92">
        <w:rPr>
          <w:rFonts w:ascii="Times New Roman" w:hAnsi="Times New Roman" w:cs="Times New Roman"/>
          <w:noProof/>
          <w:sz w:val="28"/>
          <w:lang w:eastAsia="ru-RU"/>
        </w:rPr>
        <w:t>-2025</w:t>
      </w:r>
    </w:p>
    <w:p w14:paraId="7EF2C98C" w14:textId="77777777" w:rsidR="00742B37" w:rsidRPr="00520A92" w:rsidRDefault="00742B37" w:rsidP="00742B37">
      <w:pPr>
        <w:ind w:right="851"/>
        <w:jc w:val="center"/>
        <w:rPr>
          <w:noProof/>
          <w:lang w:eastAsia="ru-RU"/>
        </w:rPr>
      </w:pPr>
      <w:r w:rsidRPr="00520A92">
        <w:rPr>
          <w:noProof/>
          <w:lang w:eastAsia="ru-RU"/>
        </w:rPr>
        <w:t xml:space="preserve">  </w:t>
      </w:r>
    </w:p>
    <w:p w14:paraId="19830CC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520A92">
        <w:rPr>
          <w:rFonts w:ascii="Courier New" w:hAnsi="Courier New" w:cs="Courier New"/>
          <w:sz w:val="24"/>
          <w:szCs w:val="24"/>
        </w:rPr>
        <w:t>#pragma once</w:t>
      </w:r>
    </w:p>
    <w:p w14:paraId="538D4CC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#include "stdafx.h"</w:t>
      </w:r>
    </w:p>
    <w:p w14:paraId="6EC8955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#include &lt;stack&gt;</w:t>
      </w:r>
    </w:p>
    <w:p w14:paraId="2015F2E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#include &lt;iostream&gt;</w:t>
      </w:r>
    </w:p>
    <w:p w14:paraId="0514B96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#include &lt;iomanip&gt; </w:t>
      </w:r>
    </w:p>
    <w:p w14:paraId="071A49D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#include &lt;sstream&gt; </w:t>
      </w:r>
    </w:p>
    <w:p w14:paraId="168F7C4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 xml:space="preserve">#include "Log.h"   </w:t>
      </w:r>
    </w:p>
    <w:p w14:paraId="199F41A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0DA579C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MFST_DIAGN_NUMBER 3</w:t>
      </w:r>
    </w:p>
    <w:p w14:paraId="203EB62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MFST_DIAGN_MAXSIZE 2*ERROR_MAXSIZE_MESSAGE</w:t>
      </w:r>
    </w:p>
    <w:p w14:paraId="20DE68E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0F6B605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lastRenderedPageBreak/>
        <w:t>#define MFST_TRACE_START log.stream != nullptr ? Log::WriteLine(log, "--- MFST TRACE START ---", nullptr) : void()</w:t>
      </w:r>
    </w:p>
    <w:p w14:paraId="255C2EE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5C7FC4A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NS(n)       GRB::Rule::Chain::N(n)</w:t>
      </w:r>
    </w:p>
    <w:p w14:paraId="2CA7529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TS(n)       GRB::Rule::Chain::T(n)</w:t>
      </w:r>
    </w:p>
    <w:p w14:paraId="2A185F9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ISNS(n)     GRB::Rule::Chain::isN(n)</w:t>
      </w:r>
    </w:p>
    <w:p w14:paraId="041823E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2D26656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MFST_TRACE1     printTrace(1);</w:t>
      </w:r>
    </w:p>
    <w:p w14:paraId="350C1BD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MFST_TRACE2     printTrace(2);</w:t>
      </w:r>
    </w:p>
    <w:p w14:paraId="2C96077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MFST_TRACE3     printTrace(3);</w:t>
      </w:r>
    </w:p>
    <w:p w14:paraId="12AA193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MFST_TRACE4(c)  printTrace(4, c);</w:t>
      </w:r>
    </w:p>
    <w:p w14:paraId="2295D51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MFST_TRACE5(c)  printTrace(5, c);</w:t>
      </w:r>
    </w:p>
    <w:p w14:paraId="691C3D6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MFST_TRACE6(c,k) printTrace(6, c, k);</w:t>
      </w:r>
    </w:p>
    <w:p w14:paraId="7B6C69C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#define MFST_TRACE7     printTrace(7);</w:t>
      </w:r>
    </w:p>
    <w:p w14:paraId="09234E4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2A7E3F2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48487FD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class MFSTSTACK : public std::stack&lt;short&gt; {</w:t>
      </w:r>
    </w:p>
    <w:p w14:paraId="205D7DC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public:</w:t>
      </w:r>
    </w:p>
    <w:p w14:paraId="3DAEFBE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using std::stack&lt;short&gt;::c;</w:t>
      </w:r>
    </w:p>
    <w:p w14:paraId="7D01D69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w:t>
      </w:r>
    </w:p>
    <w:p w14:paraId="4A92D96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7EABA0E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namespace MFST {</w:t>
      </w:r>
    </w:p>
    <w:p w14:paraId="1949BA1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3C756A2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struct MfstState {</w:t>
      </w:r>
    </w:p>
    <w:p w14:paraId="7F76844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tape_position;</w:t>
      </w:r>
    </w:p>
    <w:p w14:paraId="00BC97E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w:t>
      </w:r>
    </w:p>
    <w:p w14:paraId="5E1BDD6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nrulechain;</w:t>
      </w:r>
    </w:p>
    <w:p w14:paraId="6E0A38A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MFSTSTACK st;</w:t>
      </w:r>
    </w:p>
    <w:p w14:paraId="192D0BE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MfstState();</w:t>
      </w:r>
    </w:p>
    <w:p w14:paraId="702D981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MfstState(short position, MFSTSTACK stack, short pnrulechain);</w:t>
      </w:r>
    </w:p>
    <w:p w14:paraId="202FC28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MfstState(short position, MFSTSTACK stack, short pnrule, short pnrulechain);</w:t>
      </w:r>
    </w:p>
    <w:p w14:paraId="6345B24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w:t>
      </w:r>
    </w:p>
    <w:p w14:paraId="03D5C28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3A93D83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class MFSTSTATE : public std::stack&lt;MfstState&gt; {</w:t>
      </w:r>
    </w:p>
    <w:p w14:paraId="54DA411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public:</w:t>
      </w:r>
    </w:p>
    <w:p w14:paraId="53FF24E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using std::stack&lt;MfstState&gt;::c;</w:t>
      </w:r>
    </w:p>
    <w:p w14:paraId="7E36C7A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w:t>
      </w:r>
    </w:p>
    <w:p w14:paraId="1696D59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338D066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t>struct Mfst {</w:t>
      </w:r>
    </w:p>
    <w:p w14:paraId="443B839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enum RC_STEP {</w:t>
      </w:r>
    </w:p>
    <w:p w14:paraId="3A353B4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NS_OK,</w:t>
      </w:r>
    </w:p>
    <w:p w14:paraId="273129A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NS_NORULE,</w:t>
      </w:r>
    </w:p>
    <w:p w14:paraId="2417D15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NS_NORULECHAIN,</w:t>
      </w:r>
    </w:p>
    <w:p w14:paraId="40C7097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NS_ERROR,</w:t>
      </w:r>
    </w:p>
    <w:p w14:paraId="2EC2F4A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TS_OK,</w:t>
      </w:r>
    </w:p>
    <w:p w14:paraId="0831272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TS_NOK,</w:t>
      </w:r>
    </w:p>
    <w:p w14:paraId="60B8C82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TAPE_END,</w:t>
      </w:r>
    </w:p>
    <w:p w14:paraId="2BE2919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SURPRISE</w:t>
      </w:r>
    </w:p>
    <w:p w14:paraId="2DF78A5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w:t>
      </w:r>
    </w:p>
    <w:p w14:paraId="0C8338E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212B7F3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lastRenderedPageBreak/>
        <w:tab/>
      </w:r>
      <w:r w:rsidRPr="00520A92">
        <w:rPr>
          <w:rFonts w:ascii="Courier New" w:hAnsi="Courier New" w:cs="Courier New"/>
          <w:sz w:val="24"/>
          <w:szCs w:val="24"/>
          <w:lang w:val="en-US"/>
        </w:rPr>
        <w:tab/>
        <w:t>struct MfstDiagnosis {</w:t>
      </w:r>
    </w:p>
    <w:p w14:paraId="1CBD284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short tape_position;</w:t>
      </w:r>
    </w:p>
    <w:p w14:paraId="1FBEA22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RC_STEP rc_step;</w:t>
      </w:r>
    </w:p>
    <w:p w14:paraId="6F5E9544"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w:t>
      </w:r>
    </w:p>
    <w:p w14:paraId="1A91444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nrule_chain;</w:t>
      </w:r>
    </w:p>
    <w:p w14:paraId="51F4DA9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MfstDiagnosis();</w:t>
      </w:r>
    </w:p>
    <w:p w14:paraId="3971BBC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MfstDiagnosis(short position, RC_STEP prc_step, short pnrule, short pnrule_chain);</w:t>
      </w:r>
    </w:p>
    <w:p w14:paraId="5B3E7A1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 diagnosis[MFST_DIAGN_NUMBER];</w:t>
      </w:r>
    </w:p>
    <w:p w14:paraId="06DFB82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4FA86F2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GRBALPHABET* tape;</w:t>
      </w:r>
    </w:p>
    <w:p w14:paraId="0BBE2EB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tape_position;</w:t>
      </w:r>
    </w:p>
    <w:p w14:paraId="1A124D9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w:t>
      </w:r>
    </w:p>
    <w:p w14:paraId="4B37550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nrulechain;</w:t>
      </w:r>
    </w:p>
    <w:p w14:paraId="24C69A3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short tape_size;</w:t>
      </w:r>
    </w:p>
    <w:p w14:paraId="7217A05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GRB::Greibach grebach;</w:t>
      </w:r>
    </w:p>
    <w:p w14:paraId="0F6F6B2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LT::LexTable lextable;</w:t>
      </w:r>
    </w:p>
    <w:p w14:paraId="406E4B2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MFSTSTACK st;</w:t>
      </w:r>
    </w:p>
    <w:p w14:paraId="6246C3E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MFSTSTATE stateStack;</w:t>
      </w:r>
    </w:p>
    <w:p w14:paraId="4FD75F58"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1471A3AA"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Log::LOG log;</w:t>
      </w:r>
    </w:p>
    <w:p w14:paraId="66A06B6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3346170E"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w:t>
      </w:r>
    </w:p>
    <w:p w14:paraId="4FB0243D" w14:textId="55743B2D"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Mfst(LT::LexTable plextable, GRB::Greibach pgreibach, Log::LOG plog);</w:t>
      </w:r>
    </w:p>
    <w:p w14:paraId="336B0B1B"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char* getCSt(char* buf);</w:t>
      </w:r>
    </w:p>
    <w:p w14:paraId="2C95E792"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char* getCTape(char* buf, short pos, short n = 25);</w:t>
      </w:r>
    </w:p>
    <w:p w14:paraId="0DE1A0F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char* getDiagnosis(short n, char* buf);</w:t>
      </w:r>
    </w:p>
    <w:p w14:paraId="23E7C2F3"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bool savestate();</w:t>
      </w:r>
    </w:p>
    <w:p w14:paraId="0D2E9AC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bool reststate();</w:t>
      </w:r>
    </w:p>
    <w:p w14:paraId="4FF3939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bool push_chain(GRB::Rule::Chain chain);</w:t>
      </w:r>
    </w:p>
    <w:p w14:paraId="4E72BC0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RC_STEP step();</w:t>
      </w:r>
    </w:p>
    <w:p w14:paraId="22A4827C"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bool start();</w:t>
      </w:r>
    </w:p>
    <w:p w14:paraId="1C2E8107"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bool savediagnosis(RC_STEP prc_step);</w:t>
      </w:r>
    </w:p>
    <w:p w14:paraId="3F18A2F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void printrules();</w:t>
      </w:r>
    </w:p>
    <w:p w14:paraId="2F2FB046"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p>
    <w:p w14:paraId="77FFF4B7" w14:textId="5711804F"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void printTrace(int mode, const char* msg = "", int k = 0);</w:t>
      </w:r>
    </w:p>
    <w:p w14:paraId="315BF8EF"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t>struct Deducation {</w:t>
      </w:r>
    </w:p>
    <w:p w14:paraId="3069A46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short size;</w:t>
      </w:r>
    </w:p>
    <w:p w14:paraId="5FD479AD"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nrules;</w:t>
      </w:r>
    </w:p>
    <w:p w14:paraId="754CCA85"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short* nrulechains;</w:t>
      </w:r>
    </w:p>
    <w:p w14:paraId="1E024701"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Deducation() {</w:t>
      </w:r>
    </w:p>
    <w:p w14:paraId="586AC069"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size = 0;</w:t>
      </w:r>
    </w:p>
    <w:p w14:paraId="12646E30" w14:textId="77777777" w:rsidR="00520A92" w:rsidRPr="00520A9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t>nrules = 0;</w:t>
      </w:r>
    </w:p>
    <w:p w14:paraId="31E3EC73" w14:textId="77777777" w:rsidR="00520A92" w:rsidRPr="00B061C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520A92">
        <w:rPr>
          <w:rFonts w:ascii="Courier New" w:hAnsi="Courier New" w:cs="Courier New"/>
          <w:sz w:val="24"/>
          <w:szCs w:val="24"/>
          <w:lang w:val="en-US"/>
        </w:rPr>
        <w:tab/>
      </w:r>
      <w:r w:rsidRPr="00B061C2">
        <w:rPr>
          <w:rFonts w:ascii="Courier New" w:hAnsi="Courier New" w:cs="Courier New"/>
          <w:sz w:val="24"/>
          <w:szCs w:val="24"/>
          <w:lang w:val="en-US"/>
        </w:rPr>
        <w:t>nrulechains = 0;</w:t>
      </w:r>
    </w:p>
    <w:p w14:paraId="0FF2B66C" w14:textId="77777777" w:rsidR="00520A92" w:rsidRPr="00B061C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ab/>
      </w:r>
      <w:r w:rsidRPr="00B061C2">
        <w:rPr>
          <w:rFonts w:ascii="Courier New" w:hAnsi="Courier New" w:cs="Courier New"/>
          <w:sz w:val="24"/>
          <w:szCs w:val="24"/>
          <w:lang w:val="en-US"/>
        </w:rPr>
        <w:tab/>
      </w:r>
      <w:r w:rsidRPr="00B061C2">
        <w:rPr>
          <w:rFonts w:ascii="Courier New" w:hAnsi="Courier New" w:cs="Courier New"/>
          <w:sz w:val="24"/>
          <w:szCs w:val="24"/>
          <w:lang w:val="en-US"/>
        </w:rPr>
        <w:tab/>
        <w:t>}</w:t>
      </w:r>
    </w:p>
    <w:p w14:paraId="6D4CFB03" w14:textId="77777777" w:rsidR="00520A92" w:rsidRPr="00B061C2"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lang w:val="en-US"/>
        </w:rPr>
      </w:pPr>
      <w:r w:rsidRPr="00B061C2">
        <w:rPr>
          <w:rFonts w:ascii="Courier New" w:hAnsi="Courier New" w:cs="Courier New"/>
          <w:sz w:val="24"/>
          <w:szCs w:val="24"/>
          <w:lang w:val="en-US"/>
        </w:rPr>
        <w:tab/>
      </w:r>
      <w:r w:rsidRPr="00B061C2">
        <w:rPr>
          <w:rFonts w:ascii="Courier New" w:hAnsi="Courier New" w:cs="Courier New"/>
          <w:sz w:val="24"/>
          <w:szCs w:val="24"/>
          <w:lang w:val="en-US"/>
        </w:rPr>
        <w:tab/>
        <w:t>} deducation;</w:t>
      </w:r>
    </w:p>
    <w:p w14:paraId="3D46A19E" w14:textId="77777777" w:rsidR="00520A92" w:rsidRPr="0057658E"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B061C2">
        <w:rPr>
          <w:rFonts w:ascii="Courier New" w:hAnsi="Courier New" w:cs="Courier New"/>
          <w:sz w:val="24"/>
          <w:szCs w:val="24"/>
          <w:lang w:val="en-US"/>
        </w:rPr>
        <w:tab/>
      </w:r>
      <w:r w:rsidRPr="00B061C2">
        <w:rPr>
          <w:rFonts w:ascii="Courier New" w:hAnsi="Courier New" w:cs="Courier New"/>
          <w:sz w:val="24"/>
          <w:szCs w:val="24"/>
          <w:lang w:val="en-US"/>
        </w:rPr>
        <w:tab/>
        <w:t>bool</w:t>
      </w:r>
      <w:r w:rsidRPr="0057658E">
        <w:rPr>
          <w:rFonts w:ascii="Courier New" w:hAnsi="Courier New" w:cs="Courier New"/>
          <w:sz w:val="24"/>
          <w:szCs w:val="24"/>
        </w:rPr>
        <w:t xml:space="preserve"> </w:t>
      </w:r>
      <w:r w:rsidRPr="00B061C2">
        <w:rPr>
          <w:rFonts w:ascii="Courier New" w:hAnsi="Courier New" w:cs="Courier New"/>
          <w:sz w:val="24"/>
          <w:szCs w:val="24"/>
          <w:lang w:val="en-US"/>
        </w:rPr>
        <w:t>savededucation</w:t>
      </w:r>
      <w:r w:rsidRPr="0057658E">
        <w:rPr>
          <w:rFonts w:ascii="Courier New" w:hAnsi="Courier New" w:cs="Courier New"/>
          <w:sz w:val="24"/>
          <w:szCs w:val="24"/>
        </w:rPr>
        <w:t>();</w:t>
      </w:r>
    </w:p>
    <w:p w14:paraId="59B30A3B" w14:textId="77777777" w:rsidR="00520A92" w:rsidRPr="0057658E"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57658E">
        <w:rPr>
          <w:rFonts w:ascii="Courier New" w:hAnsi="Courier New" w:cs="Courier New"/>
          <w:sz w:val="24"/>
          <w:szCs w:val="24"/>
        </w:rPr>
        <w:tab/>
        <w:t>};</w:t>
      </w:r>
    </w:p>
    <w:p w14:paraId="5C359B0D" w14:textId="449C5F7C" w:rsidR="00742B37" w:rsidRPr="0057658E" w:rsidRDefault="00520A92" w:rsidP="00520A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24"/>
          <w:szCs w:val="24"/>
        </w:rPr>
      </w:pPr>
      <w:r w:rsidRPr="0057658E">
        <w:rPr>
          <w:rFonts w:ascii="Courier New" w:hAnsi="Courier New" w:cs="Courier New"/>
          <w:sz w:val="24"/>
          <w:szCs w:val="24"/>
        </w:rPr>
        <w:t>}</w:t>
      </w:r>
    </w:p>
    <w:p w14:paraId="0F8A32B8" w14:textId="5E16D246" w:rsidR="00911504" w:rsidRDefault="00742B37" w:rsidP="000F0236">
      <w:pPr>
        <w:spacing w:before="120" w:after="280" w:line="240"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w:t>
      </w:r>
      <w:r w:rsidRPr="0057658E">
        <w:rPr>
          <w:rFonts w:ascii="Times New Roman" w:hAnsi="Times New Roman" w:cs="Times New Roman"/>
          <w:noProof/>
          <w:sz w:val="28"/>
          <w:lang w:eastAsia="ru-RU"/>
        </w:rPr>
        <w:t xml:space="preserve"> 2 – </w:t>
      </w:r>
      <w:r>
        <w:rPr>
          <w:rFonts w:ascii="Times New Roman" w:hAnsi="Times New Roman" w:cs="Times New Roman"/>
          <w:noProof/>
          <w:sz w:val="28"/>
          <w:lang w:eastAsia="ru-RU"/>
        </w:rPr>
        <w:t>Структура</w:t>
      </w:r>
      <w:r w:rsidRPr="0057658E">
        <w:rPr>
          <w:rFonts w:ascii="Times New Roman" w:hAnsi="Times New Roman" w:cs="Times New Roman"/>
          <w:noProof/>
          <w:sz w:val="28"/>
          <w:lang w:eastAsia="ru-RU"/>
        </w:rPr>
        <w:t xml:space="preserve"> </w:t>
      </w:r>
      <w:r>
        <w:rPr>
          <w:rFonts w:ascii="Times New Roman" w:hAnsi="Times New Roman" w:cs="Times New Roman"/>
          <w:noProof/>
          <w:sz w:val="28"/>
          <w:lang w:eastAsia="ru-RU"/>
        </w:rPr>
        <w:t>конечного</w:t>
      </w:r>
      <w:r w:rsidRPr="0057658E">
        <w:rPr>
          <w:rFonts w:ascii="Times New Roman" w:hAnsi="Times New Roman" w:cs="Times New Roman"/>
          <w:noProof/>
          <w:sz w:val="28"/>
          <w:lang w:eastAsia="ru-RU"/>
        </w:rPr>
        <w:t xml:space="preserve"> </w:t>
      </w:r>
      <w:r>
        <w:rPr>
          <w:rFonts w:ascii="Times New Roman" w:hAnsi="Times New Roman" w:cs="Times New Roman"/>
          <w:noProof/>
          <w:sz w:val="28"/>
          <w:lang w:eastAsia="ru-RU"/>
        </w:rPr>
        <w:t>магазинного</w:t>
      </w:r>
      <w:r w:rsidRPr="0057658E">
        <w:rPr>
          <w:rFonts w:ascii="Times New Roman" w:hAnsi="Times New Roman" w:cs="Times New Roman"/>
          <w:noProof/>
          <w:sz w:val="28"/>
          <w:lang w:eastAsia="ru-RU"/>
        </w:rPr>
        <w:t xml:space="preserve"> </w:t>
      </w:r>
      <w:r>
        <w:rPr>
          <w:rFonts w:ascii="Times New Roman" w:hAnsi="Times New Roman" w:cs="Times New Roman"/>
          <w:noProof/>
          <w:sz w:val="28"/>
          <w:lang w:eastAsia="ru-RU"/>
        </w:rPr>
        <w:t>автомата</w:t>
      </w:r>
    </w:p>
    <w:p w14:paraId="7C351410" w14:textId="40871776" w:rsidR="00742B37" w:rsidRPr="0006651F" w:rsidRDefault="00911504" w:rsidP="0057658E">
      <w:pPr>
        <w:spacing w:after="160" w:line="259" w:lineRule="auto"/>
        <w:jc w:val="center"/>
        <w:rPr>
          <w:rFonts w:ascii="Times New Roman" w:hAnsi="Times New Roman" w:cs="Times New Roman"/>
          <w:sz w:val="28"/>
        </w:rPr>
      </w:pPr>
      <w:r>
        <w:rPr>
          <w:rFonts w:ascii="Times New Roman" w:hAnsi="Times New Roman" w:cs="Times New Roman"/>
          <w:noProof/>
          <w:sz w:val="28"/>
          <w:lang w:eastAsia="ru-RU"/>
        </w:rPr>
        <w:br w:type="page"/>
      </w:r>
      <w:bookmarkStart w:id="290" w:name="_Toc153372894"/>
      <w:r w:rsidR="00742B37" w:rsidRPr="00305004">
        <w:rPr>
          <w:rStyle w:val="pl-pds"/>
          <w:rFonts w:ascii="Times New Roman" w:hAnsi="Times New Roman" w:cs="Times New Roman"/>
          <w:b/>
          <w:bCs/>
          <w:color w:val="000000" w:themeColor="text1"/>
          <w:sz w:val="28"/>
          <w:szCs w:val="28"/>
        </w:rPr>
        <w:lastRenderedPageBreak/>
        <w:t>ПРИЛОЖЕНИЕ Д</w:t>
      </w:r>
      <w:bookmarkEnd w:id="290"/>
    </w:p>
    <w:tbl>
      <w:tblPr>
        <w:tblStyle w:val="a8"/>
        <w:tblW w:w="9566" w:type="dxa"/>
        <w:tblInd w:w="-147" w:type="dxa"/>
        <w:tblLook w:val="04A0" w:firstRow="1" w:lastRow="0" w:firstColumn="1" w:lastColumn="0" w:noHBand="0" w:noVBand="1"/>
      </w:tblPr>
      <w:tblGrid>
        <w:gridCol w:w="9566"/>
      </w:tblGrid>
      <w:tr w:rsidR="00742B37" w:rsidRPr="0057658E" w14:paraId="29518874" w14:textId="77777777" w:rsidTr="0006651F">
        <w:tc>
          <w:tcPr>
            <w:tcW w:w="9566" w:type="dxa"/>
          </w:tcPr>
          <w:p w14:paraId="58CB747C" w14:textId="77777777"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0   : S-&gt;tfi(F){NrE;};S                                           S$                  </w:t>
            </w:r>
          </w:p>
          <w:p w14:paraId="1040949D" w14:textId="77777777"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0   : SAVESTATE:          1</w:t>
            </w:r>
          </w:p>
          <w:p w14:paraId="1891FD2A" w14:textId="5652355C" w:rsidR="00520A92" w:rsidRPr="00520A92" w:rsidRDefault="00520A92" w:rsidP="00520A92">
            <w:pPr>
              <w:spacing w:after="0" w:line="240" w:lineRule="auto"/>
              <w:ind w:right="851"/>
              <w:jc w:val="both"/>
              <w:rPr>
                <w:rFonts w:ascii="Courier New" w:hAnsi="Courier New" w:cs="Courier New"/>
                <w:sz w:val="24"/>
                <w:szCs w:val="24"/>
                <w:lang w:val="en-US"/>
              </w:rPr>
            </w:pPr>
            <w:r>
              <w:rPr>
                <w:rFonts w:ascii="Courier New" w:hAnsi="Courier New" w:cs="Courier New"/>
                <w:sz w:val="24"/>
                <w:szCs w:val="24"/>
                <w:lang w:val="en-US"/>
              </w:rPr>
              <w:t>0</w:t>
            </w:r>
            <w:r w:rsidRPr="00520A92">
              <w:rPr>
                <w:rFonts w:ascii="Courier New" w:hAnsi="Courier New" w:cs="Courier New"/>
                <w:sz w:val="24"/>
                <w:szCs w:val="24"/>
                <w:lang w:val="en-US"/>
              </w:rPr>
              <w:t xml:space="preserve">:                                                       tfi(F){NrE;};S$     </w:t>
            </w:r>
          </w:p>
          <w:p w14:paraId="33A9FB97" w14:textId="1D8F4941"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0:                               fi(ti,ti){dti;i=(i+i)*l/l     fi(F){NrE;};S$      </w:t>
            </w:r>
          </w:p>
          <w:p w14:paraId="1B25A6B3" w14:textId="566DEE7E"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0:                               i(ti,ti){dti;i=(i+i)*l/l;     i(F){NrE;};S$       </w:t>
            </w:r>
          </w:p>
          <w:p w14:paraId="0E78E883" w14:textId="6427FDE9"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0:                               (ti,ti){dti;i=(i+i)*l/l;i     (F){NrE;};S$        </w:t>
            </w:r>
          </w:p>
          <w:p w14:paraId="4F7CA801" w14:textId="77777777"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0   :                               ti,ti){dti;i=(i+i)*l/l;i=     F){NrE;};S$         </w:t>
            </w:r>
          </w:p>
          <w:p w14:paraId="7C4613F6" w14:textId="0035EEE9"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1</w:t>
            </w:r>
            <w:r>
              <w:rPr>
                <w:rFonts w:ascii="Courier New" w:hAnsi="Courier New" w:cs="Courier New"/>
                <w:sz w:val="24"/>
                <w:szCs w:val="24"/>
                <w:lang w:val="en-US"/>
              </w:rPr>
              <w:t>:</w:t>
            </w:r>
            <w:r w:rsidRPr="00520A92">
              <w:rPr>
                <w:rFonts w:ascii="Courier New" w:hAnsi="Courier New" w:cs="Courier New"/>
                <w:sz w:val="24"/>
                <w:szCs w:val="24"/>
                <w:lang w:val="en-US"/>
              </w:rPr>
              <w:t xml:space="preserve"> F-&gt;ti                         ti,ti){dti;i=(i+i)*l/l;i=     F){NrE;};S$         </w:t>
            </w:r>
          </w:p>
          <w:p w14:paraId="2778D043" w14:textId="1A023963" w:rsidR="00520A92" w:rsidRPr="00520A92" w:rsidRDefault="00520A92" w:rsidP="00520A92">
            <w:pPr>
              <w:spacing w:after="0" w:line="240" w:lineRule="auto"/>
              <w:ind w:right="851"/>
              <w:jc w:val="both"/>
              <w:rPr>
                <w:rFonts w:ascii="Courier New" w:hAnsi="Courier New" w:cs="Courier New"/>
                <w:sz w:val="24"/>
                <w:szCs w:val="24"/>
                <w:lang w:val="en-US"/>
              </w:rPr>
            </w:pPr>
            <w:r>
              <w:rPr>
                <w:rFonts w:ascii="Courier New" w:hAnsi="Courier New" w:cs="Courier New"/>
                <w:sz w:val="24"/>
                <w:szCs w:val="24"/>
                <w:lang w:val="en-US"/>
              </w:rPr>
              <w:t>1</w:t>
            </w:r>
            <w:r w:rsidRPr="00520A92">
              <w:rPr>
                <w:rFonts w:ascii="Courier New" w:hAnsi="Courier New" w:cs="Courier New"/>
                <w:sz w:val="24"/>
                <w:szCs w:val="24"/>
                <w:lang w:val="en-US"/>
              </w:rPr>
              <w:t>: SAVESTATE:          2</w:t>
            </w:r>
          </w:p>
          <w:p w14:paraId="60DA529C" w14:textId="4B41B871"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1:                               ti,ti){dti;i=(i+i)*l/l;i=     ti){NrE;};S$        </w:t>
            </w:r>
          </w:p>
          <w:p w14:paraId="32A01452" w14:textId="7F4CAE0F"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1:                               i,ti){dti;i=(i+i)*l/l;i=i     i){NrE;};S$         </w:t>
            </w:r>
          </w:p>
          <w:p w14:paraId="42386BF9" w14:textId="03575DAF"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1:                               ,ti){dti;i=(i+i)*l/l;i=i+     ){NrE;};S$          </w:t>
            </w:r>
          </w:p>
          <w:p w14:paraId="099315AA" w14:textId="1835961C"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2: TS_NOK/NS_NORULECHAIN</w:t>
            </w:r>
          </w:p>
          <w:p w14:paraId="6AB2C4F1" w14:textId="06784B56"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3: RESSTATE            </w:t>
            </w:r>
          </w:p>
          <w:p w14:paraId="673A3581" w14:textId="1E037CD7"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3:                               ti,ti){dti;i=(i+i)*l/l;i=     F){NrE;};S$         </w:t>
            </w:r>
          </w:p>
          <w:p w14:paraId="3F237B8B" w14:textId="1721D955"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4: F-&gt;ti,F                       ti,ti){dti;i=(i+i)*l/l;i=     F){NrE;};S$         </w:t>
            </w:r>
          </w:p>
          <w:p w14:paraId="4F4749A1" w14:textId="29B4408E"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4: SAVESTATE:          2</w:t>
            </w:r>
          </w:p>
          <w:p w14:paraId="7CE07FEC" w14:textId="705A607D"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4:                               ti,ti){dti;i=(i+i)*l/l;i=     ti,F){NrE;};S$      </w:t>
            </w:r>
          </w:p>
          <w:p w14:paraId="4B988A27" w14:textId="5DF64FFB"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4:                               i,ti){dti;i=(i+i)*l/l;i=i     i,F){NrE;};S$       </w:t>
            </w:r>
          </w:p>
          <w:p w14:paraId="35F8D91A" w14:textId="246441B0"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4:                               ,ti){dti;i=(i+i)*l/l;i=i+     ,F){NrE;};S$        </w:t>
            </w:r>
          </w:p>
          <w:p w14:paraId="26AD999B" w14:textId="5781D588"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4:                               ti){dti;i=(i+i)*l/l;i=i+(     F){NrE;};S$         </w:t>
            </w:r>
          </w:p>
          <w:p w14:paraId="6CEA9D02" w14:textId="4F82A167"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5: F-&gt;ti                         ti){dti;i=(i+i)*l/l;i=i+(     F){NrE;};S$         </w:t>
            </w:r>
          </w:p>
          <w:p w14:paraId="7F963D6C" w14:textId="069347F7" w:rsidR="00520A92" w:rsidRPr="00520A92"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5: SAVESTATE:          3</w:t>
            </w:r>
          </w:p>
          <w:p w14:paraId="6DEFF331" w14:textId="66C280C4" w:rsidR="00742B37" w:rsidRPr="00F822E3" w:rsidRDefault="00520A92" w:rsidP="00520A92">
            <w:pPr>
              <w:spacing w:after="0" w:line="240" w:lineRule="auto"/>
              <w:ind w:right="851"/>
              <w:jc w:val="both"/>
              <w:rPr>
                <w:rFonts w:ascii="Courier New" w:hAnsi="Courier New" w:cs="Courier New"/>
                <w:sz w:val="24"/>
                <w:szCs w:val="24"/>
                <w:lang w:val="en-US"/>
              </w:rPr>
            </w:pPr>
            <w:r w:rsidRPr="00520A92">
              <w:rPr>
                <w:rFonts w:ascii="Courier New" w:hAnsi="Courier New" w:cs="Courier New"/>
                <w:sz w:val="24"/>
                <w:szCs w:val="24"/>
                <w:lang w:val="en-US"/>
              </w:rPr>
              <w:t xml:space="preserve">5:                               ti){dti;i=(i+i)*l/l;i=i+(     ti){NrE;};S$        </w:t>
            </w:r>
            <w:r w:rsidR="00D25CAA" w:rsidRPr="00D25CAA">
              <w:rPr>
                <w:rFonts w:ascii="Courier New" w:hAnsi="Courier New" w:cs="Courier New"/>
                <w:sz w:val="24"/>
                <w:szCs w:val="24"/>
                <w:lang w:val="en-US"/>
              </w:rPr>
              <w:t xml:space="preserve">      </w:t>
            </w:r>
          </w:p>
        </w:tc>
      </w:tr>
    </w:tbl>
    <w:p w14:paraId="37703E0F" w14:textId="4691C22F" w:rsidR="00742B37" w:rsidRDefault="00742B37" w:rsidP="00093BF4">
      <w:pPr>
        <w:spacing w:before="120" w:after="280" w:line="257"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 1 – Начало синтаксического анализа</w:t>
      </w:r>
      <w:r w:rsidR="000F0236">
        <w:rPr>
          <w:rFonts w:ascii="Times New Roman" w:hAnsi="Times New Roman" w:cs="Times New Roman"/>
          <w:noProof/>
          <w:sz w:val="28"/>
          <w:lang w:eastAsia="ru-RU"/>
        </w:rPr>
        <w:br w:type="page"/>
      </w:r>
    </w:p>
    <w:p w14:paraId="001CCE9D" w14:textId="7D1D14A6"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eastAsia="ru-RU"/>
        </w:rPr>
      </w:pPr>
      <w:r w:rsidRPr="00520A92">
        <w:rPr>
          <w:rFonts w:ascii="Courier New" w:hAnsi="Courier New" w:cs="Courier New"/>
          <w:noProof/>
          <w:sz w:val="24"/>
          <w:szCs w:val="24"/>
          <w:lang w:eastAsia="ru-RU"/>
        </w:rPr>
        <w:lastRenderedPageBreak/>
        <w:t>1203:                   };</w:t>
      </w:r>
      <w:r w:rsidRPr="00520A92">
        <w:rPr>
          <w:rFonts w:ascii="Courier New" w:hAnsi="Courier New" w:cs="Courier New"/>
          <w:noProof/>
          <w:sz w:val="24"/>
          <w:szCs w:val="24"/>
          <w:lang w:val="en-US" w:eastAsia="ru-RU"/>
        </w:rPr>
        <w:t>pl</w:t>
      </w:r>
      <w:r w:rsidRPr="00520A92">
        <w:rPr>
          <w:rFonts w:ascii="Courier New" w:hAnsi="Courier New" w:cs="Courier New"/>
          <w:noProof/>
          <w:sz w:val="24"/>
          <w:szCs w:val="24"/>
          <w:lang w:eastAsia="ru-RU"/>
        </w:rPr>
        <w:t>;</w:t>
      </w:r>
      <w:r w:rsidRPr="00520A92">
        <w:rPr>
          <w:rFonts w:ascii="Courier New" w:hAnsi="Courier New" w:cs="Courier New"/>
          <w:noProof/>
          <w:sz w:val="24"/>
          <w:szCs w:val="24"/>
          <w:lang w:val="en-US" w:eastAsia="ru-RU"/>
        </w:rPr>
        <w:t>rl</w:t>
      </w:r>
      <w:r w:rsidRPr="00520A92">
        <w:rPr>
          <w:rFonts w:ascii="Courier New" w:hAnsi="Courier New" w:cs="Courier New"/>
          <w:noProof/>
          <w:sz w:val="24"/>
          <w:szCs w:val="24"/>
          <w:lang w:eastAsia="ru-RU"/>
        </w:rPr>
        <w:t>;};;;;;;;;;;;;;;;;     };</w:t>
      </w:r>
      <w:r w:rsidRPr="00520A92">
        <w:rPr>
          <w:rFonts w:ascii="Courier New" w:hAnsi="Courier New" w:cs="Courier New"/>
          <w:noProof/>
          <w:sz w:val="24"/>
          <w:szCs w:val="24"/>
          <w:lang w:val="en-US" w:eastAsia="ru-RU"/>
        </w:rPr>
        <w:t>NrE</w:t>
      </w:r>
      <w:r w:rsidRPr="00520A92">
        <w:rPr>
          <w:rFonts w:ascii="Courier New" w:hAnsi="Courier New" w:cs="Courier New"/>
          <w:noProof/>
          <w:sz w:val="24"/>
          <w:szCs w:val="24"/>
          <w:lang w:eastAsia="ru-RU"/>
        </w:rPr>
        <w:t xml:space="preserve">;};$           </w:t>
      </w:r>
    </w:p>
    <w:p w14:paraId="6C2F0C76" w14:textId="5EDA5ED8"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eastAsia="ru-RU"/>
        </w:rPr>
      </w:pPr>
      <w:r w:rsidRPr="00520A92">
        <w:rPr>
          <w:rFonts w:ascii="Courier New" w:hAnsi="Courier New" w:cs="Courier New"/>
          <w:noProof/>
          <w:sz w:val="24"/>
          <w:szCs w:val="24"/>
          <w:lang w:eastAsia="ru-RU"/>
        </w:rPr>
        <w:t>1203:                   ;</w:t>
      </w:r>
      <w:r w:rsidRPr="00520A92">
        <w:rPr>
          <w:rFonts w:ascii="Courier New" w:hAnsi="Courier New" w:cs="Courier New"/>
          <w:noProof/>
          <w:sz w:val="24"/>
          <w:szCs w:val="24"/>
          <w:lang w:val="en-US" w:eastAsia="ru-RU"/>
        </w:rPr>
        <w:t>pl</w:t>
      </w:r>
      <w:r w:rsidRPr="00520A92">
        <w:rPr>
          <w:rFonts w:ascii="Courier New" w:hAnsi="Courier New" w:cs="Courier New"/>
          <w:noProof/>
          <w:sz w:val="24"/>
          <w:szCs w:val="24"/>
          <w:lang w:eastAsia="ru-RU"/>
        </w:rPr>
        <w:t>;</w:t>
      </w:r>
      <w:r w:rsidRPr="00520A92">
        <w:rPr>
          <w:rFonts w:ascii="Courier New" w:hAnsi="Courier New" w:cs="Courier New"/>
          <w:noProof/>
          <w:sz w:val="24"/>
          <w:szCs w:val="24"/>
          <w:lang w:val="en-US" w:eastAsia="ru-RU"/>
        </w:rPr>
        <w:t>rl</w:t>
      </w:r>
      <w:r w:rsidRPr="00520A92">
        <w:rPr>
          <w:rFonts w:ascii="Courier New" w:hAnsi="Courier New" w:cs="Courier New"/>
          <w:noProof/>
          <w:sz w:val="24"/>
          <w:szCs w:val="24"/>
          <w:lang w:eastAsia="ru-RU"/>
        </w:rPr>
        <w:t>;};;;;;;;;;;;;;;;;;     ;</w:t>
      </w:r>
      <w:r w:rsidRPr="00520A92">
        <w:rPr>
          <w:rFonts w:ascii="Courier New" w:hAnsi="Courier New" w:cs="Courier New"/>
          <w:noProof/>
          <w:sz w:val="24"/>
          <w:szCs w:val="24"/>
          <w:lang w:val="en-US" w:eastAsia="ru-RU"/>
        </w:rPr>
        <w:t>NrE</w:t>
      </w:r>
      <w:r w:rsidRPr="00520A92">
        <w:rPr>
          <w:rFonts w:ascii="Courier New" w:hAnsi="Courier New" w:cs="Courier New"/>
          <w:noProof/>
          <w:sz w:val="24"/>
          <w:szCs w:val="24"/>
          <w:lang w:eastAsia="ru-RU"/>
        </w:rPr>
        <w:t xml:space="preserve">;};$            </w:t>
      </w:r>
    </w:p>
    <w:p w14:paraId="63FE0A3F" w14:textId="0987864E"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eastAsia="ru-RU"/>
        </w:rPr>
      </w:pPr>
      <w:r w:rsidRPr="00520A92">
        <w:rPr>
          <w:rFonts w:ascii="Courier New" w:hAnsi="Courier New" w:cs="Courier New"/>
          <w:noProof/>
          <w:sz w:val="24"/>
          <w:szCs w:val="24"/>
          <w:lang w:eastAsia="ru-RU"/>
        </w:rPr>
        <w:t xml:space="preserve">1203:                   </w:t>
      </w:r>
      <w:r w:rsidRPr="00520A92">
        <w:rPr>
          <w:rFonts w:ascii="Courier New" w:hAnsi="Courier New" w:cs="Courier New"/>
          <w:noProof/>
          <w:sz w:val="24"/>
          <w:szCs w:val="24"/>
          <w:lang w:val="en-US" w:eastAsia="ru-RU"/>
        </w:rPr>
        <w:t>pl</w:t>
      </w:r>
      <w:r w:rsidRPr="00520A92">
        <w:rPr>
          <w:rFonts w:ascii="Courier New" w:hAnsi="Courier New" w:cs="Courier New"/>
          <w:noProof/>
          <w:sz w:val="24"/>
          <w:szCs w:val="24"/>
          <w:lang w:eastAsia="ru-RU"/>
        </w:rPr>
        <w:t>;</w:t>
      </w:r>
      <w:r w:rsidRPr="00520A92">
        <w:rPr>
          <w:rFonts w:ascii="Courier New" w:hAnsi="Courier New" w:cs="Courier New"/>
          <w:noProof/>
          <w:sz w:val="24"/>
          <w:szCs w:val="24"/>
          <w:lang w:val="en-US" w:eastAsia="ru-RU"/>
        </w:rPr>
        <w:t>rl</w:t>
      </w:r>
      <w:r w:rsidRPr="00520A92">
        <w:rPr>
          <w:rFonts w:ascii="Courier New" w:hAnsi="Courier New" w:cs="Courier New"/>
          <w:noProof/>
          <w:sz w:val="24"/>
          <w:szCs w:val="24"/>
          <w:lang w:eastAsia="ru-RU"/>
        </w:rPr>
        <w:t xml:space="preserve">;};;;;;;;;;;;;;;;;;;     </w:t>
      </w:r>
      <w:r w:rsidRPr="00520A92">
        <w:rPr>
          <w:rFonts w:ascii="Courier New" w:hAnsi="Courier New" w:cs="Courier New"/>
          <w:noProof/>
          <w:sz w:val="24"/>
          <w:szCs w:val="24"/>
          <w:lang w:val="en-US" w:eastAsia="ru-RU"/>
        </w:rPr>
        <w:t>NrE</w:t>
      </w:r>
      <w:r w:rsidRPr="00520A92">
        <w:rPr>
          <w:rFonts w:ascii="Courier New" w:hAnsi="Courier New" w:cs="Courier New"/>
          <w:noProof/>
          <w:sz w:val="24"/>
          <w:szCs w:val="24"/>
          <w:lang w:eastAsia="ru-RU"/>
        </w:rPr>
        <w:t xml:space="preserve">;};$             </w:t>
      </w:r>
    </w:p>
    <w:p w14:paraId="23DBF306" w14:textId="511983AF" w:rsidR="00520A92" w:rsidRPr="00B061C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B061C2">
        <w:rPr>
          <w:rFonts w:ascii="Courier New" w:hAnsi="Courier New" w:cs="Courier New"/>
          <w:noProof/>
          <w:sz w:val="24"/>
          <w:szCs w:val="24"/>
          <w:lang w:val="en-US" w:eastAsia="ru-RU"/>
        </w:rPr>
        <w:t xml:space="preserve">1204: </w:t>
      </w:r>
      <w:r w:rsidRPr="00520A92">
        <w:rPr>
          <w:rFonts w:ascii="Courier New" w:hAnsi="Courier New" w:cs="Courier New"/>
          <w:noProof/>
          <w:sz w:val="24"/>
          <w:szCs w:val="24"/>
          <w:lang w:val="en-US" w:eastAsia="ru-RU"/>
        </w:rPr>
        <w:t>N</w:t>
      </w:r>
      <w:r w:rsidRPr="00B061C2">
        <w:rPr>
          <w:rFonts w:ascii="Courier New" w:hAnsi="Courier New" w:cs="Courier New"/>
          <w:noProof/>
          <w:sz w:val="24"/>
          <w:szCs w:val="24"/>
          <w:lang w:val="en-US" w:eastAsia="ru-RU"/>
        </w:rPr>
        <w:t>-&gt;</w:t>
      </w:r>
      <w:r w:rsidRPr="00520A92">
        <w:rPr>
          <w:rFonts w:ascii="Courier New" w:hAnsi="Courier New" w:cs="Courier New"/>
          <w:noProof/>
          <w:sz w:val="24"/>
          <w:szCs w:val="24"/>
          <w:lang w:val="en-US" w:eastAsia="ru-RU"/>
        </w:rPr>
        <w:t>pE</w:t>
      </w:r>
      <w:r w:rsidRPr="00B061C2">
        <w:rPr>
          <w:rFonts w:ascii="Courier New" w:hAnsi="Courier New" w:cs="Courier New"/>
          <w:noProof/>
          <w:sz w:val="24"/>
          <w:szCs w:val="24"/>
          <w:lang w:val="en-US" w:eastAsia="ru-RU"/>
        </w:rPr>
        <w:t xml:space="preserve">;            </w:t>
      </w:r>
      <w:r w:rsidRPr="00520A92">
        <w:rPr>
          <w:rFonts w:ascii="Courier New" w:hAnsi="Courier New" w:cs="Courier New"/>
          <w:noProof/>
          <w:sz w:val="24"/>
          <w:szCs w:val="24"/>
          <w:lang w:val="en-US" w:eastAsia="ru-RU"/>
        </w:rPr>
        <w:t>pl</w:t>
      </w:r>
      <w:r w:rsidRPr="00B061C2">
        <w:rPr>
          <w:rFonts w:ascii="Courier New" w:hAnsi="Courier New" w:cs="Courier New"/>
          <w:noProof/>
          <w:sz w:val="24"/>
          <w:szCs w:val="24"/>
          <w:lang w:val="en-US" w:eastAsia="ru-RU"/>
        </w:rPr>
        <w:t>;</w:t>
      </w:r>
      <w:r w:rsidRPr="00520A92">
        <w:rPr>
          <w:rFonts w:ascii="Courier New" w:hAnsi="Courier New" w:cs="Courier New"/>
          <w:noProof/>
          <w:sz w:val="24"/>
          <w:szCs w:val="24"/>
          <w:lang w:val="en-US" w:eastAsia="ru-RU"/>
        </w:rPr>
        <w:t>rl</w:t>
      </w:r>
      <w:r w:rsidRPr="00B061C2">
        <w:rPr>
          <w:rFonts w:ascii="Courier New" w:hAnsi="Courier New" w:cs="Courier New"/>
          <w:noProof/>
          <w:sz w:val="24"/>
          <w:szCs w:val="24"/>
          <w:lang w:val="en-US" w:eastAsia="ru-RU"/>
        </w:rPr>
        <w:t xml:space="preserve">;};;;;;;;;;;;;;;;;;;     </w:t>
      </w:r>
      <w:r w:rsidRPr="00520A92">
        <w:rPr>
          <w:rFonts w:ascii="Courier New" w:hAnsi="Courier New" w:cs="Courier New"/>
          <w:noProof/>
          <w:sz w:val="24"/>
          <w:szCs w:val="24"/>
          <w:lang w:val="en-US" w:eastAsia="ru-RU"/>
        </w:rPr>
        <w:t>NrE</w:t>
      </w:r>
      <w:r w:rsidRPr="00B061C2">
        <w:rPr>
          <w:rFonts w:ascii="Courier New" w:hAnsi="Courier New" w:cs="Courier New"/>
          <w:noProof/>
          <w:sz w:val="24"/>
          <w:szCs w:val="24"/>
          <w:lang w:val="en-US" w:eastAsia="ru-RU"/>
        </w:rPr>
        <w:t xml:space="preserve">;};$             </w:t>
      </w:r>
    </w:p>
    <w:p w14:paraId="4806E261" w14:textId="77777777"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1204: SAVESTATE:          89</w:t>
      </w:r>
    </w:p>
    <w:p w14:paraId="4B277BBA" w14:textId="4B6796CB"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1204:                 </w:t>
      </w:r>
      <w:r>
        <w:rPr>
          <w:rFonts w:ascii="Courier New" w:hAnsi="Courier New" w:cs="Courier New"/>
          <w:noProof/>
          <w:sz w:val="24"/>
          <w:szCs w:val="24"/>
          <w:lang w:val="en-US" w:eastAsia="ru-RU"/>
        </w:rPr>
        <w:tab/>
      </w:r>
      <w:r w:rsidRPr="00520A92">
        <w:rPr>
          <w:rFonts w:ascii="Courier New" w:hAnsi="Courier New" w:cs="Courier New"/>
          <w:noProof/>
          <w:sz w:val="24"/>
          <w:szCs w:val="24"/>
          <w:lang w:val="en-US" w:eastAsia="ru-RU"/>
        </w:rPr>
        <w:t xml:space="preserve">pl;rl;};;;;;;;;;;;;;;;;;;     pE;rE;};$           </w:t>
      </w:r>
    </w:p>
    <w:p w14:paraId="44C27C44" w14:textId="7DA5093D"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1204:                 </w:t>
      </w:r>
      <w:r>
        <w:rPr>
          <w:rFonts w:ascii="Courier New" w:hAnsi="Courier New" w:cs="Courier New"/>
          <w:noProof/>
          <w:sz w:val="24"/>
          <w:szCs w:val="24"/>
          <w:lang w:val="en-US" w:eastAsia="ru-RU"/>
        </w:rPr>
        <w:tab/>
      </w:r>
      <w:r w:rsidRPr="00520A92">
        <w:rPr>
          <w:rFonts w:ascii="Courier New" w:hAnsi="Courier New" w:cs="Courier New"/>
          <w:noProof/>
          <w:sz w:val="24"/>
          <w:szCs w:val="24"/>
          <w:lang w:val="en-US" w:eastAsia="ru-RU"/>
        </w:rPr>
        <w:t xml:space="preserve">l;rl;};;;;;;;;;;;;;;;;;;;     E;rE;};$            </w:t>
      </w:r>
    </w:p>
    <w:p w14:paraId="7426138B" w14:textId="62F38B8E"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1205: E-&gt;l            </w:t>
      </w:r>
      <w:r>
        <w:rPr>
          <w:rFonts w:ascii="Courier New" w:hAnsi="Courier New" w:cs="Courier New"/>
          <w:noProof/>
          <w:sz w:val="24"/>
          <w:szCs w:val="24"/>
          <w:lang w:val="en-US" w:eastAsia="ru-RU"/>
        </w:rPr>
        <w:tab/>
      </w:r>
      <w:r w:rsidRPr="00520A92">
        <w:rPr>
          <w:rFonts w:ascii="Courier New" w:hAnsi="Courier New" w:cs="Courier New"/>
          <w:noProof/>
          <w:sz w:val="24"/>
          <w:szCs w:val="24"/>
          <w:lang w:val="en-US" w:eastAsia="ru-RU"/>
        </w:rPr>
        <w:t xml:space="preserve">l;rl;};;;;;;;;;;;;;;;;;;;     E;rE;};$            </w:t>
      </w:r>
    </w:p>
    <w:p w14:paraId="73C8A957" w14:textId="77777777"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1205: SAVESTATE:          90</w:t>
      </w:r>
    </w:p>
    <w:p w14:paraId="74155388" w14:textId="3F1D1AC8"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1205:                  </w:t>
      </w:r>
      <w:r>
        <w:rPr>
          <w:rFonts w:ascii="Courier New" w:hAnsi="Courier New" w:cs="Courier New"/>
          <w:noProof/>
          <w:sz w:val="24"/>
          <w:szCs w:val="24"/>
          <w:lang w:val="en-US" w:eastAsia="ru-RU"/>
        </w:rPr>
        <w:tab/>
      </w:r>
      <w:r w:rsidRPr="00520A92">
        <w:rPr>
          <w:rFonts w:ascii="Courier New" w:hAnsi="Courier New" w:cs="Courier New"/>
          <w:noProof/>
          <w:sz w:val="24"/>
          <w:szCs w:val="24"/>
          <w:lang w:val="en-US" w:eastAsia="ru-RU"/>
        </w:rPr>
        <w:t xml:space="preserve">l;rl;};;;;;;;;;;;;;;;;;;;     l;rE;};$            </w:t>
      </w:r>
    </w:p>
    <w:p w14:paraId="71327C05" w14:textId="23833CA2"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1205:                 </w:t>
      </w:r>
      <w:r>
        <w:rPr>
          <w:rFonts w:ascii="Courier New" w:hAnsi="Courier New" w:cs="Courier New"/>
          <w:noProof/>
          <w:sz w:val="24"/>
          <w:szCs w:val="24"/>
          <w:lang w:val="en-US" w:eastAsia="ru-RU"/>
        </w:rPr>
        <w:tab/>
      </w:r>
      <w:r w:rsidRPr="00520A92">
        <w:rPr>
          <w:rFonts w:ascii="Courier New" w:hAnsi="Courier New" w:cs="Courier New"/>
          <w:noProof/>
          <w:sz w:val="24"/>
          <w:szCs w:val="24"/>
          <w:lang w:val="en-US" w:eastAsia="ru-RU"/>
        </w:rPr>
        <w:t xml:space="preserve">;rl;};;;;;;;;;;;;;;;;;;;;     ;rE;};$             </w:t>
      </w:r>
    </w:p>
    <w:p w14:paraId="38CCB025" w14:textId="7CB9CC9E"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1205:                 </w:t>
      </w:r>
      <w:r>
        <w:rPr>
          <w:rFonts w:ascii="Courier New" w:hAnsi="Courier New" w:cs="Courier New"/>
          <w:noProof/>
          <w:sz w:val="24"/>
          <w:szCs w:val="24"/>
          <w:lang w:val="en-US" w:eastAsia="ru-RU"/>
        </w:rPr>
        <w:tab/>
      </w:r>
      <w:r w:rsidRPr="00520A92">
        <w:rPr>
          <w:rFonts w:ascii="Courier New" w:hAnsi="Courier New" w:cs="Courier New"/>
          <w:noProof/>
          <w:sz w:val="24"/>
          <w:szCs w:val="24"/>
          <w:lang w:val="en-US" w:eastAsia="ru-RU"/>
        </w:rPr>
        <w:t xml:space="preserve">rl;};;;;;;;;;;;;;;;;;;;;;     rE;};$              </w:t>
      </w:r>
    </w:p>
    <w:p w14:paraId="1F8E5DAD" w14:textId="36E407CB"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1205:                    l;};;;;;;;;;;;;;;;;;;;;;;     E;};$               </w:t>
      </w:r>
    </w:p>
    <w:p w14:paraId="33AC6E58" w14:textId="1A833F36"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E-&gt;l               l;};;;;;;;;;;;;;;;;;;;;;;     E;};$               </w:t>
      </w:r>
    </w:p>
    <w:p w14:paraId="7911FE28" w14:textId="30853DA1"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SAVESTATE:         </w:t>
      </w:r>
      <w:r>
        <w:rPr>
          <w:rFonts w:ascii="Courier New" w:hAnsi="Courier New" w:cs="Courier New"/>
          <w:noProof/>
          <w:sz w:val="24"/>
          <w:szCs w:val="24"/>
          <w:lang w:val="en-US" w:eastAsia="ru-RU"/>
        </w:rPr>
        <w:t xml:space="preserve"> </w:t>
      </w:r>
      <w:r w:rsidRPr="00520A92">
        <w:rPr>
          <w:rFonts w:ascii="Courier New" w:hAnsi="Courier New" w:cs="Courier New"/>
          <w:noProof/>
          <w:sz w:val="24"/>
          <w:szCs w:val="24"/>
          <w:lang w:val="en-US" w:eastAsia="ru-RU"/>
        </w:rPr>
        <w:t>91</w:t>
      </w:r>
    </w:p>
    <w:p w14:paraId="42503CB7" w14:textId="6ADA86C2"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l;};;;;;;;;;;;;;;;;;;;;;;     l;};$               </w:t>
      </w:r>
    </w:p>
    <w:p w14:paraId="1B361FCF" w14:textId="301616B6"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     ;};$                </w:t>
      </w:r>
    </w:p>
    <w:p w14:paraId="066F0E30" w14:textId="6BCDC532"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     };$                 </w:t>
      </w:r>
    </w:p>
    <w:p w14:paraId="6D7FED93" w14:textId="49EF3A6F"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     ;$                  </w:t>
      </w:r>
    </w:p>
    <w:p w14:paraId="5FCA0BB3" w14:textId="4FEE63A1"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1206:                    ;;;;;;;;;;;;;;;;;;;;;;;;;     $                   </w:t>
      </w:r>
    </w:p>
    <w:p w14:paraId="652FB00F" w14:textId="77777777" w:rsidR="00520A92" w:rsidRPr="00520A92"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noProof/>
          <w:sz w:val="24"/>
          <w:szCs w:val="24"/>
          <w:lang w:val="en-US" w:eastAsia="ru-RU"/>
        </w:rPr>
      </w:pPr>
      <w:r w:rsidRPr="00520A92">
        <w:rPr>
          <w:rFonts w:ascii="Courier New" w:hAnsi="Courier New" w:cs="Courier New"/>
          <w:noProof/>
          <w:sz w:val="24"/>
          <w:szCs w:val="24"/>
          <w:lang w:val="en-US" w:eastAsia="ru-RU"/>
        </w:rPr>
        <w:t xml:space="preserve">1207: LENTA_END           </w:t>
      </w:r>
    </w:p>
    <w:p w14:paraId="23185372" w14:textId="71822E13" w:rsidR="00742B37" w:rsidRPr="00F822E3" w:rsidRDefault="00520A92" w:rsidP="00520A92">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noProof/>
          <w:sz w:val="28"/>
          <w:lang w:val="en-US" w:eastAsia="ru-RU"/>
        </w:rPr>
      </w:pPr>
      <w:r w:rsidRPr="00520A92">
        <w:rPr>
          <w:rFonts w:ascii="Courier New" w:hAnsi="Courier New" w:cs="Courier New"/>
          <w:noProof/>
          <w:sz w:val="24"/>
          <w:szCs w:val="24"/>
          <w:lang w:val="en-US" w:eastAsia="ru-RU"/>
        </w:rPr>
        <w:t>1208: ------&gt;LENTA_END</w:t>
      </w:r>
      <w:r w:rsidR="007E7C86" w:rsidRPr="00D25CAA">
        <w:rPr>
          <w:rFonts w:ascii="Courier New" w:hAnsi="Courier New" w:cs="Courier New"/>
          <w:noProof/>
          <w:sz w:val="24"/>
          <w:szCs w:val="24"/>
          <w:lang w:val="en-US" w:eastAsia="ru-RU"/>
        </w:rPr>
        <w:t xml:space="preserve">_END   </w:t>
      </w:r>
    </w:p>
    <w:p w14:paraId="23101D59" w14:textId="1C532D75" w:rsidR="00742B37" w:rsidRPr="00B061C2" w:rsidRDefault="00742B37" w:rsidP="00911504">
      <w:pPr>
        <w:spacing w:before="120" w:after="280" w:line="257"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 2 – Конец синтаксического анализа</w:t>
      </w:r>
    </w:p>
    <w:p w14:paraId="5D619CCE" w14:textId="77777777" w:rsidR="004F166A" w:rsidRPr="00B061C2"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eastAsia="ru-RU"/>
        </w:rPr>
      </w:pPr>
      <w:r w:rsidRPr="00B061C2">
        <w:rPr>
          <w:rStyle w:val="pl-pds"/>
          <w:rFonts w:ascii="Courier New" w:hAnsi="Courier New" w:cs="Courier New"/>
          <w:noProof/>
          <w:sz w:val="24"/>
          <w:szCs w:val="24"/>
          <w:lang w:eastAsia="ru-RU"/>
        </w:rPr>
        <w:t xml:space="preserve">0   : </w:t>
      </w:r>
      <w:r w:rsidRPr="004F166A">
        <w:rPr>
          <w:rStyle w:val="pl-pds"/>
          <w:rFonts w:ascii="Courier New" w:hAnsi="Courier New" w:cs="Courier New"/>
          <w:noProof/>
          <w:sz w:val="24"/>
          <w:szCs w:val="24"/>
          <w:lang w:val="en-US" w:eastAsia="ru-RU"/>
        </w:rPr>
        <w:t>S</w:t>
      </w:r>
      <w:r w:rsidRPr="00B061C2">
        <w:rPr>
          <w:rStyle w:val="pl-pds"/>
          <w:rFonts w:ascii="Courier New" w:hAnsi="Courier New" w:cs="Courier New"/>
          <w:noProof/>
          <w:sz w:val="24"/>
          <w:szCs w:val="24"/>
          <w:lang w:eastAsia="ru-RU"/>
        </w:rPr>
        <w:t>-&gt;</w:t>
      </w:r>
      <w:r w:rsidRPr="004F166A">
        <w:rPr>
          <w:rStyle w:val="pl-pds"/>
          <w:rFonts w:ascii="Courier New" w:hAnsi="Courier New" w:cs="Courier New"/>
          <w:noProof/>
          <w:sz w:val="24"/>
          <w:szCs w:val="24"/>
          <w:lang w:val="en-US" w:eastAsia="ru-RU"/>
        </w:rPr>
        <w:t>tfi</w:t>
      </w:r>
      <w:r w:rsidRPr="00B061C2">
        <w:rPr>
          <w:rStyle w:val="pl-pds"/>
          <w:rFonts w:ascii="Courier New" w:hAnsi="Courier New" w:cs="Courier New"/>
          <w:noProof/>
          <w:sz w:val="24"/>
          <w:szCs w:val="24"/>
          <w:lang w:eastAsia="ru-RU"/>
        </w:rPr>
        <w:t>(</w:t>
      </w:r>
      <w:r w:rsidRPr="004F166A">
        <w:rPr>
          <w:rStyle w:val="pl-pds"/>
          <w:rFonts w:ascii="Courier New" w:hAnsi="Courier New" w:cs="Courier New"/>
          <w:noProof/>
          <w:sz w:val="24"/>
          <w:szCs w:val="24"/>
          <w:lang w:val="en-US" w:eastAsia="ru-RU"/>
        </w:rPr>
        <w:t>F</w:t>
      </w:r>
      <w:r w:rsidRPr="00B061C2">
        <w:rPr>
          <w:rStyle w:val="pl-pds"/>
          <w:rFonts w:ascii="Courier New" w:hAnsi="Courier New" w:cs="Courier New"/>
          <w:noProof/>
          <w:sz w:val="24"/>
          <w:szCs w:val="24"/>
          <w:lang w:eastAsia="ru-RU"/>
        </w:rPr>
        <w:t>){</w:t>
      </w:r>
      <w:r w:rsidRPr="004F166A">
        <w:rPr>
          <w:rStyle w:val="pl-pds"/>
          <w:rFonts w:ascii="Courier New" w:hAnsi="Courier New" w:cs="Courier New"/>
          <w:noProof/>
          <w:sz w:val="24"/>
          <w:szCs w:val="24"/>
          <w:lang w:val="en-US" w:eastAsia="ru-RU"/>
        </w:rPr>
        <w:t>NrE</w:t>
      </w:r>
      <w:r w:rsidRPr="00B061C2">
        <w:rPr>
          <w:rStyle w:val="pl-pds"/>
          <w:rFonts w:ascii="Courier New" w:hAnsi="Courier New" w:cs="Courier New"/>
          <w:noProof/>
          <w:sz w:val="24"/>
          <w:szCs w:val="24"/>
          <w:lang w:eastAsia="ru-RU"/>
        </w:rPr>
        <w:t>;};</w:t>
      </w:r>
      <w:r w:rsidRPr="004F166A">
        <w:rPr>
          <w:rStyle w:val="pl-pds"/>
          <w:rFonts w:ascii="Courier New" w:hAnsi="Courier New" w:cs="Courier New"/>
          <w:noProof/>
          <w:sz w:val="24"/>
          <w:szCs w:val="24"/>
          <w:lang w:val="en-US" w:eastAsia="ru-RU"/>
        </w:rPr>
        <w:t>S</w:t>
      </w:r>
      <w:r w:rsidRPr="00B061C2">
        <w:rPr>
          <w:rStyle w:val="pl-pds"/>
          <w:rFonts w:ascii="Courier New" w:hAnsi="Courier New" w:cs="Courier New"/>
          <w:noProof/>
          <w:sz w:val="24"/>
          <w:szCs w:val="24"/>
          <w:lang w:eastAsia="ru-RU"/>
        </w:rPr>
        <w:t xml:space="preserve">   </w:t>
      </w:r>
    </w:p>
    <w:p w14:paraId="04C96CF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4   : F-&gt;ti,F             </w:t>
      </w:r>
    </w:p>
    <w:p w14:paraId="3E67242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7   : F-&gt;ti               </w:t>
      </w:r>
    </w:p>
    <w:p w14:paraId="15E33B9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11  : N-&gt;dti;N            </w:t>
      </w:r>
    </w:p>
    <w:p w14:paraId="4971217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15  : N-&gt;i=E;N            </w:t>
      </w:r>
    </w:p>
    <w:p w14:paraId="141E7CE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17  : E-&gt;(E)M             </w:t>
      </w:r>
    </w:p>
    <w:p w14:paraId="70AA37C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18  : E-&gt;iM               </w:t>
      </w:r>
    </w:p>
    <w:p w14:paraId="4D2ABE4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  : M-&gt;+E               </w:t>
      </w:r>
    </w:p>
    <w:p w14:paraId="7BD2CD0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20  : E-&gt;i                </w:t>
      </w:r>
    </w:p>
    <w:p w14:paraId="6111B0C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22  : M-&gt;*E               </w:t>
      </w:r>
    </w:p>
    <w:p w14:paraId="7EB7DE1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23  : E-&gt;lM               </w:t>
      </w:r>
    </w:p>
    <w:p w14:paraId="6ECF243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24  : M-&gt;/E               </w:t>
      </w:r>
    </w:p>
    <w:p w14:paraId="1BAD3D8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25  : E-&gt;l                </w:t>
      </w:r>
    </w:p>
    <w:p w14:paraId="601D4A8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27  : N-&gt;i=E;             </w:t>
      </w:r>
    </w:p>
    <w:p w14:paraId="5EC07CD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29  : E-&gt;iM               </w:t>
      </w:r>
    </w:p>
    <w:p w14:paraId="1981807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30  : M-&gt;+E               </w:t>
      </w:r>
    </w:p>
    <w:p w14:paraId="18296E6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31  : E-&gt;(E)              </w:t>
      </w:r>
    </w:p>
    <w:p w14:paraId="087E43B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32  : E-&gt;iM               </w:t>
      </w:r>
    </w:p>
    <w:p w14:paraId="6EF8571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33  : M-&gt;%E               </w:t>
      </w:r>
    </w:p>
    <w:p w14:paraId="4832BDA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34  : E-&gt;l                </w:t>
      </w:r>
    </w:p>
    <w:p w14:paraId="5DA208C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38  : E-&gt;i                </w:t>
      </w:r>
    </w:p>
    <w:p w14:paraId="2C37B01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42  : S-&gt;tfi(F){NrE;};S   </w:t>
      </w:r>
    </w:p>
    <w:p w14:paraId="6F6ADDC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46  : F-&gt;ti               </w:t>
      </w:r>
    </w:p>
    <w:p w14:paraId="71CB3EC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50  : N-&gt;dti;N            </w:t>
      </w:r>
    </w:p>
    <w:p w14:paraId="1D348C0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54  : N-&gt;i=E;             </w:t>
      </w:r>
    </w:p>
    <w:p w14:paraId="03ED78E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56  : E-&gt;l                </w:t>
      </w:r>
    </w:p>
    <w:p w14:paraId="4844403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59  : E-&gt;i                </w:t>
      </w:r>
    </w:p>
    <w:p w14:paraId="7D61237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63  : S-&gt;m{NrE;};         </w:t>
      </w:r>
    </w:p>
    <w:p w14:paraId="129AC57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lastRenderedPageBreak/>
        <w:t xml:space="preserve">65  : N-&gt;dti;N            </w:t>
      </w:r>
    </w:p>
    <w:p w14:paraId="5695CD9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69  : N-&gt;dti;N            </w:t>
      </w:r>
    </w:p>
    <w:p w14:paraId="4BFC89D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73  : N-&gt;dti;N            </w:t>
      </w:r>
    </w:p>
    <w:p w14:paraId="32401C1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77  : N-&gt;dti;N            </w:t>
      </w:r>
    </w:p>
    <w:p w14:paraId="6081D61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81  : N-&gt;dti;N            </w:t>
      </w:r>
    </w:p>
    <w:p w14:paraId="70005F9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85  : N-&gt;i=E;N            </w:t>
      </w:r>
    </w:p>
    <w:p w14:paraId="595F24A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87  : E-&gt;l                </w:t>
      </w:r>
    </w:p>
    <w:p w14:paraId="320CFE2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89  : N-&gt;i=E;N            </w:t>
      </w:r>
    </w:p>
    <w:p w14:paraId="377E9A1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91  : E-&gt;l                </w:t>
      </w:r>
    </w:p>
    <w:p w14:paraId="0EEB787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93  : N-&gt;i=E;N            </w:t>
      </w:r>
    </w:p>
    <w:p w14:paraId="7A78777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95  : E-&gt;i(W)             </w:t>
      </w:r>
    </w:p>
    <w:p w14:paraId="7A8B159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97  : W-&gt;i,W              </w:t>
      </w:r>
    </w:p>
    <w:p w14:paraId="44C7750E" w14:textId="77777777" w:rsidR="004F166A" w:rsidRPr="00B061C2"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B061C2">
        <w:rPr>
          <w:rStyle w:val="pl-pds"/>
          <w:rFonts w:ascii="Courier New" w:hAnsi="Courier New" w:cs="Courier New"/>
          <w:noProof/>
          <w:sz w:val="24"/>
          <w:szCs w:val="24"/>
          <w:lang w:val="en-US" w:eastAsia="ru-RU"/>
        </w:rPr>
        <w:t xml:space="preserve">99  : W-&gt;i                </w:t>
      </w:r>
    </w:p>
    <w:p w14:paraId="32E26D08" w14:textId="77777777" w:rsidR="004F166A" w:rsidRPr="00B061C2"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B061C2">
        <w:rPr>
          <w:rStyle w:val="pl-pds"/>
          <w:rFonts w:ascii="Courier New" w:hAnsi="Courier New" w:cs="Courier New"/>
          <w:noProof/>
          <w:sz w:val="24"/>
          <w:szCs w:val="24"/>
          <w:lang w:val="en-US" w:eastAsia="ru-RU"/>
        </w:rPr>
        <w:t xml:space="preserve">102 : N-&gt;pE;N             </w:t>
      </w:r>
    </w:p>
    <w:p w14:paraId="337DA8A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103 : E-&gt;i                </w:t>
      </w:r>
    </w:p>
    <w:p w14:paraId="76BC7D0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105 : N-&gt;i=E;N            </w:t>
      </w:r>
    </w:p>
    <w:p w14:paraId="3814D49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107 : E-&gt;i()              </w:t>
      </w:r>
    </w:p>
    <w:p w14:paraId="122BE83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111 : N-&gt;pE;N             </w:t>
      </w:r>
    </w:p>
    <w:p w14:paraId="3979480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112 : E-&gt;i                </w:t>
      </w:r>
    </w:p>
    <w:p w14:paraId="7CCCDC2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114 : N-&gt;i=E;N            </w:t>
      </w:r>
    </w:p>
    <w:p w14:paraId="5A27ADE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116 : E-&gt;i(W)             </w:t>
      </w:r>
    </w:p>
    <w:p w14:paraId="3F480F1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118 : W-&gt;i                </w:t>
      </w:r>
    </w:p>
    <w:p w14:paraId="4A772BA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121 : N-&gt;pE;N             </w:t>
      </w:r>
    </w:p>
    <w:p w14:paraId="58D2D17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122 : E-&gt;i                </w:t>
      </w:r>
    </w:p>
    <w:p w14:paraId="2ABB226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124 : N-&gt;i=E;N            </w:t>
      </w:r>
    </w:p>
    <w:p w14:paraId="6824285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126 : E-&gt;i(W)             </w:t>
      </w:r>
    </w:p>
    <w:p w14:paraId="4E2C06F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128 : W-&gt;i                </w:t>
      </w:r>
    </w:p>
    <w:p w14:paraId="0A14138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131 : N-&gt;pE;N             </w:t>
      </w:r>
    </w:p>
    <w:p w14:paraId="3F3D640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132 : E-&gt;i                </w:t>
      </w:r>
    </w:p>
    <w:p w14:paraId="313244E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134 : N-&gt;dti=E;N          </w:t>
      </w:r>
    </w:p>
    <w:p w14:paraId="708ABAF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138 : E-&gt;i(W)             </w:t>
      </w:r>
    </w:p>
    <w:p w14:paraId="1532AC0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140 : W-&gt;i,W              </w:t>
      </w:r>
    </w:p>
    <w:p w14:paraId="53FD975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142 : W-&gt;l,W              </w:t>
      </w:r>
    </w:p>
    <w:p w14:paraId="42A339B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144 : W-&gt;l                </w:t>
      </w:r>
    </w:p>
    <w:p w14:paraId="0AEB322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147 : N-&gt;dti=E;N          </w:t>
      </w:r>
    </w:p>
    <w:p w14:paraId="7BEEB20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151 : E-&gt;i(W)             </w:t>
      </w:r>
    </w:p>
    <w:p w14:paraId="0F302CB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153 : W-&gt;i                </w:t>
      </w:r>
    </w:p>
    <w:p w14:paraId="4630BD5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156 : N-&gt;pE;N             </w:t>
      </w:r>
    </w:p>
    <w:p w14:paraId="56DD011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157 : E-&gt;i                </w:t>
      </w:r>
    </w:p>
    <w:p w14:paraId="778059B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159 : N-&gt;i=E;N            </w:t>
      </w:r>
    </w:p>
    <w:p w14:paraId="11FF042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161 : E-&gt;l                </w:t>
      </w:r>
    </w:p>
    <w:p w14:paraId="7F4ED5A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163 : N-&gt;i=E;N            </w:t>
      </w:r>
    </w:p>
    <w:p w14:paraId="0E68770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165 : E-&gt;l                </w:t>
      </w:r>
    </w:p>
    <w:p w14:paraId="58AB73C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167 : N-&gt;pE;N             </w:t>
      </w:r>
    </w:p>
    <w:p w14:paraId="4486700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168 : E-&gt;l                </w:t>
      </w:r>
    </w:p>
    <w:p w14:paraId="74841C8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170 : N-&gt;w(E){N};N        </w:t>
      </w:r>
    </w:p>
    <w:p w14:paraId="0B48119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172 : E-&gt;iM               </w:t>
      </w:r>
    </w:p>
    <w:p w14:paraId="66D6679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173 : M-&gt;&gt;E               </w:t>
      </w:r>
    </w:p>
    <w:p w14:paraId="4A5151D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174 : E-&gt;i                </w:t>
      </w:r>
    </w:p>
    <w:p w14:paraId="2CBC94B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177 : N-&gt;dti;N            </w:t>
      </w:r>
    </w:p>
    <w:p w14:paraId="59A22FD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181 : N-&gt;i=E;N            </w:t>
      </w:r>
    </w:p>
    <w:p w14:paraId="3E12DCA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183 : E-&gt;iM               </w:t>
      </w:r>
    </w:p>
    <w:p w14:paraId="74A86C7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184 : M-&gt;-E               </w:t>
      </w:r>
    </w:p>
    <w:p w14:paraId="7C5674C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lastRenderedPageBreak/>
        <w:t xml:space="preserve">185 : E-&gt;i                </w:t>
      </w:r>
    </w:p>
    <w:p w14:paraId="1BCB359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187 : N-&gt;pE;N             </w:t>
      </w:r>
    </w:p>
    <w:p w14:paraId="5DD38AF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188 : E-&gt;i                </w:t>
      </w:r>
    </w:p>
    <w:p w14:paraId="1788016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190 : N-&gt;i=E;             </w:t>
      </w:r>
    </w:p>
    <w:p w14:paraId="57AA78B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192 : E-&gt;iM               </w:t>
      </w:r>
    </w:p>
    <w:p w14:paraId="41E5524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193 : M-&gt;-E               </w:t>
      </w:r>
    </w:p>
    <w:p w14:paraId="1592532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194 : E-&gt;l                </w:t>
      </w:r>
    </w:p>
    <w:p w14:paraId="298D8F9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198 : N-&gt;pE;              </w:t>
      </w:r>
    </w:p>
    <w:p w14:paraId="36CB183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 xml:space="preserve">199 : E-&gt;l                </w:t>
      </w:r>
    </w:p>
    <w:p w14:paraId="5BFA7C07" w14:textId="099486C9" w:rsidR="00742B37"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Style w:val="pl-pds"/>
          <w:rFonts w:ascii="Courier New" w:hAnsi="Courier New" w:cs="Courier New"/>
          <w:noProof/>
          <w:sz w:val="24"/>
          <w:szCs w:val="24"/>
          <w:lang w:val="en-US" w:eastAsia="ru-RU"/>
        </w:rPr>
      </w:pPr>
      <w:r w:rsidRPr="004F166A">
        <w:rPr>
          <w:rStyle w:val="pl-pds"/>
          <w:rFonts w:ascii="Courier New" w:hAnsi="Courier New" w:cs="Courier New"/>
          <w:noProof/>
          <w:sz w:val="24"/>
          <w:szCs w:val="24"/>
          <w:lang w:val="en-US" w:eastAsia="ru-RU"/>
        </w:rPr>
        <w:t>202 : E-&gt;</w:t>
      </w:r>
      <w:r w:rsidR="007E7C86" w:rsidRPr="004F166A">
        <w:rPr>
          <w:rStyle w:val="pl-pds"/>
          <w:rFonts w:ascii="Courier New" w:hAnsi="Courier New" w:cs="Courier New"/>
          <w:noProof/>
          <w:sz w:val="24"/>
          <w:szCs w:val="24"/>
          <w:lang w:val="en-US" w:eastAsia="ru-RU"/>
        </w:rPr>
        <w:t xml:space="preserve">l  </w:t>
      </w:r>
    </w:p>
    <w:p w14:paraId="2CADDB4C" w14:textId="667E6727" w:rsidR="00D20A90" w:rsidRDefault="00742B37" w:rsidP="00D20A90">
      <w:pPr>
        <w:spacing w:before="120" w:after="280" w:line="240" w:lineRule="auto"/>
        <w:jc w:val="center"/>
        <w:rPr>
          <w:rFonts w:ascii="Times New Roman" w:hAnsi="Times New Roman" w:cs="Times New Roman"/>
          <w:noProof/>
          <w:sz w:val="28"/>
          <w:lang w:eastAsia="ru-RU"/>
        </w:rPr>
      </w:pPr>
      <w:r>
        <w:rPr>
          <w:rFonts w:ascii="Times New Roman" w:hAnsi="Times New Roman" w:cs="Times New Roman"/>
          <w:noProof/>
          <w:sz w:val="28"/>
          <w:lang w:eastAsia="ru-RU"/>
        </w:rPr>
        <w:t>Листинг 3 – Пример разбора синтаксическим анализатором</w:t>
      </w:r>
    </w:p>
    <w:p w14:paraId="7AFD67A7" w14:textId="60397199" w:rsidR="00742B37" w:rsidRDefault="00D20A90" w:rsidP="00D20A90">
      <w:pPr>
        <w:spacing w:after="160" w:line="259" w:lineRule="auto"/>
        <w:rPr>
          <w:rFonts w:ascii="Times New Roman" w:hAnsi="Times New Roman" w:cs="Times New Roman"/>
          <w:noProof/>
          <w:sz w:val="28"/>
          <w:lang w:eastAsia="ru-RU"/>
        </w:rPr>
      </w:pPr>
      <w:r>
        <w:rPr>
          <w:rFonts w:ascii="Times New Roman" w:hAnsi="Times New Roman" w:cs="Times New Roman"/>
          <w:noProof/>
          <w:sz w:val="28"/>
          <w:lang w:eastAsia="ru-RU"/>
        </w:rPr>
        <w:br w:type="page"/>
      </w:r>
    </w:p>
    <w:p w14:paraId="5FB66E60" w14:textId="6590DFF8" w:rsidR="002257C3" w:rsidRPr="00B061C2" w:rsidRDefault="00742B37" w:rsidP="0006651F">
      <w:pPr>
        <w:pStyle w:val="2"/>
        <w:spacing w:before="360" w:after="240" w:line="240" w:lineRule="auto"/>
        <w:ind w:firstLine="709"/>
        <w:jc w:val="center"/>
        <w:rPr>
          <w:rFonts w:ascii="Times New Roman" w:hAnsi="Times New Roman" w:cs="Times New Roman"/>
          <w:b/>
          <w:bCs/>
          <w:noProof/>
          <w:sz w:val="28"/>
          <w:lang w:eastAsia="ru-RU"/>
        </w:rPr>
      </w:pPr>
      <w:bookmarkStart w:id="291" w:name="_Toc153372895"/>
      <w:bookmarkStart w:id="292" w:name="_Toc216406210"/>
      <w:r w:rsidRPr="00305004">
        <w:rPr>
          <w:rStyle w:val="pl-pds"/>
          <w:rFonts w:ascii="Times New Roman" w:hAnsi="Times New Roman" w:cs="Times New Roman"/>
          <w:b/>
          <w:bCs/>
          <w:color w:val="000000" w:themeColor="text1"/>
          <w:sz w:val="28"/>
          <w:szCs w:val="28"/>
        </w:rPr>
        <w:lastRenderedPageBreak/>
        <w:t>ПРИЛОЖЕНИЕ</w:t>
      </w:r>
      <w:r w:rsidRPr="00B061C2">
        <w:rPr>
          <w:rStyle w:val="pl-pds"/>
          <w:rFonts w:ascii="Times New Roman" w:hAnsi="Times New Roman" w:cs="Times New Roman"/>
          <w:b/>
          <w:bCs/>
          <w:color w:val="000000" w:themeColor="text1"/>
          <w:sz w:val="28"/>
          <w:szCs w:val="28"/>
        </w:rPr>
        <w:t xml:space="preserve"> </w:t>
      </w:r>
      <w:r w:rsidRPr="00305004">
        <w:rPr>
          <w:rStyle w:val="pl-pds"/>
          <w:rFonts w:ascii="Times New Roman" w:hAnsi="Times New Roman" w:cs="Times New Roman"/>
          <w:b/>
          <w:bCs/>
          <w:color w:val="000000" w:themeColor="text1"/>
          <w:sz w:val="28"/>
          <w:szCs w:val="28"/>
        </w:rPr>
        <w:t>Е</w:t>
      </w:r>
      <w:bookmarkEnd w:id="291"/>
      <w:bookmarkEnd w:id="292"/>
    </w:p>
    <w:p w14:paraId="61EDA7E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"stdafx.h"</w:t>
      </w:r>
    </w:p>
    <w:p w14:paraId="754F47C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"Polish.h"</w:t>
      </w:r>
    </w:p>
    <w:p w14:paraId="7D813E4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"Error.h"</w:t>
      </w:r>
    </w:p>
    <w:p w14:paraId="623E672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&lt;stack&gt;</w:t>
      </w:r>
    </w:p>
    <w:p w14:paraId="0F093DA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&lt;vector&gt;</w:t>
      </w:r>
    </w:p>
    <w:p w14:paraId="708E353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&lt;string&gt;</w:t>
      </w:r>
    </w:p>
    <w:p w14:paraId="1A9D204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#include &lt;sstream&gt;</w:t>
      </w:r>
    </w:p>
    <w:p w14:paraId="18EC29C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370B4C9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namespace Polish {</w:t>
      </w:r>
    </w:p>
    <w:p w14:paraId="47856D5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64C1209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t>const char* standardLibs[] = { "date", "time", "length", "tostr", "touint", "substr" };</w:t>
      </w:r>
    </w:p>
    <w:p w14:paraId="600CF7B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6C88B2D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t>bool IsFunction(IT::IdTable&amp; idtable, IT::Entry&amp; entry) {</w:t>
      </w:r>
    </w:p>
    <w:p w14:paraId="5341261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(entry.idtype == IT::F) return true;</w:t>
      </w:r>
    </w:p>
    <w:p w14:paraId="055F075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for (const char* funcName : standardLibs) {</w:t>
      </w:r>
    </w:p>
    <w:p w14:paraId="29A8626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(strcmp(entry.id, funcName) == 0) return true;</w:t>
      </w:r>
    </w:p>
    <w:p w14:paraId="3BD4CBA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6D96DB7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for (int i = 0; i &lt; idtable.size; i++) {</w:t>
      </w:r>
    </w:p>
    <w:p w14:paraId="4F6ECE8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(idtable.table[i].idtype == IT::F &amp;&amp; strcmp(idtable.table[i].id, entry.id) == 0) return true;</w:t>
      </w:r>
    </w:p>
    <w:p w14:paraId="68F610F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42F4F01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return false;</w:t>
      </w:r>
    </w:p>
    <w:p w14:paraId="49AAF2C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t>}</w:t>
      </w:r>
    </w:p>
    <w:p w14:paraId="3E30890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67055EA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t>int GetPriority(char lexema) {</w:t>
      </w:r>
    </w:p>
    <w:p w14:paraId="540D24B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switch (lexema) {</w:t>
      </w:r>
    </w:p>
    <w:p w14:paraId="1745E6C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LEX_RETURN: case LEX_PRINT: case LEX_WHILE: return 1;</w:t>
      </w:r>
    </w:p>
    <w:p w14:paraId="6FB354E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LEX_ASSIGN: return 2;</w:t>
      </w:r>
    </w:p>
    <w:p w14:paraId="4DCC2DD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LEX_LEFTHESIS: case LEX_RIGHTHESIS: return 0;</w:t>
      </w:r>
    </w:p>
    <w:p w14:paraId="2D07F69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LEX_COMMA: return 1;</w:t>
      </w:r>
    </w:p>
    <w:p w14:paraId="258CA68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LEX_EQ: case LEX_NE: case LEX_LESS: case LEX_MORE: case LEX_LE: case LEX_GE: return 3;</w:t>
      </w:r>
    </w:p>
    <w:p w14:paraId="1FDD331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LEX_PLUS: case LEX_MINUS: return 4;</w:t>
      </w:r>
    </w:p>
    <w:p w14:paraId="03FD5C4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LEX_STAR: case LEX_DIRSLASH: case LEX_MODULO: return 5;</w:t>
      </w:r>
    </w:p>
    <w:p w14:paraId="29CA241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default: return 0;</w:t>
      </w:r>
    </w:p>
    <w:p w14:paraId="4AD6D8A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2F4239C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t>}</w:t>
      </w:r>
    </w:p>
    <w:p w14:paraId="1AAFB9E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627C6DC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t>int PolishNotation(int lextable_pos, LT::LexTable&amp; lextable, IT::IdTable&amp; idtable, Log::LOG log) {</w:t>
      </w:r>
    </w:p>
    <w:p w14:paraId="5A8C130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std::stack&lt;LT::Entry&gt; stack;</w:t>
      </w:r>
    </w:p>
    <w:p w14:paraId="4AC1F18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std::vector&lt;LT::Entry&gt; out_buf;</w:t>
      </w:r>
    </w:p>
    <w:p w14:paraId="0D5C35B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25858D9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int end_pos = lextable_pos;</w:t>
      </w:r>
    </w:p>
    <w:p w14:paraId="0F969B9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while (end_pos &lt; lextable.size) {</w:t>
      </w:r>
    </w:p>
    <w:p w14:paraId="1FDC151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char l = lextable.table[end_pos].lexema;</w:t>
      </w:r>
    </w:p>
    <w:p w14:paraId="5921413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(l == LEX_SEMICOLON || l == LEX_LEFTBRACE) break;</w:t>
      </w:r>
    </w:p>
    <w:p w14:paraId="6BD071A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lastRenderedPageBreak/>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end_pos++;</w:t>
      </w:r>
    </w:p>
    <w:p w14:paraId="36A4681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5C38EC6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0ED1126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(end_pos &gt; lextable.size) return -1;</w:t>
      </w:r>
    </w:p>
    <w:p w14:paraId="05BC49C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2367D00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for (int i = lextable_pos; i &lt; end_pos; i++) {</w:t>
      </w:r>
    </w:p>
    <w:p w14:paraId="60A584B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LT::Entry entry = lextable.table[i];</w:t>
      </w:r>
    </w:p>
    <w:p w14:paraId="48E18CA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char lex = entry.lexema;</w:t>
      </w:r>
    </w:p>
    <w:p w14:paraId="0FDE3F5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5C30771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switch (lex) {</w:t>
      </w:r>
    </w:p>
    <w:p w14:paraId="4A55BE0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LEX_ID: {</w:t>
      </w:r>
    </w:p>
    <w:p w14:paraId="56687C2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IT::Entry idEntry = IT::GetEntry(idtable, entry.idxTI);</w:t>
      </w:r>
    </w:p>
    <w:p w14:paraId="0170651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(IsFunction(idtable, idEntry)) stack.push(entry);</w:t>
      </w:r>
    </w:p>
    <w:p w14:paraId="4FE3440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else out_buf.push_back(entry);</w:t>
      </w:r>
    </w:p>
    <w:p w14:paraId="5CB49E9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break;</w:t>
      </w:r>
    </w:p>
    <w:p w14:paraId="1836314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720D196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LEX_LITERAL: {</w:t>
      </w:r>
    </w:p>
    <w:p w14:paraId="7B946F7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out_buf.push_back(entry);</w:t>
      </w:r>
    </w:p>
    <w:p w14:paraId="0885FDF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break;</w:t>
      </w:r>
    </w:p>
    <w:p w14:paraId="176D4B7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56F5FB4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LEX_LEFTHESIS: {</w:t>
      </w:r>
    </w:p>
    <w:p w14:paraId="35B6098B"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stack.push(entry);</w:t>
      </w:r>
    </w:p>
    <w:p w14:paraId="2398F42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break;</w:t>
      </w:r>
    </w:p>
    <w:p w14:paraId="3DDB9A7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2CC2A63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LEX_RIGHTHESIS: {</w:t>
      </w:r>
    </w:p>
    <w:p w14:paraId="426E9E8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while (!stack.empty() &amp;&amp; stack.top().lexema != LEX_LEFTHESIS) {</w:t>
      </w:r>
    </w:p>
    <w:p w14:paraId="28C3D2F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out_buf.push_back(stack.top());</w:t>
      </w:r>
    </w:p>
    <w:p w14:paraId="7B81439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stack.pop();</w:t>
      </w:r>
    </w:p>
    <w:p w14:paraId="290AED5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23401B9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(!stack.empty()) stack.pop();</w:t>
      </w:r>
    </w:p>
    <w:p w14:paraId="6D703D4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(!stack.empty() &amp;&amp; stack.top().lexema == LEX_ID) {</w:t>
      </w:r>
    </w:p>
    <w:p w14:paraId="05EBFEE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IT::Entry checkFunc = IT::GetEntry(idtable, stack.top().idxTI);</w:t>
      </w:r>
    </w:p>
    <w:p w14:paraId="499E8E4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(IsFunction(idtable, checkFunc)) {</w:t>
      </w:r>
    </w:p>
    <w:p w14:paraId="62C41F2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out_buf.push_back(stack.top());</w:t>
      </w:r>
    </w:p>
    <w:p w14:paraId="18EB858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stack.pop();</w:t>
      </w:r>
    </w:p>
    <w:p w14:paraId="1E6DDFD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7830E82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074666E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break;</w:t>
      </w:r>
    </w:p>
    <w:p w14:paraId="32E74E4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6EB25B1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LEX_COMMA: {</w:t>
      </w:r>
    </w:p>
    <w:p w14:paraId="4B5CAF9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while (!stack.empty() &amp;&amp; stack.top().lexema != LEX_LEFTHESIS) {</w:t>
      </w:r>
    </w:p>
    <w:p w14:paraId="3DC9C71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out_buf.push_back(stack.top());</w:t>
      </w:r>
    </w:p>
    <w:p w14:paraId="00E6B76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stack.pop();</w:t>
      </w:r>
    </w:p>
    <w:p w14:paraId="2E160D2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1F02A5B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break;</w:t>
      </w:r>
    </w:p>
    <w:p w14:paraId="439C7D6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65842D7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default: {</w:t>
      </w:r>
    </w:p>
    <w:p w14:paraId="1AD17AF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lastRenderedPageBreak/>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while (!stack.empty() &amp;&amp; GetPriority(stack.top().lexema) &gt;= GetPriority(lex)) {</w:t>
      </w:r>
    </w:p>
    <w:p w14:paraId="716605F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out_buf.push_back(stack.top());</w:t>
      </w:r>
    </w:p>
    <w:p w14:paraId="71FF476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stack.pop();</w:t>
      </w:r>
    </w:p>
    <w:p w14:paraId="6962BAF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0BAA93E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stack.push(entry);</w:t>
      </w:r>
    </w:p>
    <w:p w14:paraId="29F800E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break;</w:t>
      </w:r>
    </w:p>
    <w:p w14:paraId="2A47291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06FFE6F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224B7D0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45072D7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3F68C8A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while (!stack.empty()) {</w:t>
      </w:r>
    </w:p>
    <w:p w14:paraId="31E5DFD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(stack.top().lexema == LEX_LEFTHESIS || stack.top().lexema == LEX_RIGHTHESIS) return -1;</w:t>
      </w:r>
    </w:p>
    <w:p w14:paraId="5AC9380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out_buf.push_back(stack.top());</w:t>
      </w:r>
    </w:p>
    <w:p w14:paraId="74769D0F"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stack.pop();</w:t>
      </w:r>
    </w:p>
    <w:p w14:paraId="05743DB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5770534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0B385ED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int out_index = 0;</w:t>
      </w:r>
    </w:p>
    <w:p w14:paraId="0C9ACB2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for (auto&amp; item : out_buf) {</w:t>
      </w:r>
    </w:p>
    <w:p w14:paraId="29704C5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lextable.table[lextable_pos + out_index] = item;</w:t>
      </w:r>
    </w:p>
    <w:p w14:paraId="542E8AA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out_index++;</w:t>
      </w:r>
    </w:p>
    <w:p w14:paraId="18897CE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6D89CD7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5A9CFBE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for (int k = lextable_pos + out_index; k &lt; end_pos; k++) {</w:t>
      </w:r>
    </w:p>
    <w:p w14:paraId="53783EC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lextable.table[k].lexema = '#';</w:t>
      </w:r>
    </w:p>
    <w:p w14:paraId="470C65A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lextable.table[k].idxTI = LT_TI_NULLIDX;</w:t>
      </w:r>
    </w:p>
    <w:p w14:paraId="41A494F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61F333F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4A1CCCE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std::stringstream ss;</w:t>
      </w:r>
    </w:p>
    <w:p w14:paraId="4DEE0C77"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ss &lt;&lt; "Polish: ";</w:t>
      </w:r>
    </w:p>
    <w:p w14:paraId="40611ACE"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for (int k = 0; k &lt; out_index; k++) {</w:t>
      </w:r>
    </w:p>
    <w:p w14:paraId="684E280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LT::Entry e = lextable.table[lextable_pos + k];</w:t>
      </w:r>
    </w:p>
    <w:p w14:paraId="1963650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(e.lexema == LEX_ID) ss &lt;&lt; IT::GetEntry(idtable, e.idxTI).id &lt;&lt; " ";</w:t>
      </w:r>
    </w:p>
    <w:p w14:paraId="15284D8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else if (e.lexema == LEX_LITERAL) {</w:t>
      </w:r>
    </w:p>
    <w:p w14:paraId="463341E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IT::Entry lit = IT::GetEntry(idtable, e.idxTI);</w:t>
      </w:r>
    </w:p>
    <w:p w14:paraId="37734F0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if (lit.iddatatype == IT::INT) ss &lt;&lt; lit.value.vint &lt;&lt; " ";</w:t>
      </w:r>
    </w:p>
    <w:p w14:paraId="5DAB5D7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else ss &lt;&lt; "'" &lt;&lt; lit.value.vstr.str &lt;&lt; "' ";</w:t>
      </w:r>
    </w:p>
    <w:p w14:paraId="122C7DBD" w14:textId="77777777" w:rsidR="004F166A" w:rsidRPr="00B061C2"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B061C2">
        <w:rPr>
          <w:rFonts w:ascii="Courier New" w:hAnsi="Courier New" w:cs="Courier New"/>
          <w:sz w:val="24"/>
          <w:szCs w:val="24"/>
          <w:lang w:val="en-US"/>
          <w14:ligatures w14:val="standardContextual"/>
        </w:rPr>
        <w:t>}</w:t>
      </w:r>
    </w:p>
    <w:p w14:paraId="4FE06C4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B061C2">
        <w:rPr>
          <w:rFonts w:ascii="Courier New" w:hAnsi="Courier New" w:cs="Courier New"/>
          <w:sz w:val="24"/>
          <w:szCs w:val="24"/>
          <w:lang w:val="en-US"/>
          <w14:ligatures w14:val="standardContextual"/>
        </w:rPr>
        <w:tab/>
      </w:r>
      <w:r w:rsidRPr="00B061C2">
        <w:rPr>
          <w:rFonts w:ascii="Courier New" w:hAnsi="Courier New" w:cs="Courier New"/>
          <w:sz w:val="24"/>
          <w:szCs w:val="24"/>
          <w:lang w:val="en-US"/>
          <w14:ligatures w14:val="standardContextual"/>
        </w:rPr>
        <w:tab/>
      </w:r>
      <w:r w:rsidRPr="00B061C2">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else {</w:t>
      </w:r>
    </w:p>
    <w:p w14:paraId="6FA7284C"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switch (e.lexema) {</w:t>
      </w:r>
    </w:p>
    <w:p w14:paraId="7AC1EE8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LEX_ASSIGN: ss &lt;&lt; "= "; break;</w:t>
      </w:r>
    </w:p>
    <w:p w14:paraId="7CE7D7A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LEX_PLUS: ss &lt;&lt; "+ "; break;</w:t>
      </w:r>
    </w:p>
    <w:p w14:paraId="6549073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LEX_MINUS: ss &lt;&lt; "- "; break;</w:t>
      </w:r>
    </w:p>
    <w:p w14:paraId="3DA5E7C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LEX_STAR: ss &lt;&lt; "* "; break;</w:t>
      </w:r>
    </w:p>
    <w:p w14:paraId="20BA66C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LEX_DIRSLASH: ss &lt;&lt; "/ "; break;</w:t>
      </w:r>
    </w:p>
    <w:p w14:paraId="2A04FEA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LEX_MODULO: ss &lt;&lt; "% "; break;</w:t>
      </w:r>
    </w:p>
    <w:p w14:paraId="1CAA7F9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LEX_EQ: ss &lt;&lt; "== "; break;</w:t>
      </w:r>
    </w:p>
    <w:p w14:paraId="53EDE12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LEX_NE: ss &lt;&lt; "!= "; break;</w:t>
      </w:r>
    </w:p>
    <w:p w14:paraId="67E292F1"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lastRenderedPageBreak/>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LEX_LE: ss &lt;&lt; "&lt;= "; break;</w:t>
      </w:r>
    </w:p>
    <w:p w14:paraId="7A2C0D3A"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LEX_GE: ss &lt;&lt; "&gt;= "; break;</w:t>
      </w:r>
    </w:p>
    <w:p w14:paraId="0704569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LEX_LESS: ss &lt;&lt; "&lt; "; break;</w:t>
      </w:r>
    </w:p>
    <w:p w14:paraId="4C79D31D"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LEX_MORE: ss &lt;&lt; "&gt; "; break;</w:t>
      </w:r>
    </w:p>
    <w:p w14:paraId="78A4E296"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LEX_RETURN: ss &lt;&lt; "ret "; break;</w:t>
      </w:r>
    </w:p>
    <w:p w14:paraId="689599A3"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LEX_PRINT: ss &lt;&lt; "echo "; break;</w:t>
      </w:r>
    </w:p>
    <w:p w14:paraId="4E33F9E0"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case LEX_WHILE: ss &lt;&lt; "while "; break;</w:t>
      </w:r>
    </w:p>
    <w:p w14:paraId="3B05E34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default: ss &lt;&lt; e.lexema &lt;&lt; " ";</w:t>
      </w:r>
    </w:p>
    <w:p w14:paraId="6BED4A5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094A2894"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7D036D22"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w:t>
      </w:r>
    </w:p>
    <w:p w14:paraId="077EBA7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t>Log::WriteLine(log, ss.str().c_str(), nullptr);</w:t>
      </w:r>
    </w:p>
    <w:p w14:paraId="23C47705"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lang w:val="en-US"/>
          <w14:ligatures w14:val="standardContextual"/>
        </w:rPr>
      </w:pPr>
    </w:p>
    <w:p w14:paraId="4316C419"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14:ligatures w14:val="standardContextual"/>
        </w:rPr>
      </w:pP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lang w:val="en-US"/>
          <w14:ligatures w14:val="standardContextual"/>
        </w:rPr>
        <w:tab/>
      </w:r>
      <w:r w:rsidRPr="004F166A">
        <w:rPr>
          <w:rFonts w:ascii="Courier New" w:hAnsi="Courier New" w:cs="Courier New"/>
          <w:sz w:val="24"/>
          <w:szCs w:val="24"/>
          <w14:ligatures w14:val="standardContextual"/>
        </w:rPr>
        <w:t>return end_pos;</w:t>
      </w:r>
    </w:p>
    <w:p w14:paraId="5B6DBF48" w14:textId="77777777" w:rsidR="004F166A" w:rsidRPr="004F166A"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14:ligatures w14:val="standardContextual"/>
        </w:rPr>
      </w:pPr>
      <w:r w:rsidRPr="004F166A">
        <w:rPr>
          <w:rFonts w:ascii="Courier New" w:hAnsi="Courier New" w:cs="Courier New"/>
          <w:sz w:val="24"/>
          <w:szCs w:val="24"/>
          <w14:ligatures w14:val="standardContextual"/>
        </w:rPr>
        <w:tab/>
        <w:t>}</w:t>
      </w:r>
    </w:p>
    <w:p w14:paraId="3F1A72D3" w14:textId="44CC2778" w:rsidR="002257C3" w:rsidRPr="00553306" w:rsidRDefault="004F166A" w:rsidP="004F166A">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4"/>
          <w:szCs w:val="24"/>
          <w14:ligatures w14:val="standardContextual"/>
        </w:rPr>
      </w:pPr>
      <w:r w:rsidRPr="004F166A">
        <w:rPr>
          <w:rFonts w:ascii="Courier New" w:hAnsi="Courier New" w:cs="Courier New"/>
          <w:sz w:val="24"/>
          <w:szCs w:val="24"/>
          <w14:ligatures w14:val="standardContextual"/>
        </w:rPr>
        <w:t>}</w:t>
      </w:r>
    </w:p>
    <w:p w14:paraId="0ABB5943" w14:textId="6E91DC26" w:rsidR="00911504" w:rsidRDefault="006219AD" w:rsidP="00911504">
      <w:pPr>
        <w:spacing w:before="120" w:after="280" w:line="240" w:lineRule="auto"/>
        <w:jc w:val="center"/>
        <w:rPr>
          <w:rFonts w:ascii="Times New Roman" w:hAnsi="Times New Roman" w:cs="Times New Roman"/>
          <w:sz w:val="28"/>
          <w:szCs w:val="28"/>
        </w:rPr>
      </w:pPr>
      <w:r w:rsidRPr="006219AD">
        <w:rPr>
          <w:rFonts w:ascii="Times New Roman" w:hAnsi="Times New Roman" w:cs="Times New Roman"/>
          <w:sz w:val="28"/>
          <w:szCs w:val="28"/>
        </w:rPr>
        <w:t xml:space="preserve">Листинг 1 – алгоритм преобразования выражений к обратной польской записи, реализованный на </w:t>
      </w:r>
      <w:r w:rsidRPr="006219AD">
        <w:rPr>
          <w:rFonts w:ascii="Times New Roman" w:hAnsi="Times New Roman" w:cs="Times New Roman"/>
          <w:sz w:val="28"/>
          <w:szCs w:val="28"/>
          <w:lang w:val="en-US"/>
        </w:rPr>
        <w:t>C</w:t>
      </w:r>
      <w:r w:rsidRPr="006219AD">
        <w:rPr>
          <w:rFonts w:ascii="Times New Roman" w:hAnsi="Times New Roman" w:cs="Times New Roman"/>
          <w:sz w:val="28"/>
          <w:szCs w:val="28"/>
        </w:rPr>
        <w:t>++</w:t>
      </w:r>
    </w:p>
    <w:p w14:paraId="6CB7A067" w14:textId="77777777" w:rsidR="00911504" w:rsidRDefault="00911504">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6EC01AB2" w14:textId="04B6646F" w:rsidR="006219AD" w:rsidRPr="00553306" w:rsidRDefault="00742B37" w:rsidP="006219AD">
      <w:pPr>
        <w:pStyle w:val="2"/>
        <w:spacing w:before="360" w:after="240" w:line="240" w:lineRule="auto"/>
        <w:ind w:firstLine="709"/>
        <w:jc w:val="center"/>
        <w:rPr>
          <w:rStyle w:val="pl-pds"/>
          <w:rFonts w:ascii="Times New Roman" w:hAnsi="Times New Roman" w:cs="Times New Roman"/>
          <w:b/>
          <w:bCs/>
          <w:color w:val="000000" w:themeColor="text1"/>
          <w:sz w:val="28"/>
          <w:szCs w:val="28"/>
          <w:lang w:val="en-US"/>
        </w:rPr>
      </w:pPr>
      <w:bookmarkStart w:id="293" w:name="_Toc153372896"/>
      <w:bookmarkStart w:id="294" w:name="_Toc216406211"/>
      <w:r w:rsidRPr="00305004">
        <w:rPr>
          <w:rStyle w:val="pl-pds"/>
          <w:rFonts w:ascii="Times New Roman" w:hAnsi="Times New Roman" w:cs="Times New Roman"/>
          <w:b/>
          <w:bCs/>
          <w:color w:val="000000" w:themeColor="text1"/>
          <w:sz w:val="28"/>
          <w:szCs w:val="28"/>
        </w:rPr>
        <w:lastRenderedPageBreak/>
        <w:t>ПРИЛОЖЕНИЕ</w:t>
      </w:r>
      <w:r w:rsidRPr="00305004">
        <w:rPr>
          <w:rStyle w:val="pl-pds"/>
          <w:rFonts w:ascii="Times New Roman" w:hAnsi="Times New Roman" w:cs="Times New Roman"/>
          <w:b/>
          <w:bCs/>
          <w:color w:val="000000" w:themeColor="text1"/>
          <w:sz w:val="28"/>
          <w:szCs w:val="28"/>
          <w:lang w:val="en-US"/>
        </w:rPr>
        <w:t xml:space="preserve"> </w:t>
      </w:r>
      <w:r w:rsidRPr="00305004">
        <w:rPr>
          <w:rStyle w:val="pl-pds"/>
          <w:rFonts w:ascii="Times New Roman" w:hAnsi="Times New Roman" w:cs="Times New Roman"/>
          <w:b/>
          <w:bCs/>
          <w:color w:val="000000" w:themeColor="text1"/>
          <w:sz w:val="28"/>
          <w:szCs w:val="28"/>
        </w:rPr>
        <w:t>Ж</w:t>
      </w:r>
      <w:bookmarkEnd w:id="293"/>
      <w:bookmarkEnd w:id="294"/>
    </w:p>
    <w:p w14:paraId="43679822" w14:textId="77777777" w:rsidR="00877455" w:rsidRPr="00877455" w:rsidRDefault="00597E57"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597E57">
        <w:rPr>
          <w:rFonts w:ascii="Courier New" w:hAnsi="Courier New" w:cs="Courier New"/>
          <w:color w:val="000000"/>
          <w:sz w:val="24"/>
          <w:szCs w:val="24"/>
          <w:lang w:val="en-US"/>
          <w14:ligatures w14:val="standardContextual"/>
        </w:rPr>
        <w:t>.</w:t>
      </w:r>
      <w:r w:rsidR="00877455" w:rsidRPr="00877455">
        <w:rPr>
          <w:rFonts w:ascii="Courier New" w:hAnsi="Courier New" w:cs="Courier New"/>
          <w:color w:val="000000"/>
          <w:sz w:val="24"/>
          <w:szCs w:val="24"/>
          <w:lang w:val="en-US"/>
          <w14:ligatures w14:val="standardContextual"/>
        </w:rPr>
        <w:t xml:space="preserve"> 0: JMP 27</w:t>
      </w:r>
    </w:p>
    <w:p w14:paraId="784422F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 POP calculate$b</w:t>
      </w:r>
    </w:p>
    <w:p w14:paraId="68FF77E3"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 POP calculate$a</w:t>
      </w:r>
    </w:p>
    <w:p w14:paraId="2BA724F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 PUSH calculate$res</w:t>
      </w:r>
    </w:p>
    <w:p w14:paraId="464302D5"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 PUSH calculate$a</w:t>
      </w:r>
    </w:p>
    <w:p w14:paraId="13D0881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 PUSH calculate$b</w:t>
      </w:r>
    </w:p>
    <w:p w14:paraId="420089C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 ADD</w:t>
      </w:r>
    </w:p>
    <w:p w14:paraId="29B196F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 PUSH L10</w:t>
      </w:r>
    </w:p>
    <w:p w14:paraId="1CF86F9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 MUL</w:t>
      </w:r>
    </w:p>
    <w:p w14:paraId="01DEF8F6"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 PUSH L10</w:t>
      </w:r>
    </w:p>
    <w:p w14:paraId="6201B2CE"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10: DIV</w:t>
      </w:r>
    </w:p>
    <w:p w14:paraId="763586F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11: ASSIGN</w:t>
      </w:r>
    </w:p>
    <w:p w14:paraId="7E86B0ED"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12: PUSH calculate$res</w:t>
      </w:r>
    </w:p>
    <w:p w14:paraId="103E6B29"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13: PUSH calculate$res</w:t>
      </w:r>
    </w:p>
    <w:p w14:paraId="45A1CF7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14: PUSH calculate$a</w:t>
      </w:r>
    </w:p>
    <w:p w14:paraId="6BA21F8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15: PUSH L10</w:t>
      </w:r>
    </w:p>
    <w:p w14:paraId="45A0DA4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16: OP 7</w:t>
      </w:r>
    </w:p>
    <w:p w14:paraId="46E1E9D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17: ADD</w:t>
      </w:r>
    </w:p>
    <w:p w14:paraId="63D400F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18: ASSIGN</w:t>
      </w:r>
    </w:p>
    <w:p w14:paraId="57350DB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19: PUSH calculate$res</w:t>
      </w:r>
    </w:p>
    <w:p w14:paraId="295C2276"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20: RET</w:t>
      </w:r>
    </w:p>
    <w:p w14:paraId="4EA2E1CE"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21: POP greeting$name</w:t>
      </w:r>
    </w:p>
    <w:p w14:paraId="59BD8CF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22: PUSH greeting$hello</w:t>
      </w:r>
    </w:p>
    <w:p w14:paraId="57D6374C"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23: PUSH L14</w:t>
      </w:r>
    </w:p>
    <w:p w14:paraId="50144EB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24: ASSIGN</w:t>
      </w:r>
    </w:p>
    <w:p w14:paraId="361C1F0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25: PUSH greeting$hello</w:t>
      </w:r>
    </w:p>
    <w:p w14:paraId="6FDF9FB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26: RET</w:t>
      </w:r>
    </w:p>
    <w:p w14:paraId="70FE3A1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27: PUSH entry$x</w:t>
      </w:r>
    </w:p>
    <w:p w14:paraId="6406864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28: PUSH L20</w:t>
      </w:r>
    </w:p>
    <w:p w14:paraId="69592AA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29: ASSIGN</w:t>
      </w:r>
    </w:p>
    <w:p w14:paraId="1CC5331D"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30: PUSH entry$y</w:t>
      </w:r>
    </w:p>
    <w:p w14:paraId="5446A41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31: PUSH L21</w:t>
      </w:r>
    </w:p>
    <w:p w14:paraId="35120E47"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32: ASSIGN</w:t>
      </w:r>
    </w:p>
    <w:p w14:paraId="10BA804E"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33: PUSH entry$counter</w:t>
      </w:r>
    </w:p>
    <w:p w14:paraId="5DD8E0E3"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34: PUSH entry$x</w:t>
      </w:r>
    </w:p>
    <w:p w14:paraId="64385947"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35: PUSH entry$y</w:t>
      </w:r>
    </w:p>
    <w:p w14:paraId="60C5D973"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36: CALL 1</w:t>
      </w:r>
    </w:p>
    <w:p w14:paraId="2133F6C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37: ASSIGN</w:t>
      </w:r>
    </w:p>
    <w:p w14:paraId="618E2C1E"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38: PUSH entry$counter</w:t>
      </w:r>
    </w:p>
    <w:p w14:paraId="263F6B3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39: PRINT</w:t>
      </w:r>
    </w:p>
    <w:p w14:paraId="6A01018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40: PUSH entry$dateStr</w:t>
      </w:r>
    </w:p>
    <w:p w14:paraId="43A4B57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41: CALL LIB date</w:t>
      </w:r>
    </w:p>
    <w:p w14:paraId="20D2882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42: ASSIGN</w:t>
      </w:r>
    </w:p>
    <w:p w14:paraId="47BCEAB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43: PUSH entry$dateStr</w:t>
      </w:r>
    </w:p>
    <w:p w14:paraId="35849BE9"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44: PRINT</w:t>
      </w:r>
    </w:p>
    <w:p w14:paraId="3B5E0D0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45: PUSH entry$x</w:t>
      </w:r>
    </w:p>
    <w:p w14:paraId="222718D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46: PUSH entry$dateStr</w:t>
      </w:r>
    </w:p>
    <w:p w14:paraId="50F0D2A3"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47: CALL LIB length</w:t>
      </w:r>
    </w:p>
    <w:p w14:paraId="41CD8B96"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48: ASSIGN</w:t>
      </w:r>
    </w:p>
    <w:p w14:paraId="0570C13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49: PUSH entry$x</w:t>
      </w:r>
    </w:p>
    <w:p w14:paraId="51B094D9"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50: PRINT</w:t>
      </w:r>
    </w:p>
    <w:p w14:paraId="7E4B221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lastRenderedPageBreak/>
        <w:t xml:space="preserve"> 51: PUSH entry$msg</w:t>
      </w:r>
    </w:p>
    <w:p w14:paraId="2366F33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52: PUSH entry$y</w:t>
      </w:r>
    </w:p>
    <w:p w14:paraId="3F8C72F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53: CALL LIB tostr</w:t>
      </w:r>
    </w:p>
    <w:p w14:paraId="0A228715"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54: ASSIGN</w:t>
      </w:r>
    </w:p>
    <w:p w14:paraId="69A4E9F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55: PUSH entry$msg</w:t>
      </w:r>
    </w:p>
    <w:p w14:paraId="76AFE76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56: PRINT</w:t>
      </w:r>
    </w:p>
    <w:p w14:paraId="554CD88B"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57: PUSH entry$fDateNumb</w:t>
      </w:r>
    </w:p>
    <w:p w14:paraId="001C3806"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58: PUSH entry$dateStr</w:t>
      </w:r>
    </w:p>
    <w:p w14:paraId="559DE46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59: PUSH L23</w:t>
      </w:r>
    </w:p>
    <w:p w14:paraId="254FC299"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60: PUSH L23</w:t>
      </w:r>
    </w:p>
    <w:p w14:paraId="7FE9298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61: CALL LIB substr</w:t>
      </w:r>
    </w:p>
    <w:p w14:paraId="2EEAA72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62: ASSIGN</w:t>
      </w:r>
    </w:p>
    <w:p w14:paraId="7B1BB39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63: PUSH entry$numb</w:t>
      </w:r>
    </w:p>
    <w:p w14:paraId="70C6D1E5"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64: PUSH entry$fDateNumb</w:t>
      </w:r>
    </w:p>
    <w:p w14:paraId="166F373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65: CALL LIB touint</w:t>
      </w:r>
    </w:p>
    <w:p w14:paraId="43A586DB"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66: ASSIGN</w:t>
      </w:r>
    </w:p>
    <w:p w14:paraId="4033458B"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67: PUSH entry$numb</w:t>
      </w:r>
    </w:p>
    <w:p w14:paraId="09FFB20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68: PRINT</w:t>
      </w:r>
    </w:p>
    <w:p w14:paraId="315C6EE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69: PUSH entry$x</w:t>
      </w:r>
    </w:p>
    <w:p w14:paraId="4218A4DC"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70: PUSH L25</w:t>
      </w:r>
    </w:p>
    <w:p w14:paraId="4679643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71: ASSIGN</w:t>
      </w:r>
    </w:p>
    <w:p w14:paraId="3A055E3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72: PUSH entry$y</w:t>
      </w:r>
    </w:p>
    <w:p w14:paraId="7AFCBA46"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73: PUSH L21</w:t>
      </w:r>
    </w:p>
    <w:p w14:paraId="4C82FC26"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74: ASSIGN</w:t>
      </w:r>
    </w:p>
    <w:p w14:paraId="58102D39"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75: PUSH L26</w:t>
      </w:r>
    </w:p>
    <w:p w14:paraId="7FA3C15D"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76: PRINT</w:t>
      </w:r>
    </w:p>
    <w:p w14:paraId="483E0EE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77: PUSH entry$x</w:t>
      </w:r>
    </w:p>
    <w:p w14:paraId="0FCFD44C"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78: PUSH entry$y</w:t>
      </w:r>
    </w:p>
    <w:p w14:paraId="3310298C"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79: CMPG</w:t>
      </w:r>
    </w:p>
    <w:p w14:paraId="0E16B3B5"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80: JZ 94</w:t>
      </w:r>
    </w:p>
    <w:p w14:paraId="17F8E40C"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81: PUSH entry$temp</w:t>
      </w:r>
    </w:p>
    <w:p w14:paraId="42516A2A"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82: PUSH entry$x</w:t>
      </w:r>
    </w:p>
    <w:p w14:paraId="4862A3E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83: PUSH entry$y</w:t>
      </w:r>
    </w:p>
    <w:p w14:paraId="0B35A152"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84: SUB</w:t>
      </w:r>
    </w:p>
    <w:p w14:paraId="237A6B35"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85: ASSIGN</w:t>
      </w:r>
    </w:p>
    <w:p w14:paraId="2A6F8E5F"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86: PUSH entry$temp</w:t>
      </w:r>
    </w:p>
    <w:p w14:paraId="14B59C3E"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87: PRINT</w:t>
      </w:r>
    </w:p>
    <w:p w14:paraId="1637C62D"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88: PUSH entry$x</w:t>
      </w:r>
    </w:p>
    <w:p w14:paraId="74BA630B"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89: PUSH entry$x</w:t>
      </w:r>
    </w:p>
    <w:p w14:paraId="2D768DC4"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90: PUSH L23</w:t>
      </w:r>
    </w:p>
    <w:p w14:paraId="382959EB"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91: SUB</w:t>
      </w:r>
    </w:p>
    <w:p w14:paraId="256B4B50"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92: ASSIGN</w:t>
      </w:r>
    </w:p>
    <w:p w14:paraId="203505B8"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93: JMP 77</w:t>
      </w:r>
    </w:p>
    <w:p w14:paraId="2D292C87"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94: PUSH L28</w:t>
      </w:r>
    </w:p>
    <w:p w14:paraId="1F9DF1DD"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95: PRINT</w:t>
      </w:r>
    </w:p>
    <w:p w14:paraId="09547551" w14:textId="77777777" w:rsidR="00877455"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96: PUSH L29</w:t>
      </w:r>
    </w:p>
    <w:p w14:paraId="520E2477" w14:textId="1E506C12" w:rsidR="006219AD" w:rsidRPr="00877455" w:rsidRDefault="00877455" w:rsidP="0087745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877455">
        <w:rPr>
          <w:rFonts w:ascii="Courier New" w:hAnsi="Courier New" w:cs="Courier New"/>
          <w:color w:val="000000"/>
          <w:sz w:val="24"/>
          <w:szCs w:val="24"/>
          <w:lang w:val="en-US"/>
          <w14:ligatures w14:val="standardContextual"/>
        </w:rPr>
        <w:t xml:space="preserve"> 97: RET</w:t>
      </w:r>
    </w:p>
    <w:p w14:paraId="03BF7CB2" w14:textId="48D72FB0" w:rsidR="006219AD" w:rsidRDefault="006219AD" w:rsidP="00C75447">
      <w:pPr>
        <w:spacing w:before="120" w:after="280" w:line="240" w:lineRule="auto"/>
        <w:jc w:val="center"/>
        <w:rPr>
          <w:rFonts w:ascii="Times New Roman" w:hAnsi="Times New Roman" w:cs="Times New Roman"/>
          <w:sz w:val="28"/>
          <w:szCs w:val="28"/>
        </w:rPr>
      </w:pPr>
      <w:r w:rsidRPr="006219AD">
        <w:rPr>
          <w:rFonts w:ascii="Times New Roman" w:hAnsi="Times New Roman" w:cs="Times New Roman"/>
          <w:sz w:val="28"/>
          <w:szCs w:val="28"/>
        </w:rPr>
        <w:t>Листинг</w:t>
      </w:r>
      <w:r w:rsidRPr="00553306">
        <w:rPr>
          <w:rFonts w:ascii="Times New Roman" w:hAnsi="Times New Roman" w:cs="Times New Roman"/>
          <w:sz w:val="28"/>
          <w:szCs w:val="28"/>
        </w:rPr>
        <w:t xml:space="preserve"> 1</w:t>
      </w:r>
      <w:r w:rsidRPr="006219AD">
        <w:rPr>
          <w:rFonts w:ascii="Times New Roman" w:hAnsi="Times New Roman" w:cs="Times New Roman"/>
          <w:sz w:val="28"/>
          <w:szCs w:val="28"/>
        </w:rPr>
        <w:t xml:space="preserve"> – </w:t>
      </w:r>
      <w:r w:rsidR="00877455">
        <w:rPr>
          <w:rFonts w:ascii="Times New Roman" w:hAnsi="Times New Roman" w:cs="Times New Roman"/>
          <w:sz w:val="28"/>
          <w:szCs w:val="28"/>
        </w:rPr>
        <w:t>байт-</w:t>
      </w:r>
      <w:r w:rsidRPr="006219AD">
        <w:rPr>
          <w:rFonts w:ascii="Times New Roman" w:hAnsi="Times New Roman" w:cs="Times New Roman"/>
          <w:sz w:val="28"/>
          <w:szCs w:val="28"/>
        </w:rPr>
        <w:t>код, сгенерированный транслятором</w:t>
      </w:r>
    </w:p>
    <w:tbl>
      <w:tblPr>
        <w:tblStyle w:val="a8"/>
        <w:tblW w:w="0" w:type="auto"/>
        <w:tblLook w:val="04A0" w:firstRow="1" w:lastRow="0" w:firstColumn="1" w:lastColumn="0" w:noHBand="0" w:noVBand="1"/>
      </w:tblPr>
      <w:tblGrid>
        <w:gridCol w:w="9345"/>
      </w:tblGrid>
      <w:tr w:rsidR="00877455" w14:paraId="71BE823B" w14:textId="77777777" w:rsidTr="00877455">
        <w:tc>
          <w:tcPr>
            <w:tcW w:w="9345" w:type="dxa"/>
          </w:tcPr>
          <w:p w14:paraId="48C8D42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.586</w:t>
            </w:r>
          </w:p>
          <w:p w14:paraId="5B80432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.model flat, stdcall</w:t>
            </w:r>
          </w:p>
          <w:p w14:paraId="629DC8B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option casemap :none</w:t>
            </w:r>
          </w:p>
          <w:p w14:paraId="5A2B387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72197A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 --- Libs ---</w:t>
            </w:r>
          </w:p>
          <w:p w14:paraId="6EC3AF8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includelib kernel32.lib</w:t>
            </w:r>
          </w:p>
          <w:p w14:paraId="6431509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includelib libucrt.lib</w:t>
            </w:r>
          </w:p>
          <w:p w14:paraId="52ED919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EF7146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 --- WinAPI ---</w:t>
            </w:r>
          </w:p>
          <w:p w14:paraId="67D7EA9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ExitProcess PROTO :DWORD</w:t>
            </w:r>
          </w:p>
          <w:p w14:paraId="614ED3C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GetStdHandle PROTO :DWORD</w:t>
            </w:r>
          </w:p>
          <w:p w14:paraId="28206DD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WriteConsoleA PROTO :DWORD, :DWORD, :DWORD, :DWORD, :DWORD</w:t>
            </w:r>
          </w:p>
          <w:p w14:paraId="7F22891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AF1920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 --- User Lib ---</w:t>
            </w:r>
          </w:p>
          <w:p w14:paraId="507C787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length PROTO :DWORD</w:t>
            </w:r>
          </w:p>
          <w:p w14:paraId="5225C67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tostr PROTO :DWORD</w:t>
            </w:r>
          </w:p>
          <w:p w14:paraId="0E3CAD2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touint PROTO :DWORD</w:t>
            </w:r>
          </w:p>
          <w:p w14:paraId="48CAD7A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date PROTO</w:t>
            </w:r>
          </w:p>
          <w:p w14:paraId="28BF130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get_time PROTO</w:t>
            </w:r>
          </w:p>
          <w:p w14:paraId="4548ED3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substr PROTO :DWORD, :DWORD, :DWORD</w:t>
            </w:r>
          </w:p>
          <w:p w14:paraId="19C07D3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8908FF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.stack 4096</w:t>
            </w:r>
          </w:p>
          <w:p w14:paraId="2CEF6FD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8A249A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.data</w:t>
            </w:r>
          </w:p>
          <w:p w14:paraId="04F118A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console_handle dd 0</w:t>
            </w:r>
          </w:p>
          <w:p w14:paraId="304BE8D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newline db 13, 10, 0</w:t>
            </w:r>
          </w:p>
          <w:p w14:paraId="6B2FFA4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buffer db 256 dup(0)</w:t>
            </w:r>
          </w:p>
          <w:p w14:paraId="2AA0AFB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entry$num dd 2020</w:t>
            </w:r>
          </w:p>
          <w:p w14:paraId="71829F9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L7 dd 0</w:t>
            </w:r>
          </w:p>
          <w:p w14:paraId="3B30DA4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entry$str db "Hello World", 0</w:t>
            </w:r>
          </w:p>
          <w:p w14:paraId="5C3232F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L9 db "Hello World", 0</w:t>
            </w:r>
          </w:p>
          <w:p w14:paraId="0CD982B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entry$temp_s db "55", 0</w:t>
            </w:r>
          </w:p>
          <w:p w14:paraId="0F78C30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entry$temp_n dd 60</w:t>
            </w:r>
          </w:p>
          <w:p w14:paraId="26DDE85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entry$d db "07.12.2025", 0</w:t>
            </w:r>
          </w:p>
          <w:p w14:paraId="2A27F9F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entry$t db "22:39:06", 0</w:t>
            </w:r>
          </w:p>
          <w:p w14:paraId="5AACA1A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L14 dd 8</w:t>
            </w:r>
          </w:p>
          <w:p w14:paraId="2BC2CE0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L15 db "--- Standard Library Test ---", 0</w:t>
            </w:r>
          </w:p>
          <w:p w14:paraId="6B6793A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L16 db "Date:", 0</w:t>
            </w:r>
          </w:p>
          <w:p w14:paraId="7F9839B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L17 db "Time:", 0</w:t>
            </w:r>
          </w:p>
          <w:p w14:paraId="0DEB2FC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L18 db "Length of 'Hello World':", 0</w:t>
            </w:r>
          </w:p>
          <w:p w14:paraId="1294700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L19 dd 6</w:t>
            </w:r>
          </w:p>
          <w:p w14:paraId="6399D59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L20 dd 5</w:t>
            </w:r>
          </w:p>
          <w:p w14:paraId="1FA3EC0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L21 db "Substring result:", 0</w:t>
            </w:r>
          </w:p>
          <w:p w14:paraId="6EA2B12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L22 dd 2025</w:t>
            </w:r>
          </w:p>
          <w:p w14:paraId="7272A1C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L23 db "Converted number to string:", 0</w:t>
            </w:r>
          </w:p>
          <w:p w14:paraId="32B5E25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L24 db "55", 0</w:t>
            </w:r>
          </w:p>
          <w:p w14:paraId="06B98F6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L25 db "Converted string '55' + 5 = ", 0</w:t>
            </w:r>
          </w:p>
          <w:p w14:paraId="17BF542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L26 db "--- Logic Test ---", 0</w:t>
            </w:r>
          </w:p>
          <w:p w14:paraId="220C786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L27 dd 2020</w:t>
            </w:r>
          </w:p>
          <w:p w14:paraId="537389D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L28 dd 1</w:t>
            </w:r>
          </w:p>
          <w:p w14:paraId="127AE99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05F6D4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.code</w:t>
            </w:r>
          </w:p>
          <w:p w14:paraId="37F0954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39AFBF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print_str PROC uses eax ebx ecx edx, pstr:DWORD</w:t>
            </w:r>
          </w:p>
          <w:p w14:paraId="0BC0F74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-11</w:t>
            </w:r>
          </w:p>
          <w:p w14:paraId="04DBB37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call GetStdHandle</w:t>
            </w:r>
          </w:p>
          <w:p w14:paraId="7B7FBC8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lastRenderedPageBreak/>
              <w:tab/>
              <w:t>mov console_handle, eax</w:t>
            </w:r>
          </w:p>
          <w:p w14:paraId="6E7190D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mov edx, pstr</w:t>
            </w:r>
          </w:p>
          <w:p w14:paraId="15CF631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xor ecx, ecx</w:t>
            </w:r>
          </w:p>
          <w:p w14:paraId="501996D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calc_len:</w:t>
            </w:r>
          </w:p>
          <w:p w14:paraId="00BB968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cmp byte ptr [edx+ecx], 0</w:t>
            </w:r>
          </w:p>
          <w:p w14:paraId="3789D71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je print_now</w:t>
            </w:r>
          </w:p>
          <w:p w14:paraId="3E0E3DD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inc ecx</w:t>
            </w:r>
          </w:p>
          <w:p w14:paraId="436833C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jmp calc_len</w:t>
            </w:r>
          </w:p>
          <w:p w14:paraId="0F975A1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print_now:</w:t>
            </w:r>
          </w:p>
          <w:p w14:paraId="3C682DC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0</w:t>
            </w:r>
          </w:p>
          <w:p w14:paraId="03B0E3B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0</w:t>
            </w:r>
          </w:p>
          <w:p w14:paraId="341CB4B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ecx</w:t>
            </w:r>
          </w:p>
          <w:p w14:paraId="4C4D335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pstr</w:t>
            </w:r>
          </w:p>
          <w:p w14:paraId="48B72AD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console_handle</w:t>
            </w:r>
          </w:p>
          <w:p w14:paraId="35F2F6E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call WriteConsoleA</w:t>
            </w:r>
          </w:p>
          <w:p w14:paraId="44F61D3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ret</w:t>
            </w:r>
          </w:p>
          <w:p w14:paraId="30CB63A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print_str ENDP</w:t>
            </w:r>
          </w:p>
          <w:p w14:paraId="05BBD37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1AD54F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outnum_oct PROC uses eax ebx ecx edx, number:DWORD</w:t>
            </w:r>
          </w:p>
          <w:p w14:paraId="41A1CA3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mov eax, number</w:t>
            </w:r>
          </w:p>
          <w:p w14:paraId="76D89B0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mov ecx, 0</w:t>
            </w:r>
          </w:p>
          <w:p w14:paraId="6EC0CBC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mov ebx, 8</w:t>
            </w:r>
          </w:p>
          <w:p w14:paraId="7555DED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div_loop:</w:t>
            </w:r>
          </w:p>
          <w:p w14:paraId="7A53BB3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xor edx, edx</w:t>
            </w:r>
          </w:p>
          <w:p w14:paraId="7941513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div ebx</w:t>
            </w:r>
          </w:p>
          <w:p w14:paraId="59D4B18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add dl, '0'</w:t>
            </w:r>
          </w:p>
          <w:p w14:paraId="4FAB2AB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edx</w:t>
            </w:r>
          </w:p>
          <w:p w14:paraId="74934BF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inc ecx</w:t>
            </w:r>
          </w:p>
          <w:p w14:paraId="51D5D1C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test eax, eax</w:t>
            </w:r>
          </w:p>
          <w:p w14:paraId="12DE1FD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jnz div_loop</w:t>
            </w:r>
          </w:p>
          <w:p w14:paraId="6E78D67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print_loop:</w:t>
            </w:r>
          </w:p>
          <w:p w14:paraId="2CC999F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pop eax</w:t>
            </w:r>
          </w:p>
          <w:p w14:paraId="4D2515E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mov buffer[0], al</w:t>
            </w:r>
          </w:p>
          <w:p w14:paraId="22C682C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push ecx</w:t>
            </w:r>
          </w:p>
          <w:p w14:paraId="3494052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invoke print_str, addr buffer</w:t>
            </w:r>
          </w:p>
          <w:p w14:paraId="2D96827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pop ecx</w:t>
            </w:r>
          </w:p>
          <w:p w14:paraId="0218964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loop print_loop</w:t>
            </w:r>
          </w:p>
          <w:p w14:paraId="044AFE3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ret</w:t>
            </w:r>
          </w:p>
          <w:p w14:paraId="4C07293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outnum_oct ENDP</w:t>
            </w:r>
          </w:p>
          <w:p w14:paraId="49C544B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FEAFDC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print_newline PROC</w:t>
            </w:r>
          </w:p>
          <w:p w14:paraId="65174D9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invoke print_str, addr newline</w:t>
            </w:r>
          </w:p>
          <w:p w14:paraId="4A090C9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b/>
              <w:t>ret</w:t>
            </w:r>
          </w:p>
          <w:p w14:paraId="58361D6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print_newline ENDP</w:t>
            </w:r>
          </w:p>
          <w:p w14:paraId="2F12087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1DBFBE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main PROC</w:t>
            </w:r>
          </w:p>
          <w:p w14:paraId="4F5C712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L0: jmp L1</w:t>
            </w:r>
          </w:p>
          <w:p w14:paraId="286D34D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090EFE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 push offset entry$num</w:t>
            </w:r>
          </w:p>
          <w:p w14:paraId="534F410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27FD0B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 push 0</w:t>
            </w:r>
          </w:p>
          <w:p w14:paraId="1C77C45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9B51E9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 pop eax</w:t>
            </w:r>
          </w:p>
          <w:p w14:paraId="74637BE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lastRenderedPageBreak/>
              <w:t>pop ebx</w:t>
            </w:r>
          </w:p>
          <w:p w14:paraId="2794CF6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12E5090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7797C88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4F5AAD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 push offset entry$str</w:t>
            </w:r>
          </w:p>
          <w:p w14:paraId="2FA8611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9A248E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 push offset L9</w:t>
            </w:r>
          </w:p>
          <w:p w14:paraId="11D4E9E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01DAD5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 pop eax</w:t>
            </w:r>
          </w:p>
          <w:p w14:paraId="7D8FB07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0C7147C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70DB7E0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2F7E992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6C53EA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 push 8</w:t>
            </w:r>
          </w:p>
          <w:p w14:paraId="7801B1A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409792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 pop eax</w:t>
            </w:r>
          </w:p>
          <w:p w14:paraId="2A7AE35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outnum_oct, eax</w:t>
            </w:r>
          </w:p>
          <w:p w14:paraId="4770E77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516C65B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686309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L9: push offset L15</w:t>
            </w:r>
          </w:p>
          <w:p w14:paraId="2503AD6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921503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L10: pop eax</w:t>
            </w:r>
          </w:p>
          <w:p w14:paraId="2E0F467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1B0F201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2E4E080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29735A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L11: push offset entry$d</w:t>
            </w:r>
          </w:p>
          <w:p w14:paraId="7DF1650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0BEEF2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L12: call date</w:t>
            </w:r>
          </w:p>
          <w:p w14:paraId="27E9A1E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8F5FD7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L13: pop eax</w:t>
            </w:r>
          </w:p>
          <w:p w14:paraId="200A1F3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3F5D52E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7A426FC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61C671B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506611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L14: push offset L16</w:t>
            </w:r>
          </w:p>
          <w:p w14:paraId="30C670E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7E598A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L15: pop eax</w:t>
            </w:r>
          </w:p>
          <w:p w14:paraId="4E1DC62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6747F30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4E432F1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272F74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L16: push offset entry$d</w:t>
            </w:r>
          </w:p>
          <w:p w14:paraId="0F860C4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492E32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L17: pop eax</w:t>
            </w:r>
          </w:p>
          <w:p w14:paraId="32223A3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661F6BE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5E7A56C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660DBE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L18: push offset entry$t</w:t>
            </w:r>
          </w:p>
          <w:p w14:paraId="1CE1EAB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1F548B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L19: call get_time</w:t>
            </w:r>
          </w:p>
          <w:p w14:paraId="59F45C9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E90F63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L20: pop eax</w:t>
            </w:r>
          </w:p>
          <w:p w14:paraId="6A42119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03A8B80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7AA7A70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lastRenderedPageBreak/>
              <w:t>push eax</w:t>
            </w:r>
          </w:p>
          <w:p w14:paraId="0CC0696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C98599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L21: push offset L17</w:t>
            </w:r>
          </w:p>
          <w:p w14:paraId="0BB14F5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C3DAED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L22: pop eax</w:t>
            </w:r>
          </w:p>
          <w:p w14:paraId="556A7AE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70FAAEB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5C0E5DE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E36423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L23: push offset entry$t</w:t>
            </w:r>
          </w:p>
          <w:p w14:paraId="7296E7C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246DF8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L24: pop eax</w:t>
            </w:r>
          </w:p>
          <w:p w14:paraId="13F9882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66E9C2D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30E3CD0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E3D5E1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L25: push offset entry$temp_n</w:t>
            </w:r>
          </w:p>
          <w:p w14:paraId="0350267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4E0C2A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L26: push offset entry$str</w:t>
            </w:r>
          </w:p>
          <w:p w14:paraId="2D99551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E61656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L27: call length</w:t>
            </w:r>
          </w:p>
          <w:p w14:paraId="297D419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54B32A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L28: pop eax</w:t>
            </w:r>
          </w:p>
          <w:p w14:paraId="70E1F10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26E774C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1877BFC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4505D63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BF7E56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L29: push offset L18</w:t>
            </w:r>
          </w:p>
          <w:p w14:paraId="4028901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F2B820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L30: pop eax</w:t>
            </w:r>
          </w:p>
          <w:p w14:paraId="7327A2E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52A059E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6CA57D0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3BA89C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L31: push offset entry$temp_n</w:t>
            </w:r>
          </w:p>
          <w:p w14:paraId="46436FA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420336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L32: pop eax</w:t>
            </w:r>
          </w:p>
          <w:p w14:paraId="02603A4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eax, [eax]</w:t>
            </w:r>
          </w:p>
          <w:p w14:paraId="40A7888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outnum_oct, eax</w:t>
            </w:r>
          </w:p>
          <w:p w14:paraId="762EB19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785FBDF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C071A3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L33: push offset entry$temp_s</w:t>
            </w:r>
          </w:p>
          <w:p w14:paraId="0785DBC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54DC17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L34: push offset entry$str</w:t>
            </w:r>
          </w:p>
          <w:p w14:paraId="0304512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7A9BA8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L35: push 6</w:t>
            </w:r>
          </w:p>
          <w:p w14:paraId="2565AED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8F0C71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L36: push 5</w:t>
            </w:r>
          </w:p>
          <w:p w14:paraId="5811BF0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BDA3FF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L37: call substr</w:t>
            </w:r>
          </w:p>
          <w:p w14:paraId="3ED3D69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FDB669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L38: pop eax</w:t>
            </w:r>
          </w:p>
          <w:p w14:paraId="7EFBC0F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1B26A53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349CEE9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037A1F3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F0CBE0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lastRenderedPageBreak/>
              <w:t>L39: push offset L21</w:t>
            </w:r>
          </w:p>
          <w:p w14:paraId="26E2D0B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66E8D2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L40: pop eax</w:t>
            </w:r>
          </w:p>
          <w:p w14:paraId="3A299DE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699BA27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12B4E9F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18001F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L41: push offset entry$temp_s</w:t>
            </w:r>
          </w:p>
          <w:p w14:paraId="66D94AA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9110F2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L42: pop eax</w:t>
            </w:r>
          </w:p>
          <w:p w14:paraId="5E7E3C8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2BE400B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64FB92B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2385F7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L43: push offset entry$num</w:t>
            </w:r>
          </w:p>
          <w:p w14:paraId="67B2D15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215B52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L44: push 2025</w:t>
            </w:r>
          </w:p>
          <w:p w14:paraId="25D4262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6C8D02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L45: pop eax</w:t>
            </w:r>
          </w:p>
          <w:p w14:paraId="70E7540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758F1F7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0EB684A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0B0CAB1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00CDE8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L46: push offset entry$temp_s</w:t>
            </w:r>
          </w:p>
          <w:p w14:paraId="08C107C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05536D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L47: push offset entry$num</w:t>
            </w:r>
          </w:p>
          <w:p w14:paraId="1026994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3D38DF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L48: call tostr</w:t>
            </w:r>
          </w:p>
          <w:p w14:paraId="55FA0DA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4EAA01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L49: pop eax</w:t>
            </w:r>
          </w:p>
          <w:p w14:paraId="680CD68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4F8E747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27171CB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3CB5CC1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5632A8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L50: push offset L23</w:t>
            </w:r>
          </w:p>
          <w:p w14:paraId="6863624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7BDDA1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L51: pop eax</w:t>
            </w:r>
          </w:p>
          <w:p w14:paraId="59657DB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25941CD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3E230B4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175160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L52: push offset entry$temp_s</w:t>
            </w:r>
          </w:p>
          <w:p w14:paraId="63DA3BC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634B84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L53: pop eax</w:t>
            </w:r>
          </w:p>
          <w:p w14:paraId="6F8D89D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23ED594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63874C9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8930FF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L54: push offset entry$temp_s</w:t>
            </w:r>
          </w:p>
          <w:p w14:paraId="1CD8EE1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931F2D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L55: push offset L24</w:t>
            </w:r>
          </w:p>
          <w:p w14:paraId="1C3F0FA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A4968A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L56: pop eax</w:t>
            </w:r>
          </w:p>
          <w:p w14:paraId="2D41358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39AF218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0EA54B2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7641B3B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1997B4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lastRenderedPageBreak/>
              <w:t>L57: push offset entry$temp_n</w:t>
            </w:r>
          </w:p>
          <w:p w14:paraId="081B4B5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A269F8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L58: push offset entry$temp_s</w:t>
            </w:r>
          </w:p>
          <w:p w14:paraId="56C1C93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3521DE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L59: call touint</w:t>
            </w:r>
          </w:p>
          <w:p w14:paraId="6051DA3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F2E669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L60: pop eax</w:t>
            </w:r>
          </w:p>
          <w:p w14:paraId="7223C36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610BC72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1BE48F9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2A648A7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E1FBF9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L61: push offset entry$temp_n</w:t>
            </w:r>
          </w:p>
          <w:p w14:paraId="5305894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66F391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L62: push offset entry$temp_n</w:t>
            </w:r>
          </w:p>
          <w:p w14:paraId="43EDDCD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73E8B9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L63: push 5</w:t>
            </w:r>
          </w:p>
          <w:p w14:paraId="557CCA2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F645F3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L64: pop ebx</w:t>
            </w:r>
          </w:p>
          <w:p w14:paraId="38A6608E"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eax</w:t>
            </w:r>
          </w:p>
          <w:p w14:paraId="61D306A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eax, [eax]</w:t>
            </w:r>
          </w:p>
          <w:p w14:paraId="77B3BB3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add eax, ebx</w:t>
            </w:r>
          </w:p>
          <w:p w14:paraId="452218C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481E58F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F49176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L65: pop eax</w:t>
            </w:r>
          </w:p>
          <w:p w14:paraId="4213084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6F3096E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361A0E5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20A4BAC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A9F483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L66: push offset L25</w:t>
            </w:r>
          </w:p>
          <w:p w14:paraId="7BA1C4C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807415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L67: pop eax</w:t>
            </w:r>
          </w:p>
          <w:p w14:paraId="1961824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4CD01DC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6712834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C421E0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L68: push offset entry$temp_n</w:t>
            </w:r>
          </w:p>
          <w:p w14:paraId="1F87662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286613E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L69: pop eax</w:t>
            </w:r>
          </w:p>
          <w:p w14:paraId="6F16277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eax, [eax]</w:t>
            </w:r>
          </w:p>
          <w:p w14:paraId="3FF4A99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outnum_oct, eax</w:t>
            </w:r>
          </w:p>
          <w:p w14:paraId="281AE9E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2B8B6FC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F4ADAC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L70: push offset L26</w:t>
            </w:r>
          </w:p>
          <w:p w14:paraId="15B745A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2F7F73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L71: pop eax</w:t>
            </w:r>
          </w:p>
          <w:p w14:paraId="6DD35011"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print_str, eax</w:t>
            </w:r>
          </w:p>
          <w:p w14:paraId="5EB395A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2A8052A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7EE97B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L72: push offset entry$num</w:t>
            </w:r>
          </w:p>
          <w:p w14:paraId="3740492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84299E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L73: push 2020</w:t>
            </w:r>
          </w:p>
          <w:p w14:paraId="6E16489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7EBD2B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L74: pop ebx</w:t>
            </w:r>
          </w:p>
          <w:p w14:paraId="5CFFE570"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eax</w:t>
            </w:r>
          </w:p>
          <w:p w14:paraId="6011D88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lastRenderedPageBreak/>
              <w:t>mov eax, [eax]</w:t>
            </w:r>
          </w:p>
          <w:p w14:paraId="27AD4B0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cmp eax, ebx</w:t>
            </w:r>
          </w:p>
          <w:p w14:paraId="3E25038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eax, 0</w:t>
            </w:r>
          </w:p>
          <w:p w14:paraId="2D05D2D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setg al</w:t>
            </w:r>
          </w:p>
          <w:p w14:paraId="5375AEA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64B96FB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38FFAAC7"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L75: pop eax</w:t>
            </w:r>
          </w:p>
          <w:p w14:paraId="43477254"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cmp eax, 0</w:t>
            </w:r>
          </w:p>
          <w:p w14:paraId="26F9D8C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je L84</w:t>
            </w:r>
          </w:p>
          <w:p w14:paraId="59FE497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B547D9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L76: push offset entry$num</w:t>
            </w:r>
          </w:p>
          <w:p w14:paraId="4364031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ED8853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L77: push offset entry$num</w:t>
            </w:r>
          </w:p>
          <w:p w14:paraId="037C723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583687F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L78: push 1</w:t>
            </w:r>
          </w:p>
          <w:p w14:paraId="3F0ADC5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EB46FC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L79: pop ebx</w:t>
            </w:r>
          </w:p>
          <w:p w14:paraId="0B318555"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eax</w:t>
            </w:r>
          </w:p>
          <w:p w14:paraId="05D4C56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eax, [eax]</w:t>
            </w:r>
          </w:p>
          <w:p w14:paraId="4EA5CABF"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sub eax, ebx</w:t>
            </w:r>
          </w:p>
          <w:p w14:paraId="495FE26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7E7E055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439F34EB"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L80: pop eax</w:t>
            </w:r>
          </w:p>
          <w:p w14:paraId="4DBDE74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pop ebx</w:t>
            </w:r>
          </w:p>
          <w:p w14:paraId="095E4259"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[ebx], eax</w:t>
            </w:r>
          </w:p>
          <w:p w14:paraId="0024029D"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push eax</w:t>
            </w:r>
          </w:p>
          <w:p w14:paraId="0084EFF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06F5BF2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L81: push offset entry$num</w:t>
            </w:r>
          </w:p>
          <w:p w14:paraId="1CB311C6"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1CBDA67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L82: pop eax</w:t>
            </w:r>
          </w:p>
          <w:p w14:paraId="32A8967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mov eax, [eax]</w:t>
            </w:r>
          </w:p>
          <w:p w14:paraId="08A0847C"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outnum_oct, eax</w:t>
            </w:r>
          </w:p>
          <w:p w14:paraId="1107403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invoke print_newline</w:t>
            </w:r>
          </w:p>
          <w:p w14:paraId="5E368C03"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6DA644B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L83: jmp L72</w:t>
            </w:r>
          </w:p>
          <w:p w14:paraId="1EA7742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p>
          <w:p w14:paraId="762B1358" w14:textId="31A19913"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L84: push 0</w:t>
            </w:r>
          </w:p>
          <w:p w14:paraId="6D9202CA"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L85: push 0</w:t>
            </w:r>
          </w:p>
          <w:p w14:paraId="33AA981B" w14:textId="2DD0783D"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call ExitProcess</w:t>
            </w:r>
          </w:p>
          <w:p w14:paraId="329A2212"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main ENDP</w:t>
            </w:r>
          </w:p>
          <w:p w14:paraId="5E19D358" w14:textId="77777777" w:rsidR="002C0ED3" w:rsidRPr="00911504" w:rsidRDefault="002C0ED3" w:rsidP="002C0ED3">
            <w:pPr>
              <w:autoSpaceDE w:val="0"/>
              <w:autoSpaceDN w:val="0"/>
              <w:adjustRightInd w:val="0"/>
              <w:spacing w:after="0" w:line="240" w:lineRule="auto"/>
              <w:rPr>
                <w:rFonts w:ascii="Courier New" w:hAnsi="Courier New" w:cs="Courier New"/>
                <w:color w:val="000000"/>
                <w:sz w:val="24"/>
                <w:szCs w:val="24"/>
                <w:lang w:val="en-US"/>
                <w14:ligatures w14:val="standardContextual"/>
              </w:rPr>
            </w:pPr>
            <w:r w:rsidRPr="00911504">
              <w:rPr>
                <w:rFonts w:ascii="Courier New" w:hAnsi="Courier New" w:cs="Courier New"/>
                <w:color w:val="000000"/>
                <w:sz w:val="24"/>
                <w:szCs w:val="24"/>
                <w:lang w:val="en-US"/>
                <w14:ligatures w14:val="standardContextual"/>
              </w:rPr>
              <w:t>end main</w:t>
            </w:r>
          </w:p>
          <w:p w14:paraId="38280116" w14:textId="77777777" w:rsidR="00877455" w:rsidRDefault="00877455" w:rsidP="002C0ED3">
            <w:pPr>
              <w:autoSpaceDE w:val="0"/>
              <w:autoSpaceDN w:val="0"/>
              <w:adjustRightInd w:val="0"/>
              <w:spacing w:after="0" w:line="240" w:lineRule="auto"/>
              <w:rPr>
                <w:rFonts w:ascii="Times New Roman" w:hAnsi="Times New Roman" w:cs="Times New Roman"/>
                <w:sz w:val="28"/>
                <w:szCs w:val="28"/>
              </w:rPr>
            </w:pPr>
          </w:p>
        </w:tc>
      </w:tr>
    </w:tbl>
    <w:p w14:paraId="0440E67E" w14:textId="6F479903" w:rsidR="00877455" w:rsidRPr="006219AD" w:rsidRDefault="00877455" w:rsidP="00DE6154">
      <w:pPr>
        <w:spacing w:before="120" w:after="280" w:line="240" w:lineRule="auto"/>
        <w:jc w:val="center"/>
        <w:rPr>
          <w:rFonts w:ascii="Times New Roman" w:hAnsi="Times New Roman" w:cs="Times New Roman"/>
          <w:sz w:val="28"/>
          <w:szCs w:val="28"/>
        </w:rPr>
      </w:pPr>
      <w:r w:rsidRPr="00877455">
        <w:rPr>
          <w:rFonts w:ascii="Times New Roman" w:hAnsi="Times New Roman" w:cs="Times New Roman"/>
          <w:sz w:val="28"/>
          <w:szCs w:val="28"/>
        </w:rPr>
        <w:lastRenderedPageBreak/>
        <w:t xml:space="preserve">Листинг </w:t>
      </w:r>
      <w:r>
        <w:rPr>
          <w:rFonts w:ascii="Times New Roman" w:hAnsi="Times New Roman" w:cs="Times New Roman"/>
          <w:sz w:val="28"/>
          <w:szCs w:val="28"/>
        </w:rPr>
        <w:t>2</w:t>
      </w:r>
      <w:r w:rsidRPr="0087745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77455">
        <w:rPr>
          <w:rFonts w:ascii="Times New Roman" w:hAnsi="Times New Roman" w:cs="Times New Roman"/>
          <w:sz w:val="28"/>
          <w:szCs w:val="28"/>
        </w:rPr>
        <w:t>код, сгенерированный транслятором</w:t>
      </w:r>
    </w:p>
    <w:sectPr w:rsidR="00877455" w:rsidRPr="006219AD" w:rsidSect="00512032">
      <w:headerReference w:type="default" r:id="rId26"/>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User" w:date="2025-12-12T19:35:00Z" w:initials="U">
    <w:p w14:paraId="26913EA6" w14:textId="2C13F2B0" w:rsidR="00B061C2" w:rsidRDefault="00B061C2">
      <w:pPr>
        <w:pStyle w:val="af6"/>
      </w:pPr>
      <w:r>
        <w:rPr>
          <w:rStyle w:val="af5"/>
        </w:rPr>
        <w:annotationRef/>
      </w:r>
      <w:r>
        <w:t>В маркированном списке тире а не точка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913E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913EA6" w16cid:durableId="2CE70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941F9" w14:textId="77777777" w:rsidR="0011123E" w:rsidRDefault="0011123E" w:rsidP="00512032">
      <w:pPr>
        <w:spacing w:after="0" w:line="240" w:lineRule="auto"/>
      </w:pPr>
      <w:r>
        <w:separator/>
      </w:r>
    </w:p>
  </w:endnote>
  <w:endnote w:type="continuationSeparator" w:id="0">
    <w:p w14:paraId="5806B411" w14:textId="77777777" w:rsidR="0011123E" w:rsidRDefault="0011123E" w:rsidP="00512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DEB7A" w14:textId="77777777" w:rsidR="0011123E" w:rsidRDefault="0011123E" w:rsidP="00512032">
      <w:pPr>
        <w:spacing w:after="0" w:line="240" w:lineRule="auto"/>
      </w:pPr>
      <w:r>
        <w:separator/>
      </w:r>
    </w:p>
  </w:footnote>
  <w:footnote w:type="continuationSeparator" w:id="0">
    <w:p w14:paraId="0B1DBFBE" w14:textId="77777777" w:rsidR="0011123E" w:rsidRDefault="0011123E" w:rsidP="00512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197050"/>
      <w:docPartObj>
        <w:docPartGallery w:val="Page Numbers (Top of Page)"/>
        <w:docPartUnique/>
      </w:docPartObj>
    </w:sdtPr>
    <w:sdtEndPr/>
    <w:sdtContent>
      <w:p w14:paraId="3C50EB92" w14:textId="6CFD14FD" w:rsidR="00512032" w:rsidRDefault="00512032">
        <w:pPr>
          <w:pStyle w:val="a9"/>
          <w:jc w:val="right"/>
        </w:pPr>
        <w:r>
          <w:fldChar w:fldCharType="begin"/>
        </w:r>
        <w:r>
          <w:instrText>PAGE   \* MERGEFORMAT</w:instrText>
        </w:r>
        <w:r>
          <w:fldChar w:fldCharType="separate"/>
        </w:r>
        <w:r w:rsidR="00B061C2">
          <w:rPr>
            <w:noProof/>
          </w:rPr>
          <w:t>75</w:t>
        </w:r>
        <w:r>
          <w:fldChar w:fldCharType="end"/>
        </w:r>
      </w:p>
    </w:sdtContent>
  </w:sdt>
  <w:p w14:paraId="1627FA6B" w14:textId="77777777" w:rsidR="00512032" w:rsidRDefault="0051203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BFF"/>
    <w:multiLevelType w:val="hybridMultilevel"/>
    <w:tmpl w:val="389E94AA"/>
    <w:lvl w:ilvl="0" w:tplc="20000011">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16811F3"/>
    <w:multiLevelType w:val="multilevel"/>
    <w:tmpl w:val="A06C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82519"/>
    <w:multiLevelType w:val="multilevel"/>
    <w:tmpl w:val="ADA8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438D8"/>
    <w:multiLevelType w:val="hybridMultilevel"/>
    <w:tmpl w:val="5AF28E2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8D6E8D"/>
    <w:multiLevelType w:val="multilevel"/>
    <w:tmpl w:val="1CF8D5B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F322945"/>
    <w:multiLevelType w:val="multilevel"/>
    <w:tmpl w:val="0BE810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1550EB4"/>
    <w:multiLevelType w:val="multilevel"/>
    <w:tmpl w:val="2DB84D6C"/>
    <w:lvl w:ilvl="0">
      <w:start w:val="1"/>
      <w:numFmt w:val="decimal"/>
      <w:lvlText w:val="%1."/>
      <w:lvlJc w:val="left"/>
      <w:pPr>
        <w:ind w:left="525" w:hanging="525"/>
      </w:pPr>
      <w:rPr>
        <w:rFonts w:hint="default"/>
      </w:rPr>
    </w:lvl>
    <w:lvl w:ilvl="1">
      <w:start w:val="1"/>
      <w:numFmt w:val="decimal"/>
      <w:suff w:val="space"/>
      <w:lvlText w:val="%1.%2"/>
      <w:lvlJc w:val="left"/>
      <w:pPr>
        <w:ind w:left="1428" w:hanging="720"/>
      </w:pPr>
      <w:rPr>
        <w:rFonts w:ascii="Times New Roman" w:hAnsi="Times New Roman" w:cs="Times New Roman"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8900919"/>
    <w:multiLevelType w:val="hybridMultilevel"/>
    <w:tmpl w:val="73A87298"/>
    <w:lvl w:ilvl="0" w:tplc="5558781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A7064A3"/>
    <w:multiLevelType w:val="multilevel"/>
    <w:tmpl w:val="1C9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A2002"/>
    <w:multiLevelType w:val="multilevel"/>
    <w:tmpl w:val="E286B506"/>
    <w:lvl w:ilvl="0">
      <w:start w:val="1"/>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2166733A"/>
    <w:multiLevelType w:val="hybridMultilevel"/>
    <w:tmpl w:val="A48058E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1" w15:restartNumberingAfterBreak="0">
    <w:nsid w:val="255E3B93"/>
    <w:multiLevelType w:val="hybridMultilevel"/>
    <w:tmpl w:val="9D9C17C4"/>
    <w:lvl w:ilvl="0" w:tplc="1F7E9646">
      <w:start w:val="1"/>
      <w:numFmt w:val="decimal"/>
      <w:suff w:val="space"/>
      <w:lvlText w:val="%1."/>
      <w:lvlJc w:val="left"/>
      <w:pPr>
        <w:ind w:left="720" w:hanging="360"/>
      </w:pPr>
      <w:rPr>
        <w:rFonts w:hint="default"/>
      </w:rPr>
    </w:lvl>
    <w:lvl w:ilvl="1" w:tplc="04190019" w:tentative="1">
      <w:start w:val="1"/>
      <w:numFmt w:val="lowerLetter"/>
      <w:lvlText w:val="%2."/>
      <w:lvlJc w:val="left"/>
      <w:pPr>
        <w:ind w:left="1441" w:hanging="360"/>
      </w:pPr>
    </w:lvl>
    <w:lvl w:ilvl="2" w:tplc="0419001B" w:tentative="1">
      <w:start w:val="1"/>
      <w:numFmt w:val="lowerRoman"/>
      <w:lvlText w:val="%3."/>
      <w:lvlJc w:val="right"/>
      <w:pPr>
        <w:ind w:left="2161" w:hanging="180"/>
      </w:pPr>
    </w:lvl>
    <w:lvl w:ilvl="3" w:tplc="0419000F" w:tentative="1">
      <w:start w:val="1"/>
      <w:numFmt w:val="decimal"/>
      <w:lvlText w:val="%4."/>
      <w:lvlJc w:val="left"/>
      <w:pPr>
        <w:ind w:left="2881" w:hanging="360"/>
      </w:pPr>
    </w:lvl>
    <w:lvl w:ilvl="4" w:tplc="04190019" w:tentative="1">
      <w:start w:val="1"/>
      <w:numFmt w:val="lowerLetter"/>
      <w:lvlText w:val="%5."/>
      <w:lvlJc w:val="left"/>
      <w:pPr>
        <w:ind w:left="3601" w:hanging="360"/>
      </w:pPr>
    </w:lvl>
    <w:lvl w:ilvl="5" w:tplc="0419001B" w:tentative="1">
      <w:start w:val="1"/>
      <w:numFmt w:val="lowerRoman"/>
      <w:lvlText w:val="%6."/>
      <w:lvlJc w:val="right"/>
      <w:pPr>
        <w:ind w:left="4321" w:hanging="180"/>
      </w:pPr>
    </w:lvl>
    <w:lvl w:ilvl="6" w:tplc="0419000F" w:tentative="1">
      <w:start w:val="1"/>
      <w:numFmt w:val="decimal"/>
      <w:lvlText w:val="%7."/>
      <w:lvlJc w:val="left"/>
      <w:pPr>
        <w:ind w:left="5041" w:hanging="360"/>
      </w:pPr>
    </w:lvl>
    <w:lvl w:ilvl="7" w:tplc="04190019" w:tentative="1">
      <w:start w:val="1"/>
      <w:numFmt w:val="lowerLetter"/>
      <w:lvlText w:val="%8."/>
      <w:lvlJc w:val="left"/>
      <w:pPr>
        <w:ind w:left="5761" w:hanging="360"/>
      </w:pPr>
    </w:lvl>
    <w:lvl w:ilvl="8" w:tplc="0419001B" w:tentative="1">
      <w:start w:val="1"/>
      <w:numFmt w:val="lowerRoman"/>
      <w:lvlText w:val="%9."/>
      <w:lvlJc w:val="right"/>
      <w:pPr>
        <w:ind w:left="6481" w:hanging="180"/>
      </w:pPr>
    </w:lvl>
  </w:abstractNum>
  <w:abstractNum w:abstractNumId="12" w15:restartNumberingAfterBreak="0">
    <w:nsid w:val="2A0A782F"/>
    <w:multiLevelType w:val="hybridMultilevel"/>
    <w:tmpl w:val="38B6EE64"/>
    <w:lvl w:ilvl="0" w:tplc="28941A6E">
      <w:start w:val="1"/>
      <w:numFmt w:val="decimal"/>
      <w:suff w:val="space"/>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2D973863"/>
    <w:multiLevelType w:val="multilevel"/>
    <w:tmpl w:val="B6DEF452"/>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4D516E8"/>
    <w:multiLevelType w:val="hybridMultilevel"/>
    <w:tmpl w:val="C9765FDE"/>
    <w:lvl w:ilvl="0" w:tplc="3E42E65E">
      <w:start w:val="1"/>
      <w:numFmt w:val="bullet"/>
      <w:pStyle w:val="ListCust"/>
      <w:suff w:val="space"/>
      <w:lvlText w:val=""/>
      <w:lvlJc w:val="left"/>
      <w:pPr>
        <w:ind w:left="-141" w:firstLine="709"/>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F132EA"/>
    <w:multiLevelType w:val="multilevel"/>
    <w:tmpl w:val="F9027452"/>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37F020F0"/>
    <w:multiLevelType w:val="multilevel"/>
    <w:tmpl w:val="3DD6BE52"/>
    <w:lvl w:ilvl="0">
      <w:start w:val="1"/>
      <w:numFmt w:val="decimal"/>
      <w:suff w:val="space"/>
      <w:lvlText w:val="%1)"/>
      <w:lvlJc w:val="left"/>
      <w:pPr>
        <w:ind w:left="720" w:hanging="360"/>
      </w:pPr>
      <w:rPr>
        <w:rFont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7" w15:restartNumberingAfterBreak="0">
    <w:nsid w:val="3C891339"/>
    <w:multiLevelType w:val="hybridMultilevel"/>
    <w:tmpl w:val="1932D26C"/>
    <w:lvl w:ilvl="0" w:tplc="27869178">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3ECA0A80"/>
    <w:multiLevelType w:val="hybridMultilevel"/>
    <w:tmpl w:val="0B20104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9" w15:restartNumberingAfterBreak="0">
    <w:nsid w:val="42684244"/>
    <w:multiLevelType w:val="multilevel"/>
    <w:tmpl w:val="CEE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D165C6"/>
    <w:multiLevelType w:val="hybridMultilevel"/>
    <w:tmpl w:val="4D48544E"/>
    <w:lvl w:ilvl="0" w:tplc="2000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1" w15:restartNumberingAfterBreak="0">
    <w:nsid w:val="4D347C83"/>
    <w:multiLevelType w:val="hybridMultilevel"/>
    <w:tmpl w:val="1932D26C"/>
    <w:lvl w:ilvl="0" w:tplc="27869178">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5DE67CA2"/>
    <w:multiLevelType w:val="hybridMultilevel"/>
    <w:tmpl w:val="486A973C"/>
    <w:lvl w:ilvl="0" w:tplc="2000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3" w15:restartNumberingAfterBreak="0">
    <w:nsid w:val="5F9E74BD"/>
    <w:multiLevelType w:val="multilevel"/>
    <w:tmpl w:val="710C638C"/>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4" w15:restartNumberingAfterBreak="0">
    <w:nsid w:val="620B0623"/>
    <w:multiLevelType w:val="hybridMultilevel"/>
    <w:tmpl w:val="52CA8096"/>
    <w:lvl w:ilvl="0" w:tplc="443C47C2">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5" w15:restartNumberingAfterBreak="0">
    <w:nsid w:val="66D25A28"/>
    <w:multiLevelType w:val="hybridMultilevel"/>
    <w:tmpl w:val="1BD64B42"/>
    <w:lvl w:ilvl="0" w:tplc="08E6AC3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DB44F06"/>
    <w:multiLevelType w:val="multilevel"/>
    <w:tmpl w:val="D58880E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7B64691"/>
    <w:multiLevelType w:val="hybridMultilevel"/>
    <w:tmpl w:val="DF4E5BB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78E0004A"/>
    <w:multiLevelType w:val="multilevel"/>
    <w:tmpl w:val="3E9C349E"/>
    <w:lvl w:ilvl="0">
      <w:start w:val="8"/>
      <w:numFmt w:val="decimal"/>
      <w:lvlText w:val="%1"/>
      <w:lvlJc w:val="left"/>
      <w:pPr>
        <w:ind w:left="420" w:hanging="420"/>
      </w:pPr>
      <w:rPr>
        <w:rFonts w:hint="default"/>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E671C2"/>
    <w:multiLevelType w:val="hybridMultilevel"/>
    <w:tmpl w:val="FB06D1EC"/>
    <w:lvl w:ilvl="0" w:tplc="443C47C2">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30" w15:restartNumberingAfterBreak="0">
    <w:nsid w:val="7CE94712"/>
    <w:multiLevelType w:val="hybridMultilevel"/>
    <w:tmpl w:val="6E5647E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1" w15:restartNumberingAfterBreak="0">
    <w:nsid w:val="7F023803"/>
    <w:multiLevelType w:val="hybridMultilevel"/>
    <w:tmpl w:val="5C3A970E"/>
    <w:lvl w:ilvl="0" w:tplc="A7B6934C">
      <w:start w:val="6"/>
      <w:numFmt w:val="bullet"/>
      <w:lvlText w:val="-"/>
      <w:lvlJc w:val="left"/>
      <w:pPr>
        <w:ind w:left="720" w:hanging="360"/>
      </w:pPr>
      <w:rPr>
        <w:rFonts w:ascii="Courier New" w:eastAsiaTheme="minorHAnsi"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9"/>
  </w:num>
  <w:num w:numId="4">
    <w:abstractNumId w:val="4"/>
  </w:num>
  <w:num w:numId="5">
    <w:abstractNumId w:val="12"/>
  </w:num>
  <w:num w:numId="6">
    <w:abstractNumId w:val="23"/>
  </w:num>
  <w:num w:numId="7">
    <w:abstractNumId w:val="7"/>
  </w:num>
  <w:num w:numId="8">
    <w:abstractNumId w:val="27"/>
  </w:num>
  <w:num w:numId="9">
    <w:abstractNumId w:val="31"/>
  </w:num>
  <w:num w:numId="10">
    <w:abstractNumId w:val="26"/>
  </w:num>
  <w:num w:numId="11">
    <w:abstractNumId w:val="15"/>
  </w:num>
  <w:num w:numId="12">
    <w:abstractNumId w:val="28"/>
  </w:num>
  <w:num w:numId="13">
    <w:abstractNumId w:val="11"/>
  </w:num>
  <w:num w:numId="14">
    <w:abstractNumId w:val="16"/>
  </w:num>
  <w:num w:numId="15">
    <w:abstractNumId w:val="13"/>
  </w:num>
  <w:num w:numId="16">
    <w:abstractNumId w:val="25"/>
  </w:num>
  <w:num w:numId="17">
    <w:abstractNumId w:val="17"/>
  </w:num>
  <w:num w:numId="18">
    <w:abstractNumId w:val="18"/>
  </w:num>
  <w:num w:numId="19">
    <w:abstractNumId w:val="21"/>
  </w:num>
  <w:num w:numId="20">
    <w:abstractNumId w:val="5"/>
  </w:num>
  <w:num w:numId="21">
    <w:abstractNumId w:val="0"/>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22"/>
  </w:num>
  <w:num w:numId="26">
    <w:abstractNumId w:val="29"/>
  </w:num>
  <w:num w:numId="27">
    <w:abstractNumId w:val="24"/>
  </w:num>
  <w:num w:numId="28">
    <w:abstractNumId w:val="14"/>
  </w:num>
  <w:num w:numId="29">
    <w:abstractNumId w:val="14"/>
  </w:num>
  <w:num w:numId="30">
    <w:abstractNumId w:val="14"/>
  </w:num>
  <w:num w:numId="31">
    <w:abstractNumId w:val="14"/>
  </w:num>
  <w:num w:numId="32">
    <w:abstractNumId w:val="14"/>
  </w:num>
  <w:num w:numId="33">
    <w:abstractNumId w:val="8"/>
  </w:num>
  <w:num w:numId="34">
    <w:abstractNumId w:val="1"/>
  </w:num>
  <w:num w:numId="35">
    <w:abstractNumId w:val="19"/>
  </w:num>
  <w:num w:numId="36">
    <w:abstractNumId w:val="2"/>
  </w:num>
  <w:num w:numId="3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B11"/>
    <w:rsid w:val="000014FC"/>
    <w:rsid w:val="0000151E"/>
    <w:rsid w:val="00012DE6"/>
    <w:rsid w:val="000139F6"/>
    <w:rsid w:val="00013E6D"/>
    <w:rsid w:val="00021266"/>
    <w:rsid w:val="00027208"/>
    <w:rsid w:val="00033936"/>
    <w:rsid w:val="00054511"/>
    <w:rsid w:val="000662C4"/>
    <w:rsid w:val="0006651F"/>
    <w:rsid w:val="000760D0"/>
    <w:rsid w:val="000930B8"/>
    <w:rsid w:val="00093BF4"/>
    <w:rsid w:val="000B4E15"/>
    <w:rsid w:val="000B6844"/>
    <w:rsid w:val="000C147C"/>
    <w:rsid w:val="000C307B"/>
    <w:rsid w:val="000D77D3"/>
    <w:rsid w:val="000E01B3"/>
    <w:rsid w:val="000E6E56"/>
    <w:rsid w:val="000F0236"/>
    <w:rsid w:val="000F237F"/>
    <w:rsid w:val="000F2B03"/>
    <w:rsid w:val="00102007"/>
    <w:rsid w:val="0011123E"/>
    <w:rsid w:val="0012421C"/>
    <w:rsid w:val="00125BC6"/>
    <w:rsid w:val="001318C1"/>
    <w:rsid w:val="001343B9"/>
    <w:rsid w:val="00134BC6"/>
    <w:rsid w:val="00147069"/>
    <w:rsid w:val="00154B70"/>
    <w:rsid w:val="0015585E"/>
    <w:rsid w:val="001641A8"/>
    <w:rsid w:val="00165B63"/>
    <w:rsid w:val="00166DF0"/>
    <w:rsid w:val="00170450"/>
    <w:rsid w:val="0018055E"/>
    <w:rsid w:val="00184697"/>
    <w:rsid w:val="001A664B"/>
    <w:rsid w:val="001A759D"/>
    <w:rsid w:val="001A7A49"/>
    <w:rsid w:val="001B1B3E"/>
    <w:rsid w:val="001B3C08"/>
    <w:rsid w:val="001B5A6C"/>
    <w:rsid w:val="001C1F60"/>
    <w:rsid w:val="001D2E68"/>
    <w:rsid w:val="001E2D0D"/>
    <w:rsid w:val="001E6CE3"/>
    <w:rsid w:val="001F4BF6"/>
    <w:rsid w:val="0020528E"/>
    <w:rsid w:val="00211310"/>
    <w:rsid w:val="00220619"/>
    <w:rsid w:val="002257C3"/>
    <w:rsid w:val="002340A8"/>
    <w:rsid w:val="00245A5F"/>
    <w:rsid w:val="0024676D"/>
    <w:rsid w:val="00262936"/>
    <w:rsid w:val="00270A5A"/>
    <w:rsid w:val="0027624B"/>
    <w:rsid w:val="00286EAA"/>
    <w:rsid w:val="00292B0E"/>
    <w:rsid w:val="002933F6"/>
    <w:rsid w:val="00296902"/>
    <w:rsid w:val="00296B2D"/>
    <w:rsid w:val="00296DB6"/>
    <w:rsid w:val="002A10DF"/>
    <w:rsid w:val="002A27F5"/>
    <w:rsid w:val="002B20B5"/>
    <w:rsid w:val="002C0ED3"/>
    <w:rsid w:val="002C3023"/>
    <w:rsid w:val="002C3C73"/>
    <w:rsid w:val="002C4D27"/>
    <w:rsid w:val="002D0C45"/>
    <w:rsid w:val="002D262E"/>
    <w:rsid w:val="002D3BE7"/>
    <w:rsid w:val="002D70CA"/>
    <w:rsid w:val="002D72EF"/>
    <w:rsid w:val="002E311F"/>
    <w:rsid w:val="002E3590"/>
    <w:rsid w:val="002E48F0"/>
    <w:rsid w:val="002E75B2"/>
    <w:rsid w:val="002F1057"/>
    <w:rsid w:val="00300834"/>
    <w:rsid w:val="00300A23"/>
    <w:rsid w:val="00301612"/>
    <w:rsid w:val="00305004"/>
    <w:rsid w:val="00324675"/>
    <w:rsid w:val="003272A4"/>
    <w:rsid w:val="003275A6"/>
    <w:rsid w:val="00327B2B"/>
    <w:rsid w:val="00327FB9"/>
    <w:rsid w:val="00330200"/>
    <w:rsid w:val="003337CC"/>
    <w:rsid w:val="00335705"/>
    <w:rsid w:val="00344A40"/>
    <w:rsid w:val="0036008F"/>
    <w:rsid w:val="0036485A"/>
    <w:rsid w:val="0039450C"/>
    <w:rsid w:val="00394C86"/>
    <w:rsid w:val="00395529"/>
    <w:rsid w:val="003A3A86"/>
    <w:rsid w:val="003B0C9B"/>
    <w:rsid w:val="003B21D1"/>
    <w:rsid w:val="003B3B3F"/>
    <w:rsid w:val="003B6357"/>
    <w:rsid w:val="003C306F"/>
    <w:rsid w:val="003D49B1"/>
    <w:rsid w:val="003D6400"/>
    <w:rsid w:val="003E698B"/>
    <w:rsid w:val="003F02EE"/>
    <w:rsid w:val="003F05D2"/>
    <w:rsid w:val="003F296E"/>
    <w:rsid w:val="00403693"/>
    <w:rsid w:val="00405BD2"/>
    <w:rsid w:val="00406FDF"/>
    <w:rsid w:val="00421C13"/>
    <w:rsid w:val="00424AF5"/>
    <w:rsid w:val="00426688"/>
    <w:rsid w:val="00427C55"/>
    <w:rsid w:val="004307A0"/>
    <w:rsid w:val="00432F21"/>
    <w:rsid w:val="00436654"/>
    <w:rsid w:val="00451EC5"/>
    <w:rsid w:val="00460879"/>
    <w:rsid w:val="004818E9"/>
    <w:rsid w:val="00486A1E"/>
    <w:rsid w:val="00491F0A"/>
    <w:rsid w:val="00492F0B"/>
    <w:rsid w:val="004A020C"/>
    <w:rsid w:val="004A04D0"/>
    <w:rsid w:val="004A7C71"/>
    <w:rsid w:val="004B0349"/>
    <w:rsid w:val="004B3672"/>
    <w:rsid w:val="004B4C3A"/>
    <w:rsid w:val="004B61C3"/>
    <w:rsid w:val="004D2915"/>
    <w:rsid w:val="004D392C"/>
    <w:rsid w:val="004E7BB6"/>
    <w:rsid w:val="004F166A"/>
    <w:rsid w:val="004F7AFC"/>
    <w:rsid w:val="00512032"/>
    <w:rsid w:val="005204AC"/>
    <w:rsid w:val="00520A92"/>
    <w:rsid w:val="00523566"/>
    <w:rsid w:val="00550164"/>
    <w:rsid w:val="00553306"/>
    <w:rsid w:val="00553A35"/>
    <w:rsid w:val="00561B31"/>
    <w:rsid w:val="0056254E"/>
    <w:rsid w:val="0057658E"/>
    <w:rsid w:val="0058623F"/>
    <w:rsid w:val="0059153F"/>
    <w:rsid w:val="00596263"/>
    <w:rsid w:val="00597E57"/>
    <w:rsid w:val="005A33C7"/>
    <w:rsid w:val="005A5EAE"/>
    <w:rsid w:val="005A62B2"/>
    <w:rsid w:val="005A6BD3"/>
    <w:rsid w:val="005B0691"/>
    <w:rsid w:val="005B1C32"/>
    <w:rsid w:val="005C4411"/>
    <w:rsid w:val="005D037A"/>
    <w:rsid w:val="005D0632"/>
    <w:rsid w:val="005D2DA4"/>
    <w:rsid w:val="005D47AC"/>
    <w:rsid w:val="005D7C4D"/>
    <w:rsid w:val="005E22EC"/>
    <w:rsid w:val="005E6556"/>
    <w:rsid w:val="005F68C8"/>
    <w:rsid w:val="00600E0F"/>
    <w:rsid w:val="00604FAF"/>
    <w:rsid w:val="006219AD"/>
    <w:rsid w:val="00624175"/>
    <w:rsid w:val="00643439"/>
    <w:rsid w:val="00665A56"/>
    <w:rsid w:val="0068313C"/>
    <w:rsid w:val="00692EAE"/>
    <w:rsid w:val="00694124"/>
    <w:rsid w:val="006A78E3"/>
    <w:rsid w:val="006B09ED"/>
    <w:rsid w:val="006C0F22"/>
    <w:rsid w:val="006C197F"/>
    <w:rsid w:val="006C1AE6"/>
    <w:rsid w:val="006C1F2F"/>
    <w:rsid w:val="006C5549"/>
    <w:rsid w:val="006E0C58"/>
    <w:rsid w:val="006E410F"/>
    <w:rsid w:val="006F0CED"/>
    <w:rsid w:val="0070377B"/>
    <w:rsid w:val="00706564"/>
    <w:rsid w:val="00712FFF"/>
    <w:rsid w:val="00734EB8"/>
    <w:rsid w:val="00742692"/>
    <w:rsid w:val="007429C5"/>
    <w:rsid w:val="00742B37"/>
    <w:rsid w:val="007435FE"/>
    <w:rsid w:val="00744107"/>
    <w:rsid w:val="007445A0"/>
    <w:rsid w:val="00747B9B"/>
    <w:rsid w:val="00757C51"/>
    <w:rsid w:val="00760D43"/>
    <w:rsid w:val="00761517"/>
    <w:rsid w:val="007661BF"/>
    <w:rsid w:val="007667DE"/>
    <w:rsid w:val="00776DEB"/>
    <w:rsid w:val="00777145"/>
    <w:rsid w:val="00782907"/>
    <w:rsid w:val="00785DEF"/>
    <w:rsid w:val="00786690"/>
    <w:rsid w:val="007A6994"/>
    <w:rsid w:val="007B54A6"/>
    <w:rsid w:val="007B7E01"/>
    <w:rsid w:val="007C7702"/>
    <w:rsid w:val="007C7BB0"/>
    <w:rsid w:val="007C7F6A"/>
    <w:rsid w:val="007D1C92"/>
    <w:rsid w:val="007D7A88"/>
    <w:rsid w:val="007E1397"/>
    <w:rsid w:val="007E7C86"/>
    <w:rsid w:val="00814DF3"/>
    <w:rsid w:val="00822933"/>
    <w:rsid w:val="008233FB"/>
    <w:rsid w:val="00824078"/>
    <w:rsid w:val="0082557D"/>
    <w:rsid w:val="00846D90"/>
    <w:rsid w:val="00852A09"/>
    <w:rsid w:val="00855930"/>
    <w:rsid w:val="00860632"/>
    <w:rsid w:val="00863015"/>
    <w:rsid w:val="00865929"/>
    <w:rsid w:val="00877455"/>
    <w:rsid w:val="00877A55"/>
    <w:rsid w:val="0088272D"/>
    <w:rsid w:val="0088369E"/>
    <w:rsid w:val="00894D78"/>
    <w:rsid w:val="008A4AE1"/>
    <w:rsid w:val="008B485F"/>
    <w:rsid w:val="008B4ABA"/>
    <w:rsid w:val="008B5A1D"/>
    <w:rsid w:val="008C4FF0"/>
    <w:rsid w:val="008C7BDB"/>
    <w:rsid w:val="008E0E24"/>
    <w:rsid w:val="008E7435"/>
    <w:rsid w:val="00901A5C"/>
    <w:rsid w:val="00911504"/>
    <w:rsid w:val="00931725"/>
    <w:rsid w:val="00932183"/>
    <w:rsid w:val="0093304C"/>
    <w:rsid w:val="009362E7"/>
    <w:rsid w:val="00936C24"/>
    <w:rsid w:val="009428D8"/>
    <w:rsid w:val="0094524E"/>
    <w:rsid w:val="009452D2"/>
    <w:rsid w:val="0094715C"/>
    <w:rsid w:val="00977362"/>
    <w:rsid w:val="00985DED"/>
    <w:rsid w:val="009A2027"/>
    <w:rsid w:val="009A3B82"/>
    <w:rsid w:val="009B1848"/>
    <w:rsid w:val="009B2B32"/>
    <w:rsid w:val="009D1AC0"/>
    <w:rsid w:val="009E27DB"/>
    <w:rsid w:val="009F65B9"/>
    <w:rsid w:val="009F7776"/>
    <w:rsid w:val="00A02825"/>
    <w:rsid w:val="00A13CA5"/>
    <w:rsid w:val="00A14561"/>
    <w:rsid w:val="00A156A4"/>
    <w:rsid w:val="00A32F32"/>
    <w:rsid w:val="00A351AA"/>
    <w:rsid w:val="00A5774B"/>
    <w:rsid w:val="00A66341"/>
    <w:rsid w:val="00A66AC9"/>
    <w:rsid w:val="00A66F48"/>
    <w:rsid w:val="00A7487E"/>
    <w:rsid w:val="00A75AF4"/>
    <w:rsid w:val="00A91F68"/>
    <w:rsid w:val="00A921A7"/>
    <w:rsid w:val="00A943D8"/>
    <w:rsid w:val="00AA2587"/>
    <w:rsid w:val="00AA38C5"/>
    <w:rsid w:val="00AA619C"/>
    <w:rsid w:val="00AB32F7"/>
    <w:rsid w:val="00AB5822"/>
    <w:rsid w:val="00AC62EF"/>
    <w:rsid w:val="00AF200D"/>
    <w:rsid w:val="00AF4136"/>
    <w:rsid w:val="00B0270F"/>
    <w:rsid w:val="00B061C2"/>
    <w:rsid w:val="00B1038C"/>
    <w:rsid w:val="00B13261"/>
    <w:rsid w:val="00B23D18"/>
    <w:rsid w:val="00B33145"/>
    <w:rsid w:val="00B413ED"/>
    <w:rsid w:val="00B4783B"/>
    <w:rsid w:val="00B53F51"/>
    <w:rsid w:val="00B639F6"/>
    <w:rsid w:val="00B63BA3"/>
    <w:rsid w:val="00B6417C"/>
    <w:rsid w:val="00B65330"/>
    <w:rsid w:val="00B77FBE"/>
    <w:rsid w:val="00B81915"/>
    <w:rsid w:val="00B87C38"/>
    <w:rsid w:val="00B93371"/>
    <w:rsid w:val="00B974A4"/>
    <w:rsid w:val="00BA13C1"/>
    <w:rsid w:val="00BA667B"/>
    <w:rsid w:val="00BA6F4E"/>
    <w:rsid w:val="00BB7F9F"/>
    <w:rsid w:val="00BD55BB"/>
    <w:rsid w:val="00BE3925"/>
    <w:rsid w:val="00BE4D5F"/>
    <w:rsid w:val="00BE6A7A"/>
    <w:rsid w:val="00BF26F6"/>
    <w:rsid w:val="00BF3E9C"/>
    <w:rsid w:val="00C001AC"/>
    <w:rsid w:val="00C014F7"/>
    <w:rsid w:val="00C022EF"/>
    <w:rsid w:val="00C078BD"/>
    <w:rsid w:val="00C13458"/>
    <w:rsid w:val="00C227E9"/>
    <w:rsid w:val="00C2429E"/>
    <w:rsid w:val="00C35A39"/>
    <w:rsid w:val="00C36045"/>
    <w:rsid w:val="00C370B8"/>
    <w:rsid w:val="00C429FA"/>
    <w:rsid w:val="00C62C22"/>
    <w:rsid w:val="00C638A2"/>
    <w:rsid w:val="00C63B0B"/>
    <w:rsid w:val="00C64AF1"/>
    <w:rsid w:val="00C73658"/>
    <w:rsid w:val="00C75447"/>
    <w:rsid w:val="00C75493"/>
    <w:rsid w:val="00C835E8"/>
    <w:rsid w:val="00C9296B"/>
    <w:rsid w:val="00C97FB6"/>
    <w:rsid w:val="00CB01F9"/>
    <w:rsid w:val="00CB169F"/>
    <w:rsid w:val="00CB5113"/>
    <w:rsid w:val="00CC0B11"/>
    <w:rsid w:val="00CC25E2"/>
    <w:rsid w:val="00CC2C6E"/>
    <w:rsid w:val="00CD7893"/>
    <w:rsid w:val="00CF111E"/>
    <w:rsid w:val="00CF76CB"/>
    <w:rsid w:val="00D040C5"/>
    <w:rsid w:val="00D04322"/>
    <w:rsid w:val="00D05C68"/>
    <w:rsid w:val="00D1314D"/>
    <w:rsid w:val="00D20A90"/>
    <w:rsid w:val="00D25CAA"/>
    <w:rsid w:val="00D34A94"/>
    <w:rsid w:val="00D46E00"/>
    <w:rsid w:val="00D503C0"/>
    <w:rsid w:val="00D52084"/>
    <w:rsid w:val="00D53760"/>
    <w:rsid w:val="00D811D0"/>
    <w:rsid w:val="00D81F9C"/>
    <w:rsid w:val="00D85914"/>
    <w:rsid w:val="00D860F0"/>
    <w:rsid w:val="00D920AF"/>
    <w:rsid w:val="00DA0221"/>
    <w:rsid w:val="00DA230A"/>
    <w:rsid w:val="00DA44CA"/>
    <w:rsid w:val="00DB2445"/>
    <w:rsid w:val="00DB3CE6"/>
    <w:rsid w:val="00DC2169"/>
    <w:rsid w:val="00DE6154"/>
    <w:rsid w:val="00DF73E8"/>
    <w:rsid w:val="00E002CE"/>
    <w:rsid w:val="00E06397"/>
    <w:rsid w:val="00E06BD2"/>
    <w:rsid w:val="00E100CC"/>
    <w:rsid w:val="00E226E5"/>
    <w:rsid w:val="00E26359"/>
    <w:rsid w:val="00E27380"/>
    <w:rsid w:val="00E34AC4"/>
    <w:rsid w:val="00E401EE"/>
    <w:rsid w:val="00E41651"/>
    <w:rsid w:val="00E44A76"/>
    <w:rsid w:val="00E57395"/>
    <w:rsid w:val="00E66AE7"/>
    <w:rsid w:val="00E70E65"/>
    <w:rsid w:val="00E804EE"/>
    <w:rsid w:val="00E825B5"/>
    <w:rsid w:val="00E83948"/>
    <w:rsid w:val="00E93D2A"/>
    <w:rsid w:val="00EA216A"/>
    <w:rsid w:val="00EA7039"/>
    <w:rsid w:val="00EC3A17"/>
    <w:rsid w:val="00EE110B"/>
    <w:rsid w:val="00EE299E"/>
    <w:rsid w:val="00EF31CB"/>
    <w:rsid w:val="00F01CEC"/>
    <w:rsid w:val="00F02046"/>
    <w:rsid w:val="00F26075"/>
    <w:rsid w:val="00F3243E"/>
    <w:rsid w:val="00F345E8"/>
    <w:rsid w:val="00F36008"/>
    <w:rsid w:val="00F36C0C"/>
    <w:rsid w:val="00F37ADF"/>
    <w:rsid w:val="00F51D97"/>
    <w:rsid w:val="00F61D79"/>
    <w:rsid w:val="00F62867"/>
    <w:rsid w:val="00F638D0"/>
    <w:rsid w:val="00F718C0"/>
    <w:rsid w:val="00F72BBD"/>
    <w:rsid w:val="00F80C4A"/>
    <w:rsid w:val="00F81BC4"/>
    <w:rsid w:val="00F842A7"/>
    <w:rsid w:val="00F84AC2"/>
    <w:rsid w:val="00FA0FB5"/>
    <w:rsid w:val="00FA683B"/>
    <w:rsid w:val="00FB58A0"/>
    <w:rsid w:val="00FC1D55"/>
    <w:rsid w:val="00FC5260"/>
    <w:rsid w:val="00FD130D"/>
    <w:rsid w:val="00FD332B"/>
    <w:rsid w:val="00FD493E"/>
    <w:rsid w:val="00FD5BE4"/>
    <w:rsid w:val="00FD6932"/>
    <w:rsid w:val="00FF3C12"/>
    <w:rsid w:val="00FF523F"/>
    <w:rsid w:val="00FF7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25BE2"/>
  <w15:chartTrackingRefBased/>
  <w15:docId w15:val="{08C749D2-948F-4452-8B43-9BF28C0A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7069"/>
    <w:pPr>
      <w:spacing w:after="200" w:line="276" w:lineRule="auto"/>
    </w:pPr>
    <w:rPr>
      <w:kern w:val="0"/>
      <w14:ligatures w14:val="none"/>
    </w:rPr>
  </w:style>
  <w:style w:type="paragraph" w:styleId="1">
    <w:name w:val="heading 1"/>
    <w:basedOn w:val="a"/>
    <w:next w:val="a"/>
    <w:link w:val="10"/>
    <w:uiPriority w:val="9"/>
    <w:qFormat/>
    <w:rsid w:val="00C370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75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A75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C370B8"/>
    <w:pPr>
      <w:spacing w:after="0" w:line="240" w:lineRule="auto"/>
    </w:pPr>
    <w:rPr>
      <w:kern w:val="0"/>
      <w14:ligatures w14:val="none"/>
    </w:rPr>
  </w:style>
  <w:style w:type="character" w:customStyle="1" w:styleId="10">
    <w:name w:val="Заголовок 1 Знак"/>
    <w:basedOn w:val="a0"/>
    <w:link w:val="1"/>
    <w:uiPriority w:val="9"/>
    <w:rsid w:val="00C370B8"/>
    <w:rPr>
      <w:rFonts w:asciiTheme="majorHAnsi" w:eastAsiaTheme="majorEastAsia" w:hAnsiTheme="majorHAnsi" w:cstheme="majorBidi"/>
      <w:color w:val="2F5496" w:themeColor="accent1" w:themeShade="BF"/>
      <w:kern w:val="0"/>
      <w:sz w:val="32"/>
      <w:szCs w:val="32"/>
      <w14:ligatures w14:val="none"/>
    </w:rPr>
  </w:style>
  <w:style w:type="paragraph" w:styleId="a4">
    <w:name w:val="TOC Heading"/>
    <w:basedOn w:val="1"/>
    <w:next w:val="a"/>
    <w:uiPriority w:val="39"/>
    <w:unhideWhenUsed/>
    <w:qFormat/>
    <w:rsid w:val="00C370B8"/>
    <w:pPr>
      <w:spacing w:line="259" w:lineRule="auto"/>
      <w:outlineLvl w:val="9"/>
    </w:pPr>
  </w:style>
  <w:style w:type="paragraph" w:styleId="11">
    <w:name w:val="toc 1"/>
    <w:basedOn w:val="a"/>
    <w:next w:val="a"/>
    <w:autoRedefine/>
    <w:uiPriority w:val="39"/>
    <w:unhideWhenUsed/>
    <w:rsid w:val="00305004"/>
    <w:pPr>
      <w:tabs>
        <w:tab w:val="right" w:leader="dot" w:pos="9345"/>
      </w:tabs>
      <w:spacing w:after="100" w:line="259" w:lineRule="auto"/>
      <w:jc w:val="both"/>
    </w:pPr>
    <w:rPr>
      <w:rFonts w:ascii="Times New Roman" w:hAnsi="Times New Roman"/>
      <w:sz w:val="28"/>
    </w:rPr>
  </w:style>
  <w:style w:type="paragraph" w:styleId="21">
    <w:name w:val="toc 2"/>
    <w:basedOn w:val="a"/>
    <w:next w:val="a"/>
    <w:autoRedefine/>
    <w:uiPriority w:val="39"/>
    <w:unhideWhenUsed/>
    <w:rsid w:val="00C370B8"/>
    <w:pPr>
      <w:spacing w:after="100" w:line="259" w:lineRule="auto"/>
      <w:ind w:left="280"/>
      <w:jc w:val="both"/>
    </w:pPr>
    <w:rPr>
      <w:rFonts w:ascii="Times New Roman" w:hAnsi="Times New Roman"/>
      <w:sz w:val="28"/>
    </w:rPr>
  </w:style>
  <w:style w:type="character" w:styleId="a5">
    <w:name w:val="Hyperlink"/>
    <w:basedOn w:val="a0"/>
    <w:uiPriority w:val="99"/>
    <w:unhideWhenUsed/>
    <w:rsid w:val="00C370B8"/>
    <w:rPr>
      <w:color w:val="0563C1" w:themeColor="hyperlink"/>
      <w:u w:val="single"/>
    </w:rPr>
  </w:style>
  <w:style w:type="paragraph" w:styleId="a6">
    <w:name w:val="List Paragraph"/>
    <w:aliases w:val="Содержание"/>
    <w:basedOn w:val="a"/>
    <w:link w:val="a7"/>
    <w:uiPriority w:val="34"/>
    <w:qFormat/>
    <w:rsid w:val="00C370B8"/>
    <w:pPr>
      <w:ind w:left="720"/>
      <w:contextualSpacing/>
      <w:jc w:val="both"/>
    </w:pPr>
    <w:rPr>
      <w:rFonts w:ascii="Times New Roman" w:hAnsi="Times New Roman" w:cs="Times New Roman"/>
      <w:sz w:val="28"/>
    </w:rPr>
  </w:style>
  <w:style w:type="character" w:customStyle="1" w:styleId="20">
    <w:name w:val="Заголовок 2 Знак"/>
    <w:basedOn w:val="a0"/>
    <w:link w:val="2"/>
    <w:uiPriority w:val="9"/>
    <w:rsid w:val="001A759D"/>
    <w:rPr>
      <w:rFonts w:asciiTheme="majorHAnsi" w:eastAsiaTheme="majorEastAsia" w:hAnsiTheme="majorHAnsi" w:cstheme="majorBidi"/>
      <w:color w:val="2F5496" w:themeColor="accent1" w:themeShade="BF"/>
      <w:kern w:val="0"/>
      <w:sz w:val="26"/>
      <w:szCs w:val="26"/>
      <w14:ligatures w14:val="none"/>
    </w:rPr>
  </w:style>
  <w:style w:type="character" w:customStyle="1" w:styleId="30">
    <w:name w:val="Заголовок 3 Знак"/>
    <w:basedOn w:val="a0"/>
    <w:link w:val="3"/>
    <w:uiPriority w:val="9"/>
    <w:rsid w:val="001A759D"/>
    <w:rPr>
      <w:rFonts w:asciiTheme="majorHAnsi" w:eastAsiaTheme="majorEastAsia" w:hAnsiTheme="majorHAnsi" w:cstheme="majorBidi"/>
      <w:color w:val="1F3763" w:themeColor="accent1" w:themeShade="7F"/>
      <w:kern w:val="0"/>
      <w:sz w:val="24"/>
      <w:szCs w:val="24"/>
      <w14:ligatures w14:val="none"/>
    </w:rPr>
  </w:style>
  <w:style w:type="table" w:styleId="a8">
    <w:name w:val="Table Grid"/>
    <w:basedOn w:val="a1"/>
    <w:uiPriority w:val="59"/>
    <w:rsid w:val="001A759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1A759D"/>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A759D"/>
    <w:rPr>
      <w:kern w:val="0"/>
      <w14:ligatures w14:val="none"/>
    </w:rPr>
  </w:style>
  <w:style w:type="paragraph" w:styleId="ab">
    <w:name w:val="footer"/>
    <w:basedOn w:val="a"/>
    <w:link w:val="ac"/>
    <w:uiPriority w:val="99"/>
    <w:unhideWhenUsed/>
    <w:rsid w:val="001A759D"/>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A759D"/>
    <w:rPr>
      <w:kern w:val="0"/>
      <w14:ligatures w14:val="none"/>
    </w:rPr>
  </w:style>
  <w:style w:type="table" w:customStyle="1" w:styleId="12">
    <w:name w:val="Сетка таблицы1"/>
    <w:basedOn w:val="a1"/>
    <w:next w:val="a8"/>
    <w:uiPriority w:val="59"/>
    <w:rsid w:val="001A759D"/>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aliases w:val="Имя таблицы"/>
    <w:basedOn w:val="a"/>
    <w:next w:val="a"/>
    <w:uiPriority w:val="35"/>
    <w:unhideWhenUsed/>
    <w:qFormat/>
    <w:rsid w:val="001A759D"/>
    <w:pPr>
      <w:spacing w:line="240" w:lineRule="auto"/>
    </w:pPr>
    <w:rPr>
      <w:rFonts w:ascii="Times New Roman" w:hAnsi="Times New Roman"/>
      <w:i/>
      <w:iCs/>
      <w:color w:val="44546A" w:themeColor="text2"/>
      <w:sz w:val="18"/>
      <w:szCs w:val="18"/>
    </w:rPr>
  </w:style>
  <w:style w:type="table" w:customStyle="1" w:styleId="22">
    <w:name w:val="Сетка таблицы2"/>
    <w:basedOn w:val="a1"/>
    <w:next w:val="a8"/>
    <w:uiPriority w:val="59"/>
    <w:rsid w:val="001A759D"/>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8"/>
    <w:uiPriority w:val="59"/>
    <w:rsid w:val="001A759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pds">
    <w:name w:val="pl-pds"/>
    <w:basedOn w:val="a0"/>
    <w:rsid w:val="001A759D"/>
  </w:style>
  <w:style w:type="paragraph" w:styleId="ae">
    <w:name w:val="Normal (Web)"/>
    <w:basedOn w:val="a"/>
    <w:uiPriority w:val="99"/>
    <w:unhideWhenUsed/>
    <w:rsid w:val="001A759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2">
    <w:name w:val="toc 3"/>
    <w:basedOn w:val="a"/>
    <w:next w:val="a"/>
    <w:autoRedefine/>
    <w:uiPriority w:val="39"/>
    <w:unhideWhenUsed/>
    <w:rsid w:val="001A759D"/>
    <w:pPr>
      <w:spacing w:after="100" w:line="259" w:lineRule="auto"/>
      <w:ind w:left="440"/>
    </w:pPr>
    <w:rPr>
      <w:rFonts w:eastAsiaTheme="minorEastAsia" w:cs="Times New Roman"/>
      <w:lang w:eastAsia="ru-RU"/>
    </w:rPr>
  </w:style>
  <w:style w:type="paragraph" w:customStyle="1" w:styleId="33">
    <w:name w:val="3"/>
    <w:basedOn w:val="a"/>
    <w:qFormat/>
    <w:rsid w:val="001A759D"/>
    <w:pPr>
      <w:spacing w:before="240" w:after="0" w:line="240" w:lineRule="auto"/>
    </w:pPr>
    <w:rPr>
      <w:rFonts w:ascii="Times New Roman" w:hAnsi="Times New Roman" w:cs="Times New Roman"/>
      <w:sz w:val="28"/>
      <w:szCs w:val="28"/>
    </w:rPr>
  </w:style>
  <w:style w:type="paragraph" w:customStyle="1" w:styleId="13">
    <w:name w:val="1"/>
    <w:basedOn w:val="a6"/>
    <w:link w:val="14"/>
    <w:qFormat/>
    <w:rsid w:val="001A759D"/>
    <w:pPr>
      <w:spacing w:before="360" w:after="240" w:line="240" w:lineRule="auto"/>
      <w:ind w:left="0" w:firstLine="709"/>
      <w:jc w:val="left"/>
    </w:pPr>
    <w:rPr>
      <w:rFonts w:cstheme="minorBidi"/>
    </w:rPr>
  </w:style>
  <w:style w:type="character" w:customStyle="1" w:styleId="14">
    <w:name w:val="1 Знак"/>
    <w:basedOn w:val="a0"/>
    <w:link w:val="13"/>
    <w:rsid w:val="001A759D"/>
    <w:rPr>
      <w:rFonts w:ascii="Times New Roman" w:hAnsi="Times New Roman"/>
      <w:kern w:val="0"/>
      <w:sz w:val="28"/>
      <w14:ligatures w14:val="none"/>
    </w:rPr>
  </w:style>
  <w:style w:type="character" w:customStyle="1" w:styleId="af">
    <w:name w:val="Заголовок Знак"/>
    <w:aliases w:val="Подпись к рисунку Знак"/>
    <w:basedOn w:val="a0"/>
    <w:link w:val="af0"/>
    <w:locked/>
    <w:rsid w:val="001A759D"/>
    <w:rPr>
      <w:rFonts w:ascii="Times New Roman" w:eastAsia="Times New Roman" w:hAnsi="Times New Roman" w:cs="Times New Roman"/>
      <w:color w:val="000000"/>
      <w:sz w:val="28"/>
      <w:szCs w:val="28"/>
      <w:lang w:eastAsia="ru-RU"/>
    </w:rPr>
  </w:style>
  <w:style w:type="paragraph" w:styleId="af0">
    <w:name w:val="Title"/>
    <w:aliases w:val="Подпись к рисунку"/>
    <w:basedOn w:val="a"/>
    <w:next w:val="a"/>
    <w:link w:val="af"/>
    <w:qFormat/>
    <w:rsid w:val="001A759D"/>
    <w:pPr>
      <w:widowControl w:val="0"/>
      <w:spacing w:before="280" w:after="280" w:line="240" w:lineRule="auto"/>
      <w:ind w:firstLine="709"/>
      <w:jc w:val="center"/>
    </w:pPr>
    <w:rPr>
      <w:rFonts w:ascii="Times New Roman" w:eastAsia="Times New Roman" w:hAnsi="Times New Roman" w:cs="Times New Roman"/>
      <w:color w:val="000000"/>
      <w:kern w:val="2"/>
      <w:sz w:val="28"/>
      <w:szCs w:val="28"/>
      <w:lang w:eastAsia="ru-RU"/>
      <w14:ligatures w14:val="standardContextual"/>
    </w:rPr>
  </w:style>
  <w:style w:type="character" w:customStyle="1" w:styleId="15">
    <w:name w:val="Заголовок Знак1"/>
    <w:basedOn w:val="a0"/>
    <w:uiPriority w:val="10"/>
    <w:rsid w:val="001A759D"/>
    <w:rPr>
      <w:rFonts w:asciiTheme="majorHAnsi" w:eastAsiaTheme="majorEastAsia" w:hAnsiTheme="majorHAnsi" w:cstheme="majorBidi"/>
      <w:spacing w:val="-10"/>
      <w:kern w:val="28"/>
      <w:sz w:val="56"/>
      <w:szCs w:val="56"/>
      <w14:ligatures w14:val="none"/>
    </w:rPr>
  </w:style>
  <w:style w:type="paragraph" w:styleId="af1">
    <w:name w:val="Subtitle"/>
    <w:aliases w:val="Подпись к таблице"/>
    <w:basedOn w:val="a"/>
    <w:next w:val="a"/>
    <w:link w:val="af2"/>
    <w:qFormat/>
    <w:rsid w:val="001A759D"/>
    <w:pPr>
      <w:widowControl w:val="0"/>
      <w:numPr>
        <w:ilvl w:val="1"/>
      </w:numPr>
      <w:spacing w:before="240" w:after="0" w:line="240" w:lineRule="auto"/>
    </w:pPr>
    <w:rPr>
      <w:rFonts w:ascii="Times New Roman" w:eastAsiaTheme="majorEastAsia" w:hAnsi="Times New Roman" w:cstheme="majorBidi"/>
      <w:iCs/>
      <w:sz w:val="28"/>
      <w:szCs w:val="24"/>
      <w:lang w:eastAsia="ru-RU"/>
    </w:rPr>
  </w:style>
  <w:style w:type="character" w:customStyle="1" w:styleId="af2">
    <w:name w:val="Подзаголовок Знак"/>
    <w:aliases w:val="Подпись к таблице Знак"/>
    <w:basedOn w:val="a0"/>
    <w:link w:val="af1"/>
    <w:rsid w:val="001A759D"/>
    <w:rPr>
      <w:rFonts w:ascii="Times New Roman" w:eastAsiaTheme="majorEastAsia" w:hAnsi="Times New Roman" w:cstheme="majorBidi"/>
      <w:iCs/>
      <w:kern w:val="0"/>
      <w:sz w:val="28"/>
      <w:szCs w:val="24"/>
      <w:lang w:eastAsia="ru-RU"/>
      <w14:ligatures w14:val="none"/>
    </w:rPr>
  </w:style>
  <w:style w:type="character" w:styleId="af3">
    <w:name w:val="Emphasis"/>
    <w:basedOn w:val="a0"/>
    <w:uiPriority w:val="20"/>
    <w:qFormat/>
    <w:rsid w:val="001A759D"/>
    <w:rPr>
      <w:i/>
      <w:iCs/>
    </w:rPr>
  </w:style>
  <w:style w:type="character" w:styleId="af4">
    <w:name w:val="Subtle Emphasis"/>
    <w:basedOn w:val="a0"/>
    <w:uiPriority w:val="19"/>
    <w:qFormat/>
    <w:rsid w:val="001A759D"/>
    <w:rPr>
      <w:i/>
      <w:iCs/>
      <w:color w:val="404040" w:themeColor="text1" w:themeTint="BF"/>
    </w:rPr>
  </w:style>
  <w:style w:type="character" w:customStyle="1" w:styleId="qv3wpe">
    <w:name w:val="qv3wpe"/>
    <w:basedOn w:val="a0"/>
    <w:rsid w:val="00C429FA"/>
  </w:style>
  <w:style w:type="character" w:customStyle="1" w:styleId="a7">
    <w:name w:val="Абзац списка Знак"/>
    <w:aliases w:val="Содержание Знак"/>
    <w:basedOn w:val="a0"/>
    <w:link w:val="a6"/>
    <w:uiPriority w:val="34"/>
    <w:locked/>
    <w:rsid w:val="001A7A49"/>
    <w:rPr>
      <w:rFonts w:ascii="Times New Roman" w:hAnsi="Times New Roman" w:cs="Times New Roman"/>
      <w:kern w:val="0"/>
      <w:sz w:val="28"/>
      <w14:ligatures w14:val="none"/>
    </w:rPr>
  </w:style>
  <w:style w:type="paragraph" w:customStyle="1" w:styleId="Paragraph">
    <w:name w:val="Paragraph"/>
    <w:basedOn w:val="a"/>
    <w:link w:val="ParagraphChar"/>
    <w:qFormat/>
    <w:rsid w:val="001343B9"/>
    <w:pPr>
      <w:spacing w:after="0" w:line="240" w:lineRule="auto"/>
      <w:ind w:firstLine="709"/>
      <w:jc w:val="both"/>
    </w:pPr>
    <w:rPr>
      <w:rFonts w:ascii="Times New Roman" w:hAnsi="Times New Roman"/>
      <w:sz w:val="28"/>
    </w:rPr>
  </w:style>
  <w:style w:type="character" w:customStyle="1" w:styleId="ParagraphChar">
    <w:name w:val="Paragraph Char"/>
    <w:basedOn w:val="a0"/>
    <w:link w:val="Paragraph"/>
    <w:rsid w:val="001343B9"/>
    <w:rPr>
      <w:rFonts w:ascii="Times New Roman" w:hAnsi="Times New Roman"/>
      <w:kern w:val="0"/>
      <w:sz w:val="28"/>
      <w14:ligatures w14:val="none"/>
    </w:rPr>
  </w:style>
  <w:style w:type="paragraph" w:customStyle="1" w:styleId="ListCust">
    <w:name w:val="ListCust"/>
    <w:basedOn w:val="Paragraph"/>
    <w:link w:val="ListCustChar"/>
    <w:qFormat/>
    <w:rsid w:val="001343B9"/>
    <w:pPr>
      <w:numPr>
        <w:numId w:val="28"/>
      </w:numPr>
    </w:pPr>
    <w:rPr>
      <w:lang w:eastAsia="ru-RU"/>
    </w:rPr>
  </w:style>
  <w:style w:type="character" w:customStyle="1" w:styleId="ListCustChar">
    <w:name w:val="ListCust Char"/>
    <w:basedOn w:val="ParagraphChar"/>
    <w:link w:val="ListCust"/>
    <w:rsid w:val="001343B9"/>
    <w:rPr>
      <w:rFonts w:ascii="Times New Roman" w:hAnsi="Times New Roman"/>
      <w:kern w:val="0"/>
      <w:sz w:val="28"/>
      <w:lang w:eastAsia="ru-RU"/>
      <w14:ligatures w14:val="none"/>
    </w:rPr>
  </w:style>
  <w:style w:type="character" w:styleId="af5">
    <w:name w:val="annotation reference"/>
    <w:basedOn w:val="a0"/>
    <w:uiPriority w:val="99"/>
    <w:semiHidden/>
    <w:unhideWhenUsed/>
    <w:rsid w:val="00013E6D"/>
    <w:rPr>
      <w:sz w:val="16"/>
      <w:szCs w:val="16"/>
    </w:rPr>
  </w:style>
  <w:style w:type="paragraph" w:styleId="af6">
    <w:name w:val="annotation text"/>
    <w:basedOn w:val="a"/>
    <w:link w:val="af7"/>
    <w:uiPriority w:val="99"/>
    <w:semiHidden/>
    <w:unhideWhenUsed/>
    <w:rsid w:val="00013E6D"/>
    <w:pPr>
      <w:spacing w:line="240" w:lineRule="auto"/>
    </w:pPr>
    <w:rPr>
      <w:sz w:val="20"/>
      <w:szCs w:val="20"/>
    </w:rPr>
  </w:style>
  <w:style w:type="character" w:customStyle="1" w:styleId="af7">
    <w:name w:val="Текст примечания Знак"/>
    <w:basedOn w:val="a0"/>
    <w:link w:val="af6"/>
    <w:uiPriority w:val="99"/>
    <w:semiHidden/>
    <w:rsid w:val="00013E6D"/>
    <w:rPr>
      <w:kern w:val="0"/>
      <w:sz w:val="20"/>
      <w:szCs w:val="20"/>
      <w14:ligatures w14:val="none"/>
    </w:rPr>
  </w:style>
  <w:style w:type="paragraph" w:styleId="af8">
    <w:name w:val="annotation subject"/>
    <w:basedOn w:val="af6"/>
    <w:next w:val="af6"/>
    <w:link w:val="af9"/>
    <w:uiPriority w:val="99"/>
    <w:semiHidden/>
    <w:unhideWhenUsed/>
    <w:rsid w:val="00013E6D"/>
    <w:rPr>
      <w:b/>
      <w:bCs/>
    </w:rPr>
  </w:style>
  <w:style w:type="character" w:customStyle="1" w:styleId="af9">
    <w:name w:val="Тема примечания Знак"/>
    <w:basedOn w:val="af7"/>
    <w:link w:val="af8"/>
    <w:uiPriority w:val="99"/>
    <w:semiHidden/>
    <w:rsid w:val="00013E6D"/>
    <w:rPr>
      <w:b/>
      <w:bCs/>
      <w:kern w:val="0"/>
      <w:sz w:val="20"/>
      <w:szCs w:val="20"/>
      <w14:ligatures w14:val="none"/>
    </w:rPr>
  </w:style>
  <w:style w:type="paragraph" w:styleId="afa">
    <w:name w:val="Balloon Text"/>
    <w:basedOn w:val="a"/>
    <w:link w:val="afb"/>
    <w:uiPriority w:val="99"/>
    <w:semiHidden/>
    <w:unhideWhenUsed/>
    <w:rsid w:val="00013E6D"/>
    <w:pPr>
      <w:spacing w:after="0"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013E6D"/>
    <w:rPr>
      <w:rFonts w:ascii="Segoe UI" w:hAnsi="Segoe UI" w:cs="Segoe UI"/>
      <w:kern w:val="0"/>
      <w:sz w:val="18"/>
      <w:szCs w:val="18"/>
      <w14:ligatures w14:val="none"/>
    </w:rPr>
  </w:style>
  <w:style w:type="character" w:customStyle="1" w:styleId="ng-star-inserted">
    <w:name w:val="ng-star-inserted"/>
    <w:basedOn w:val="a0"/>
    <w:rsid w:val="00A32F32"/>
  </w:style>
  <w:style w:type="character" w:customStyle="1" w:styleId="inline-code">
    <w:name w:val="inline-code"/>
    <w:basedOn w:val="a0"/>
    <w:rsid w:val="00A32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788">
      <w:bodyDiv w:val="1"/>
      <w:marLeft w:val="0"/>
      <w:marRight w:val="0"/>
      <w:marTop w:val="0"/>
      <w:marBottom w:val="0"/>
      <w:divBdr>
        <w:top w:val="none" w:sz="0" w:space="0" w:color="auto"/>
        <w:left w:val="none" w:sz="0" w:space="0" w:color="auto"/>
        <w:bottom w:val="none" w:sz="0" w:space="0" w:color="auto"/>
        <w:right w:val="none" w:sz="0" w:space="0" w:color="auto"/>
      </w:divBdr>
    </w:div>
    <w:div w:id="28385558">
      <w:bodyDiv w:val="1"/>
      <w:marLeft w:val="0"/>
      <w:marRight w:val="0"/>
      <w:marTop w:val="0"/>
      <w:marBottom w:val="0"/>
      <w:divBdr>
        <w:top w:val="none" w:sz="0" w:space="0" w:color="auto"/>
        <w:left w:val="none" w:sz="0" w:space="0" w:color="auto"/>
        <w:bottom w:val="none" w:sz="0" w:space="0" w:color="auto"/>
        <w:right w:val="none" w:sz="0" w:space="0" w:color="auto"/>
      </w:divBdr>
    </w:div>
    <w:div w:id="124273779">
      <w:bodyDiv w:val="1"/>
      <w:marLeft w:val="0"/>
      <w:marRight w:val="0"/>
      <w:marTop w:val="0"/>
      <w:marBottom w:val="0"/>
      <w:divBdr>
        <w:top w:val="none" w:sz="0" w:space="0" w:color="auto"/>
        <w:left w:val="none" w:sz="0" w:space="0" w:color="auto"/>
        <w:bottom w:val="none" w:sz="0" w:space="0" w:color="auto"/>
        <w:right w:val="none" w:sz="0" w:space="0" w:color="auto"/>
      </w:divBdr>
    </w:div>
    <w:div w:id="184222498">
      <w:bodyDiv w:val="1"/>
      <w:marLeft w:val="0"/>
      <w:marRight w:val="0"/>
      <w:marTop w:val="0"/>
      <w:marBottom w:val="0"/>
      <w:divBdr>
        <w:top w:val="none" w:sz="0" w:space="0" w:color="auto"/>
        <w:left w:val="none" w:sz="0" w:space="0" w:color="auto"/>
        <w:bottom w:val="none" w:sz="0" w:space="0" w:color="auto"/>
        <w:right w:val="none" w:sz="0" w:space="0" w:color="auto"/>
      </w:divBdr>
    </w:div>
    <w:div w:id="217515134">
      <w:bodyDiv w:val="1"/>
      <w:marLeft w:val="0"/>
      <w:marRight w:val="0"/>
      <w:marTop w:val="0"/>
      <w:marBottom w:val="0"/>
      <w:divBdr>
        <w:top w:val="none" w:sz="0" w:space="0" w:color="auto"/>
        <w:left w:val="none" w:sz="0" w:space="0" w:color="auto"/>
        <w:bottom w:val="none" w:sz="0" w:space="0" w:color="auto"/>
        <w:right w:val="none" w:sz="0" w:space="0" w:color="auto"/>
      </w:divBdr>
    </w:div>
    <w:div w:id="238491841">
      <w:bodyDiv w:val="1"/>
      <w:marLeft w:val="0"/>
      <w:marRight w:val="0"/>
      <w:marTop w:val="0"/>
      <w:marBottom w:val="0"/>
      <w:divBdr>
        <w:top w:val="none" w:sz="0" w:space="0" w:color="auto"/>
        <w:left w:val="none" w:sz="0" w:space="0" w:color="auto"/>
        <w:bottom w:val="none" w:sz="0" w:space="0" w:color="auto"/>
        <w:right w:val="none" w:sz="0" w:space="0" w:color="auto"/>
      </w:divBdr>
    </w:div>
    <w:div w:id="252250553">
      <w:bodyDiv w:val="1"/>
      <w:marLeft w:val="0"/>
      <w:marRight w:val="0"/>
      <w:marTop w:val="0"/>
      <w:marBottom w:val="0"/>
      <w:divBdr>
        <w:top w:val="none" w:sz="0" w:space="0" w:color="auto"/>
        <w:left w:val="none" w:sz="0" w:space="0" w:color="auto"/>
        <w:bottom w:val="none" w:sz="0" w:space="0" w:color="auto"/>
        <w:right w:val="none" w:sz="0" w:space="0" w:color="auto"/>
      </w:divBdr>
    </w:div>
    <w:div w:id="258566586">
      <w:bodyDiv w:val="1"/>
      <w:marLeft w:val="0"/>
      <w:marRight w:val="0"/>
      <w:marTop w:val="0"/>
      <w:marBottom w:val="0"/>
      <w:divBdr>
        <w:top w:val="none" w:sz="0" w:space="0" w:color="auto"/>
        <w:left w:val="none" w:sz="0" w:space="0" w:color="auto"/>
        <w:bottom w:val="none" w:sz="0" w:space="0" w:color="auto"/>
        <w:right w:val="none" w:sz="0" w:space="0" w:color="auto"/>
      </w:divBdr>
    </w:div>
    <w:div w:id="282351245">
      <w:bodyDiv w:val="1"/>
      <w:marLeft w:val="0"/>
      <w:marRight w:val="0"/>
      <w:marTop w:val="0"/>
      <w:marBottom w:val="0"/>
      <w:divBdr>
        <w:top w:val="none" w:sz="0" w:space="0" w:color="auto"/>
        <w:left w:val="none" w:sz="0" w:space="0" w:color="auto"/>
        <w:bottom w:val="none" w:sz="0" w:space="0" w:color="auto"/>
        <w:right w:val="none" w:sz="0" w:space="0" w:color="auto"/>
      </w:divBdr>
    </w:div>
    <w:div w:id="302659155">
      <w:bodyDiv w:val="1"/>
      <w:marLeft w:val="0"/>
      <w:marRight w:val="0"/>
      <w:marTop w:val="0"/>
      <w:marBottom w:val="0"/>
      <w:divBdr>
        <w:top w:val="none" w:sz="0" w:space="0" w:color="auto"/>
        <w:left w:val="none" w:sz="0" w:space="0" w:color="auto"/>
        <w:bottom w:val="none" w:sz="0" w:space="0" w:color="auto"/>
        <w:right w:val="none" w:sz="0" w:space="0" w:color="auto"/>
      </w:divBdr>
    </w:div>
    <w:div w:id="334655779">
      <w:bodyDiv w:val="1"/>
      <w:marLeft w:val="0"/>
      <w:marRight w:val="0"/>
      <w:marTop w:val="0"/>
      <w:marBottom w:val="0"/>
      <w:divBdr>
        <w:top w:val="none" w:sz="0" w:space="0" w:color="auto"/>
        <w:left w:val="none" w:sz="0" w:space="0" w:color="auto"/>
        <w:bottom w:val="none" w:sz="0" w:space="0" w:color="auto"/>
        <w:right w:val="none" w:sz="0" w:space="0" w:color="auto"/>
      </w:divBdr>
      <w:divsChild>
        <w:div w:id="1385788266">
          <w:marLeft w:val="0"/>
          <w:marRight w:val="0"/>
          <w:marTop w:val="0"/>
          <w:marBottom w:val="0"/>
          <w:divBdr>
            <w:top w:val="none" w:sz="0" w:space="0" w:color="auto"/>
            <w:left w:val="none" w:sz="0" w:space="0" w:color="auto"/>
            <w:bottom w:val="none" w:sz="0" w:space="0" w:color="auto"/>
            <w:right w:val="none" w:sz="0" w:space="0" w:color="auto"/>
          </w:divBdr>
          <w:divsChild>
            <w:div w:id="12350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2410">
      <w:bodyDiv w:val="1"/>
      <w:marLeft w:val="0"/>
      <w:marRight w:val="0"/>
      <w:marTop w:val="0"/>
      <w:marBottom w:val="0"/>
      <w:divBdr>
        <w:top w:val="none" w:sz="0" w:space="0" w:color="auto"/>
        <w:left w:val="none" w:sz="0" w:space="0" w:color="auto"/>
        <w:bottom w:val="none" w:sz="0" w:space="0" w:color="auto"/>
        <w:right w:val="none" w:sz="0" w:space="0" w:color="auto"/>
      </w:divBdr>
    </w:div>
    <w:div w:id="367267866">
      <w:bodyDiv w:val="1"/>
      <w:marLeft w:val="0"/>
      <w:marRight w:val="0"/>
      <w:marTop w:val="0"/>
      <w:marBottom w:val="0"/>
      <w:divBdr>
        <w:top w:val="none" w:sz="0" w:space="0" w:color="auto"/>
        <w:left w:val="none" w:sz="0" w:space="0" w:color="auto"/>
        <w:bottom w:val="none" w:sz="0" w:space="0" w:color="auto"/>
        <w:right w:val="none" w:sz="0" w:space="0" w:color="auto"/>
      </w:divBdr>
    </w:div>
    <w:div w:id="411053656">
      <w:bodyDiv w:val="1"/>
      <w:marLeft w:val="0"/>
      <w:marRight w:val="0"/>
      <w:marTop w:val="0"/>
      <w:marBottom w:val="0"/>
      <w:divBdr>
        <w:top w:val="none" w:sz="0" w:space="0" w:color="auto"/>
        <w:left w:val="none" w:sz="0" w:space="0" w:color="auto"/>
        <w:bottom w:val="none" w:sz="0" w:space="0" w:color="auto"/>
        <w:right w:val="none" w:sz="0" w:space="0" w:color="auto"/>
      </w:divBdr>
    </w:div>
    <w:div w:id="504172330">
      <w:bodyDiv w:val="1"/>
      <w:marLeft w:val="0"/>
      <w:marRight w:val="0"/>
      <w:marTop w:val="0"/>
      <w:marBottom w:val="0"/>
      <w:divBdr>
        <w:top w:val="none" w:sz="0" w:space="0" w:color="auto"/>
        <w:left w:val="none" w:sz="0" w:space="0" w:color="auto"/>
        <w:bottom w:val="none" w:sz="0" w:space="0" w:color="auto"/>
        <w:right w:val="none" w:sz="0" w:space="0" w:color="auto"/>
      </w:divBdr>
    </w:div>
    <w:div w:id="576552815">
      <w:bodyDiv w:val="1"/>
      <w:marLeft w:val="0"/>
      <w:marRight w:val="0"/>
      <w:marTop w:val="0"/>
      <w:marBottom w:val="0"/>
      <w:divBdr>
        <w:top w:val="none" w:sz="0" w:space="0" w:color="auto"/>
        <w:left w:val="none" w:sz="0" w:space="0" w:color="auto"/>
        <w:bottom w:val="none" w:sz="0" w:space="0" w:color="auto"/>
        <w:right w:val="none" w:sz="0" w:space="0" w:color="auto"/>
      </w:divBdr>
    </w:div>
    <w:div w:id="699357024">
      <w:bodyDiv w:val="1"/>
      <w:marLeft w:val="0"/>
      <w:marRight w:val="0"/>
      <w:marTop w:val="0"/>
      <w:marBottom w:val="0"/>
      <w:divBdr>
        <w:top w:val="none" w:sz="0" w:space="0" w:color="auto"/>
        <w:left w:val="none" w:sz="0" w:space="0" w:color="auto"/>
        <w:bottom w:val="none" w:sz="0" w:space="0" w:color="auto"/>
        <w:right w:val="none" w:sz="0" w:space="0" w:color="auto"/>
      </w:divBdr>
      <w:divsChild>
        <w:div w:id="1694571878">
          <w:marLeft w:val="0"/>
          <w:marRight w:val="0"/>
          <w:marTop w:val="0"/>
          <w:marBottom w:val="0"/>
          <w:divBdr>
            <w:top w:val="none" w:sz="0" w:space="0" w:color="auto"/>
            <w:left w:val="none" w:sz="0" w:space="0" w:color="auto"/>
            <w:bottom w:val="none" w:sz="0" w:space="0" w:color="auto"/>
            <w:right w:val="none" w:sz="0" w:space="0" w:color="auto"/>
          </w:divBdr>
          <w:divsChild>
            <w:div w:id="2437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2597">
      <w:bodyDiv w:val="1"/>
      <w:marLeft w:val="0"/>
      <w:marRight w:val="0"/>
      <w:marTop w:val="0"/>
      <w:marBottom w:val="0"/>
      <w:divBdr>
        <w:top w:val="none" w:sz="0" w:space="0" w:color="auto"/>
        <w:left w:val="none" w:sz="0" w:space="0" w:color="auto"/>
        <w:bottom w:val="none" w:sz="0" w:space="0" w:color="auto"/>
        <w:right w:val="none" w:sz="0" w:space="0" w:color="auto"/>
      </w:divBdr>
    </w:div>
    <w:div w:id="848181626">
      <w:bodyDiv w:val="1"/>
      <w:marLeft w:val="0"/>
      <w:marRight w:val="0"/>
      <w:marTop w:val="0"/>
      <w:marBottom w:val="0"/>
      <w:divBdr>
        <w:top w:val="none" w:sz="0" w:space="0" w:color="auto"/>
        <w:left w:val="none" w:sz="0" w:space="0" w:color="auto"/>
        <w:bottom w:val="none" w:sz="0" w:space="0" w:color="auto"/>
        <w:right w:val="none" w:sz="0" w:space="0" w:color="auto"/>
      </w:divBdr>
    </w:div>
    <w:div w:id="908031105">
      <w:bodyDiv w:val="1"/>
      <w:marLeft w:val="0"/>
      <w:marRight w:val="0"/>
      <w:marTop w:val="0"/>
      <w:marBottom w:val="0"/>
      <w:divBdr>
        <w:top w:val="none" w:sz="0" w:space="0" w:color="auto"/>
        <w:left w:val="none" w:sz="0" w:space="0" w:color="auto"/>
        <w:bottom w:val="none" w:sz="0" w:space="0" w:color="auto"/>
        <w:right w:val="none" w:sz="0" w:space="0" w:color="auto"/>
      </w:divBdr>
    </w:div>
    <w:div w:id="975528200">
      <w:bodyDiv w:val="1"/>
      <w:marLeft w:val="0"/>
      <w:marRight w:val="0"/>
      <w:marTop w:val="0"/>
      <w:marBottom w:val="0"/>
      <w:divBdr>
        <w:top w:val="none" w:sz="0" w:space="0" w:color="auto"/>
        <w:left w:val="none" w:sz="0" w:space="0" w:color="auto"/>
        <w:bottom w:val="none" w:sz="0" w:space="0" w:color="auto"/>
        <w:right w:val="none" w:sz="0" w:space="0" w:color="auto"/>
      </w:divBdr>
    </w:div>
    <w:div w:id="1086339314">
      <w:bodyDiv w:val="1"/>
      <w:marLeft w:val="0"/>
      <w:marRight w:val="0"/>
      <w:marTop w:val="0"/>
      <w:marBottom w:val="0"/>
      <w:divBdr>
        <w:top w:val="none" w:sz="0" w:space="0" w:color="auto"/>
        <w:left w:val="none" w:sz="0" w:space="0" w:color="auto"/>
        <w:bottom w:val="none" w:sz="0" w:space="0" w:color="auto"/>
        <w:right w:val="none" w:sz="0" w:space="0" w:color="auto"/>
      </w:divBdr>
    </w:div>
    <w:div w:id="1131480951">
      <w:bodyDiv w:val="1"/>
      <w:marLeft w:val="0"/>
      <w:marRight w:val="0"/>
      <w:marTop w:val="0"/>
      <w:marBottom w:val="0"/>
      <w:divBdr>
        <w:top w:val="none" w:sz="0" w:space="0" w:color="auto"/>
        <w:left w:val="none" w:sz="0" w:space="0" w:color="auto"/>
        <w:bottom w:val="none" w:sz="0" w:space="0" w:color="auto"/>
        <w:right w:val="none" w:sz="0" w:space="0" w:color="auto"/>
      </w:divBdr>
    </w:div>
    <w:div w:id="1187908282">
      <w:bodyDiv w:val="1"/>
      <w:marLeft w:val="0"/>
      <w:marRight w:val="0"/>
      <w:marTop w:val="0"/>
      <w:marBottom w:val="0"/>
      <w:divBdr>
        <w:top w:val="none" w:sz="0" w:space="0" w:color="auto"/>
        <w:left w:val="none" w:sz="0" w:space="0" w:color="auto"/>
        <w:bottom w:val="none" w:sz="0" w:space="0" w:color="auto"/>
        <w:right w:val="none" w:sz="0" w:space="0" w:color="auto"/>
      </w:divBdr>
    </w:div>
    <w:div w:id="1200780164">
      <w:bodyDiv w:val="1"/>
      <w:marLeft w:val="0"/>
      <w:marRight w:val="0"/>
      <w:marTop w:val="0"/>
      <w:marBottom w:val="0"/>
      <w:divBdr>
        <w:top w:val="none" w:sz="0" w:space="0" w:color="auto"/>
        <w:left w:val="none" w:sz="0" w:space="0" w:color="auto"/>
        <w:bottom w:val="none" w:sz="0" w:space="0" w:color="auto"/>
        <w:right w:val="none" w:sz="0" w:space="0" w:color="auto"/>
      </w:divBdr>
    </w:div>
    <w:div w:id="1283684555">
      <w:bodyDiv w:val="1"/>
      <w:marLeft w:val="0"/>
      <w:marRight w:val="0"/>
      <w:marTop w:val="0"/>
      <w:marBottom w:val="0"/>
      <w:divBdr>
        <w:top w:val="none" w:sz="0" w:space="0" w:color="auto"/>
        <w:left w:val="none" w:sz="0" w:space="0" w:color="auto"/>
        <w:bottom w:val="none" w:sz="0" w:space="0" w:color="auto"/>
        <w:right w:val="none" w:sz="0" w:space="0" w:color="auto"/>
      </w:divBdr>
    </w:div>
    <w:div w:id="1291788757">
      <w:bodyDiv w:val="1"/>
      <w:marLeft w:val="0"/>
      <w:marRight w:val="0"/>
      <w:marTop w:val="0"/>
      <w:marBottom w:val="0"/>
      <w:divBdr>
        <w:top w:val="none" w:sz="0" w:space="0" w:color="auto"/>
        <w:left w:val="none" w:sz="0" w:space="0" w:color="auto"/>
        <w:bottom w:val="none" w:sz="0" w:space="0" w:color="auto"/>
        <w:right w:val="none" w:sz="0" w:space="0" w:color="auto"/>
      </w:divBdr>
    </w:div>
    <w:div w:id="1300963514">
      <w:bodyDiv w:val="1"/>
      <w:marLeft w:val="0"/>
      <w:marRight w:val="0"/>
      <w:marTop w:val="0"/>
      <w:marBottom w:val="0"/>
      <w:divBdr>
        <w:top w:val="none" w:sz="0" w:space="0" w:color="auto"/>
        <w:left w:val="none" w:sz="0" w:space="0" w:color="auto"/>
        <w:bottom w:val="none" w:sz="0" w:space="0" w:color="auto"/>
        <w:right w:val="none" w:sz="0" w:space="0" w:color="auto"/>
      </w:divBdr>
    </w:div>
    <w:div w:id="1343388776">
      <w:bodyDiv w:val="1"/>
      <w:marLeft w:val="0"/>
      <w:marRight w:val="0"/>
      <w:marTop w:val="0"/>
      <w:marBottom w:val="0"/>
      <w:divBdr>
        <w:top w:val="none" w:sz="0" w:space="0" w:color="auto"/>
        <w:left w:val="none" w:sz="0" w:space="0" w:color="auto"/>
        <w:bottom w:val="none" w:sz="0" w:space="0" w:color="auto"/>
        <w:right w:val="none" w:sz="0" w:space="0" w:color="auto"/>
      </w:divBdr>
    </w:div>
    <w:div w:id="1350377531">
      <w:bodyDiv w:val="1"/>
      <w:marLeft w:val="0"/>
      <w:marRight w:val="0"/>
      <w:marTop w:val="0"/>
      <w:marBottom w:val="0"/>
      <w:divBdr>
        <w:top w:val="none" w:sz="0" w:space="0" w:color="auto"/>
        <w:left w:val="none" w:sz="0" w:space="0" w:color="auto"/>
        <w:bottom w:val="none" w:sz="0" w:space="0" w:color="auto"/>
        <w:right w:val="none" w:sz="0" w:space="0" w:color="auto"/>
      </w:divBdr>
    </w:div>
    <w:div w:id="1398088659">
      <w:bodyDiv w:val="1"/>
      <w:marLeft w:val="0"/>
      <w:marRight w:val="0"/>
      <w:marTop w:val="0"/>
      <w:marBottom w:val="0"/>
      <w:divBdr>
        <w:top w:val="none" w:sz="0" w:space="0" w:color="auto"/>
        <w:left w:val="none" w:sz="0" w:space="0" w:color="auto"/>
        <w:bottom w:val="none" w:sz="0" w:space="0" w:color="auto"/>
        <w:right w:val="none" w:sz="0" w:space="0" w:color="auto"/>
      </w:divBdr>
    </w:div>
    <w:div w:id="1434395010">
      <w:bodyDiv w:val="1"/>
      <w:marLeft w:val="0"/>
      <w:marRight w:val="0"/>
      <w:marTop w:val="0"/>
      <w:marBottom w:val="0"/>
      <w:divBdr>
        <w:top w:val="none" w:sz="0" w:space="0" w:color="auto"/>
        <w:left w:val="none" w:sz="0" w:space="0" w:color="auto"/>
        <w:bottom w:val="none" w:sz="0" w:space="0" w:color="auto"/>
        <w:right w:val="none" w:sz="0" w:space="0" w:color="auto"/>
      </w:divBdr>
    </w:div>
    <w:div w:id="1491555432">
      <w:bodyDiv w:val="1"/>
      <w:marLeft w:val="0"/>
      <w:marRight w:val="0"/>
      <w:marTop w:val="0"/>
      <w:marBottom w:val="0"/>
      <w:divBdr>
        <w:top w:val="none" w:sz="0" w:space="0" w:color="auto"/>
        <w:left w:val="none" w:sz="0" w:space="0" w:color="auto"/>
        <w:bottom w:val="none" w:sz="0" w:space="0" w:color="auto"/>
        <w:right w:val="none" w:sz="0" w:space="0" w:color="auto"/>
      </w:divBdr>
    </w:div>
    <w:div w:id="1523394529">
      <w:bodyDiv w:val="1"/>
      <w:marLeft w:val="0"/>
      <w:marRight w:val="0"/>
      <w:marTop w:val="0"/>
      <w:marBottom w:val="0"/>
      <w:divBdr>
        <w:top w:val="none" w:sz="0" w:space="0" w:color="auto"/>
        <w:left w:val="none" w:sz="0" w:space="0" w:color="auto"/>
        <w:bottom w:val="none" w:sz="0" w:space="0" w:color="auto"/>
        <w:right w:val="none" w:sz="0" w:space="0" w:color="auto"/>
      </w:divBdr>
    </w:div>
    <w:div w:id="1610509736">
      <w:bodyDiv w:val="1"/>
      <w:marLeft w:val="0"/>
      <w:marRight w:val="0"/>
      <w:marTop w:val="0"/>
      <w:marBottom w:val="0"/>
      <w:divBdr>
        <w:top w:val="none" w:sz="0" w:space="0" w:color="auto"/>
        <w:left w:val="none" w:sz="0" w:space="0" w:color="auto"/>
        <w:bottom w:val="none" w:sz="0" w:space="0" w:color="auto"/>
        <w:right w:val="none" w:sz="0" w:space="0" w:color="auto"/>
      </w:divBdr>
      <w:divsChild>
        <w:div w:id="555700340">
          <w:marLeft w:val="0"/>
          <w:marRight w:val="0"/>
          <w:marTop w:val="0"/>
          <w:marBottom w:val="0"/>
          <w:divBdr>
            <w:top w:val="none" w:sz="0" w:space="0" w:color="auto"/>
            <w:left w:val="none" w:sz="0" w:space="0" w:color="auto"/>
            <w:bottom w:val="none" w:sz="0" w:space="0" w:color="auto"/>
            <w:right w:val="none" w:sz="0" w:space="0" w:color="auto"/>
          </w:divBdr>
          <w:divsChild>
            <w:div w:id="15108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9265">
      <w:bodyDiv w:val="1"/>
      <w:marLeft w:val="0"/>
      <w:marRight w:val="0"/>
      <w:marTop w:val="0"/>
      <w:marBottom w:val="0"/>
      <w:divBdr>
        <w:top w:val="none" w:sz="0" w:space="0" w:color="auto"/>
        <w:left w:val="none" w:sz="0" w:space="0" w:color="auto"/>
        <w:bottom w:val="none" w:sz="0" w:space="0" w:color="auto"/>
        <w:right w:val="none" w:sz="0" w:space="0" w:color="auto"/>
      </w:divBdr>
    </w:div>
    <w:div w:id="1642074631">
      <w:bodyDiv w:val="1"/>
      <w:marLeft w:val="0"/>
      <w:marRight w:val="0"/>
      <w:marTop w:val="0"/>
      <w:marBottom w:val="0"/>
      <w:divBdr>
        <w:top w:val="none" w:sz="0" w:space="0" w:color="auto"/>
        <w:left w:val="none" w:sz="0" w:space="0" w:color="auto"/>
        <w:bottom w:val="none" w:sz="0" w:space="0" w:color="auto"/>
        <w:right w:val="none" w:sz="0" w:space="0" w:color="auto"/>
      </w:divBdr>
    </w:div>
    <w:div w:id="1644433902">
      <w:bodyDiv w:val="1"/>
      <w:marLeft w:val="0"/>
      <w:marRight w:val="0"/>
      <w:marTop w:val="0"/>
      <w:marBottom w:val="0"/>
      <w:divBdr>
        <w:top w:val="none" w:sz="0" w:space="0" w:color="auto"/>
        <w:left w:val="none" w:sz="0" w:space="0" w:color="auto"/>
        <w:bottom w:val="none" w:sz="0" w:space="0" w:color="auto"/>
        <w:right w:val="none" w:sz="0" w:space="0" w:color="auto"/>
      </w:divBdr>
    </w:div>
    <w:div w:id="1652440409">
      <w:bodyDiv w:val="1"/>
      <w:marLeft w:val="0"/>
      <w:marRight w:val="0"/>
      <w:marTop w:val="0"/>
      <w:marBottom w:val="0"/>
      <w:divBdr>
        <w:top w:val="none" w:sz="0" w:space="0" w:color="auto"/>
        <w:left w:val="none" w:sz="0" w:space="0" w:color="auto"/>
        <w:bottom w:val="none" w:sz="0" w:space="0" w:color="auto"/>
        <w:right w:val="none" w:sz="0" w:space="0" w:color="auto"/>
      </w:divBdr>
    </w:div>
    <w:div w:id="1731535288">
      <w:bodyDiv w:val="1"/>
      <w:marLeft w:val="0"/>
      <w:marRight w:val="0"/>
      <w:marTop w:val="0"/>
      <w:marBottom w:val="0"/>
      <w:divBdr>
        <w:top w:val="none" w:sz="0" w:space="0" w:color="auto"/>
        <w:left w:val="none" w:sz="0" w:space="0" w:color="auto"/>
        <w:bottom w:val="none" w:sz="0" w:space="0" w:color="auto"/>
        <w:right w:val="none" w:sz="0" w:space="0" w:color="auto"/>
      </w:divBdr>
    </w:div>
    <w:div w:id="1736666085">
      <w:bodyDiv w:val="1"/>
      <w:marLeft w:val="0"/>
      <w:marRight w:val="0"/>
      <w:marTop w:val="0"/>
      <w:marBottom w:val="0"/>
      <w:divBdr>
        <w:top w:val="none" w:sz="0" w:space="0" w:color="auto"/>
        <w:left w:val="none" w:sz="0" w:space="0" w:color="auto"/>
        <w:bottom w:val="none" w:sz="0" w:space="0" w:color="auto"/>
        <w:right w:val="none" w:sz="0" w:space="0" w:color="auto"/>
      </w:divBdr>
    </w:div>
    <w:div w:id="1744060200">
      <w:bodyDiv w:val="1"/>
      <w:marLeft w:val="0"/>
      <w:marRight w:val="0"/>
      <w:marTop w:val="0"/>
      <w:marBottom w:val="0"/>
      <w:divBdr>
        <w:top w:val="none" w:sz="0" w:space="0" w:color="auto"/>
        <w:left w:val="none" w:sz="0" w:space="0" w:color="auto"/>
        <w:bottom w:val="none" w:sz="0" w:space="0" w:color="auto"/>
        <w:right w:val="none" w:sz="0" w:space="0" w:color="auto"/>
      </w:divBdr>
      <w:divsChild>
        <w:div w:id="465902754">
          <w:marLeft w:val="0"/>
          <w:marRight w:val="0"/>
          <w:marTop w:val="0"/>
          <w:marBottom w:val="0"/>
          <w:divBdr>
            <w:top w:val="none" w:sz="0" w:space="0" w:color="auto"/>
            <w:left w:val="none" w:sz="0" w:space="0" w:color="auto"/>
            <w:bottom w:val="none" w:sz="0" w:space="0" w:color="auto"/>
            <w:right w:val="none" w:sz="0" w:space="0" w:color="auto"/>
          </w:divBdr>
          <w:divsChild>
            <w:div w:id="7365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08254">
      <w:bodyDiv w:val="1"/>
      <w:marLeft w:val="0"/>
      <w:marRight w:val="0"/>
      <w:marTop w:val="0"/>
      <w:marBottom w:val="0"/>
      <w:divBdr>
        <w:top w:val="none" w:sz="0" w:space="0" w:color="auto"/>
        <w:left w:val="none" w:sz="0" w:space="0" w:color="auto"/>
        <w:bottom w:val="none" w:sz="0" w:space="0" w:color="auto"/>
        <w:right w:val="none" w:sz="0" w:space="0" w:color="auto"/>
      </w:divBdr>
    </w:div>
    <w:div w:id="1819414103">
      <w:bodyDiv w:val="1"/>
      <w:marLeft w:val="0"/>
      <w:marRight w:val="0"/>
      <w:marTop w:val="0"/>
      <w:marBottom w:val="0"/>
      <w:divBdr>
        <w:top w:val="none" w:sz="0" w:space="0" w:color="auto"/>
        <w:left w:val="none" w:sz="0" w:space="0" w:color="auto"/>
        <w:bottom w:val="none" w:sz="0" w:space="0" w:color="auto"/>
        <w:right w:val="none" w:sz="0" w:space="0" w:color="auto"/>
      </w:divBdr>
    </w:div>
    <w:div w:id="1823541592">
      <w:bodyDiv w:val="1"/>
      <w:marLeft w:val="0"/>
      <w:marRight w:val="0"/>
      <w:marTop w:val="0"/>
      <w:marBottom w:val="0"/>
      <w:divBdr>
        <w:top w:val="none" w:sz="0" w:space="0" w:color="auto"/>
        <w:left w:val="none" w:sz="0" w:space="0" w:color="auto"/>
        <w:bottom w:val="none" w:sz="0" w:space="0" w:color="auto"/>
        <w:right w:val="none" w:sz="0" w:space="0" w:color="auto"/>
      </w:divBdr>
    </w:div>
    <w:div w:id="1943417069">
      <w:bodyDiv w:val="1"/>
      <w:marLeft w:val="0"/>
      <w:marRight w:val="0"/>
      <w:marTop w:val="0"/>
      <w:marBottom w:val="0"/>
      <w:divBdr>
        <w:top w:val="none" w:sz="0" w:space="0" w:color="auto"/>
        <w:left w:val="none" w:sz="0" w:space="0" w:color="auto"/>
        <w:bottom w:val="none" w:sz="0" w:space="0" w:color="auto"/>
        <w:right w:val="none" w:sz="0" w:space="0" w:color="auto"/>
      </w:divBdr>
    </w:div>
    <w:div w:id="1991787779">
      <w:bodyDiv w:val="1"/>
      <w:marLeft w:val="0"/>
      <w:marRight w:val="0"/>
      <w:marTop w:val="0"/>
      <w:marBottom w:val="0"/>
      <w:divBdr>
        <w:top w:val="none" w:sz="0" w:space="0" w:color="auto"/>
        <w:left w:val="none" w:sz="0" w:space="0" w:color="auto"/>
        <w:bottom w:val="none" w:sz="0" w:space="0" w:color="auto"/>
        <w:right w:val="none" w:sz="0" w:space="0" w:color="auto"/>
      </w:divBdr>
      <w:divsChild>
        <w:div w:id="187373325">
          <w:marLeft w:val="0"/>
          <w:marRight w:val="0"/>
          <w:marTop w:val="0"/>
          <w:marBottom w:val="0"/>
          <w:divBdr>
            <w:top w:val="none" w:sz="0" w:space="0" w:color="auto"/>
            <w:left w:val="none" w:sz="0" w:space="0" w:color="auto"/>
            <w:bottom w:val="none" w:sz="0" w:space="0" w:color="auto"/>
            <w:right w:val="none" w:sz="0" w:space="0" w:color="auto"/>
          </w:divBdr>
          <w:divsChild>
            <w:div w:id="4220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4462">
      <w:bodyDiv w:val="1"/>
      <w:marLeft w:val="0"/>
      <w:marRight w:val="0"/>
      <w:marTop w:val="0"/>
      <w:marBottom w:val="0"/>
      <w:divBdr>
        <w:top w:val="none" w:sz="0" w:space="0" w:color="auto"/>
        <w:left w:val="none" w:sz="0" w:space="0" w:color="auto"/>
        <w:bottom w:val="none" w:sz="0" w:space="0" w:color="auto"/>
        <w:right w:val="none" w:sz="0" w:space="0" w:color="auto"/>
      </w:divBdr>
    </w:div>
    <w:div w:id="2051220713">
      <w:bodyDiv w:val="1"/>
      <w:marLeft w:val="0"/>
      <w:marRight w:val="0"/>
      <w:marTop w:val="0"/>
      <w:marBottom w:val="0"/>
      <w:divBdr>
        <w:top w:val="none" w:sz="0" w:space="0" w:color="auto"/>
        <w:left w:val="none" w:sz="0" w:space="0" w:color="auto"/>
        <w:bottom w:val="none" w:sz="0" w:space="0" w:color="auto"/>
        <w:right w:val="none" w:sz="0" w:space="0" w:color="auto"/>
      </w:divBdr>
    </w:div>
    <w:div w:id="2081168012">
      <w:bodyDiv w:val="1"/>
      <w:marLeft w:val="0"/>
      <w:marRight w:val="0"/>
      <w:marTop w:val="0"/>
      <w:marBottom w:val="0"/>
      <w:divBdr>
        <w:top w:val="none" w:sz="0" w:space="0" w:color="auto"/>
        <w:left w:val="none" w:sz="0" w:space="0" w:color="auto"/>
        <w:bottom w:val="none" w:sz="0" w:space="0" w:color="auto"/>
        <w:right w:val="none" w:sz="0" w:space="0" w:color="auto"/>
      </w:divBdr>
    </w:div>
    <w:div w:id="2117021722">
      <w:bodyDiv w:val="1"/>
      <w:marLeft w:val="0"/>
      <w:marRight w:val="0"/>
      <w:marTop w:val="0"/>
      <w:marBottom w:val="0"/>
      <w:divBdr>
        <w:top w:val="none" w:sz="0" w:space="0" w:color="auto"/>
        <w:left w:val="none" w:sz="0" w:space="0" w:color="auto"/>
        <w:bottom w:val="none" w:sz="0" w:space="0" w:color="auto"/>
        <w:right w:val="none" w:sz="0" w:space="0" w:color="auto"/>
      </w:divBdr>
    </w:div>
    <w:div w:id="213459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hyperlink" Target="https://docs.microsoft.com/en-us/cpp/assembler/masm/masm-for-x64-ml64-exe?view=msvc-160" TargetMode="External"/><Relationship Id="rId2" Type="http://schemas.openxmlformats.org/officeDocument/2006/relationships/numbering" Target="numbering.xml"/><Relationship Id="rId16" Type="http://schemas.openxmlformats.org/officeDocument/2006/relationships/oleObject" Target="embeddings/Microsoft_Visio_2003-2010_Drawing.vsd"/><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1.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008ED-B8B7-4E9F-951C-088F59814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72</Pages>
  <Words>13837</Words>
  <Characters>78876</Characters>
  <Application>Microsoft Office Word</Application>
  <DocSecurity>0</DocSecurity>
  <Lines>657</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Белодед Павел</dc:creator>
  <cp:keywords/>
  <dc:description/>
  <cp:lastModifiedBy>Павел Белодед</cp:lastModifiedBy>
  <cp:revision>51</cp:revision>
  <dcterms:created xsi:type="dcterms:W3CDTF">2025-12-11T20:24:00Z</dcterms:created>
  <dcterms:modified xsi:type="dcterms:W3CDTF">2025-12-14T20:33:00Z</dcterms:modified>
</cp:coreProperties>
</file>