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BE02C" w14:textId="77777777" w:rsidR="009836A3" w:rsidRPr="000E74CC" w:rsidRDefault="009836A3">
      <w:pPr>
        <w:pStyle w:val="Titre"/>
        <w:rPr>
          <w:sz w:val="24"/>
          <w:szCs w:val="24"/>
        </w:rPr>
      </w:pPr>
      <w:r w:rsidRPr="000E74CC">
        <w:rPr>
          <w:sz w:val="24"/>
          <w:szCs w:val="24"/>
        </w:rPr>
        <w:t>CONTRAT DE TRAVAIL D’ARTISTE A DUREE DETERMINEE</w:t>
      </w:r>
    </w:p>
    <w:p w14:paraId="7693C3BC" w14:textId="77777777" w:rsidR="009836A3" w:rsidRPr="000E74CC" w:rsidRDefault="009836A3">
      <w:pPr>
        <w:rPr>
          <w:rFonts w:ascii="Times New Roman" w:hAnsi="Times New Roman"/>
          <w:szCs w:val="24"/>
        </w:rPr>
      </w:pPr>
    </w:p>
    <w:p w14:paraId="1DC8F5A4" w14:textId="77777777" w:rsidR="0060437A" w:rsidRPr="000E74CC" w:rsidRDefault="0060437A">
      <w:pPr>
        <w:rPr>
          <w:rFonts w:ascii="Times New Roman" w:hAnsi="Times New Roman"/>
          <w:szCs w:val="24"/>
        </w:rPr>
      </w:pPr>
    </w:p>
    <w:p w14:paraId="41844F3F" w14:textId="77777777" w:rsidR="00CC6A8F" w:rsidRPr="00E04DFF" w:rsidRDefault="00CC6A8F" w:rsidP="00CC6A8F">
      <w:pPr>
        <w:pStyle w:val="Default"/>
        <w:rPr>
          <w:b/>
          <w:color w:val="auto"/>
        </w:rPr>
      </w:pPr>
      <w:r w:rsidRPr="00E04DFF">
        <w:t xml:space="preserve">Entre : </w:t>
      </w:r>
      <w:r w:rsidRPr="00E04DFF">
        <w:rPr>
          <w:b/>
          <w:color w:val="auto"/>
        </w:rPr>
        <w:t xml:space="preserve">Entrée de Secours asbl </w:t>
      </w:r>
    </w:p>
    <w:p w14:paraId="0BE10659" w14:textId="77777777" w:rsidR="00CC6A8F" w:rsidRPr="00E04DFF" w:rsidRDefault="00CC6A8F" w:rsidP="00CC6A8F">
      <w:pPr>
        <w:pStyle w:val="Default"/>
        <w:rPr>
          <w:color w:val="auto"/>
        </w:rPr>
      </w:pPr>
      <w:r w:rsidRPr="00E04DFF">
        <w:rPr>
          <w:color w:val="auto"/>
        </w:rPr>
        <w:t xml:space="preserve">Siège social : chaussée de </w:t>
      </w:r>
      <w:proofErr w:type="spellStart"/>
      <w:r w:rsidRPr="00E04DFF">
        <w:rPr>
          <w:color w:val="auto"/>
        </w:rPr>
        <w:t>Haecht</w:t>
      </w:r>
      <w:proofErr w:type="spellEnd"/>
      <w:r w:rsidRPr="00E04DFF">
        <w:rPr>
          <w:color w:val="auto"/>
        </w:rPr>
        <w:t>, 251 – 1030 Bruxelles</w:t>
      </w:r>
    </w:p>
    <w:p w14:paraId="52BD2B5E" w14:textId="77777777" w:rsidR="00CC6A8F" w:rsidRPr="00E04DFF" w:rsidRDefault="00CC6A8F" w:rsidP="00CC6A8F">
      <w:pPr>
        <w:pStyle w:val="Default"/>
        <w:rPr>
          <w:color w:val="auto"/>
        </w:rPr>
      </w:pPr>
      <w:r w:rsidRPr="00E04DFF">
        <w:rPr>
          <w:color w:val="auto"/>
        </w:rPr>
        <w:t xml:space="preserve">Représentée par Ekaterina Belova, </w:t>
      </w:r>
      <w:r w:rsidR="009B3D51" w:rsidRPr="00E04DFF">
        <w:rPr>
          <w:color w:val="auto"/>
        </w:rPr>
        <w:t>chargée de gestion</w:t>
      </w:r>
      <w:r w:rsidRPr="00E04DFF">
        <w:rPr>
          <w:color w:val="auto"/>
        </w:rPr>
        <w:t>, ci-après nommée l’</w:t>
      </w:r>
      <w:r w:rsidRPr="00E04DFF">
        <w:rPr>
          <w:b/>
          <w:bCs/>
          <w:color w:val="auto"/>
        </w:rPr>
        <w:t>Employeur</w:t>
      </w:r>
    </w:p>
    <w:p w14:paraId="3E35A757" w14:textId="77777777" w:rsidR="00CC6A8F" w:rsidRPr="00E04DFF" w:rsidRDefault="00CC6A8F" w:rsidP="00CC6A8F">
      <w:pPr>
        <w:pStyle w:val="Default"/>
        <w:rPr>
          <w:color w:val="auto"/>
        </w:rPr>
      </w:pPr>
      <w:r w:rsidRPr="00E04DFF">
        <w:rPr>
          <w:bCs/>
          <w:color w:val="auto"/>
        </w:rPr>
        <w:t xml:space="preserve">Et </w:t>
      </w:r>
      <w:r w:rsidR="00C162A1" w:rsidRPr="00E04DFF">
        <w:rPr>
          <w:b/>
          <w:bCs/>
          <w:color w:val="auto"/>
        </w:rPr>
        <w:t>Michel Villée</w:t>
      </w:r>
    </w:p>
    <w:p w14:paraId="2B61878D" w14:textId="77777777" w:rsidR="00CC6A8F" w:rsidRPr="00E04DFF" w:rsidRDefault="00CC6A8F" w:rsidP="00CC6A8F">
      <w:pPr>
        <w:pStyle w:val="Default"/>
        <w:rPr>
          <w:color w:val="auto"/>
        </w:rPr>
      </w:pPr>
      <w:r w:rsidRPr="00E04DFF">
        <w:rPr>
          <w:color w:val="auto"/>
        </w:rPr>
        <w:t xml:space="preserve">Adresse : </w:t>
      </w:r>
      <w:r w:rsidR="00C162A1" w:rsidRPr="00E04DFF">
        <w:rPr>
          <w:color w:val="auto"/>
        </w:rPr>
        <w:t>Rue de Lombardie, 47 – 1060 Bruxelles</w:t>
      </w:r>
    </w:p>
    <w:p w14:paraId="579A08FC" w14:textId="77777777" w:rsidR="00CC6A8F" w:rsidRPr="00E04DFF" w:rsidRDefault="00F12C7A" w:rsidP="00CC6A8F">
      <w:pPr>
        <w:pStyle w:val="Default"/>
        <w:rPr>
          <w:color w:val="auto"/>
        </w:rPr>
      </w:pPr>
      <w:r w:rsidRPr="00E04DFF">
        <w:rPr>
          <w:color w:val="auto"/>
        </w:rPr>
        <w:t>C</w:t>
      </w:r>
      <w:r w:rsidR="00CC6A8F" w:rsidRPr="00E04DFF">
        <w:rPr>
          <w:color w:val="auto"/>
        </w:rPr>
        <w:t xml:space="preserve">i-après nommée </w:t>
      </w:r>
      <w:r w:rsidR="00121FF0" w:rsidRPr="00E04DFF">
        <w:rPr>
          <w:b/>
          <w:bCs/>
          <w:color w:val="auto"/>
        </w:rPr>
        <w:t>l’artiste</w:t>
      </w:r>
    </w:p>
    <w:p w14:paraId="4B578071" w14:textId="77777777" w:rsidR="00117D39" w:rsidRPr="00D35026" w:rsidRDefault="00117D39" w:rsidP="00117D39">
      <w:pPr>
        <w:jc w:val="both"/>
      </w:pPr>
    </w:p>
    <w:p w14:paraId="76E7412B" w14:textId="77777777" w:rsidR="00117D39" w:rsidRPr="004A1DC5" w:rsidRDefault="00117D39" w:rsidP="004A1DC5">
      <w:pPr>
        <w:pStyle w:val="Default"/>
        <w:rPr>
          <w:b/>
          <w:bCs/>
          <w:color w:val="auto"/>
        </w:rPr>
      </w:pPr>
      <w:r w:rsidRPr="004A1DC5">
        <w:rPr>
          <w:b/>
          <w:bCs/>
          <w:color w:val="auto"/>
        </w:rPr>
        <w:t xml:space="preserve">Il est convenu ce qui suit : </w:t>
      </w:r>
    </w:p>
    <w:p w14:paraId="20BC11D3" w14:textId="77777777" w:rsidR="00AF1749" w:rsidRPr="000E74CC" w:rsidRDefault="00AF1749">
      <w:pPr>
        <w:jc w:val="both"/>
        <w:rPr>
          <w:rFonts w:ascii="Times New Roman" w:hAnsi="Times New Roman"/>
          <w:szCs w:val="24"/>
        </w:rPr>
      </w:pPr>
    </w:p>
    <w:p w14:paraId="6A048139" w14:textId="7ED601B1" w:rsidR="00C162A1" w:rsidRPr="00C162A1" w:rsidRDefault="00AF1749" w:rsidP="000845A8">
      <w:pPr>
        <w:pStyle w:val="Default"/>
        <w:ind w:left="1410" w:hanging="1410"/>
        <w:jc w:val="both"/>
        <w:rPr>
          <w:color w:val="auto"/>
        </w:rPr>
      </w:pPr>
      <w:r w:rsidRPr="000E74CC">
        <w:rPr>
          <w:i/>
          <w:u w:val="single"/>
        </w:rPr>
        <w:t>Article 1</w:t>
      </w:r>
      <w:r w:rsidRPr="000E74CC">
        <w:rPr>
          <w:bCs/>
          <w:iCs/>
        </w:rPr>
        <w:tab/>
        <w:t>L’employeur</w:t>
      </w:r>
      <w:r w:rsidR="001830E9">
        <w:t xml:space="preserve"> engage l’</w:t>
      </w:r>
      <w:r w:rsidR="00944F1C">
        <w:t>artiste</w:t>
      </w:r>
      <w:r w:rsidR="001830E9">
        <w:t xml:space="preserve"> </w:t>
      </w:r>
      <w:r w:rsidRPr="000E74CC">
        <w:t xml:space="preserve">à son service en sa qualité </w:t>
      </w:r>
      <w:r w:rsidR="00C162A1" w:rsidRPr="00C162A1">
        <w:rPr>
          <w:b/>
        </w:rPr>
        <w:t xml:space="preserve">de </w:t>
      </w:r>
      <w:r w:rsidR="00713680">
        <w:rPr>
          <w:b/>
        </w:rPr>
        <w:t xml:space="preserve">comédien </w:t>
      </w:r>
      <w:r w:rsidR="00713680" w:rsidRPr="00713680">
        <w:t>sur le spectacle</w:t>
      </w:r>
      <w:r w:rsidR="00713680">
        <w:rPr>
          <w:b/>
        </w:rPr>
        <w:t xml:space="preserve"> </w:t>
      </w:r>
      <w:r w:rsidR="00ED6E45">
        <w:rPr>
          <w:b/>
        </w:rPr>
        <w:t>Gaspard</w:t>
      </w:r>
      <w:r w:rsidR="00713680">
        <w:rPr>
          <w:b/>
        </w:rPr>
        <w:t xml:space="preserve"> </w:t>
      </w:r>
      <w:r w:rsidRPr="000E74CC">
        <w:t>pour une durée déterminée sur base d’un régime de travail à temp</w:t>
      </w:r>
      <w:r w:rsidR="00CE6422" w:rsidRPr="000E74CC">
        <w:t>s plein, 38h</w:t>
      </w:r>
      <w:r w:rsidR="00A31EF5" w:rsidRPr="000E74CC">
        <w:t>/semaine,</w:t>
      </w:r>
      <w:r w:rsidR="00CE6422" w:rsidRPr="000E74CC">
        <w:t xml:space="preserve"> </w:t>
      </w:r>
      <w:r w:rsidR="00713680">
        <w:t>6</w:t>
      </w:r>
      <w:r w:rsidR="00CC6A8F">
        <w:t xml:space="preserve"> j</w:t>
      </w:r>
      <w:r w:rsidR="00CE6422" w:rsidRPr="000E74CC">
        <w:t>ours</w:t>
      </w:r>
      <w:r w:rsidR="00466FD4">
        <w:t xml:space="preserve">/semaine, </w:t>
      </w:r>
      <w:r w:rsidR="00E04DFF">
        <w:rPr>
          <w:b/>
        </w:rPr>
        <w:t xml:space="preserve">le </w:t>
      </w:r>
      <w:r w:rsidR="00ED6E45">
        <w:rPr>
          <w:b/>
        </w:rPr>
        <w:t>5 juillet</w:t>
      </w:r>
      <w:r w:rsidR="003165CB">
        <w:rPr>
          <w:b/>
        </w:rPr>
        <w:t xml:space="preserve"> 2020</w:t>
      </w:r>
      <w:r w:rsidR="00523EB6">
        <w:rPr>
          <w:b/>
        </w:rPr>
        <w:t>.</w:t>
      </w:r>
    </w:p>
    <w:p w14:paraId="49DE630A" w14:textId="77777777" w:rsidR="00AF1749" w:rsidRPr="000E74CC" w:rsidRDefault="00AF1749" w:rsidP="00E56866">
      <w:pPr>
        <w:ind w:left="1410" w:hanging="1410"/>
        <w:jc w:val="both"/>
        <w:rPr>
          <w:rFonts w:ascii="Times New Roman" w:hAnsi="Times New Roman"/>
          <w:color w:val="000000"/>
          <w:szCs w:val="24"/>
        </w:rPr>
      </w:pPr>
      <w:r w:rsidRPr="00C162A1">
        <w:rPr>
          <w:rFonts w:ascii="Times New Roman" w:hAnsi="Times New Roman"/>
          <w:b/>
          <w:i/>
          <w:szCs w:val="24"/>
        </w:rPr>
        <w:tab/>
      </w:r>
      <w:r w:rsidRPr="00C162A1">
        <w:rPr>
          <w:rFonts w:ascii="Times New Roman" w:hAnsi="Times New Roman"/>
          <w:b/>
          <w:i/>
          <w:szCs w:val="24"/>
        </w:rPr>
        <w:tab/>
      </w:r>
    </w:p>
    <w:p w14:paraId="738A4FB8" w14:textId="77777777" w:rsidR="00B0084F" w:rsidRPr="0077157A" w:rsidRDefault="00B0084F" w:rsidP="00B0084F">
      <w:pPr>
        <w:ind w:left="1410" w:hanging="1410"/>
        <w:jc w:val="both"/>
        <w:rPr>
          <w:rFonts w:ascii="Times New Roman" w:hAnsi="Times New Roman"/>
          <w:b/>
          <w:i/>
          <w:szCs w:val="24"/>
          <w:u w:val="single"/>
        </w:rPr>
      </w:pPr>
      <w:r w:rsidRPr="0077157A">
        <w:rPr>
          <w:rFonts w:ascii="Times New Roman" w:hAnsi="Times New Roman"/>
          <w:i/>
          <w:szCs w:val="24"/>
          <w:u w:val="single"/>
        </w:rPr>
        <w:t>Article 2</w:t>
      </w:r>
      <w:r w:rsidRPr="0077157A">
        <w:rPr>
          <w:rFonts w:ascii="Times New Roman" w:hAnsi="Times New Roman"/>
          <w:color w:val="000000"/>
          <w:szCs w:val="24"/>
        </w:rPr>
        <w:t xml:space="preserve"> </w:t>
      </w:r>
      <w:r w:rsidRPr="0077157A">
        <w:rPr>
          <w:rFonts w:ascii="Times New Roman" w:hAnsi="Times New Roman"/>
          <w:color w:val="000000"/>
          <w:szCs w:val="24"/>
        </w:rPr>
        <w:tab/>
      </w:r>
      <w:r w:rsidRPr="000162B3">
        <w:t>L’horaire de travail qui prévaut pour le présent contrat est un horaire variable (conformément à l’article 3 du règlement de travail qui permet une dérogation dans des cas spécifiques).</w:t>
      </w:r>
    </w:p>
    <w:p w14:paraId="1C2144ED" w14:textId="77777777" w:rsidR="00AF1749" w:rsidRPr="000E74CC" w:rsidRDefault="00AF1749" w:rsidP="00AF1749">
      <w:pPr>
        <w:jc w:val="both"/>
        <w:rPr>
          <w:rFonts w:ascii="Times New Roman" w:hAnsi="Times New Roman"/>
          <w:b/>
          <w:i/>
          <w:szCs w:val="24"/>
          <w:u w:val="single"/>
        </w:rPr>
      </w:pPr>
    </w:p>
    <w:p w14:paraId="435DEDF9" w14:textId="1613337F" w:rsidR="000220D1" w:rsidRPr="000E74CC" w:rsidRDefault="00AF1749" w:rsidP="0060437A">
      <w:pPr>
        <w:tabs>
          <w:tab w:val="left" w:pos="1418"/>
        </w:tabs>
        <w:ind w:left="1418" w:hanging="1418"/>
        <w:jc w:val="both"/>
        <w:rPr>
          <w:rFonts w:ascii="Times New Roman" w:hAnsi="Times New Roman"/>
          <w:bCs/>
          <w:iCs/>
          <w:szCs w:val="24"/>
        </w:rPr>
      </w:pPr>
      <w:r w:rsidRPr="000E74CC">
        <w:rPr>
          <w:rFonts w:ascii="Times New Roman" w:hAnsi="Times New Roman"/>
          <w:i/>
          <w:szCs w:val="24"/>
          <w:u w:val="single"/>
        </w:rPr>
        <w:t>Article 3</w:t>
      </w:r>
      <w:r w:rsidRPr="000E74CC">
        <w:rPr>
          <w:rFonts w:ascii="Times New Roman" w:hAnsi="Times New Roman"/>
          <w:bCs/>
          <w:iCs/>
          <w:szCs w:val="24"/>
        </w:rPr>
        <w:tab/>
        <w:t>Le montant de la</w:t>
      </w:r>
      <w:r w:rsidR="00A31EF5" w:rsidRPr="000E74CC">
        <w:rPr>
          <w:rFonts w:ascii="Times New Roman" w:hAnsi="Times New Roman"/>
          <w:bCs/>
          <w:iCs/>
          <w:szCs w:val="24"/>
        </w:rPr>
        <w:t xml:space="preserve"> rémunération brute est de </w:t>
      </w:r>
      <w:r w:rsidR="00E04DFF">
        <w:rPr>
          <w:rFonts w:ascii="Times New Roman" w:hAnsi="Times New Roman"/>
          <w:b/>
          <w:bCs/>
          <w:iCs/>
          <w:szCs w:val="24"/>
        </w:rPr>
        <w:t>1</w:t>
      </w:r>
      <w:r w:rsidR="0076435E">
        <w:rPr>
          <w:rFonts w:ascii="Times New Roman" w:hAnsi="Times New Roman"/>
          <w:b/>
          <w:bCs/>
          <w:iCs/>
          <w:szCs w:val="24"/>
        </w:rPr>
        <w:t>9</w:t>
      </w:r>
      <w:r w:rsidR="00E04DFF">
        <w:rPr>
          <w:rFonts w:ascii="Times New Roman" w:hAnsi="Times New Roman"/>
          <w:b/>
          <w:bCs/>
          <w:iCs/>
          <w:szCs w:val="24"/>
        </w:rPr>
        <w:t>0</w:t>
      </w:r>
      <w:r w:rsidR="00A31EF5" w:rsidRPr="000E74CC">
        <w:rPr>
          <w:rFonts w:ascii="Times New Roman" w:hAnsi="Times New Roman"/>
          <w:bCs/>
          <w:iCs/>
          <w:szCs w:val="24"/>
        </w:rPr>
        <w:t xml:space="preserve"> euros</w:t>
      </w:r>
      <w:r w:rsidR="0060437A" w:rsidRPr="000E74CC">
        <w:rPr>
          <w:rFonts w:ascii="Times New Roman" w:hAnsi="Times New Roman"/>
          <w:bCs/>
          <w:iCs/>
          <w:szCs w:val="24"/>
        </w:rPr>
        <w:t xml:space="preserve"> et</w:t>
      </w:r>
      <w:r w:rsidR="00BE53C0">
        <w:rPr>
          <w:rFonts w:ascii="Times New Roman" w:hAnsi="Times New Roman"/>
          <w:bCs/>
          <w:iCs/>
          <w:szCs w:val="24"/>
        </w:rPr>
        <w:t xml:space="preserve"> le paiement</w:t>
      </w:r>
      <w:r w:rsidR="0060437A" w:rsidRPr="000E74CC">
        <w:rPr>
          <w:rFonts w:ascii="Times New Roman" w:hAnsi="Times New Roman"/>
          <w:bCs/>
          <w:iCs/>
          <w:szCs w:val="24"/>
        </w:rPr>
        <w:t xml:space="preserve"> sera </w:t>
      </w:r>
      <w:r w:rsidR="000220D1" w:rsidRPr="000E74CC">
        <w:rPr>
          <w:rFonts w:ascii="Times New Roman" w:hAnsi="Times New Roman"/>
          <w:bCs/>
          <w:iCs/>
          <w:szCs w:val="24"/>
        </w:rPr>
        <w:t xml:space="preserve">effectué par banque au </w:t>
      </w:r>
      <w:r w:rsidR="008D41E1">
        <w:rPr>
          <w:rFonts w:ascii="Times New Roman" w:hAnsi="Times New Roman"/>
          <w:bCs/>
          <w:iCs/>
          <w:szCs w:val="24"/>
        </w:rPr>
        <w:t xml:space="preserve">compte </w:t>
      </w:r>
      <w:r w:rsidR="00004106">
        <w:rPr>
          <w:rFonts w:ascii="Times New Roman" w:hAnsi="Times New Roman"/>
          <w:bCs/>
          <w:iCs/>
          <w:szCs w:val="24"/>
        </w:rPr>
        <w:t>n°</w:t>
      </w:r>
      <w:r w:rsidR="00004106" w:rsidRPr="00004106">
        <w:t xml:space="preserve"> </w:t>
      </w:r>
      <w:r w:rsidR="00C162A1" w:rsidRPr="004A1DC5">
        <w:rPr>
          <w:rFonts w:ascii="Times New Roman" w:hAnsi="Times New Roman"/>
          <w:bCs/>
          <w:iCs/>
          <w:szCs w:val="24"/>
        </w:rPr>
        <w:t>BE56</w:t>
      </w:r>
      <w:r w:rsidR="00890EB2" w:rsidRPr="004A1DC5">
        <w:rPr>
          <w:rFonts w:ascii="Times New Roman" w:hAnsi="Times New Roman"/>
          <w:bCs/>
          <w:iCs/>
          <w:szCs w:val="24"/>
        </w:rPr>
        <w:t xml:space="preserve"> </w:t>
      </w:r>
      <w:r w:rsidR="00C162A1" w:rsidRPr="004A1DC5">
        <w:rPr>
          <w:rFonts w:ascii="Times New Roman" w:hAnsi="Times New Roman"/>
          <w:bCs/>
          <w:iCs/>
          <w:szCs w:val="24"/>
        </w:rPr>
        <w:t>3100</w:t>
      </w:r>
      <w:r w:rsidR="00890EB2" w:rsidRPr="004A1DC5">
        <w:rPr>
          <w:rFonts w:ascii="Times New Roman" w:hAnsi="Times New Roman"/>
          <w:bCs/>
          <w:iCs/>
          <w:szCs w:val="24"/>
        </w:rPr>
        <w:t xml:space="preserve"> </w:t>
      </w:r>
      <w:r w:rsidR="00C162A1" w:rsidRPr="004A1DC5">
        <w:rPr>
          <w:rFonts w:ascii="Times New Roman" w:hAnsi="Times New Roman"/>
          <w:bCs/>
          <w:iCs/>
          <w:szCs w:val="24"/>
        </w:rPr>
        <w:t>1861</w:t>
      </w:r>
      <w:r w:rsidR="00890EB2" w:rsidRPr="004A1DC5">
        <w:rPr>
          <w:rFonts w:ascii="Times New Roman" w:hAnsi="Times New Roman"/>
          <w:bCs/>
          <w:iCs/>
          <w:szCs w:val="24"/>
        </w:rPr>
        <w:t xml:space="preserve"> </w:t>
      </w:r>
      <w:r w:rsidR="00C162A1" w:rsidRPr="004A1DC5">
        <w:rPr>
          <w:rFonts w:ascii="Times New Roman" w:hAnsi="Times New Roman"/>
          <w:bCs/>
          <w:iCs/>
          <w:szCs w:val="24"/>
        </w:rPr>
        <w:t>4588</w:t>
      </w:r>
      <w:r w:rsidR="00A9744C" w:rsidRPr="004A1DC5">
        <w:rPr>
          <w:rFonts w:ascii="Times New Roman" w:hAnsi="Times New Roman"/>
          <w:bCs/>
          <w:iCs/>
          <w:szCs w:val="24"/>
        </w:rPr>
        <w:t>.</w:t>
      </w:r>
      <w:r w:rsidR="00A9744C">
        <w:rPr>
          <w:rStyle w:val="mediuminput"/>
        </w:rPr>
        <w:t xml:space="preserve"> </w:t>
      </w:r>
    </w:p>
    <w:p w14:paraId="057F33F1" w14:textId="77777777" w:rsidR="00AF1749" w:rsidRPr="000E74CC" w:rsidRDefault="00AF1749" w:rsidP="00AF1749">
      <w:pPr>
        <w:jc w:val="both"/>
        <w:rPr>
          <w:rFonts w:ascii="Times New Roman" w:hAnsi="Times New Roman"/>
          <w:szCs w:val="24"/>
        </w:rPr>
      </w:pPr>
      <w:r w:rsidRPr="000E74CC">
        <w:rPr>
          <w:rFonts w:ascii="Times New Roman" w:hAnsi="Times New Roman"/>
          <w:szCs w:val="24"/>
        </w:rPr>
        <w:tab/>
      </w:r>
    </w:p>
    <w:p w14:paraId="7BF846CA" w14:textId="1DFFD183" w:rsidR="00AF1749" w:rsidRDefault="00AF1749" w:rsidP="00E04DFF">
      <w:pPr>
        <w:ind w:left="1418" w:hanging="1418"/>
        <w:jc w:val="both"/>
        <w:rPr>
          <w:rFonts w:ascii="Times New Roman" w:hAnsi="Times New Roman"/>
          <w:bCs/>
          <w:iCs/>
          <w:szCs w:val="24"/>
        </w:rPr>
      </w:pPr>
      <w:r w:rsidRPr="000E74CC">
        <w:rPr>
          <w:rFonts w:ascii="Times New Roman" w:hAnsi="Times New Roman"/>
          <w:i/>
          <w:szCs w:val="24"/>
          <w:u w:val="single"/>
        </w:rPr>
        <w:t>Article 4</w:t>
      </w:r>
      <w:r w:rsidRPr="000E74CC">
        <w:rPr>
          <w:rFonts w:ascii="Times New Roman" w:hAnsi="Times New Roman"/>
          <w:bCs/>
          <w:iCs/>
          <w:szCs w:val="24"/>
        </w:rPr>
        <w:tab/>
        <w:t>Le lieu d</w:t>
      </w:r>
      <w:r w:rsidR="00721C16" w:rsidRPr="000E74CC">
        <w:rPr>
          <w:rFonts w:ascii="Times New Roman" w:hAnsi="Times New Roman"/>
          <w:bCs/>
          <w:iCs/>
          <w:szCs w:val="24"/>
        </w:rPr>
        <w:t>’exécution du</w:t>
      </w:r>
      <w:r w:rsidRPr="000E74CC">
        <w:rPr>
          <w:rFonts w:ascii="Times New Roman" w:hAnsi="Times New Roman"/>
          <w:bCs/>
          <w:iCs/>
          <w:szCs w:val="24"/>
        </w:rPr>
        <w:t xml:space="preserve"> contrat </w:t>
      </w:r>
      <w:r w:rsidR="004E1521">
        <w:rPr>
          <w:rFonts w:ascii="Times New Roman" w:hAnsi="Times New Roman"/>
          <w:bCs/>
          <w:iCs/>
          <w:szCs w:val="24"/>
        </w:rPr>
        <w:t>est</w:t>
      </w:r>
      <w:r w:rsidR="002E7C2A">
        <w:rPr>
          <w:rFonts w:ascii="Times New Roman" w:hAnsi="Times New Roman"/>
          <w:bCs/>
          <w:iCs/>
          <w:szCs w:val="24"/>
        </w:rPr>
        <w:t> :</w:t>
      </w:r>
      <w:r w:rsidR="00E04DFF">
        <w:rPr>
          <w:rFonts w:ascii="Times New Roman" w:hAnsi="Times New Roman"/>
          <w:bCs/>
          <w:iCs/>
          <w:szCs w:val="24"/>
        </w:rPr>
        <w:t xml:space="preserve"> </w:t>
      </w:r>
      <w:r w:rsidR="00ED6E45" w:rsidRPr="00ED6E45">
        <w:rPr>
          <w:rFonts w:ascii="Times New Roman" w:hAnsi="Times New Roman"/>
          <w:bCs/>
          <w:iCs/>
          <w:szCs w:val="24"/>
        </w:rPr>
        <w:t>La Roseraie - Asbl Espace Cré-action, 1299, Chaussée d’</w:t>
      </w:r>
      <w:proofErr w:type="spellStart"/>
      <w:r w:rsidR="00ED6E45" w:rsidRPr="00ED6E45">
        <w:rPr>
          <w:rFonts w:ascii="Times New Roman" w:hAnsi="Times New Roman"/>
          <w:bCs/>
          <w:iCs/>
          <w:szCs w:val="24"/>
        </w:rPr>
        <w:t>Alsemberg</w:t>
      </w:r>
      <w:proofErr w:type="spellEnd"/>
      <w:r w:rsidR="00ED6E45" w:rsidRPr="00ED6E45">
        <w:rPr>
          <w:rFonts w:ascii="Times New Roman" w:hAnsi="Times New Roman"/>
          <w:bCs/>
          <w:iCs/>
          <w:szCs w:val="24"/>
        </w:rPr>
        <w:t>. 1180 Uccle.</w:t>
      </w:r>
      <w:r w:rsidR="00E04DFF" w:rsidRPr="00E04DFF">
        <w:rPr>
          <w:rFonts w:ascii="Times New Roman" w:hAnsi="Times New Roman"/>
          <w:bCs/>
          <w:iCs/>
          <w:szCs w:val="24"/>
        </w:rPr>
        <w:tab/>
      </w:r>
      <w:r w:rsidR="00E04DFF" w:rsidRPr="00E04DFF">
        <w:rPr>
          <w:rFonts w:ascii="Times New Roman" w:hAnsi="Times New Roman"/>
          <w:bCs/>
          <w:iCs/>
          <w:szCs w:val="24"/>
        </w:rPr>
        <w:tab/>
      </w:r>
      <w:r w:rsidR="00E04DFF" w:rsidRPr="00E04DFF">
        <w:rPr>
          <w:rFonts w:ascii="Times New Roman" w:hAnsi="Times New Roman"/>
          <w:bCs/>
          <w:iCs/>
          <w:szCs w:val="24"/>
        </w:rPr>
        <w:tab/>
      </w:r>
      <w:r w:rsidR="00E04DFF" w:rsidRPr="00E04DFF">
        <w:rPr>
          <w:rFonts w:ascii="Times New Roman" w:hAnsi="Times New Roman"/>
          <w:bCs/>
          <w:iCs/>
          <w:szCs w:val="24"/>
        </w:rPr>
        <w:tab/>
      </w:r>
      <w:r w:rsidR="00E04DFF" w:rsidRPr="00E04DFF">
        <w:rPr>
          <w:rFonts w:ascii="Times New Roman" w:hAnsi="Times New Roman"/>
          <w:bCs/>
          <w:iCs/>
          <w:szCs w:val="24"/>
        </w:rPr>
        <w:tab/>
      </w:r>
      <w:r w:rsidR="00E04DFF" w:rsidRPr="00E04DFF">
        <w:rPr>
          <w:rFonts w:ascii="Times New Roman" w:hAnsi="Times New Roman"/>
          <w:bCs/>
          <w:iCs/>
          <w:szCs w:val="24"/>
        </w:rPr>
        <w:tab/>
      </w:r>
    </w:p>
    <w:p w14:paraId="7EC0B3F5" w14:textId="77777777" w:rsidR="00B0084F" w:rsidRPr="000E74CC" w:rsidRDefault="00B0084F" w:rsidP="00B0084F">
      <w:pPr>
        <w:ind w:left="1418" w:hanging="1418"/>
        <w:jc w:val="both"/>
        <w:rPr>
          <w:rFonts w:ascii="Times New Roman" w:hAnsi="Times New Roman"/>
          <w:szCs w:val="24"/>
        </w:rPr>
      </w:pPr>
    </w:p>
    <w:p w14:paraId="41C4B285" w14:textId="77777777" w:rsidR="00AF1749" w:rsidRPr="000E74CC" w:rsidRDefault="00AF1749" w:rsidP="00AF1749">
      <w:pPr>
        <w:ind w:left="1410" w:hanging="1410"/>
        <w:jc w:val="both"/>
        <w:rPr>
          <w:rFonts w:ascii="Times New Roman" w:hAnsi="Times New Roman"/>
          <w:szCs w:val="24"/>
        </w:rPr>
      </w:pPr>
      <w:r w:rsidRPr="000E74CC">
        <w:rPr>
          <w:rFonts w:ascii="Times New Roman" w:hAnsi="Times New Roman"/>
          <w:i/>
          <w:szCs w:val="24"/>
          <w:u w:val="single"/>
        </w:rPr>
        <w:t>Article 5</w:t>
      </w:r>
      <w:r w:rsidRPr="000E74CC">
        <w:rPr>
          <w:rFonts w:ascii="Times New Roman" w:hAnsi="Times New Roman"/>
          <w:bCs/>
          <w:iCs/>
          <w:szCs w:val="24"/>
        </w:rPr>
        <w:tab/>
        <w:t>L’exécution du contrat ne peut être suspendu</w:t>
      </w:r>
      <w:r w:rsidR="00A31EF5" w:rsidRPr="000E74CC">
        <w:rPr>
          <w:rFonts w:ascii="Times New Roman" w:hAnsi="Times New Roman"/>
          <w:bCs/>
          <w:iCs/>
          <w:szCs w:val="24"/>
        </w:rPr>
        <w:t>e</w:t>
      </w:r>
      <w:r w:rsidRPr="000E74CC">
        <w:rPr>
          <w:rFonts w:ascii="Times New Roman" w:hAnsi="Times New Roman"/>
          <w:bCs/>
          <w:iCs/>
          <w:szCs w:val="24"/>
        </w:rPr>
        <w:t xml:space="preserve"> que pour des motifs et selon les </w:t>
      </w:r>
      <w:proofErr w:type="gramStart"/>
      <w:r w:rsidRPr="000E74CC">
        <w:rPr>
          <w:rFonts w:ascii="Times New Roman" w:hAnsi="Times New Roman"/>
          <w:bCs/>
          <w:iCs/>
          <w:szCs w:val="24"/>
        </w:rPr>
        <w:t>modalités</w:t>
      </w:r>
      <w:proofErr w:type="gramEnd"/>
      <w:r w:rsidRPr="000E74CC">
        <w:rPr>
          <w:rFonts w:ascii="Times New Roman" w:hAnsi="Times New Roman"/>
          <w:bCs/>
          <w:iCs/>
          <w:szCs w:val="24"/>
        </w:rPr>
        <w:t xml:space="preserve"> déterminées par la loi du </w:t>
      </w:r>
      <w:r w:rsidRPr="000E74CC">
        <w:rPr>
          <w:rFonts w:ascii="Times New Roman" w:hAnsi="Times New Roman"/>
          <w:szCs w:val="24"/>
        </w:rPr>
        <w:t>3 juillet 1978</w:t>
      </w:r>
      <w:r w:rsidR="008D41E1" w:rsidRPr="00D35026">
        <w:t>, par les conventions collectives de travail</w:t>
      </w:r>
      <w:r w:rsidRPr="000E74CC">
        <w:rPr>
          <w:rFonts w:ascii="Times New Roman" w:hAnsi="Times New Roman"/>
          <w:szCs w:val="24"/>
        </w:rPr>
        <w:t xml:space="preserve"> et par le règlement de travail.</w:t>
      </w:r>
    </w:p>
    <w:p w14:paraId="32015D2D" w14:textId="77777777" w:rsidR="00AF1749" w:rsidRPr="000E74CC" w:rsidRDefault="00AF1749">
      <w:pPr>
        <w:jc w:val="both"/>
        <w:rPr>
          <w:rFonts w:ascii="Times New Roman" w:hAnsi="Times New Roman"/>
          <w:b/>
          <w:i/>
          <w:szCs w:val="24"/>
          <w:u w:val="single"/>
        </w:rPr>
      </w:pPr>
    </w:p>
    <w:p w14:paraId="79605E69" w14:textId="77777777" w:rsidR="00AF1749" w:rsidRPr="000E74CC" w:rsidRDefault="00AF1749" w:rsidP="00AF1749">
      <w:pPr>
        <w:ind w:left="1410" w:hanging="1410"/>
        <w:jc w:val="both"/>
        <w:rPr>
          <w:rFonts w:ascii="Times New Roman" w:hAnsi="Times New Roman"/>
          <w:bCs/>
          <w:iCs/>
          <w:szCs w:val="24"/>
        </w:rPr>
      </w:pPr>
      <w:r w:rsidRPr="000E74CC">
        <w:rPr>
          <w:rFonts w:ascii="Times New Roman" w:hAnsi="Times New Roman"/>
          <w:i/>
          <w:szCs w:val="24"/>
          <w:u w:val="single"/>
        </w:rPr>
        <w:t>Article 6</w:t>
      </w:r>
      <w:r w:rsidRPr="000E74CC">
        <w:rPr>
          <w:rFonts w:ascii="Times New Roman" w:hAnsi="Times New Roman"/>
          <w:bCs/>
          <w:iCs/>
          <w:szCs w:val="24"/>
        </w:rPr>
        <w:tab/>
        <w:t xml:space="preserve">Chacune des parties peut résilier le contrat sans préavis ou avant l’expiration du terme pour des motifs graves laissés à l’appréciation du juge et sans préjudices de </w:t>
      </w:r>
      <w:r w:rsidR="00A31EF5" w:rsidRPr="000E74CC">
        <w:rPr>
          <w:rFonts w:ascii="Times New Roman" w:hAnsi="Times New Roman"/>
          <w:bCs/>
          <w:iCs/>
          <w:szCs w:val="24"/>
        </w:rPr>
        <w:t>tout dommage</w:t>
      </w:r>
      <w:r w:rsidRPr="000E74CC">
        <w:rPr>
          <w:rFonts w:ascii="Times New Roman" w:hAnsi="Times New Roman"/>
          <w:bCs/>
          <w:iCs/>
          <w:szCs w:val="24"/>
        </w:rPr>
        <w:t xml:space="preserve"> et intérêts s’il y a lieu.</w:t>
      </w:r>
    </w:p>
    <w:p w14:paraId="0112E4E6" w14:textId="77777777" w:rsidR="00AF1749" w:rsidRPr="000E74CC" w:rsidRDefault="00AF1749" w:rsidP="00AF1749">
      <w:pPr>
        <w:jc w:val="both"/>
        <w:rPr>
          <w:rFonts w:ascii="Times New Roman" w:hAnsi="Times New Roman"/>
          <w:szCs w:val="24"/>
        </w:rPr>
      </w:pPr>
    </w:p>
    <w:p w14:paraId="4CE3FDAE" w14:textId="77777777" w:rsidR="00AF1749" w:rsidRPr="000E74CC" w:rsidRDefault="00AF1749" w:rsidP="00AF1749">
      <w:pPr>
        <w:ind w:left="1410" w:hanging="1410"/>
        <w:jc w:val="both"/>
        <w:rPr>
          <w:rFonts w:ascii="Times New Roman" w:hAnsi="Times New Roman"/>
          <w:bCs/>
          <w:iCs/>
          <w:szCs w:val="24"/>
        </w:rPr>
      </w:pPr>
      <w:r w:rsidRPr="000E74CC">
        <w:rPr>
          <w:rFonts w:ascii="Times New Roman" w:hAnsi="Times New Roman"/>
          <w:i/>
          <w:szCs w:val="24"/>
          <w:u w:val="single"/>
        </w:rPr>
        <w:t>Article 7</w:t>
      </w:r>
      <w:r w:rsidRPr="000E74CC">
        <w:rPr>
          <w:rFonts w:ascii="Times New Roman" w:hAnsi="Times New Roman"/>
          <w:bCs/>
          <w:iCs/>
          <w:szCs w:val="24"/>
        </w:rPr>
        <w:tab/>
        <w:t>Le travailleur reconnaît avoir reçu un original du contrat et du règlement de travail</w:t>
      </w:r>
      <w:r w:rsidR="008D41E1">
        <w:rPr>
          <w:rFonts w:ascii="Times New Roman" w:hAnsi="Times New Roman"/>
          <w:bCs/>
          <w:iCs/>
          <w:szCs w:val="24"/>
        </w:rPr>
        <w:t>,</w:t>
      </w:r>
      <w:r w:rsidRPr="000E74CC">
        <w:rPr>
          <w:rFonts w:ascii="Times New Roman" w:hAnsi="Times New Roman"/>
          <w:bCs/>
          <w:iCs/>
          <w:szCs w:val="24"/>
        </w:rPr>
        <w:t xml:space="preserve"> lequel fait partie intégrante du présent contrat</w:t>
      </w:r>
      <w:r w:rsidR="008D41E1">
        <w:rPr>
          <w:rFonts w:ascii="Times New Roman" w:hAnsi="Times New Roman"/>
          <w:bCs/>
          <w:iCs/>
          <w:szCs w:val="24"/>
        </w:rPr>
        <w:t>,</w:t>
      </w:r>
      <w:r w:rsidRPr="000E74CC">
        <w:rPr>
          <w:rFonts w:ascii="Times New Roman" w:hAnsi="Times New Roman"/>
          <w:bCs/>
          <w:iCs/>
          <w:szCs w:val="24"/>
        </w:rPr>
        <w:t xml:space="preserve"> et déclare en accepter les clauses et conditions.</w:t>
      </w:r>
    </w:p>
    <w:p w14:paraId="6187E9E8" w14:textId="77777777" w:rsidR="00AF1749" w:rsidRPr="000E74CC" w:rsidRDefault="00AF1749" w:rsidP="00AF1749">
      <w:pPr>
        <w:ind w:left="1410" w:hanging="1410"/>
        <w:jc w:val="both"/>
        <w:rPr>
          <w:rFonts w:ascii="Times New Roman" w:hAnsi="Times New Roman"/>
          <w:szCs w:val="24"/>
        </w:rPr>
      </w:pPr>
    </w:p>
    <w:p w14:paraId="36254B97" w14:textId="0F645200" w:rsidR="00AF1749" w:rsidRPr="000E74CC" w:rsidRDefault="00AF1749" w:rsidP="00AF1749">
      <w:pPr>
        <w:jc w:val="both"/>
        <w:rPr>
          <w:rFonts w:ascii="Times New Roman" w:hAnsi="Times New Roman"/>
          <w:szCs w:val="24"/>
        </w:rPr>
      </w:pPr>
      <w:r w:rsidRPr="000E74CC">
        <w:rPr>
          <w:rFonts w:ascii="Times New Roman" w:hAnsi="Times New Roman"/>
          <w:szCs w:val="24"/>
        </w:rPr>
        <w:t xml:space="preserve">Fait en deux originaux à </w:t>
      </w:r>
      <w:r w:rsidR="00E932C9">
        <w:rPr>
          <w:rFonts w:ascii="Times New Roman" w:hAnsi="Times New Roman"/>
          <w:szCs w:val="24"/>
        </w:rPr>
        <w:t xml:space="preserve">Bruxelles </w:t>
      </w:r>
      <w:r w:rsidRPr="000E74CC">
        <w:rPr>
          <w:rFonts w:ascii="Times New Roman" w:hAnsi="Times New Roman"/>
          <w:szCs w:val="24"/>
        </w:rPr>
        <w:t xml:space="preserve">le </w:t>
      </w:r>
      <w:r w:rsidR="00ED6E45">
        <w:rPr>
          <w:rFonts w:ascii="Times New Roman" w:hAnsi="Times New Roman"/>
          <w:szCs w:val="24"/>
        </w:rPr>
        <w:t>2 juillet</w:t>
      </w:r>
      <w:r w:rsidR="0003068B">
        <w:rPr>
          <w:rFonts w:ascii="Times New Roman" w:hAnsi="Times New Roman"/>
          <w:szCs w:val="24"/>
        </w:rPr>
        <w:t xml:space="preserve"> 20</w:t>
      </w:r>
      <w:r w:rsidR="004E1521">
        <w:rPr>
          <w:rFonts w:ascii="Times New Roman" w:hAnsi="Times New Roman"/>
          <w:szCs w:val="24"/>
        </w:rPr>
        <w:t>20</w:t>
      </w:r>
    </w:p>
    <w:p w14:paraId="4FD19F52" w14:textId="77777777" w:rsidR="00AF1749" w:rsidRPr="000E74CC" w:rsidRDefault="00AF1749" w:rsidP="00AF1749">
      <w:pPr>
        <w:jc w:val="both"/>
        <w:rPr>
          <w:rFonts w:ascii="Times New Roman" w:hAnsi="Times New Roman"/>
          <w:szCs w:val="24"/>
        </w:rPr>
      </w:pPr>
    </w:p>
    <w:p w14:paraId="37D9E0DC" w14:textId="77777777" w:rsidR="0060437A" w:rsidRPr="000E74CC" w:rsidRDefault="0060437A" w:rsidP="00AF1749">
      <w:pPr>
        <w:jc w:val="both"/>
        <w:rPr>
          <w:rFonts w:ascii="Times New Roman" w:hAnsi="Times New Roman"/>
          <w:szCs w:val="24"/>
        </w:rPr>
      </w:pPr>
    </w:p>
    <w:p w14:paraId="3C942A1E" w14:textId="77777777" w:rsidR="00AF1749" w:rsidRPr="000E74CC" w:rsidRDefault="00AF1749" w:rsidP="0060437A">
      <w:pPr>
        <w:rPr>
          <w:rFonts w:ascii="Times New Roman" w:hAnsi="Times New Roman"/>
          <w:szCs w:val="24"/>
        </w:rPr>
      </w:pPr>
      <w:r w:rsidRPr="000E74CC">
        <w:rPr>
          <w:rFonts w:ascii="Times New Roman" w:hAnsi="Times New Roman"/>
          <w:szCs w:val="24"/>
        </w:rPr>
        <w:t xml:space="preserve">Signature </w:t>
      </w:r>
      <w:r w:rsidR="00121FF0">
        <w:rPr>
          <w:rFonts w:ascii="Times New Roman" w:hAnsi="Times New Roman"/>
          <w:szCs w:val="24"/>
        </w:rPr>
        <w:t>de l’artiste</w:t>
      </w:r>
      <w:r w:rsidRPr="000E74CC">
        <w:rPr>
          <w:rFonts w:ascii="Times New Roman" w:hAnsi="Times New Roman"/>
          <w:szCs w:val="24"/>
        </w:rPr>
        <w:tab/>
      </w:r>
      <w:r w:rsidRPr="000E74CC">
        <w:rPr>
          <w:rFonts w:ascii="Times New Roman" w:hAnsi="Times New Roman"/>
          <w:szCs w:val="24"/>
        </w:rPr>
        <w:tab/>
      </w:r>
      <w:r w:rsidR="0060437A" w:rsidRPr="000E74CC">
        <w:rPr>
          <w:rFonts w:ascii="Times New Roman" w:hAnsi="Times New Roman"/>
          <w:szCs w:val="24"/>
        </w:rPr>
        <w:tab/>
      </w:r>
      <w:r w:rsidR="00A116A6">
        <w:rPr>
          <w:rFonts w:ascii="Times New Roman" w:hAnsi="Times New Roman"/>
          <w:szCs w:val="24"/>
        </w:rPr>
        <w:t xml:space="preserve"> </w:t>
      </w:r>
      <w:r w:rsidR="00C92B4C">
        <w:rPr>
          <w:rFonts w:ascii="Times New Roman" w:hAnsi="Times New Roman"/>
          <w:szCs w:val="24"/>
        </w:rPr>
        <w:tab/>
      </w:r>
      <w:r w:rsidRPr="000E74CC">
        <w:rPr>
          <w:rFonts w:ascii="Times New Roman" w:hAnsi="Times New Roman"/>
          <w:szCs w:val="24"/>
        </w:rPr>
        <w:t>Signature de l’employeur</w:t>
      </w:r>
      <w:r w:rsidR="0060437A" w:rsidRPr="000E74CC">
        <w:rPr>
          <w:rFonts w:ascii="Times New Roman" w:hAnsi="Times New Roman"/>
          <w:szCs w:val="24"/>
        </w:rPr>
        <w:t xml:space="preserve"> ou de son délégué</w:t>
      </w:r>
    </w:p>
    <w:p w14:paraId="1B20A4B5" w14:textId="77777777" w:rsidR="00AF1749" w:rsidRPr="000E74CC" w:rsidRDefault="00AF1749" w:rsidP="00AF1749">
      <w:pPr>
        <w:rPr>
          <w:rFonts w:ascii="Times New Roman" w:hAnsi="Times New Roman"/>
          <w:szCs w:val="24"/>
        </w:rPr>
      </w:pPr>
    </w:p>
    <w:p w14:paraId="4E5B6522" w14:textId="77777777" w:rsidR="00AF1749" w:rsidRDefault="00AF1749" w:rsidP="00AF1749">
      <w:pPr>
        <w:jc w:val="both"/>
        <w:rPr>
          <w:rFonts w:ascii="Times New Roman" w:hAnsi="Times New Roman"/>
          <w:szCs w:val="24"/>
        </w:rPr>
      </w:pPr>
    </w:p>
    <w:p w14:paraId="234397BB" w14:textId="77777777" w:rsidR="00E932C9" w:rsidRDefault="00E932C9" w:rsidP="00AF1749">
      <w:pPr>
        <w:jc w:val="both"/>
        <w:rPr>
          <w:rFonts w:ascii="Times New Roman" w:hAnsi="Times New Roman"/>
          <w:szCs w:val="24"/>
        </w:rPr>
      </w:pPr>
    </w:p>
    <w:p w14:paraId="73209442" w14:textId="77777777" w:rsidR="00E932C9" w:rsidRDefault="00E932C9" w:rsidP="00AF1749">
      <w:pPr>
        <w:jc w:val="both"/>
        <w:rPr>
          <w:rFonts w:ascii="Times New Roman" w:hAnsi="Times New Roman"/>
          <w:szCs w:val="24"/>
        </w:rPr>
      </w:pPr>
    </w:p>
    <w:sectPr w:rsidR="00E932C9" w:rsidSect="00B71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3" w:right="1134" w:bottom="1276" w:left="1701" w:header="284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F43DC" w14:textId="77777777" w:rsidR="00B81A98" w:rsidRDefault="00B81A98">
      <w:r>
        <w:separator/>
      </w:r>
    </w:p>
  </w:endnote>
  <w:endnote w:type="continuationSeparator" w:id="0">
    <w:p w14:paraId="1AB73117" w14:textId="77777777" w:rsidR="00B81A98" w:rsidRDefault="00B8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Yu Gothic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5DCF" w14:textId="77777777" w:rsidR="00792F54" w:rsidRDefault="00792F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EEB6A" w14:textId="77777777" w:rsidR="00AF1749" w:rsidRPr="00792F54" w:rsidRDefault="00AF1749" w:rsidP="00792F5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E7C4" w14:textId="77777777" w:rsidR="00792F54" w:rsidRDefault="00792F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9074A" w14:textId="77777777" w:rsidR="00B81A98" w:rsidRDefault="00B81A98">
      <w:r>
        <w:separator/>
      </w:r>
    </w:p>
  </w:footnote>
  <w:footnote w:type="continuationSeparator" w:id="0">
    <w:p w14:paraId="6E92A5E8" w14:textId="77777777" w:rsidR="00B81A98" w:rsidRDefault="00B8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08B00" w14:textId="77777777" w:rsidR="00792F54" w:rsidRDefault="00792F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45EE4" w14:textId="77777777" w:rsidR="00792F54" w:rsidRDefault="00792F5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3727" w14:textId="77777777" w:rsidR="00792F54" w:rsidRDefault="00792F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F37CD"/>
    <w:multiLevelType w:val="hybridMultilevel"/>
    <w:tmpl w:val="8B2EEB0A"/>
    <w:lvl w:ilvl="0" w:tplc="2FFC2CC2">
      <w:start w:val="6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DA"/>
    <w:rsid w:val="00004106"/>
    <w:rsid w:val="00007B88"/>
    <w:rsid w:val="000220D1"/>
    <w:rsid w:val="00026FB6"/>
    <w:rsid w:val="0003068B"/>
    <w:rsid w:val="0003073E"/>
    <w:rsid w:val="00033A46"/>
    <w:rsid w:val="00035C60"/>
    <w:rsid w:val="00042346"/>
    <w:rsid w:val="000845A8"/>
    <w:rsid w:val="00097E55"/>
    <w:rsid w:val="000A6748"/>
    <w:rsid w:val="000A73B4"/>
    <w:rsid w:val="000E74CC"/>
    <w:rsid w:val="000F11E2"/>
    <w:rsid w:val="000F2933"/>
    <w:rsid w:val="00117239"/>
    <w:rsid w:val="00117D39"/>
    <w:rsid w:val="00121FF0"/>
    <w:rsid w:val="00124694"/>
    <w:rsid w:val="001830E9"/>
    <w:rsid w:val="00193644"/>
    <w:rsid w:val="001A7E71"/>
    <w:rsid w:val="00203F67"/>
    <w:rsid w:val="002266A6"/>
    <w:rsid w:val="00287AA7"/>
    <w:rsid w:val="002A6A0E"/>
    <w:rsid w:val="002C518A"/>
    <w:rsid w:val="002E7C2A"/>
    <w:rsid w:val="00307CEB"/>
    <w:rsid w:val="003165CB"/>
    <w:rsid w:val="00327DE9"/>
    <w:rsid w:val="003436FB"/>
    <w:rsid w:val="0036234B"/>
    <w:rsid w:val="0039120D"/>
    <w:rsid w:val="00396644"/>
    <w:rsid w:val="003B7633"/>
    <w:rsid w:val="003F1625"/>
    <w:rsid w:val="003F537A"/>
    <w:rsid w:val="00400E14"/>
    <w:rsid w:val="00421686"/>
    <w:rsid w:val="00421E6B"/>
    <w:rsid w:val="00424CB7"/>
    <w:rsid w:val="00437310"/>
    <w:rsid w:val="00466FD4"/>
    <w:rsid w:val="004A0712"/>
    <w:rsid w:val="004A0B73"/>
    <w:rsid w:val="004A1DC5"/>
    <w:rsid w:val="004B4D52"/>
    <w:rsid w:val="004D20C3"/>
    <w:rsid w:val="004E1521"/>
    <w:rsid w:val="004E6F84"/>
    <w:rsid w:val="00523EB6"/>
    <w:rsid w:val="00591153"/>
    <w:rsid w:val="0060437A"/>
    <w:rsid w:val="00634407"/>
    <w:rsid w:val="006369BE"/>
    <w:rsid w:val="006509E8"/>
    <w:rsid w:val="00655A8A"/>
    <w:rsid w:val="006561C8"/>
    <w:rsid w:val="006907F9"/>
    <w:rsid w:val="006A2EBD"/>
    <w:rsid w:val="006E68A4"/>
    <w:rsid w:val="00710F6E"/>
    <w:rsid w:val="00713680"/>
    <w:rsid w:val="00721C16"/>
    <w:rsid w:val="00740016"/>
    <w:rsid w:val="00760BC5"/>
    <w:rsid w:val="0076435E"/>
    <w:rsid w:val="007745B0"/>
    <w:rsid w:val="00792F54"/>
    <w:rsid w:val="007A7353"/>
    <w:rsid w:val="007E6858"/>
    <w:rsid w:val="008505EB"/>
    <w:rsid w:val="00856DA8"/>
    <w:rsid w:val="00862076"/>
    <w:rsid w:val="00866F98"/>
    <w:rsid w:val="0087752F"/>
    <w:rsid w:val="00890EB2"/>
    <w:rsid w:val="008C0442"/>
    <w:rsid w:val="008D41E1"/>
    <w:rsid w:val="008D45A8"/>
    <w:rsid w:val="008E1A10"/>
    <w:rsid w:val="009071C2"/>
    <w:rsid w:val="00916E95"/>
    <w:rsid w:val="00944F1C"/>
    <w:rsid w:val="00947914"/>
    <w:rsid w:val="009663B8"/>
    <w:rsid w:val="009836A3"/>
    <w:rsid w:val="009A6926"/>
    <w:rsid w:val="009A78B5"/>
    <w:rsid w:val="009B3D51"/>
    <w:rsid w:val="00A116A6"/>
    <w:rsid w:val="00A1392F"/>
    <w:rsid w:val="00A31EF5"/>
    <w:rsid w:val="00A35147"/>
    <w:rsid w:val="00A52CFC"/>
    <w:rsid w:val="00A71D11"/>
    <w:rsid w:val="00A876C3"/>
    <w:rsid w:val="00A87737"/>
    <w:rsid w:val="00A9744C"/>
    <w:rsid w:val="00AF1749"/>
    <w:rsid w:val="00AF790C"/>
    <w:rsid w:val="00B0084F"/>
    <w:rsid w:val="00B607AA"/>
    <w:rsid w:val="00B6209C"/>
    <w:rsid w:val="00B714EC"/>
    <w:rsid w:val="00B73DDA"/>
    <w:rsid w:val="00B81A98"/>
    <w:rsid w:val="00BD1480"/>
    <w:rsid w:val="00BE0A6D"/>
    <w:rsid w:val="00BE53C0"/>
    <w:rsid w:val="00C00DD0"/>
    <w:rsid w:val="00C074E9"/>
    <w:rsid w:val="00C162A1"/>
    <w:rsid w:val="00C37DAF"/>
    <w:rsid w:val="00C43798"/>
    <w:rsid w:val="00C55E90"/>
    <w:rsid w:val="00C61F22"/>
    <w:rsid w:val="00C708D4"/>
    <w:rsid w:val="00C92B4C"/>
    <w:rsid w:val="00CA4CD4"/>
    <w:rsid w:val="00CC0342"/>
    <w:rsid w:val="00CC6A8F"/>
    <w:rsid w:val="00CD1D53"/>
    <w:rsid w:val="00CD265F"/>
    <w:rsid w:val="00CE6422"/>
    <w:rsid w:val="00D23634"/>
    <w:rsid w:val="00D51E75"/>
    <w:rsid w:val="00E04DFF"/>
    <w:rsid w:val="00E07365"/>
    <w:rsid w:val="00E56866"/>
    <w:rsid w:val="00E8344C"/>
    <w:rsid w:val="00E83FDB"/>
    <w:rsid w:val="00E932C9"/>
    <w:rsid w:val="00ED6E45"/>
    <w:rsid w:val="00F12C7A"/>
    <w:rsid w:val="00F723BF"/>
    <w:rsid w:val="00FA6B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15D8DA"/>
  <w15:chartTrackingRefBased/>
  <w15:docId w15:val="{01FF62AC-5140-4011-9D49-63E8FD1F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24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17D39"/>
    <w:pPr>
      <w:keepNext/>
      <w:overflowPunct/>
      <w:autoSpaceDE/>
      <w:autoSpaceDN/>
      <w:adjustRightInd/>
      <w:jc w:val="both"/>
      <w:textAlignment w:val="auto"/>
      <w:outlineLvl w:val="1"/>
    </w:pPr>
    <w:rPr>
      <w:rFonts w:ascii="Comic Sans MS" w:hAnsi="Comic Sans MS"/>
      <w:b/>
      <w:bCs/>
      <w:sz w:val="22"/>
      <w:szCs w:val="24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C61F2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Times New Roman" w:hAnsi="Times New Roman"/>
      <w:b/>
      <w:i/>
      <w:sz w:val="28"/>
      <w:u w:val="single"/>
    </w:rPr>
  </w:style>
  <w:style w:type="paragraph" w:styleId="Retraitcorpsdetexte">
    <w:name w:val="Body Text Indent"/>
    <w:basedOn w:val="Normal"/>
    <w:pPr>
      <w:ind w:left="1410" w:hanging="1410"/>
      <w:jc w:val="both"/>
    </w:pPr>
    <w:rPr>
      <w:bCs/>
      <w:iCs/>
    </w:rPr>
  </w:style>
  <w:style w:type="paragraph" w:styleId="En-tte">
    <w:name w:val="header"/>
    <w:basedOn w:val="Normal"/>
    <w:link w:val="En-tteCar"/>
    <w:rsid w:val="00AC0A8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AC0A8A"/>
    <w:rPr>
      <w:rFonts w:ascii="CG Times" w:hAnsi="CG Times"/>
      <w:sz w:val="24"/>
    </w:rPr>
  </w:style>
  <w:style w:type="paragraph" w:styleId="Pieddepage">
    <w:name w:val="footer"/>
    <w:basedOn w:val="Normal"/>
    <w:link w:val="PieddepageCar"/>
    <w:rsid w:val="00AC0A8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AC0A8A"/>
    <w:rPr>
      <w:rFonts w:ascii="CG Times" w:hAnsi="CG Times"/>
      <w:sz w:val="24"/>
    </w:rPr>
  </w:style>
  <w:style w:type="table" w:styleId="Grilledutableau">
    <w:name w:val="Table Grid"/>
    <w:basedOn w:val="TableauNormal"/>
    <w:rsid w:val="00C448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link w:val="Titre2"/>
    <w:rsid w:val="00117D39"/>
    <w:rPr>
      <w:rFonts w:ascii="Comic Sans MS" w:hAnsi="Comic Sans MS" w:cs="Arial"/>
      <w:b/>
      <w:bCs/>
      <w:sz w:val="22"/>
      <w:szCs w:val="24"/>
      <w:lang w:val="fr-FR" w:eastAsia="fr-FR"/>
    </w:rPr>
  </w:style>
  <w:style w:type="paragraph" w:customStyle="1" w:styleId="Default">
    <w:name w:val="Default"/>
    <w:rsid w:val="00CC6A8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yiv8789951590ecx5yl5">
    <w:name w:val="yiv8789951590ecx_5yl5"/>
    <w:basedOn w:val="Policepardfaut"/>
    <w:rsid w:val="00CC6A8F"/>
  </w:style>
  <w:style w:type="character" w:customStyle="1" w:styleId="mediuminput">
    <w:name w:val="mediuminput"/>
    <w:basedOn w:val="Policepardfaut"/>
    <w:rsid w:val="00004106"/>
  </w:style>
  <w:style w:type="paragraph" w:customStyle="1" w:styleId="Corps">
    <w:name w:val="Corps"/>
    <w:rsid w:val="00862076"/>
    <w:rPr>
      <w:rFonts w:ascii="Helvetica" w:eastAsia="ヒラギノ角ゴ Pro W3" w:hAnsi="Helvetica"/>
      <w:color w:val="000000"/>
      <w:sz w:val="24"/>
      <w:lang w:val="fr-FR" w:eastAsia="fr-FR"/>
    </w:rPr>
  </w:style>
  <w:style w:type="character" w:customStyle="1" w:styleId="Titre5Car">
    <w:name w:val="Titre 5 Car"/>
    <w:link w:val="Titre5"/>
    <w:semiHidden/>
    <w:rsid w:val="00C61F22"/>
    <w:rPr>
      <w:rFonts w:ascii="Calibri" w:eastAsia="Times New Roman" w:hAnsi="Calibri" w:cs="Times New Roman"/>
      <w:b/>
      <w:bCs/>
      <w:i/>
      <w:iCs/>
      <w:sz w:val="26"/>
      <w:szCs w:val="26"/>
      <w:lang w:val="fr-FR" w:eastAsia="fr-FR"/>
    </w:rPr>
  </w:style>
  <w:style w:type="paragraph" w:styleId="Textedebulles">
    <w:name w:val="Balloon Text"/>
    <w:basedOn w:val="Normal"/>
    <w:link w:val="TextedebullesCar"/>
    <w:rsid w:val="004A071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A0712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221">
                      <w:marLeft w:val="150"/>
                      <w:marRight w:val="150"/>
                      <w:marTop w:val="0"/>
                      <w:marBottom w:val="300"/>
                      <w:divBdr>
                        <w:top w:val="single" w:sz="6" w:space="15" w:color="BFBFBF"/>
                        <w:left w:val="single" w:sz="6" w:space="15" w:color="BFBFBF"/>
                        <w:bottom w:val="single" w:sz="6" w:space="15" w:color="BFBFBF"/>
                        <w:right w:val="single" w:sz="6" w:space="15" w:color="BFBFBF"/>
                      </w:divBdr>
                      <w:divsChild>
                        <w:div w:id="17006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 DE TRAVAIL D’EMPLOYE A DUREE INDETERMINEE</vt:lpstr>
      <vt:lpstr>CONTRAT DE TRAVAIL D’EMPLOYE A DUREE INDETERMINEE</vt:lpstr>
    </vt:vector>
  </TitlesOfParts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TRAVAIL D’EMPLOYE A DUREE INDETERMINEE</dc:title>
  <dc:subject/>
  <dc:creator>Stéphane Delvaux</dc:creator>
  <cp:keywords/>
  <dc:description/>
  <cp:lastModifiedBy>Belovq Katia</cp:lastModifiedBy>
  <cp:revision>2</cp:revision>
  <cp:lastPrinted>2020-03-02T21:11:00Z</cp:lastPrinted>
  <dcterms:created xsi:type="dcterms:W3CDTF">2020-07-13T16:27:00Z</dcterms:created>
  <dcterms:modified xsi:type="dcterms:W3CDTF">2020-07-13T16:27:00Z</dcterms:modified>
</cp:coreProperties>
</file>