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00" w:lineRule="auto"/>
        <w:rPr>
          <w:color w:val="000000"/>
          <w:sz w:val="24"/>
          <w:szCs w:val="24"/>
        </w:rPr>
      </w:pPr>
      <w:r w:rsidDel="00000000" w:rsidR="00000000" w:rsidRPr="00000000">
        <w:rPr>
          <w:color w:val="000000"/>
          <w:sz w:val="24"/>
          <w:szCs w:val="24"/>
        </w:rPr>
        <w:drawing>
          <wp:anchor allowOverlap="1" behindDoc="1" distB="0" distT="0" distL="0" distR="0" hidden="0" layoutInCell="1" locked="0" relativeHeight="0" simplePos="0">
            <wp:simplePos x="0" y="0"/>
            <wp:positionH relativeFrom="page">
              <wp:posOffset>3336290</wp:posOffset>
            </wp:positionH>
            <wp:positionV relativeFrom="page">
              <wp:posOffset>720090</wp:posOffset>
            </wp:positionV>
            <wp:extent cx="1247140" cy="67945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140" cy="6794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350"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357" w:lineRule="auto"/>
        <w:ind w:left="1200" w:right="122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MINISTERUL EDUCAȚIEI, CULTURII ȘI CERCETĂRII AL REPUBLICII MOLDOVA Universitatea Tehnică a Moldovei Facultatea Calculatoare, Informatică şi Microelectronică Departamentul Inginerie Software și Automatică</w:t>
      </w:r>
      <w:r w:rsidDel="00000000" w:rsidR="00000000" w:rsidRPr="00000000">
        <w:rPr>
          <w:rtl w:val="0"/>
        </w:rPr>
      </w:r>
    </w:p>
    <w:p w:rsidR="00000000" w:rsidDel="00000000" w:rsidP="00000000" w:rsidRDefault="00000000" w:rsidRPr="00000000" w14:paraId="0000000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254"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Rule="auto"/>
        <w:ind w:right="20"/>
        <w:jc w:val="center"/>
        <w:rPr>
          <w:color w:val="000000"/>
          <w:sz w:val="20"/>
          <w:szCs w:val="20"/>
        </w:rPr>
      </w:pPr>
      <w:r w:rsidDel="00000000" w:rsidR="00000000" w:rsidRPr="00000000">
        <w:rPr>
          <w:b w:val="1"/>
          <w:sz w:val="28"/>
          <w:szCs w:val="28"/>
          <w:rtl w:val="0"/>
        </w:rPr>
        <w:t xml:space="preserve">Ciumacenco Pavel</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b w:val="1"/>
          <w:sz w:val="28"/>
          <w:szCs w:val="28"/>
          <w:rtl w:val="0"/>
        </w:rPr>
        <w:t xml:space="preserve">FAF-232</w:t>
      </w:r>
      <w:r w:rsidDel="00000000" w:rsidR="00000000" w:rsidRPr="00000000">
        <w:rPr>
          <w:rtl w:val="0"/>
        </w:rPr>
      </w:r>
    </w:p>
    <w:p w:rsidR="00000000" w:rsidDel="00000000" w:rsidP="00000000" w:rsidRDefault="00000000" w:rsidRPr="00000000" w14:paraId="0000000E">
      <w:pPr>
        <w:spacing w:after="0" w:line="161"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Rule="auto"/>
        <w:ind w:right="20"/>
        <w:jc w:val="center"/>
        <w:rPr>
          <w:color w:val="000000"/>
          <w:sz w:val="20"/>
          <w:szCs w:val="20"/>
        </w:rPr>
      </w:pPr>
      <w:r w:rsidDel="00000000" w:rsidR="00000000" w:rsidRPr="00000000">
        <w:rPr>
          <w:rFonts w:ascii="Times New Roman" w:cs="Times New Roman" w:eastAsia="Times New Roman" w:hAnsi="Times New Roman"/>
          <w:b w:val="1"/>
          <w:color w:val="000000"/>
          <w:sz w:val="72"/>
          <w:szCs w:val="72"/>
          <w:rtl w:val="0"/>
        </w:rPr>
        <w:t xml:space="preserve">Report</w:t>
      </w:r>
      <w:r w:rsidDel="00000000" w:rsidR="00000000" w:rsidRPr="00000000">
        <w:rPr>
          <w:rtl w:val="0"/>
        </w:rPr>
      </w:r>
    </w:p>
    <w:p w:rsidR="00000000" w:rsidDel="00000000" w:rsidP="00000000" w:rsidRDefault="00000000" w:rsidRPr="00000000" w14:paraId="00000010">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215"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right="20"/>
        <w:jc w:val="center"/>
        <w:rPr>
          <w:color w:val="000000"/>
          <w:sz w:val="24"/>
          <w:szCs w:val="24"/>
        </w:rPr>
      </w:pPr>
      <w:r w:rsidDel="00000000" w:rsidR="00000000" w:rsidRPr="00000000">
        <w:rPr>
          <w:rFonts w:ascii="Times New Roman" w:cs="Times New Roman" w:eastAsia="Times New Roman" w:hAnsi="Times New Roman"/>
          <w:i w:val="1"/>
          <w:color w:val="000000"/>
          <w:sz w:val="40"/>
          <w:szCs w:val="40"/>
          <w:rtl w:val="0"/>
        </w:rPr>
        <w:t xml:space="preserve">Laboratory work nr.</w:t>
      </w:r>
      <w:r w:rsidDel="00000000" w:rsidR="00000000" w:rsidRPr="00000000">
        <w:rPr>
          <w:i w:val="1"/>
          <w:sz w:val="40"/>
          <w:szCs w:val="40"/>
          <w:highlight w:val="white"/>
          <w:rtl w:val="0"/>
        </w:rPr>
        <w:t xml:space="preserve">1</w:t>
      </w:r>
      <w:r w:rsidDel="00000000" w:rsidR="00000000" w:rsidRPr="00000000">
        <w:rPr>
          <w:rtl w:val="0"/>
        </w:rPr>
      </w:r>
    </w:p>
    <w:p w:rsidR="00000000" w:rsidDel="00000000" w:rsidP="00000000" w:rsidRDefault="00000000" w:rsidRPr="00000000" w14:paraId="00000013">
      <w:pPr>
        <w:spacing w:after="0" w:lineRule="auto"/>
        <w:ind w:left="0" w:firstLine="0"/>
        <w:rPr>
          <w:b w:val="1"/>
          <w:i w:val="1"/>
          <w:sz w:val="48"/>
          <w:szCs w:val="48"/>
        </w:rPr>
      </w:pPr>
      <w:r w:rsidDel="00000000" w:rsidR="00000000" w:rsidRPr="00000000">
        <w:rPr>
          <w:b w:val="1"/>
          <w:i w:val="1"/>
          <w:sz w:val="48"/>
          <w:szCs w:val="48"/>
          <w:rtl w:val="0"/>
        </w:rPr>
        <w:t xml:space="preserve">Course: Formal Languages &amp; Finite Automata</w:t>
      </w:r>
    </w:p>
    <w:p w:rsidR="00000000" w:rsidDel="00000000" w:rsidP="00000000" w:rsidRDefault="00000000" w:rsidRPr="00000000" w14:paraId="00000014">
      <w:pPr>
        <w:spacing w:after="0" w:lineRule="auto"/>
        <w:ind w:left="2380" w:firstLine="0"/>
        <w:rPr>
          <w:b w:val="1"/>
          <w:i w:val="1"/>
          <w:sz w:val="48"/>
          <w:szCs w:val="48"/>
        </w:rPr>
      </w:pPr>
      <w:r w:rsidDel="00000000" w:rsidR="00000000" w:rsidRPr="00000000">
        <w:rPr>
          <w:rtl w:val="0"/>
        </w:rPr>
      </w:r>
    </w:p>
    <w:p w:rsidR="00000000" w:rsidDel="00000000" w:rsidP="00000000" w:rsidRDefault="00000000" w:rsidRPr="00000000" w14:paraId="0000001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318" w:lineRule="auto"/>
        <w:rPr>
          <w:color w:val="000000"/>
          <w:sz w:val="24"/>
          <w:szCs w:val="24"/>
        </w:rPr>
      </w:pPr>
      <w:r w:rsidDel="00000000" w:rsidR="00000000" w:rsidRPr="00000000">
        <w:rPr>
          <w:rtl w:val="0"/>
        </w:rPr>
      </w:r>
    </w:p>
    <w:p w:rsidR="00000000" w:rsidDel="00000000" w:rsidP="00000000" w:rsidRDefault="00000000" w:rsidRPr="00000000" w14:paraId="0000001C">
      <w:pPr>
        <w:spacing w:after="0" w:lineRule="auto"/>
        <w:jc w:val="right"/>
        <w:rPr>
          <w:color w:val="000000"/>
          <w:sz w:val="20"/>
          <w:szCs w:val="20"/>
        </w:rPr>
      </w:pPr>
      <w:r w:rsidDel="00000000" w:rsidR="00000000" w:rsidRPr="00000000">
        <w:rPr>
          <w:rFonts w:ascii="Times New Roman" w:cs="Times New Roman" w:eastAsia="Times New Roman" w:hAnsi="Times New Roman"/>
          <w:color w:val="000000"/>
          <w:sz w:val="30"/>
          <w:szCs w:val="30"/>
          <w:rtl w:val="0"/>
        </w:rPr>
        <w:t xml:space="preserve">Checked by:</w:t>
      </w:r>
      <w:r w:rsidDel="00000000" w:rsidR="00000000" w:rsidRPr="00000000">
        <w:rPr>
          <w:rtl w:val="0"/>
        </w:rPr>
      </w:r>
    </w:p>
    <w:p w:rsidR="00000000" w:rsidDel="00000000" w:rsidP="00000000" w:rsidRDefault="00000000" w:rsidRPr="00000000" w14:paraId="0000001D">
      <w:pPr>
        <w:spacing w:after="0" w:line="173" w:lineRule="auto"/>
        <w:rPr>
          <w:color w:val="000000"/>
          <w:sz w:val="24"/>
          <w:szCs w:val="24"/>
        </w:rPr>
      </w:pPr>
      <w:r w:rsidDel="00000000" w:rsidR="00000000" w:rsidRPr="00000000">
        <w:rPr>
          <w:rtl w:val="0"/>
        </w:rPr>
      </w:r>
    </w:p>
    <w:p w:rsidR="00000000" w:rsidDel="00000000" w:rsidP="00000000" w:rsidRDefault="00000000" w:rsidRPr="00000000" w14:paraId="0000001E">
      <w:pPr>
        <w:spacing w:after="0" w:lineRule="auto"/>
        <w:jc w:val="right"/>
        <w:rPr>
          <w:color w:val="000000"/>
          <w:sz w:val="20"/>
          <w:szCs w:val="20"/>
        </w:rPr>
      </w:pPr>
      <w:r w:rsidDel="00000000" w:rsidR="00000000" w:rsidRPr="00000000">
        <w:rPr>
          <w:b w:val="1"/>
          <w:sz w:val="28"/>
          <w:szCs w:val="28"/>
          <w:rtl w:val="0"/>
        </w:rPr>
        <w:t xml:space="preserve">Cretu Dumitru</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university </w:t>
      </w:r>
      <w:r w:rsidDel="00000000" w:rsidR="00000000" w:rsidRPr="00000000">
        <w:rPr>
          <w:i w:val="1"/>
          <w:sz w:val="28"/>
          <w:szCs w:val="28"/>
          <w:rtl w:val="0"/>
        </w:rPr>
        <w:t xml:space="preserve">prof.</w:t>
      </w:r>
      <w:r w:rsidDel="00000000" w:rsidR="00000000" w:rsidRPr="00000000">
        <w:rPr>
          <w:rtl w:val="0"/>
        </w:rPr>
      </w:r>
    </w:p>
    <w:p w:rsidR="00000000" w:rsidDel="00000000" w:rsidP="00000000" w:rsidRDefault="00000000" w:rsidRPr="00000000" w14:paraId="0000001F">
      <w:pPr>
        <w:spacing w:after="0" w:line="161" w:lineRule="auto"/>
        <w:rPr>
          <w:color w:val="000000"/>
          <w:sz w:val="24"/>
          <w:szCs w:val="24"/>
        </w:rPr>
      </w:pPr>
      <w:r w:rsidDel="00000000" w:rsidR="00000000" w:rsidRPr="00000000">
        <w:rPr>
          <w:rtl w:val="0"/>
        </w:rPr>
      </w:r>
    </w:p>
    <w:p w:rsidR="00000000" w:rsidDel="00000000" w:rsidP="00000000" w:rsidRDefault="00000000" w:rsidRPr="00000000" w14:paraId="00000020">
      <w:pPr>
        <w:spacing w:after="0" w:lineRule="auto"/>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FCIM, UTM</w:t>
      </w:r>
      <w:r w:rsidDel="00000000" w:rsidR="00000000" w:rsidRPr="00000000">
        <w:rPr>
          <w:rtl w:val="0"/>
        </w:rPr>
      </w:r>
    </w:p>
    <w:p w:rsidR="00000000" w:rsidDel="00000000" w:rsidP="00000000" w:rsidRDefault="00000000" w:rsidRPr="00000000" w14:paraId="00000021">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B">
      <w:pPr>
        <w:spacing w:after="0" w:line="216" w:lineRule="auto"/>
        <w:rPr>
          <w:color w:val="000000"/>
          <w:sz w:val="24"/>
          <w:szCs w:val="24"/>
        </w:rPr>
      </w:pPr>
      <w:r w:rsidDel="00000000" w:rsidR="00000000" w:rsidRPr="00000000">
        <w:rPr>
          <w:rtl w:val="0"/>
        </w:rPr>
      </w:r>
    </w:p>
    <w:p w:rsidR="00000000" w:rsidDel="00000000" w:rsidP="00000000" w:rsidRDefault="00000000" w:rsidRPr="00000000" w14:paraId="0000002C">
      <w:pPr>
        <w:spacing w:after="0" w:lineRule="auto"/>
        <w:ind w:right="20"/>
        <w:jc w:val="center"/>
        <w:rPr>
          <w:color w:val="000000"/>
          <w:sz w:val="20"/>
          <w:szCs w:val="20"/>
        </w:rPr>
        <w:sectPr>
          <w:headerReference r:id="rId7" w:type="first"/>
          <w:footerReference r:id="rId8" w:type="default"/>
          <w:footerReference r:id="rId9" w:type="first"/>
          <w:pgSz w:h="16841" w:w="11900" w:orient="portrait"/>
          <w:pgMar w:bottom="691" w:top="1440" w:left="1440" w:right="846" w:header="0" w:footer="0"/>
          <w:pgNumType w:start="1"/>
          <w:titlePg w:val="1"/>
        </w:sectPr>
      </w:pPr>
      <w:r w:rsidDel="00000000" w:rsidR="00000000" w:rsidRPr="00000000">
        <w:rPr>
          <w:rFonts w:ascii="Times New Roman" w:cs="Times New Roman" w:eastAsia="Times New Roman" w:hAnsi="Times New Roman"/>
          <w:b w:val="1"/>
          <w:color w:val="000000"/>
          <w:sz w:val="28"/>
          <w:szCs w:val="28"/>
          <w:rtl w:val="0"/>
        </w:rPr>
        <w:t xml:space="preserve">Chișinău – 202</w:t>
      </w:r>
      <w:r w:rsidDel="00000000" w:rsidR="00000000" w:rsidRPr="00000000">
        <w:rPr>
          <w:b w:val="1"/>
          <w:sz w:val="28"/>
          <w:szCs w:val="28"/>
          <w:rtl w:val="0"/>
        </w:rPr>
        <w:t xml:space="preserve">5</w:t>
      </w:r>
      <w:r w:rsidDel="00000000" w:rsidR="00000000" w:rsidRPr="00000000">
        <w:rPr>
          <w:rtl w:val="0"/>
        </w:rPr>
      </w:r>
    </w:p>
    <w:p w:rsidR="00000000" w:rsidDel="00000000" w:rsidP="00000000" w:rsidRDefault="00000000" w:rsidRPr="00000000" w14:paraId="0000002D">
      <w:pPr>
        <w:spacing w:after="0" w:line="256" w:lineRule="auto"/>
        <w:jc w:val="both"/>
        <w:rPr>
          <w:color w:val="000000"/>
          <w:sz w:val="20"/>
          <w:szCs w:val="20"/>
        </w:rPr>
      </w:pPr>
      <w:r w:rsidDel="00000000" w:rsidR="00000000" w:rsidRPr="00000000">
        <w:rPr>
          <w:rtl w:val="0"/>
        </w:rPr>
      </w:r>
    </w:p>
    <w:p w:rsidR="00000000" w:rsidDel="00000000" w:rsidP="00000000" w:rsidRDefault="00000000" w:rsidRPr="00000000" w14:paraId="0000002E">
      <w:pPr>
        <w:numPr>
          <w:ilvl w:val="0"/>
          <w:numId w:val="6"/>
        </w:numPr>
        <w:tabs>
          <w:tab w:val="left" w:leader="none" w:pos="720"/>
        </w:tabs>
        <w:spacing w:after="0" w:line="249" w:lineRule="auto"/>
        <w:ind w:left="720" w:right="20" w:hanging="361"/>
        <w:jc w:val="both"/>
        <w:rPr>
          <w:b w:val="1"/>
          <w:color w:val="000000"/>
          <w:sz w:val="28"/>
          <w:szCs w:val="28"/>
        </w:rPr>
      </w:pPr>
      <w:r w:rsidDel="00000000" w:rsidR="00000000" w:rsidRPr="00000000">
        <w:rPr>
          <w:b w:val="1"/>
          <w:color w:val="000000"/>
          <w:sz w:val="28"/>
          <w:szCs w:val="28"/>
          <w:rtl w:val="0"/>
        </w:rPr>
        <w:t xml:space="preserve">T</w:t>
      </w:r>
      <w:r w:rsidDel="00000000" w:rsidR="00000000" w:rsidRPr="00000000">
        <w:rPr>
          <w:b w:val="1"/>
          <w:sz w:val="28"/>
          <w:szCs w:val="28"/>
          <w:rtl w:val="0"/>
        </w:rPr>
        <w:t xml:space="preserve">heory:</w:t>
      </w:r>
    </w:p>
    <w:p w:rsidR="00000000" w:rsidDel="00000000" w:rsidP="00000000" w:rsidRDefault="00000000" w:rsidRPr="00000000" w14:paraId="0000002F">
      <w:pPr>
        <w:pStyle w:val="Heading3"/>
        <w:keepNext w:val="0"/>
        <w:keepLines w:val="0"/>
        <w:tabs>
          <w:tab w:val="left" w:leader="none" w:pos="720"/>
        </w:tabs>
        <w:spacing w:line="276" w:lineRule="auto"/>
        <w:jc w:val="both"/>
        <w:rPr/>
      </w:pPr>
      <w:bookmarkStart w:colFirst="0" w:colLast="0" w:name="_he5kqk4815wl" w:id="0"/>
      <w:bookmarkEnd w:id="0"/>
      <w:r w:rsidDel="00000000" w:rsidR="00000000" w:rsidRPr="00000000">
        <w:rPr>
          <w:rtl w:val="0"/>
        </w:rPr>
        <w:t xml:space="preserve">Formal Languages and Finite Automata</w:t>
      </w:r>
    </w:p>
    <w:p w:rsidR="00000000" w:rsidDel="00000000" w:rsidP="00000000" w:rsidRDefault="00000000" w:rsidRPr="00000000" w14:paraId="00000030">
      <w:pPr>
        <w:tabs>
          <w:tab w:val="left" w:leader="none" w:pos="720"/>
        </w:tabs>
        <w:spacing w:after="240" w:before="240" w:line="276" w:lineRule="auto"/>
        <w:jc w:val="both"/>
        <w:rPr>
          <w:sz w:val="28"/>
          <w:szCs w:val="28"/>
        </w:rPr>
      </w:pPr>
      <w:r w:rsidDel="00000000" w:rsidR="00000000" w:rsidRPr="00000000">
        <w:rPr>
          <w:sz w:val="28"/>
          <w:szCs w:val="28"/>
          <w:rtl w:val="0"/>
        </w:rPr>
        <w:t xml:space="preserve">Alright, so a </w:t>
      </w:r>
      <w:r w:rsidDel="00000000" w:rsidR="00000000" w:rsidRPr="00000000">
        <w:rPr>
          <w:b w:val="1"/>
          <w:sz w:val="28"/>
          <w:szCs w:val="28"/>
          <w:rtl w:val="0"/>
        </w:rPr>
        <w:t xml:space="preserve">formal language</w:t>
      </w:r>
      <w:r w:rsidDel="00000000" w:rsidR="00000000" w:rsidRPr="00000000">
        <w:rPr>
          <w:sz w:val="28"/>
          <w:szCs w:val="28"/>
          <w:rtl w:val="0"/>
        </w:rPr>
        <w:t xml:space="preserve"> is basically a structured way of representing information. It’s not like natural languages (English, Spanish, etc.), which have tons of irregularities. Instead, formal languages follow strict rules to ensure clarity and avoid misinterpretation. They’re often used in computing, logic, and mathematics.</w:t>
      </w:r>
    </w:p>
    <w:p w:rsidR="00000000" w:rsidDel="00000000" w:rsidP="00000000" w:rsidRDefault="00000000" w:rsidRPr="00000000" w14:paraId="00000031">
      <w:pPr>
        <w:tabs>
          <w:tab w:val="left" w:leader="none" w:pos="720"/>
        </w:tabs>
        <w:spacing w:after="240" w:before="240" w:line="276" w:lineRule="auto"/>
        <w:jc w:val="both"/>
        <w:rPr>
          <w:sz w:val="28"/>
          <w:szCs w:val="28"/>
        </w:rPr>
      </w:pPr>
      <w:r w:rsidDel="00000000" w:rsidR="00000000" w:rsidRPr="00000000">
        <w:rPr>
          <w:sz w:val="28"/>
          <w:szCs w:val="28"/>
          <w:rtl w:val="0"/>
        </w:rPr>
        <w:t xml:space="preserve">A formal language consists of three main parts:</w:t>
      </w:r>
    </w:p>
    <w:p w:rsidR="00000000" w:rsidDel="00000000" w:rsidP="00000000" w:rsidRDefault="00000000" w:rsidRPr="00000000" w14:paraId="00000032">
      <w:pPr>
        <w:numPr>
          <w:ilvl w:val="0"/>
          <w:numId w:val="1"/>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Alphabet</w:t>
      </w:r>
      <w:r w:rsidDel="00000000" w:rsidR="00000000" w:rsidRPr="00000000">
        <w:rPr>
          <w:sz w:val="28"/>
          <w:szCs w:val="28"/>
          <w:rtl w:val="0"/>
        </w:rPr>
        <w:t xml:space="preserve">: The set of symbols you can use (e.g., </w:t>
      </w:r>
      <w:r w:rsidDel="00000000" w:rsidR="00000000" w:rsidRPr="00000000">
        <w:rPr>
          <w:color w:val="188038"/>
          <w:sz w:val="28"/>
          <w:szCs w:val="28"/>
          <w:rtl w:val="0"/>
        </w:rPr>
        <w:t xml:space="preserve">{0,1}</w:t>
      </w:r>
      <w:r w:rsidDel="00000000" w:rsidR="00000000" w:rsidRPr="00000000">
        <w:rPr>
          <w:sz w:val="28"/>
          <w:szCs w:val="28"/>
          <w:rtl w:val="0"/>
        </w:rPr>
        <w:t xml:space="preserve"> in binary, </w:t>
      </w:r>
      <w:r w:rsidDel="00000000" w:rsidR="00000000" w:rsidRPr="00000000">
        <w:rPr>
          <w:color w:val="188038"/>
          <w:sz w:val="28"/>
          <w:szCs w:val="28"/>
          <w:rtl w:val="0"/>
        </w:rPr>
        <w:t xml:space="preserve">{a, b, c}</w:t>
      </w:r>
      <w:r w:rsidDel="00000000" w:rsidR="00000000" w:rsidRPr="00000000">
        <w:rPr>
          <w:sz w:val="28"/>
          <w:szCs w:val="28"/>
          <w:rtl w:val="0"/>
        </w:rPr>
        <w:t xml:space="preserve"> in some toy language).</w:t>
      </w:r>
    </w:p>
    <w:p w:rsidR="00000000" w:rsidDel="00000000" w:rsidP="00000000" w:rsidRDefault="00000000" w:rsidRPr="00000000" w14:paraId="00000033">
      <w:pPr>
        <w:numPr>
          <w:ilvl w:val="0"/>
          <w:numId w:val="1"/>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Vocabulary</w:t>
      </w:r>
      <w:r w:rsidDel="00000000" w:rsidR="00000000" w:rsidRPr="00000000">
        <w:rPr>
          <w:sz w:val="28"/>
          <w:szCs w:val="28"/>
          <w:rtl w:val="0"/>
        </w:rPr>
        <w:t xml:space="preserve">: All the valid words you can form using the alphabet.</w:t>
      </w:r>
    </w:p>
    <w:p w:rsidR="00000000" w:rsidDel="00000000" w:rsidP="00000000" w:rsidRDefault="00000000" w:rsidRPr="00000000" w14:paraId="00000034">
      <w:pPr>
        <w:numPr>
          <w:ilvl w:val="0"/>
          <w:numId w:val="1"/>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Grammar</w:t>
      </w:r>
      <w:r w:rsidDel="00000000" w:rsidR="00000000" w:rsidRPr="00000000">
        <w:rPr>
          <w:sz w:val="28"/>
          <w:szCs w:val="28"/>
          <w:rtl w:val="0"/>
        </w:rPr>
        <w:t xml:space="preserve">: The rules that determine which sequences of words are allowed and how they can be structured.</w:t>
      </w:r>
    </w:p>
    <w:p w:rsidR="00000000" w:rsidDel="00000000" w:rsidP="00000000" w:rsidRDefault="00000000" w:rsidRPr="00000000" w14:paraId="00000035">
      <w:pPr>
        <w:tabs>
          <w:tab w:val="left" w:leader="none" w:pos="720"/>
        </w:tabs>
        <w:spacing w:after="240" w:before="240" w:line="276" w:lineRule="auto"/>
        <w:jc w:val="both"/>
        <w:rPr>
          <w:sz w:val="28"/>
          <w:szCs w:val="28"/>
        </w:rPr>
      </w:pPr>
      <w:r w:rsidDel="00000000" w:rsidR="00000000" w:rsidRPr="00000000">
        <w:rPr>
          <w:sz w:val="28"/>
          <w:szCs w:val="28"/>
          <w:rtl w:val="0"/>
        </w:rPr>
        <w:t xml:space="preserve">For example, in programming, Python has its own formal language where the alphabet includes letters, numbers, and symbols, the vocabulary consists of valid keywords like </w:t>
      </w:r>
      <w:r w:rsidDel="00000000" w:rsidR="00000000" w:rsidRPr="00000000">
        <w:rPr>
          <w:color w:val="188038"/>
          <w:sz w:val="28"/>
          <w:szCs w:val="28"/>
          <w:rtl w:val="0"/>
        </w:rPr>
        <w:t xml:space="preserve">if</w:t>
      </w:r>
      <w:r w:rsidDel="00000000" w:rsidR="00000000" w:rsidRPr="00000000">
        <w:rPr>
          <w:sz w:val="28"/>
          <w:szCs w:val="28"/>
          <w:rtl w:val="0"/>
        </w:rPr>
        <w:t xml:space="preserve">, </w:t>
      </w:r>
      <w:r w:rsidDel="00000000" w:rsidR="00000000" w:rsidRPr="00000000">
        <w:rPr>
          <w:color w:val="188038"/>
          <w:sz w:val="28"/>
          <w:szCs w:val="28"/>
          <w:rtl w:val="0"/>
        </w:rPr>
        <w:t xml:space="preserve">while</w:t>
      </w:r>
      <w:r w:rsidDel="00000000" w:rsidR="00000000" w:rsidRPr="00000000">
        <w:rPr>
          <w:sz w:val="28"/>
          <w:szCs w:val="28"/>
          <w:rtl w:val="0"/>
        </w:rPr>
        <w:t xml:space="preserve">, </w:t>
      </w:r>
      <w:r w:rsidDel="00000000" w:rsidR="00000000" w:rsidRPr="00000000">
        <w:rPr>
          <w:color w:val="188038"/>
          <w:sz w:val="28"/>
          <w:szCs w:val="28"/>
          <w:rtl w:val="0"/>
        </w:rPr>
        <w:t xml:space="preserve">def</w:t>
      </w:r>
      <w:r w:rsidDel="00000000" w:rsidR="00000000" w:rsidRPr="00000000">
        <w:rPr>
          <w:sz w:val="28"/>
          <w:szCs w:val="28"/>
          <w:rtl w:val="0"/>
        </w:rPr>
        <w:t xml:space="preserve">, and the grammar dictates how these can be combined to form valid programs.</w:t>
      </w:r>
    </w:p>
    <w:p w:rsidR="00000000" w:rsidDel="00000000" w:rsidP="00000000" w:rsidRDefault="00000000" w:rsidRPr="00000000" w14:paraId="00000036">
      <w:pPr>
        <w:pStyle w:val="Heading3"/>
        <w:keepNext w:val="0"/>
        <w:keepLines w:val="0"/>
        <w:tabs>
          <w:tab w:val="left" w:leader="none" w:pos="720"/>
        </w:tabs>
        <w:spacing w:line="276" w:lineRule="auto"/>
        <w:jc w:val="both"/>
        <w:rPr/>
      </w:pPr>
      <w:bookmarkStart w:colFirst="0" w:colLast="0" w:name="_9m2iherphdxg" w:id="1"/>
      <w:bookmarkEnd w:id="1"/>
      <w:r w:rsidDel="00000000" w:rsidR="00000000" w:rsidRPr="00000000">
        <w:rPr>
          <w:rtl w:val="0"/>
        </w:rPr>
        <w:t xml:space="preserve">Finite Automata (FA)</w:t>
      </w:r>
    </w:p>
    <w:p w:rsidR="00000000" w:rsidDel="00000000" w:rsidP="00000000" w:rsidRDefault="00000000" w:rsidRPr="00000000" w14:paraId="00000037">
      <w:pPr>
        <w:tabs>
          <w:tab w:val="left" w:leader="none" w:pos="720"/>
        </w:tabs>
        <w:spacing w:after="240" w:before="240" w:line="276" w:lineRule="auto"/>
        <w:jc w:val="both"/>
        <w:rPr>
          <w:sz w:val="28"/>
          <w:szCs w:val="28"/>
        </w:rPr>
      </w:pPr>
      <w:r w:rsidDel="00000000" w:rsidR="00000000" w:rsidRPr="00000000">
        <w:rPr>
          <w:sz w:val="28"/>
          <w:szCs w:val="28"/>
          <w:rtl w:val="0"/>
        </w:rPr>
        <w:t xml:space="preserve">Now, formal languages often need to be processed by some kind of system, and that’s where </w:t>
      </w:r>
      <w:r w:rsidDel="00000000" w:rsidR="00000000" w:rsidRPr="00000000">
        <w:rPr>
          <w:b w:val="1"/>
          <w:sz w:val="28"/>
          <w:szCs w:val="28"/>
          <w:rtl w:val="0"/>
        </w:rPr>
        <w:t xml:space="preserve">Finite Automata (FA)</w:t>
      </w:r>
      <w:r w:rsidDel="00000000" w:rsidR="00000000" w:rsidRPr="00000000">
        <w:rPr>
          <w:sz w:val="28"/>
          <w:szCs w:val="28"/>
          <w:rtl w:val="0"/>
        </w:rPr>
        <w:t xml:space="preserve"> come in. These are abstract mathematical models used to recognize patterns and decide if a given input string belongs to a certain language. They’re super important in areas like compiler design, text processing, and even AI.</w:t>
      </w:r>
    </w:p>
    <w:p w:rsidR="00000000" w:rsidDel="00000000" w:rsidP="00000000" w:rsidRDefault="00000000" w:rsidRPr="00000000" w14:paraId="00000038">
      <w:pPr>
        <w:tabs>
          <w:tab w:val="left" w:leader="none" w:pos="720"/>
        </w:tabs>
        <w:spacing w:after="240" w:before="240" w:line="276" w:lineRule="auto"/>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Finite Automaton</w:t>
      </w:r>
      <w:r w:rsidDel="00000000" w:rsidR="00000000" w:rsidRPr="00000000">
        <w:rPr>
          <w:sz w:val="28"/>
          <w:szCs w:val="28"/>
          <w:rtl w:val="0"/>
        </w:rPr>
        <w:t xml:space="preserve"> consists of:</w:t>
      </w:r>
    </w:p>
    <w:p w:rsidR="00000000" w:rsidDel="00000000" w:rsidP="00000000" w:rsidRDefault="00000000" w:rsidRPr="00000000" w14:paraId="00000039">
      <w:pPr>
        <w:numPr>
          <w:ilvl w:val="0"/>
          <w:numId w:val="3"/>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A finite set of states</w:t>
      </w:r>
      <w:r w:rsidDel="00000000" w:rsidR="00000000" w:rsidRPr="00000000">
        <w:rPr>
          <w:sz w:val="28"/>
          <w:szCs w:val="28"/>
          <w:rtl w:val="0"/>
        </w:rPr>
        <w:t xml:space="preserve"> (including at least one start state and one or more final/accepting states).</w:t>
      </w:r>
    </w:p>
    <w:p w:rsidR="00000000" w:rsidDel="00000000" w:rsidP="00000000" w:rsidRDefault="00000000" w:rsidRPr="00000000" w14:paraId="0000003A">
      <w:pPr>
        <w:numPr>
          <w:ilvl w:val="0"/>
          <w:numId w:val="3"/>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An alphabet</w:t>
      </w:r>
      <w:r w:rsidDel="00000000" w:rsidR="00000000" w:rsidRPr="00000000">
        <w:rPr>
          <w:sz w:val="28"/>
          <w:szCs w:val="28"/>
          <w:rtl w:val="0"/>
        </w:rPr>
        <w:t xml:space="preserve"> (the symbols the automaton reads).</w:t>
      </w:r>
    </w:p>
    <w:p w:rsidR="00000000" w:rsidDel="00000000" w:rsidP="00000000" w:rsidRDefault="00000000" w:rsidRPr="00000000" w14:paraId="0000003B">
      <w:pPr>
        <w:numPr>
          <w:ilvl w:val="0"/>
          <w:numId w:val="3"/>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A transition function</w:t>
      </w:r>
      <w:r w:rsidDel="00000000" w:rsidR="00000000" w:rsidRPr="00000000">
        <w:rPr>
          <w:sz w:val="28"/>
          <w:szCs w:val="28"/>
          <w:rtl w:val="0"/>
        </w:rPr>
        <w:t xml:space="preserve"> (which tells the automaton where to move based on input).</w:t>
      </w:r>
    </w:p>
    <w:p w:rsidR="00000000" w:rsidDel="00000000" w:rsidP="00000000" w:rsidRDefault="00000000" w:rsidRPr="00000000" w14:paraId="0000003C">
      <w:pPr>
        <w:pStyle w:val="Heading4"/>
        <w:keepNext w:val="0"/>
        <w:keepLines w:val="0"/>
        <w:tabs>
          <w:tab w:val="left" w:leader="none" w:pos="720"/>
        </w:tabs>
        <w:spacing w:line="276" w:lineRule="auto"/>
        <w:jc w:val="both"/>
        <w:rPr>
          <w:sz w:val="28"/>
          <w:szCs w:val="28"/>
        </w:rPr>
      </w:pPr>
      <w:bookmarkStart w:colFirst="0" w:colLast="0" w:name="_d0fuj2t2sekn" w:id="2"/>
      <w:bookmarkEnd w:id="2"/>
      <w:r w:rsidDel="00000000" w:rsidR="00000000" w:rsidRPr="00000000">
        <w:rPr>
          <w:sz w:val="28"/>
          <w:szCs w:val="28"/>
          <w:rtl w:val="0"/>
        </w:rPr>
        <w:t xml:space="preserve">Types of Finite Automata</w:t>
      </w:r>
    </w:p>
    <w:p w:rsidR="00000000" w:rsidDel="00000000" w:rsidP="00000000" w:rsidRDefault="00000000" w:rsidRPr="00000000" w14:paraId="0000003D">
      <w:pPr>
        <w:tabs>
          <w:tab w:val="left" w:leader="none" w:pos="720"/>
        </w:tabs>
        <w:spacing w:after="240" w:before="240" w:line="276" w:lineRule="auto"/>
        <w:jc w:val="both"/>
        <w:rPr>
          <w:sz w:val="28"/>
          <w:szCs w:val="28"/>
        </w:rPr>
      </w:pPr>
      <w:r w:rsidDel="00000000" w:rsidR="00000000" w:rsidRPr="00000000">
        <w:rPr>
          <w:sz w:val="28"/>
          <w:szCs w:val="28"/>
          <w:rtl w:val="0"/>
        </w:rPr>
        <w:t xml:space="preserve">There are two major types of FA:</w:t>
      </w:r>
    </w:p>
    <w:p w:rsidR="00000000" w:rsidDel="00000000" w:rsidP="00000000" w:rsidRDefault="00000000" w:rsidRPr="00000000" w14:paraId="0000003E">
      <w:pPr>
        <w:numPr>
          <w:ilvl w:val="0"/>
          <w:numId w:val="5"/>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Deterministic Finite Automaton (DFA)</w:t>
      </w:r>
    </w:p>
    <w:p w:rsidR="00000000" w:rsidDel="00000000" w:rsidP="00000000" w:rsidRDefault="00000000" w:rsidRPr="00000000" w14:paraId="0000003F">
      <w:pPr>
        <w:numPr>
          <w:ilvl w:val="1"/>
          <w:numId w:val="5"/>
        </w:numPr>
        <w:tabs>
          <w:tab w:val="left" w:leader="none" w:pos="720"/>
        </w:tabs>
        <w:spacing w:after="0" w:afterAutospacing="0" w:before="0" w:beforeAutospacing="0" w:line="276" w:lineRule="auto"/>
        <w:ind w:left="1440" w:hanging="360"/>
        <w:rPr>
          <w:sz w:val="28"/>
          <w:szCs w:val="28"/>
        </w:rPr>
      </w:pPr>
      <w:r w:rsidDel="00000000" w:rsidR="00000000" w:rsidRPr="00000000">
        <w:rPr>
          <w:sz w:val="28"/>
          <w:szCs w:val="28"/>
          <w:rtl w:val="0"/>
        </w:rPr>
        <w:t xml:space="preserve">For each state and input, there’s exactly </w:t>
      </w:r>
      <w:r w:rsidDel="00000000" w:rsidR="00000000" w:rsidRPr="00000000">
        <w:rPr>
          <w:b w:val="1"/>
          <w:sz w:val="28"/>
          <w:szCs w:val="28"/>
          <w:rtl w:val="0"/>
        </w:rPr>
        <w:t xml:space="preserve">one</w:t>
      </w:r>
      <w:r w:rsidDel="00000000" w:rsidR="00000000" w:rsidRPr="00000000">
        <w:rPr>
          <w:sz w:val="28"/>
          <w:szCs w:val="28"/>
          <w:rtl w:val="0"/>
        </w:rPr>
        <w:t xml:space="preserve"> possible next state.</w:t>
      </w:r>
    </w:p>
    <w:p w:rsidR="00000000" w:rsidDel="00000000" w:rsidP="00000000" w:rsidRDefault="00000000" w:rsidRPr="00000000" w14:paraId="00000040">
      <w:pPr>
        <w:numPr>
          <w:ilvl w:val="1"/>
          <w:numId w:val="5"/>
        </w:numPr>
        <w:tabs>
          <w:tab w:val="left" w:leader="none" w:pos="720"/>
        </w:tabs>
        <w:spacing w:after="0" w:afterAutospacing="0" w:before="0" w:beforeAutospacing="0" w:line="276" w:lineRule="auto"/>
        <w:ind w:left="1440" w:hanging="360"/>
        <w:rPr>
          <w:sz w:val="28"/>
          <w:szCs w:val="28"/>
        </w:rPr>
      </w:pPr>
      <w:r w:rsidDel="00000000" w:rsidR="00000000" w:rsidRPr="00000000">
        <w:rPr>
          <w:sz w:val="28"/>
          <w:szCs w:val="28"/>
          <w:rtl w:val="0"/>
        </w:rPr>
        <w:t xml:space="preserve">It’s predictable and easy to implement but can require a lot of states.</w:t>
      </w:r>
    </w:p>
    <w:p w:rsidR="00000000" w:rsidDel="00000000" w:rsidP="00000000" w:rsidRDefault="00000000" w:rsidRPr="00000000" w14:paraId="00000041">
      <w:pPr>
        <w:numPr>
          <w:ilvl w:val="0"/>
          <w:numId w:val="5"/>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Nondeterministic Finite Automaton (NFA)</w:t>
      </w:r>
    </w:p>
    <w:p w:rsidR="00000000" w:rsidDel="00000000" w:rsidP="00000000" w:rsidRDefault="00000000" w:rsidRPr="00000000" w14:paraId="00000042">
      <w:pPr>
        <w:numPr>
          <w:ilvl w:val="1"/>
          <w:numId w:val="5"/>
        </w:numPr>
        <w:tabs>
          <w:tab w:val="left" w:leader="none" w:pos="720"/>
        </w:tabs>
        <w:spacing w:after="0" w:afterAutospacing="0" w:before="0" w:beforeAutospacing="0" w:line="276" w:lineRule="auto"/>
        <w:ind w:left="1440" w:hanging="360"/>
        <w:rPr>
          <w:sz w:val="28"/>
          <w:szCs w:val="28"/>
        </w:rPr>
      </w:pPr>
      <w:r w:rsidDel="00000000" w:rsidR="00000000" w:rsidRPr="00000000">
        <w:rPr>
          <w:sz w:val="28"/>
          <w:szCs w:val="28"/>
          <w:rtl w:val="0"/>
        </w:rPr>
        <w:t xml:space="preserve">Allows multiple possible next states for a given input.</w:t>
      </w:r>
    </w:p>
    <w:p w:rsidR="00000000" w:rsidDel="00000000" w:rsidP="00000000" w:rsidRDefault="00000000" w:rsidRPr="00000000" w14:paraId="00000043">
      <w:pPr>
        <w:numPr>
          <w:ilvl w:val="1"/>
          <w:numId w:val="5"/>
        </w:numPr>
        <w:tabs>
          <w:tab w:val="left" w:leader="none" w:pos="720"/>
        </w:tabs>
        <w:spacing w:after="0" w:afterAutospacing="0" w:before="0" w:beforeAutospacing="0" w:line="276" w:lineRule="auto"/>
        <w:ind w:left="1440" w:hanging="360"/>
        <w:rPr>
          <w:sz w:val="28"/>
          <w:szCs w:val="28"/>
        </w:rPr>
      </w:pPr>
      <w:r w:rsidDel="00000000" w:rsidR="00000000" w:rsidRPr="00000000">
        <w:rPr>
          <w:sz w:val="28"/>
          <w:szCs w:val="28"/>
          <w:rtl w:val="0"/>
        </w:rPr>
        <w:t xml:space="preserve">Can have transitions that don’t consume input (ε-transitions).</w:t>
      </w:r>
    </w:p>
    <w:p w:rsidR="00000000" w:rsidDel="00000000" w:rsidP="00000000" w:rsidRDefault="00000000" w:rsidRPr="00000000" w14:paraId="00000044">
      <w:pPr>
        <w:numPr>
          <w:ilvl w:val="1"/>
          <w:numId w:val="5"/>
        </w:numPr>
        <w:tabs>
          <w:tab w:val="left" w:leader="none" w:pos="720"/>
        </w:tabs>
        <w:spacing w:after="240" w:before="0" w:beforeAutospacing="0" w:line="276" w:lineRule="auto"/>
        <w:ind w:left="1440" w:hanging="360"/>
        <w:rPr>
          <w:sz w:val="28"/>
          <w:szCs w:val="28"/>
        </w:rPr>
      </w:pPr>
      <w:r w:rsidDel="00000000" w:rsidR="00000000" w:rsidRPr="00000000">
        <w:rPr>
          <w:sz w:val="28"/>
          <w:szCs w:val="28"/>
          <w:rtl w:val="0"/>
        </w:rPr>
        <w:t xml:space="preserve">More flexible than a DFA, but in practice, both have the same computational power (you can always convert an NFA into a DFA).</w:t>
      </w:r>
    </w:p>
    <w:p w:rsidR="00000000" w:rsidDel="00000000" w:rsidP="00000000" w:rsidRDefault="00000000" w:rsidRPr="00000000" w14:paraId="00000045">
      <w:pPr>
        <w:pStyle w:val="Heading4"/>
        <w:keepNext w:val="0"/>
        <w:keepLines w:val="0"/>
        <w:tabs>
          <w:tab w:val="left" w:leader="none" w:pos="720"/>
        </w:tabs>
        <w:spacing w:line="276" w:lineRule="auto"/>
        <w:jc w:val="both"/>
        <w:rPr>
          <w:sz w:val="28"/>
          <w:szCs w:val="28"/>
        </w:rPr>
      </w:pPr>
      <w:bookmarkStart w:colFirst="0" w:colLast="0" w:name="_oztptp2slzwn" w:id="3"/>
      <w:bookmarkEnd w:id="3"/>
      <w:r w:rsidDel="00000000" w:rsidR="00000000" w:rsidRPr="00000000">
        <w:rPr>
          <w:sz w:val="28"/>
          <w:szCs w:val="28"/>
          <w:rtl w:val="0"/>
        </w:rPr>
        <w:t xml:space="preserve">Composition of Finite Automata</w:t>
      </w:r>
    </w:p>
    <w:p w:rsidR="00000000" w:rsidDel="00000000" w:rsidP="00000000" w:rsidRDefault="00000000" w:rsidRPr="00000000" w14:paraId="00000046">
      <w:pPr>
        <w:tabs>
          <w:tab w:val="left" w:leader="none" w:pos="720"/>
        </w:tabs>
        <w:spacing w:after="240" w:before="240" w:line="276" w:lineRule="auto"/>
        <w:jc w:val="both"/>
        <w:rPr>
          <w:sz w:val="28"/>
          <w:szCs w:val="28"/>
        </w:rPr>
      </w:pPr>
      <w:r w:rsidDel="00000000" w:rsidR="00000000" w:rsidRPr="00000000">
        <w:rPr>
          <w:sz w:val="28"/>
          <w:szCs w:val="28"/>
          <w:rtl w:val="0"/>
        </w:rPr>
        <w:t xml:space="preserve">A finite automaton is typically represented as a </w:t>
      </w:r>
      <w:r w:rsidDel="00000000" w:rsidR="00000000" w:rsidRPr="00000000">
        <w:rPr>
          <w:b w:val="1"/>
          <w:sz w:val="28"/>
          <w:szCs w:val="28"/>
          <w:rtl w:val="0"/>
        </w:rPr>
        <w:t xml:space="preserve">5-tuple</w:t>
      </w:r>
      <w:r w:rsidDel="00000000" w:rsidR="00000000" w:rsidRPr="00000000">
        <w:rPr>
          <w:sz w:val="28"/>
          <w:szCs w:val="28"/>
          <w:rtl w:val="0"/>
        </w:rPr>
        <w:t xml:space="preserve">:</w:t>
        <w:br w:type="textWrapping"/>
      </w:r>
      <w:r w:rsidDel="00000000" w:rsidR="00000000" w:rsidRPr="00000000">
        <w:rPr>
          <w:b w:val="1"/>
          <w:sz w:val="28"/>
          <w:szCs w:val="28"/>
          <w:rtl w:val="0"/>
        </w:rPr>
        <w:t xml:space="preserve">FA = (Q, Σ, δ, q0, F)</w:t>
        <w:br w:type="textWrapping"/>
      </w:r>
      <w:r w:rsidDel="00000000" w:rsidR="00000000" w:rsidRPr="00000000">
        <w:rPr>
          <w:sz w:val="28"/>
          <w:szCs w:val="28"/>
          <w:rtl w:val="0"/>
        </w:rPr>
        <w:t xml:space="preserve">where:</w:t>
      </w:r>
    </w:p>
    <w:p w:rsidR="00000000" w:rsidDel="00000000" w:rsidP="00000000" w:rsidRDefault="00000000" w:rsidRPr="00000000" w14:paraId="00000047">
      <w:pPr>
        <w:numPr>
          <w:ilvl w:val="0"/>
          <w:numId w:val="2"/>
        </w:numPr>
        <w:tabs>
          <w:tab w:val="left" w:leader="none" w:pos="720"/>
        </w:tabs>
        <w:spacing w:after="0" w:afterAutospacing="0" w:before="240" w:line="276" w:lineRule="auto"/>
        <w:ind w:left="720" w:hanging="360"/>
        <w:rPr>
          <w:sz w:val="28"/>
          <w:szCs w:val="28"/>
        </w:rPr>
      </w:pPr>
      <w:r w:rsidDel="00000000" w:rsidR="00000000" w:rsidRPr="00000000">
        <w:rPr>
          <w:color w:val="188038"/>
          <w:sz w:val="28"/>
          <w:szCs w:val="28"/>
          <w:rtl w:val="0"/>
        </w:rPr>
        <w:t xml:space="preserve">Q</w:t>
      </w:r>
      <w:r w:rsidDel="00000000" w:rsidR="00000000" w:rsidRPr="00000000">
        <w:rPr>
          <w:sz w:val="28"/>
          <w:szCs w:val="28"/>
          <w:rtl w:val="0"/>
        </w:rPr>
        <w:t xml:space="preserve"> is the set of states.</w:t>
      </w:r>
    </w:p>
    <w:p w:rsidR="00000000" w:rsidDel="00000000" w:rsidP="00000000" w:rsidRDefault="00000000" w:rsidRPr="00000000" w14:paraId="00000048">
      <w:pPr>
        <w:numPr>
          <w:ilvl w:val="0"/>
          <w:numId w:val="2"/>
        </w:numPr>
        <w:tabs>
          <w:tab w:val="left" w:leader="none" w:pos="720"/>
        </w:tabs>
        <w:spacing w:after="0" w:afterAutospacing="0" w:before="0" w:beforeAutospacing="0" w:line="276" w:lineRule="auto"/>
        <w:ind w:left="720" w:hanging="360"/>
        <w:rPr>
          <w:sz w:val="28"/>
          <w:szCs w:val="28"/>
        </w:rPr>
      </w:pPr>
      <w:r w:rsidDel="00000000" w:rsidR="00000000" w:rsidRPr="00000000">
        <w:rPr>
          <w:color w:val="188038"/>
          <w:sz w:val="28"/>
          <w:szCs w:val="28"/>
          <w:rtl w:val="0"/>
        </w:rPr>
        <w:t xml:space="preserve">Σ</w:t>
      </w:r>
      <w:r w:rsidDel="00000000" w:rsidR="00000000" w:rsidRPr="00000000">
        <w:rPr>
          <w:sz w:val="28"/>
          <w:szCs w:val="28"/>
          <w:rtl w:val="0"/>
        </w:rPr>
        <w:t xml:space="preserve"> (sigma) is the alphabet.</w:t>
      </w:r>
    </w:p>
    <w:p w:rsidR="00000000" w:rsidDel="00000000" w:rsidP="00000000" w:rsidRDefault="00000000" w:rsidRPr="00000000" w14:paraId="00000049">
      <w:pPr>
        <w:numPr>
          <w:ilvl w:val="0"/>
          <w:numId w:val="2"/>
        </w:numPr>
        <w:tabs>
          <w:tab w:val="left" w:leader="none" w:pos="720"/>
        </w:tabs>
        <w:spacing w:after="0" w:afterAutospacing="0" w:before="0" w:beforeAutospacing="0" w:line="276" w:lineRule="auto"/>
        <w:ind w:left="720" w:hanging="360"/>
        <w:rPr>
          <w:sz w:val="28"/>
          <w:szCs w:val="28"/>
        </w:rPr>
      </w:pPr>
      <w:r w:rsidDel="00000000" w:rsidR="00000000" w:rsidRPr="00000000">
        <w:rPr>
          <w:color w:val="188038"/>
          <w:sz w:val="28"/>
          <w:szCs w:val="28"/>
          <w:rtl w:val="0"/>
        </w:rPr>
        <w:t xml:space="preserve">δ</w:t>
      </w:r>
      <w:r w:rsidDel="00000000" w:rsidR="00000000" w:rsidRPr="00000000">
        <w:rPr>
          <w:sz w:val="28"/>
          <w:szCs w:val="28"/>
          <w:rtl w:val="0"/>
        </w:rPr>
        <w:t xml:space="preserve"> (delta) is the transition function.</w:t>
      </w:r>
    </w:p>
    <w:p w:rsidR="00000000" w:rsidDel="00000000" w:rsidP="00000000" w:rsidRDefault="00000000" w:rsidRPr="00000000" w14:paraId="0000004A">
      <w:pPr>
        <w:numPr>
          <w:ilvl w:val="0"/>
          <w:numId w:val="2"/>
        </w:numPr>
        <w:tabs>
          <w:tab w:val="left" w:leader="none" w:pos="720"/>
        </w:tabs>
        <w:spacing w:after="0" w:afterAutospacing="0" w:before="0" w:beforeAutospacing="0" w:line="276" w:lineRule="auto"/>
        <w:ind w:left="720" w:hanging="360"/>
        <w:rPr>
          <w:sz w:val="28"/>
          <w:szCs w:val="28"/>
        </w:rPr>
      </w:pPr>
      <w:r w:rsidDel="00000000" w:rsidR="00000000" w:rsidRPr="00000000">
        <w:rPr>
          <w:color w:val="188038"/>
          <w:sz w:val="28"/>
          <w:szCs w:val="28"/>
          <w:rtl w:val="0"/>
        </w:rPr>
        <w:t xml:space="preserve">q0</w:t>
      </w:r>
      <w:r w:rsidDel="00000000" w:rsidR="00000000" w:rsidRPr="00000000">
        <w:rPr>
          <w:sz w:val="28"/>
          <w:szCs w:val="28"/>
          <w:rtl w:val="0"/>
        </w:rPr>
        <w:t xml:space="preserve"> is the start state.</w:t>
      </w:r>
    </w:p>
    <w:p w:rsidR="00000000" w:rsidDel="00000000" w:rsidP="00000000" w:rsidRDefault="00000000" w:rsidRPr="00000000" w14:paraId="0000004B">
      <w:pPr>
        <w:numPr>
          <w:ilvl w:val="0"/>
          <w:numId w:val="2"/>
        </w:numPr>
        <w:tabs>
          <w:tab w:val="left" w:leader="none" w:pos="720"/>
        </w:tabs>
        <w:spacing w:after="240" w:before="0" w:beforeAutospacing="0" w:line="276" w:lineRule="auto"/>
        <w:ind w:left="720" w:hanging="360"/>
        <w:rPr>
          <w:sz w:val="28"/>
          <w:szCs w:val="28"/>
        </w:rPr>
      </w:pPr>
      <w:r w:rsidDel="00000000" w:rsidR="00000000" w:rsidRPr="00000000">
        <w:rPr>
          <w:color w:val="188038"/>
          <w:sz w:val="28"/>
          <w:szCs w:val="28"/>
          <w:rtl w:val="0"/>
        </w:rPr>
        <w:t xml:space="preserve">F</w:t>
      </w:r>
      <w:r w:rsidDel="00000000" w:rsidR="00000000" w:rsidRPr="00000000">
        <w:rPr>
          <w:sz w:val="28"/>
          <w:szCs w:val="28"/>
          <w:rtl w:val="0"/>
        </w:rPr>
        <w:t xml:space="preserve"> is the set of accepting states.</w:t>
      </w:r>
    </w:p>
    <w:p w:rsidR="00000000" w:rsidDel="00000000" w:rsidP="00000000" w:rsidRDefault="00000000" w:rsidRPr="00000000" w14:paraId="0000004C">
      <w:pPr>
        <w:tabs>
          <w:tab w:val="left" w:leader="none" w:pos="720"/>
        </w:tabs>
        <w:spacing w:line="360" w:lineRule="auto"/>
        <w:jc w:val="both"/>
        <w:rPr>
          <w:sz w:val="28"/>
          <w:szCs w:val="28"/>
          <w:highlight w:val="white"/>
        </w:rPr>
      </w:pPr>
      <w:r w:rsidDel="00000000" w:rsidR="00000000" w:rsidRPr="00000000">
        <w:rPr>
          <w:rtl w:val="0"/>
        </w:rPr>
      </w:r>
    </w:p>
    <w:p w:rsidR="00000000" w:rsidDel="00000000" w:rsidP="00000000" w:rsidRDefault="00000000" w:rsidRPr="00000000" w14:paraId="0000004D">
      <w:pPr>
        <w:spacing w:after="0" w:line="14.399999999999999"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E">
      <w:pPr>
        <w:numPr>
          <w:ilvl w:val="0"/>
          <w:numId w:val="6"/>
        </w:numPr>
        <w:tabs>
          <w:tab w:val="left" w:leader="none" w:pos="720"/>
        </w:tabs>
        <w:spacing w:after="0" w:lineRule="auto"/>
        <w:ind w:left="720" w:hanging="361"/>
        <w:jc w:val="both"/>
        <w:rPr>
          <w:b w:val="1"/>
          <w:color w:val="000000"/>
          <w:sz w:val="28"/>
          <w:szCs w:val="28"/>
        </w:rPr>
      </w:pPr>
      <w:r w:rsidDel="00000000" w:rsidR="00000000" w:rsidRPr="00000000">
        <w:rPr>
          <w:b w:val="1"/>
          <w:sz w:val="28"/>
          <w:szCs w:val="28"/>
          <w:rtl w:val="0"/>
        </w:rPr>
        <w:t xml:space="preserve">Objectives</w:t>
      </w:r>
      <w:r w:rsidDel="00000000" w:rsidR="00000000" w:rsidRPr="00000000">
        <w:rPr>
          <w:b w:val="1"/>
          <w:color w:val="000000"/>
          <w:sz w:val="28"/>
          <w:szCs w:val="28"/>
          <w:rtl w:val="0"/>
        </w:rPr>
        <w:t xml:space="preserve">:</w:t>
      </w:r>
      <w:r w:rsidDel="00000000" w:rsidR="00000000" w:rsidRPr="00000000">
        <w:rPr>
          <w:rtl w:val="0"/>
        </w:rPr>
      </w:r>
    </w:p>
    <w:p w:rsidR="00000000" w:rsidDel="00000000" w:rsidP="00000000" w:rsidRDefault="00000000" w:rsidRPr="00000000" w14:paraId="0000004F">
      <w:pPr>
        <w:tabs>
          <w:tab w:val="left" w:leader="none" w:pos="720"/>
        </w:tabs>
        <w:rPr>
          <w:sz w:val="28"/>
          <w:szCs w:val="28"/>
        </w:rPr>
      </w:pPr>
      <w:r w:rsidDel="00000000" w:rsidR="00000000" w:rsidRPr="00000000">
        <w:rPr>
          <w:sz w:val="28"/>
          <w:szCs w:val="28"/>
          <w:rtl w:val="0"/>
        </w:rPr>
        <w:t xml:space="preserve">-</w:t>
      </w:r>
      <w:r w:rsidDel="00000000" w:rsidR="00000000" w:rsidRPr="00000000">
        <w:rPr>
          <w:sz w:val="28"/>
          <w:szCs w:val="28"/>
          <w:rtl w:val="0"/>
        </w:rPr>
        <w:t xml:space="preserve">Discover what a language is and what it needs to have in order to be considered a formal one;</w:t>
        <w:br w:type="textWrapping"/>
      </w:r>
    </w:p>
    <w:p w:rsidR="00000000" w:rsidDel="00000000" w:rsidP="00000000" w:rsidRDefault="00000000" w:rsidRPr="00000000" w14:paraId="00000050">
      <w:pPr>
        <w:tabs>
          <w:tab w:val="left" w:leader="none" w:pos="720"/>
        </w:tabs>
        <w:rPr>
          <w:sz w:val="28"/>
          <w:szCs w:val="28"/>
        </w:rPr>
      </w:pPr>
      <w:r w:rsidDel="00000000" w:rsidR="00000000" w:rsidRPr="00000000">
        <w:rPr>
          <w:sz w:val="28"/>
          <w:szCs w:val="28"/>
          <w:rtl w:val="0"/>
        </w:rPr>
        <w:t xml:space="preserve">-Provide the initial setup for the evolving project that you will work on during this semester. You can deal with each laboratory work as a separate task or project to demonstrate your understanding of the given themes, but you also can deal with labs as stages of making your own big solution, your own project. Do the following:</w:t>
        <w:br w:type="textWrapping"/>
        <w:br w:type="textWrapping"/>
        <w:t xml:space="preserve">a. Create GitHub repository to deal with storing and updating your project;</w:t>
        <w:br w:type="textWrapping"/>
        <w:t xml:space="preserve">b. Choose a programming language. Pick one that will be easiest for dealing with your tasks, you need to learn how to solve the problem itself, not everything around the problem (like setting up the project, launching it correctly and etc.);</w:t>
        <w:br w:type="textWrapping"/>
        <w:t xml:space="preserve">c. Store reports separately in a way to make verification of your work simpler (duh)</w:t>
      </w:r>
    </w:p>
    <w:p w:rsidR="00000000" w:rsidDel="00000000" w:rsidP="00000000" w:rsidRDefault="00000000" w:rsidRPr="00000000" w14:paraId="00000051">
      <w:pPr>
        <w:tabs>
          <w:tab w:val="left" w:leader="none" w:pos="720"/>
        </w:tabs>
        <w:spacing w:before="60" w:line="360" w:lineRule="auto"/>
        <w:rPr>
          <w:sz w:val="28"/>
          <w:szCs w:val="28"/>
        </w:rPr>
      </w:pPr>
      <w:r w:rsidDel="00000000" w:rsidR="00000000" w:rsidRPr="00000000">
        <w:rPr>
          <w:sz w:val="28"/>
          <w:szCs w:val="28"/>
          <w:rtl w:val="0"/>
        </w:rPr>
        <w:t xml:space="preserve">-According to your variant number, get the grammar definition and do the following:</w:t>
        <w:br w:type="textWrapping"/>
        <w:t xml:space="preserve">a. Implement a type/class for your grammar;</w:t>
        <w:br w:type="textWrapping"/>
        <w:t xml:space="preserve">b. Add one function that would generate 5 valid strings from the language expressed by your given grammar;</w:t>
        <w:br w:type="textWrapping"/>
        <w:t xml:space="preserve">c. Implement some functionality that would convert and object of type Grammar to one of type Finite Automaton;</w:t>
        <w:br w:type="textWrapping"/>
        <w:t xml:space="preserve">d. For the Finite Automaton, please add a method that checks if an input string can be ob</w:t>
      </w:r>
      <w:r w:rsidDel="00000000" w:rsidR="00000000" w:rsidRPr="00000000">
        <w:rPr>
          <w:sz w:val="28"/>
          <w:szCs w:val="28"/>
          <w:rtl w:val="0"/>
        </w:rPr>
        <w:t xml:space="preserve">tained via the state transition from it;</w:t>
      </w:r>
    </w:p>
    <w:p w:rsidR="00000000" w:rsidDel="00000000" w:rsidP="00000000" w:rsidRDefault="00000000" w:rsidRPr="00000000" w14:paraId="00000052">
      <w:pPr>
        <w:tabs>
          <w:tab w:val="left" w:leader="none" w:pos="720"/>
        </w:tabs>
        <w:spacing w:after="160" w:line="360" w:lineRule="auto"/>
        <w:rPr>
          <w:sz w:val="28"/>
          <w:szCs w:val="28"/>
        </w:rPr>
      </w:pPr>
      <w:r w:rsidDel="00000000" w:rsidR="00000000" w:rsidRPr="00000000">
        <w:rPr>
          <w:sz w:val="28"/>
          <w:szCs w:val="28"/>
          <w:rtl w:val="0"/>
        </w:rPr>
        <w:t xml:space="preserve">-Variant 9:</w:t>
      </w:r>
    </w:p>
    <w:p w:rsidR="00000000" w:rsidDel="00000000" w:rsidP="00000000" w:rsidRDefault="00000000" w:rsidRPr="00000000" w14:paraId="00000053">
      <w:pPr>
        <w:tabs>
          <w:tab w:val="left" w:leader="none" w:pos="720"/>
        </w:tabs>
        <w:spacing w:after="160" w:line="360" w:lineRule="auto"/>
        <w:rPr>
          <w:sz w:val="28"/>
          <w:szCs w:val="28"/>
        </w:rPr>
      </w:pPr>
      <w:r w:rsidDel="00000000" w:rsidR="00000000" w:rsidRPr="00000000">
        <w:rPr>
          <w:sz w:val="28"/>
          <w:szCs w:val="28"/>
          <w:rtl w:val="0"/>
        </w:rPr>
        <w:t xml:space="preserve">VN={S, B, D, Q}, </w:t>
      </w:r>
    </w:p>
    <w:p w:rsidR="00000000" w:rsidDel="00000000" w:rsidP="00000000" w:rsidRDefault="00000000" w:rsidRPr="00000000" w14:paraId="00000054">
      <w:pPr>
        <w:tabs>
          <w:tab w:val="left" w:leader="none" w:pos="720"/>
        </w:tabs>
        <w:spacing w:after="160" w:line="360" w:lineRule="auto"/>
        <w:rPr>
          <w:sz w:val="28"/>
          <w:szCs w:val="28"/>
        </w:rPr>
      </w:pPr>
      <w:r w:rsidDel="00000000" w:rsidR="00000000" w:rsidRPr="00000000">
        <w:rPr>
          <w:sz w:val="28"/>
          <w:szCs w:val="28"/>
          <w:rtl w:val="0"/>
        </w:rPr>
        <w:t xml:space="preserve">VT={a, b, c, d},</w:t>
      </w:r>
    </w:p>
    <w:p w:rsidR="00000000" w:rsidDel="00000000" w:rsidP="00000000" w:rsidRDefault="00000000" w:rsidRPr="00000000" w14:paraId="00000055">
      <w:pPr>
        <w:tabs>
          <w:tab w:val="left" w:leader="none" w:pos="720"/>
        </w:tabs>
        <w:spacing w:after="160" w:line="360" w:lineRule="auto"/>
        <w:rPr>
          <w:sz w:val="28"/>
          <w:szCs w:val="28"/>
        </w:rPr>
      </w:pPr>
      <w:r w:rsidDel="00000000" w:rsidR="00000000" w:rsidRPr="00000000">
        <w:rPr>
          <w:sz w:val="28"/>
          <w:szCs w:val="28"/>
          <w:rtl w:val="0"/>
        </w:rPr>
        <w:t xml:space="preserve">P={ </w:t>
      </w:r>
    </w:p>
    <w:p w:rsidR="00000000" w:rsidDel="00000000" w:rsidP="00000000" w:rsidRDefault="00000000" w:rsidRPr="00000000" w14:paraId="00000056">
      <w:pPr>
        <w:tabs>
          <w:tab w:val="left" w:leader="none" w:pos="720"/>
        </w:tabs>
        <w:spacing w:after="160" w:line="360" w:lineRule="auto"/>
        <w:rPr>
          <w:sz w:val="28"/>
          <w:szCs w:val="28"/>
        </w:rPr>
      </w:pPr>
      <w:r w:rsidDel="00000000" w:rsidR="00000000" w:rsidRPr="00000000">
        <w:rPr>
          <w:rFonts w:ascii="Cardo" w:cs="Cardo" w:eastAsia="Cardo" w:hAnsi="Cardo"/>
          <w:sz w:val="28"/>
          <w:szCs w:val="28"/>
          <w:rtl w:val="0"/>
        </w:rPr>
        <w:t xml:space="preserve">    S → aB</w:t>
      </w:r>
    </w:p>
    <w:p w:rsidR="00000000" w:rsidDel="00000000" w:rsidP="00000000" w:rsidRDefault="00000000" w:rsidRPr="00000000" w14:paraId="00000057">
      <w:pPr>
        <w:tabs>
          <w:tab w:val="left" w:leader="none" w:pos="720"/>
        </w:tabs>
        <w:spacing w:after="160" w:line="360" w:lineRule="auto"/>
        <w:rPr>
          <w:sz w:val="28"/>
          <w:szCs w:val="28"/>
        </w:rPr>
      </w:pPr>
      <w:r w:rsidDel="00000000" w:rsidR="00000000" w:rsidRPr="00000000">
        <w:rPr>
          <w:rFonts w:ascii="Cardo" w:cs="Cardo" w:eastAsia="Cardo" w:hAnsi="Cardo"/>
          <w:sz w:val="28"/>
          <w:szCs w:val="28"/>
          <w:rtl w:val="0"/>
        </w:rPr>
        <w:t xml:space="preserve">    S → bB</w:t>
      </w:r>
    </w:p>
    <w:p w:rsidR="00000000" w:rsidDel="00000000" w:rsidP="00000000" w:rsidRDefault="00000000" w:rsidRPr="00000000" w14:paraId="00000058">
      <w:pPr>
        <w:tabs>
          <w:tab w:val="left" w:leader="none" w:pos="720"/>
        </w:tabs>
        <w:spacing w:after="160" w:line="360" w:lineRule="auto"/>
        <w:rPr>
          <w:sz w:val="28"/>
          <w:szCs w:val="28"/>
        </w:rPr>
      </w:pPr>
      <w:r w:rsidDel="00000000" w:rsidR="00000000" w:rsidRPr="00000000">
        <w:rPr>
          <w:rFonts w:ascii="Cardo" w:cs="Cardo" w:eastAsia="Cardo" w:hAnsi="Cardo"/>
          <w:sz w:val="28"/>
          <w:szCs w:val="28"/>
          <w:rtl w:val="0"/>
        </w:rPr>
        <w:t xml:space="preserve">    B → cD</w:t>
      </w:r>
    </w:p>
    <w:p w:rsidR="00000000" w:rsidDel="00000000" w:rsidP="00000000" w:rsidRDefault="00000000" w:rsidRPr="00000000" w14:paraId="00000059">
      <w:pPr>
        <w:tabs>
          <w:tab w:val="left" w:leader="none" w:pos="720"/>
        </w:tabs>
        <w:spacing w:after="160" w:line="360" w:lineRule="auto"/>
        <w:rPr>
          <w:sz w:val="28"/>
          <w:szCs w:val="28"/>
        </w:rPr>
      </w:pPr>
      <w:r w:rsidDel="00000000" w:rsidR="00000000" w:rsidRPr="00000000">
        <w:rPr>
          <w:rFonts w:ascii="Cardo" w:cs="Cardo" w:eastAsia="Cardo" w:hAnsi="Cardo"/>
          <w:sz w:val="28"/>
          <w:szCs w:val="28"/>
          <w:rtl w:val="0"/>
        </w:rPr>
        <w:t xml:space="preserve">    D → dQ</w:t>
      </w:r>
    </w:p>
    <w:p w:rsidR="00000000" w:rsidDel="00000000" w:rsidP="00000000" w:rsidRDefault="00000000" w:rsidRPr="00000000" w14:paraId="0000005A">
      <w:pPr>
        <w:tabs>
          <w:tab w:val="left" w:leader="none" w:pos="720"/>
        </w:tabs>
        <w:spacing w:after="160" w:line="360" w:lineRule="auto"/>
        <w:rPr>
          <w:sz w:val="28"/>
          <w:szCs w:val="28"/>
        </w:rPr>
      </w:pPr>
      <w:r w:rsidDel="00000000" w:rsidR="00000000" w:rsidRPr="00000000">
        <w:rPr>
          <w:rFonts w:ascii="Cardo" w:cs="Cardo" w:eastAsia="Cardo" w:hAnsi="Cardo"/>
          <w:sz w:val="28"/>
          <w:szCs w:val="28"/>
          <w:rtl w:val="0"/>
        </w:rPr>
        <w:t xml:space="preserve">    Q → bB</w:t>
      </w:r>
    </w:p>
    <w:p w:rsidR="00000000" w:rsidDel="00000000" w:rsidP="00000000" w:rsidRDefault="00000000" w:rsidRPr="00000000" w14:paraId="0000005B">
      <w:pPr>
        <w:tabs>
          <w:tab w:val="left" w:leader="none" w:pos="720"/>
        </w:tabs>
        <w:spacing w:after="160" w:line="360" w:lineRule="auto"/>
        <w:rPr>
          <w:sz w:val="28"/>
          <w:szCs w:val="28"/>
        </w:rPr>
      </w:pPr>
      <w:r w:rsidDel="00000000" w:rsidR="00000000" w:rsidRPr="00000000">
        <w:rPr>
          <w:rFonts w:ascii="Cardo" w:cs="Cardo" w:eastAsia="Cardo" w:hAnsi="Cardo"/>
          <w:sz w:val="28"/>
          <w:szCs w:val="28"/>
          <w:rtl w:val="0"/>
        </w:rPr>
        <w:t xml:space="preserve">    D → a</w:t>
      </w:r>
    </w:p>
    <w:p w:rsidR="00000000" w:rsidDel="00000000" w:rsidP="00000000" w:rsidRDefault="00000000" w:rsidRPr="00000000" w14:paraId="0000005C">
      <w:pPr>
        <w:tabs>
          <w:tab w:val="left" w:leader="none" w:pos="720"/>
        </w:tabs>
        <w:spacing w:after="160" w:line="360" w:lineRule="auto"/>
        <w:rPr>
          <w:sz w:val="28"/>
          <w:szCs w:val="28"/>
        </w:rPr>
      </w:pPr>
      <w:r w:rsidDel="00000000" w:rsidR="00000000" w:rsidRPr="00000000">
        <w:rPr>
          <w:rFonts w:ascii="Cardo" w:cs="Cardo" w:eastAsia="Cardo" w:hAnsi="Cardo"/>
          <w:sz w:val="28"/>
          <w:szCs w:val="28"/>
          <w:rtl w:val="0"/>
        </w:rPr>
        <w:t xml:space="preserve">    Q → dQ</w:t>
      </w:r>
    </w:p>
    <w:p w:rsidR="00000000" w:rsidDel="00000000" w:rsidP="00000000" w:rsidRDefault="00000000" w:rsidRPr="00000000" w14:paraId="0000005D">
      <w:pPr>
        <w:tabs>
          <w:tab w:val="left" w:leader="none" w:pos="720"/>
        </w:tabs>
        <w:spacing w:after="160" w:line="360" w:lineRule="auto"/>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E">
      <w:pPr>
        <w:spacing w:after="0" w:line="26"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F">
      <w:pPr>
        <w:numPr>
          <w:ilvl w:val="0"/>
          <w:numId w:val="6"/>
        </w:numPr>
        <w:tabs>
          <w:tab w:val="left" w:leader="none" w:pos="720"/>
        </w:tabs>
        <w:spacing w:after="0" w:lineRule="auto"/>
        <w:ind w:left="720" w:hanging="361"/>
        <w:rPr>
          <w:rFonts w:ascii="Times New Roman" w:cs="Times New Roman" w:eastAsia="Times New Roman" w:hAnsi="Times New Roman"/>
          <w:color w:val="000000"/>
          <w:sz w:val="28"/>
          <w:szCs w:val="28"/>
        </w:rPr>
      </w:pPr>
      <w:r w:rsidDel="00000000" w:rsidR="00000000" w:rsidRPr="00000000">
        <w:rPr>
          <w:b w:val="1"/>
          <w:sz w:val="28"/>
          <w:szCs w:val="28"/>
          <w:rtl w:val="0"/>
        </w:rPr>
        <w:t xml:space="preserve">Implementation Description:</w:t>
      </w:r>
      <w:r w:rsidDel="00000000" w:rsidR="00000000" w:rsidRPr="00000000">
        <w:rPr>
          <w:rtl w:val="0"/>
        </w:rPr>
      </w:r>
    </w:p>
    <w:p w:rsidR="00000000" w:rsidDel="00000000" w:rsidP="00000000" w:rsidRDefault="00000000" w:rsidRPr="00000000" w14:paraId="00000060">
      <w:pPr>
        <w:tabs>
          <w:tab w:val="left" w:leader="none" w:pos="720"/>
        </w:tabs>
        <w:spacing w:line="276" w:lineRule="auto"/>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  </w:t>
      </w:r>
    </w:p>
    <w:p w:rsidR="00000000" w:rsidDel="00000000" w:rsidP="00000000" w:rsidRDefault="00000000" w:rsidRPr="00000000" w14:paraId="00000061">
      <w:pPr>
        <w:tabs>
          <w:tab w:val="left" w:leader="none" w:pos="720"/>
        </w:tabs>
        <w:spacing w:line="276" w:lineRule="auto"/>
        <w:rPr>
          <w:sz w:val="28"/>
          <w:szCs w:val="28"/>
        </w:rPr>
      </w:pPr>
      <w:r w:rsidDel="00000000" w:rsidR="00000000" w:rsidRPr="00000000">
        <w:rPr>
          <w:rFonts w:ascii="Courier" w:cs="Courier" w:eastAsia="Courier" w:hAnsi="Courier"/>
          <w:sz w:val="28"/>
          <w:szCs w:val="28"/>
          <w:rtl w:val="0"/>
        </w:rPr>
        <w:t xml:space="preserve">     </w:t>
      </w:r>
      <w:r w:rsidDel="00000000" w:rsidR="00000000" w:rsidRPr="00000000">
        <w:rPr>
          <w:sz w:val="28"/>
          <w:szCs w:val="28"/>
          <w:rtl w:val="0"/>
        </w:rPr>
        <w:t xml:space="preserve"> This implementation consists of two main classes: </w:t>
      </w:r>
      <w:r w:rsidDel="00000000" w:rsidR="00000000" w:rsidRPr="00000000">
        <w:rPr>
          <w:color w:val="188038"/>
          <w:sz w:val="28"/>
          <w:szCs w:val="28"/>
          <w:rtl w:val="0"/>
        </w:rPr>
        <w:t xml:space="preserve">Grammar</w:t>
      </w:r>
      <w:r w:rsidDel="00000000" w:rsidR="00000000" w:rsidRPr="00000000">
        <w:rPr>
          <w:sz w:val="28"/>
          <w:szCs w:val="28"/>
          <w:rtl w:val="0"/>
        </w:rPr>
        <w:t xml:space="preserve"> and </w:t>
      </w:r>
      <w:r w:rsidDel="00000000" w:rsidR="00000000" w:rsidRPr="00000000">
        <w:rPr>
          <w:color w:val="188038"/>
          <w:sz w:val="28"/>
          <w:szCs w:val="28"/>
          <w:rtl w:val="0"/>
        </w:rPr>
        <w:t xml:space="preserve">FiniteAutomaton</w:t>
      </w:r>
      <w:r w:rsidDel="00000000" w:rsidR="00000000" w:rsidRPr="00000000">
        <w:rPr>
          <w:sz w:val="28"/>
          <w:szCs w:val="28"/>
          <w:rtl w:val="0"/>
        </w:rPr>
        <w:t xml:space="preserve">. The </w:t>
      </w:r>
      <w:r w:rsidDel="00000000" w:rsidR="00000000" w:rsidRPr="00000000">
        <w:rPr>
          <w:color w:val="188038"/>
          <w:sz w:val="28"/>
          <w:szCs w:val="28"/>
          <w:rtl w:val="0"/>
        </w:rPr>
        <w:t xml:space="preserve">Grammar</w:t>
      </w:r>
      <w:r w:rsidDel="00000000" w:rsidR="00000000" w:rsidRPr="00000000">
        <w:rPr>
          <w:sz w:val="28"/>
          <w:szCs w:val="28"/>
          <w:rtl w:val="0"/>
        </w:rPr>
        <w:t xml:space="preserve"> class defines a context-free grammar with production rules, generates valid strings based on the grammar, and converts itself into a </w:t>
      </w:r>
      <w:r w:rsidDel="00000000" w:rsidR="00000000" w:rsidRPr="00000000">
        <w:rPr>
          <w:color w:val="188038"/>
          <w:sz w:val="28"/>
          <w:szCs w:val="28"/>
          <w:rtl w:val="0"/>
        </w:rPr>
        <w:t xml:space="preserve">FiniteAutomaton</w:t>
      </w:r>
      <w:r w:rsidDel="00000000" w:rsidR="00000000" w:rsidRPr="00000000">
        <w:rPr>
          <w:sz w:val="28"/>
          <w:szCs w:val="28"/>
          <w:rtl w:val="0"/>
        </w:rPr>
        <w:t xml:space="preserve">. The </w:t>
      </w:r>
      <w:r w:rsidDel="00000000" w:rsidR="00000000" w:rsidRPr="00000000">
        <w:rPr>
          <w:color w:val="188038"/>
          <w:sz w:val="28"/>
          <w:szCs w:val="28"/>
          <w:rtl w:val="0"/>
        </w:rPr>
        <w:t xml:space="preserve">FiniteAutomaton</w:t>
      </w:r>
      <w:r w:rsidDel="00000000" w:rsidR="00000000" w:rsidRPr="00000000">
        <w:rPr>
          <w:sz w:val="28"/>
          <w:szCs w:val="28"/>
          <w:rtl w:val="0"/>
        </w:rPr>
        <w:t xml:space="preserve"> class represents a finite state machine that determines whether a given string belongs to the language defined by the grammar.</w:t>
      </w:r>
    </w:p>
    <w:p w:rsidR="00000000" w:rsidDel="00000000" w:rsidP="00000000" w:rsidRDefault="00000000" w:rsidRPr="00000000" w14:paraId="00000062">
      <w:pPr>
        <w:tabs>
          <w:tab w:val="left" w:leader="none" w:pos="720"/>
        </w:tabs>
        <w:spacing w:after="240" w:before="240" w:line="276" w:lineRule="auto"/>
        <w:rPr>
          <w:sz w:val="28"/>
          <w:szCs w:val="28"/>
        </w:rPr>
      </w:pPr>
      <w:r w:rsidDel="00000000" w:rsidR="00000000" w:rsidRPr="00000000">
        <w:rPr>
          <w:sz w:val="28"/>
          <w:szCs w:val="28"/>
          <w:rtl w:val="0"/>
        </w:rPr>
        <w:t xml:space="preserve">The </w:t>
      </w:r>
      <w:r w:rsidDel="00000000" w:rsidR="00000000" w:rsidRPr="00000000">
        <w:rPr>
          <w:color w:val="188038"/>
          <w:sz w:val="28"/>
          <w:szCs w:val="28"/>
          <w:rtl w:val="0"/>
        </w:rPr>
        <w:t xml:space="preserve">Grammar</w:t>
      </w:r>
      <w:r w:rsidDel="00000000" w:rsidR="00000000" w:rsidRPr="00000000">
        <w:rPr>
          <w:sz w:val="28"/>
          <w:szCs w:val="28"/>
          <w:rtl w:val="0"/>
        </w:rPr>
        <w:t xml:space="preserve"> class initializes the following elements:</w:t>
      </w:r>
    </w:p>
    <w:p w:rsidR="00000000" w:rsidDel="00000000" w:rsidP="00000000" w:rsidRDefault="00000000" w:rsidRPr="00000000" w14:paraId="00000063">
      <w:pPr>
        <w:numPr>
          <w:ilvl w:val="0"/>
          <w:numId w:val="7"/>
        </w:numPr>
        <w:tabs>
          <w:tab w:val="left" w:leader="none" w:pos="720"/>
        </w:tabs>
        <w:spacing w:after="0" w:afterAutospacing="0" w:before="240" w:line="276" w:lineRule="auto"/>
        <w:ind w:left="720" w:hanging="360"/>
        <w:rPr>
          <w:rFonts w:ascii="Courier" w:cs="Courier" w:eastAsia="Courier" w:hAnsi="Courier"/>
          <w:sz w:val="28"/>
          <w:szCs w:val="28"/>
        </w:rPr>
      </w:pPr>
      <w:r w:rsidDel="00000000" w:rsidR="00000000" w:rsidRPr="00000000">
        <w:rPr>
          <w:b w:val="1"/>
          <w:sz w:val="28"/>
          <w:szCs w:val="28"/>
          <w:rtl w:val="0"/>
        </w:rPr>
        <w:t xml:space="preserve">Non-Terminals (VN)</w:t>
      </w:r>
      <w:r w:rsidDel="00000000" w:rsidR="00000000" w:rsidRPr="00000000">
        <w:rPr>
          <w:sz w:val="28"/>
          <w:szCs w:val="28"/>
          <w:rtl w:val="0"/>
        </w:rPr>
        <w:t xml:space="preserve">: </w:t>
      </w:r>
      <w:r w:rsidDel="00000000" w:rsidR="00000000" w:rsidRPr="00000000">
        <w:rPr>
          <w:color w:val="188038"/>
          <w:sz w:val="28"/>
          <w:szCs w:val="28"/>
          <w:rtl w:val="0"/>
        </w:rPr>
        <w:t xml:space="preserve">{S, B, D, Q}</w:t>
      </w:r>
    </w:p>
    <w:p w:rsidR="00000000" w:rsidDel="00000000" w:rsidP="00000000" w:rsidRDefault="00000000" w:rsidRPr="00000000" w14:paraId="00000064">
      <w:pPr>
        <w:numPr>
          <w:ilvl w:val="0"/>
          <w:numId w:val="7"/>
        </w:numPr>
        <w:tabs>
          <w:tab w:val="left" w:leader="none" w:pos="720"/>
        </w:tabs>
        <w:spacing w:after="0" w:afterAutospacing="0" w:before="0" w:beforeAutospacing="0" w:line="276" w:lineRule="auto"/>
        <w:ind w:left="720" w:hanging="360"/>
        <w:rPr>
          <w:rFonts w:ascii="Courier" w:cs="Courier" w:eastAsia="Courier" w:hAnsi="Courier"/>
          <w:sz w:val="28"/>
          <w:szCs w:val="28"/>
        </w:rPr>
      </w:pPr>
      <w:r w:rsidDel="00000000" w:rsidR="00000000" w:rsidRPr="00000000">
        <w:rPr>
          <w:b w:val="1"/>
          <w:sz w:val="28"/>
          <w:szCs w:val="28"/>
          <w:rtl w:val="0"/>
        </w:rPr>
        <w:t xml:space="preserve">Terminals (VT)</w:t>
      </w:r>
      <w:r w:rsidDel="00000000" w:rsidR="00000000" w:rsidRPr="00000000">
        <w:rPr>
          <w:sz w:val="28"/>
          <w:szCs w:val="28"/>
          <w:rtl w:val="0"/>
        </w:rPr>
        <w:t xml:space="preserve">: </w:t>
      </w:r>
      <w:r w:rsidDel="00000000" w:rsidR="00000000" w:rsidRPr="00000000">
        <w:rPr>
          <w:color w:val="188038"/>
          <w:sz w:val="28"/>
          <w:szCs w:val="28"/>
          <w:rtl w:val="0"/>
        </w:rPr>
        <w:t xml:space="preserve">{a, b, c, d}</w:t>
      </w:r>
    </w:p>
    <w:p w:rsidR="00000000" w:rsidDel="00000000" w:rsidP="00000000" w:rsidRDefault="00000000" w:rsidRPr="00000000" w14:paraId="00000065">
      <w:pPr>
        <w:numPr>
          <w:ilvl w:val="0"/>
          <w:numId w:val="7"/>
        </w:numPr>
        <w:tabs>
          <w:tab w:val="left" w:leader="none" w:pos="720"/>
        </w:tabs>
        <w:spacing w:after="0" w:afterAutospacing="0" w:before="0" w:beforeAutospacing="0" w:line="276" w:lineRule="auto"/>
        <w:ind w:left="720" w:hanging="360"/>
        <w:rPr>
          <w:rFonts w:ascii="Courier" w:cs="Courier" w:eastAsia="Courier" w:hAnsi="Courier"/>
          <w:sz w:val="28"/>
          <w:szCs w:val="28"/>
        </w:rPr>
      </w:pPr>
      <w:r w:rsidDel="00000000" w:rsidR="00000000" w:rsidRPr="00000000">
        <w:rPr>
          <w:b w:val="1"/>
          <w:sz w:val="28"/>
          <w:szCs w:val="28"/>
          <w:rtl w:val="0"/>
        </w:rPr>
        <w:t xml:space="preserve">Production Rules (P)</w:t>
      </w:r>
      <w:r w:rsidDel="00000000" w:rsidR="00000000" w:rsidRPr="00000000">
        <w:rPr>
          <w:sz w:val="28"/>
          <w:szCs w:val="28"/>
          <w:rtl w:val="0"/>
        </w:rPr>
        <w:t xml:space="preserve">: Defined in a dictionary where each non-terminal maps to possible right-hand side replacements.</w:t>
      </w:r>
    </w:p>
    <w:p w:rsidR="00000000" w:rsidDel="00000000" w:rsidP="00000000" w:rsidRDefault="00000000" w:rsidRPr="00000000" w14:paraId="00000066">
      <w:pPr>
        <w:numPr>
          <w:ilvl w:val="0"/>
          <w:numId w:val="7"/>
        </w:numPr>
        <w:tabs>
          <w:tab w:val="left" w:leader="none" w:pos="720"/>
        </w:tabs>
        <w:spacing w:after="240" w:before="0" w:beforeAutospacing="0" w:line="276" w:lineRule="auto"/>
        <w:ind w:left="720" w:hanging="360"/>
        <w:rPr>
          <w:rFonts w:ascii="Courier" w:cs="Courier" w:eastAsia="Courier" w:hAnsi="Courier"/>
          <w:sz w:val="28"/>
          <w:szCs w:val="28"/>
        </w:rPr>
      </w:pPr>
      <w:r w:rsidDel="00000000" w:rsidR="00000000" w:rsidRPr="00000000">
        <w:rPr>
          <w:b w:val="1"/>
          <w:sz w:val="28"/>
          <w:szCs w:val="28"/>
          <w:rtl w:val="0"/>
        </w:rPr>
        <w:t xml:space="preserve">Start Symbol</w:t>
      </w:r>
      <w:r w:rsidDel="00000000" w:rsidR="00000000" w:rsidRPr="00000000">
        <w:rPr>
          <w:sz w:val="28"/>
          <w:szCs w:val="28"/>
          <w:rtl w:val="0"/>
        </w:rPr>
        <w:t xml:space="preserve">: </w:t>
      </w:r>
      <w:r w:rsidDel="00000000" w:rsidR="00000000" w:rsidRPr="00000000">
        <w:rPr>
          <w:color w:val="188038"/>
          <w:sz w:val="28"/>
          <w:szCs w:val="28"/>
          <w:rtl w:val="0"/>
        </w:rPr>
        <w:t xml:space="preserve">"S"</w:t>
      </w:r>
    </w:p>
    <w:p w:rsidR="00000000" w:rsidDel="00000000" w:rsidP="00000000" w:rsidRDefault="00000000" w:rsidRPr="00000000" w14:paraId="00000067">
      <w:pPr>
        <w:tabs>
          <w:tab w:val="left" w:leader="none" w:pos="720"/>
        </w:tabs>
        <w:spacing w:line="276" w:lineRule="auto"/>
        <w:jc w:val="center"/>
        <w:rPr>
          <w:sz w:val="20"/>
          <w:szCs w:val="20"/>
        </w:rPr>
      </w:pPr>
      <w:r w:rsidDel="00000000" w:rsidR="00000000" w:rsidRPr="00000000">
        <w:rPr>
          <w:rFonts w:ascii="Courier" w:cs="Courier" w:eastAsia="Courier" w:hAnsi="Courier"/>
          <w:sz w:val="28"/>
          <w:szCs w:val="28"/>
        </w:rPr>
        <w:drawing>
          <wp:inline distB="114300" distT="114300" distL="114300" distR="114300">
            <wp:extent cx="5008563" cy="183800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08563" cy="1838005"/>
                    </a:xfrm>
                    <a:prstGeom prst="rect"/>
                    <a:ln/>
                  </pic:spPr>
                </pic:pic>
              </a:graphicData>
            </a:graphic>
          </wp:inline>
        </w:drawing>
      </w:r>
      <w:r w:rsidDel="00000000" w:rsidR="00000000" w:rsidRPr="00000000">
        <w:rPr>
          <w:rFonts w:ascii="Courier" w:cs="Courier" w:eastAsia="Courier" w:hAnsi="Courier"/>
          <w:sz w:val="28"/>
          <w:szCs w:val="28"/>
          <w:rtl w:val="0"/>
        </w:rPr>
        <w:br w:type="textWrapping"/>
      </w:r>
      <w:r w:rsidDel="00000000" w:rsidR="00000000" w:rsidRPr="00000000">
        <w:rPr>
          <w:sz w:val="20"/>
          <w:szCs w:val="20"/>
          <w:rtl w:val="0"/>
        </w:rPr>
        <w:t xml:space="preserve">figure 1: This constructor initializes the grammar components needed for string generation and conversion to a finite automaton.</w:t>
        <w:br w:type="textWrapping"/>
      </w:r>
      <w:r w:rsidDel="00000000" w:rsidR="00000000" w:rsidRPr="00000000">
        <w:rPr>
          <w:rtl w:val="0"/>
        </w:rPr>
      </w:r>
    </w:p>
    <w:p w:rsidR="00000000" w:rsidDel="00000000" w:rsidP="00000000" w:rsidRDefault="00000000" w:rsidRPr="00000000" w14:paraId="00000068">
      <w:pPr>
        <w:tabs>
          <w:tab w:val="left" w:leader="none" w:pos="720"/>
        </w:tabs>
        <w:spacing w:line="276" w:lineRule="auto"/>
        <w:jc w:val="both"/>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69">
      <w:pPr>
        <w:tabs>
          <w:tab w:val="left" w:leader="none" w:pos="720"/>
        </w:tabs>
        <w:spacing w:line="276" w:lineRule="auto"/>
        <w:jc w:val="both"/>
        <w:rPr>
          <w:sz w:val="28"/>
          <w:szCs w:val="28"/>
        </w:rPr>
      </w:pPr>
      <w:r w:rsidDel="00000000" w:rsidR="00000000" w:rsidRPr="00000000">
        <w:rPr>
          <w:sz w:val="28"/>
          <w:szCs w:val="28"/>
          <w:rtl w:val="0"/>
        </w:rPr>
        <w:tab/>
        <w:t xml:space="preserve">The method </w:t>
      </w:r>
      <w:r w:rsidDel="00000000" w:rsidR="00000000" w:rsidRPr="00000000">
        <w:rPr>
          <w:color w:val="188038"/>
          <w:sz w:val="28"/>
          <w:szCs w:val="28"/>
          <w:rtl w:val="0"/>
        </w:rPr>
        <w:t xml:space="preserve">generate_string()</w:t>
      </w:r>
      <w:r w:rsidDel="00000000" w:rsidR="00000000" w:rsidRPr="00000000">
        <w:rPr>
          <w:sz w:val="28"/>
          <w:szCs w:val="28"/>
          <w:rtl w:val="0"/>
        </w:rPr>
        <w:t xml:space="preserve"> creates a valid string from the grammar by recursively replacing non-terminals with their production rules until only terminals remain. It selects replacement rules randomly to ensure variation.</w:t>
      </w:r>
    </w:p>
    <w:p w:rsidR="00000000" w:rsidDel="00000000" w:rsidP="00000000" w:rsidRDefault="00000000" w:rsidRPr="00000000" w14:paraId="0000006A">
      <w:pPr>
        <w:tabs>
          <w:tab w:val="left" w:leader="none" w:pos="720"/>
        </w:tabs>
        <w:spacing w:line="276" w:lineRule="auto"/>
        <w:jc w:val="center"/>
        <w:rPr>
          <w:sz w:val="20"/>
          <w:szCs w:val="20"/>
        </w:rPr>
      </w:pPr>
      <w:r w:rsidDel="00000000" w:rsidR="00000000" w:rsidRPr="00000000">
        <w:rPr>
          <w:rFonts w:ascii="Courier" w:cs="Courier" w:eastAsia="Courier" w:hAnsi="Courier"/>
          <w:sz w:val="28"/>
          <w:szCs w:val="28"/>
          <w:rtl w:val="0"/>
        </w:rPr>
        <w:br w:type="textWrapping"/>
      </w:r>
      <w:r w:rsidDel="00000000" w:rsidR="00000000" w:rsidRPr="00000000">
        <w:rPr>
          <w:rFonts w:ascii="Courier" w:cs="Courier" w:eastAsia="Courier" w:hAnsi="Courier"/>
          <w:sz w:val="28"/>
          <w:szCs w:val="28"/>
        </w:rPr>
        <w:drawing>
          <wp:inline distB="114300" distT="114300" distL="114300" distR="114300">
            <wp:extent cx="5163017" cy="144532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63017" cy="1445323"/>
                    </a:xfrm>
                    <a:prstGeom prst="rect"/>
                    <a:ln/>
                  </pic:spPr>
                </pic:pic>
              </a:graphicData>
            </a:graphic>
          </wp:inline>
        </w:drawing>
      </w:r>
      <w:r w:rsidDel="00000000" w:rsidR="00000000" w:rsidRPr="00000000">
        <w:rPr>
          <w:rFonts w:ascii="Courier" w:cs="Courier" w:eastAsia="Courier" w:hAnsi="Courier"/>
          <w:sz w:val="28"/>
          <w:szCs w:val="28"/>
          <w:rtl w:val="0"/>
        </w:rPr>
        <w:br w:type="textWrapping"/>
      </w:r>
      <w:r w:rsidDel="00000000" w:rsidR="00000000" w:rsidRPr="00000000">
        <w:rPr>
          <w:sz w:val="20"/>
          <w:szCs w:val="20"/>
          <w:rtl w:val="0"/>
        </w:rPr>
        <w:t xml:space="preserve">figure 2:This method ensures that a fully formed string adhering to the grammar is produced.</w:t>
      </w:r>
    </w:p>
    <w:p w:rsidR="00000000" w:rsidDel="00000000" w:rsidP="00000000" w:rsidRDefault="00000000" w:rsidRPr="00000000" w14:paraId="0000006B">
      <w:pPr>
        <w:tabs>
          <w:tab w:val="left" w:leader="none" w:pos="720"/>
        </w:tabs>
        <w:spacing w:line="276" w:lineRule="auto"/>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6C">
      <w:pPr>
        <w:tabs>
          <w:tab w:val="left" w:leader="none" w:pos="720"/>
        </w:tabs>
        <w:spacing w:after="240" w:before="240" w:line="276" w:lineRule="auto"/>
        <w:jc w:val="both"/>
        <w:rPr>
          <w:sz w:val="28"/>
          <w:szCs w:val="28"/>
        </w:rPr>
      </w:pPr>
      <w:r w:rsidDel="00000000" w:rsidR="00000000" w:rsidRPr="00000000">
        <w:rPr>
          <w:sz w:val="28"/>
          <w:szCs w:val="28"/>
          <w:rtl w:val="0"/>
        </w:rPr>
        <w:tab/>
        <w:t xml:space="preserve">The function </w:t>
      </w:r>
      <w:r w:rsidDel="00000000" w:rsidR="00000000" w:rsidRPr="00000000">
        <w:rPr>
          <w:color w:val="188038"/>
          <w:sz w:val="28"/>
          <w:szCs w:val="28"/>
          <w:rtl w:val="0"/>
        </w:rPr>
        <w:t xml:space="preserve">generate_multiple_strings(count=5)</w:t>
      </w:r>
      <w:r w:rsidDel="00000000" w:rsidR="00000000" w:rsidRPr="00000000">
        <w:rPr>
          <w:sz w:val="28"/>
          <w:szCs w:val="28"/>
          <w:rtl w:val="0"/>
        </w:rPr>
        <w:t xml:space="preserve"> simply calls </w:t>
      </w:r>
      <w:r w:rsidDel="00000000" w:rsidR="00000000" w:rsidRPr="00000000">
        <w:rPr>
          <w:color w:val="188038"/>
          <w:sz w:val="28"/>
          <w:szCs w:val="28"/>
          <w:rtl w:val="0"/>
        </w:rPr>
        <w:t xml:space="preserve">generate_string()</w:t>
      </w:r>
      <w:r w:rsidDel="00000000" w:rsidR="00000000" w:rsidRPr="00000000">
        <w:rPr>
          <w:sz w:val="28"/>
          <w:szCs w:val="28"/>
          <w:rtl w:val="0"/>
        </w:rPr>
        <w:t xml:space="preserve"> five times to produce a set of different valid strings.</w:t>
      </w:r>
    </w:p>
    <w:p w:rsidR="00000000" w:rsidDel="00000000" w:rsidP="00000000" w:rsidRDefault="00000000" w:rsidRPr="00000000" w14:paraId="0000006D">
      <w:pPr>
        <w:tabs>
          <w:tab w:val="left" w:leader="none" w:pos="720"/>
        </w:tabs>
        <w:spacing w:after="240" w:before="240" w:line="276" w:lineRule="auto"/>
        <w:jc w:val="center"/>
        <w:rPr>
          <w:sz w:val="20"/>
          <w:szCs w:val="20"/>
        </w:rPr>
      </w:pPr>
      <w:r w:rsidDel="00000000" w:rsidR="00000000" w:rsidRPr="00000000">
        <w:rPr>
          <w:sz w:val="28"/>
          <w:szCs w:val="28"/>
          <w:rtl w:val="0"/>
        </w:rPr>
        <w:tab/>
        <w:t xml:space="preserve">The </w:t>
      </w:r>
      <w:r w:rsidDel="00000000" w:rsidR="00000000" w:rsidRPr="00000000">
        <w:rPr>
          <w:color w:val="188038"/>
          <w:sz w:val="28"/>
          <w:szCs w:val="28"/>
          <w:rtl w:val="0"/>
        </w:rPr>
        <w:t xml:space="preserve">to_finite_automaton()</w:t>
      </w:r>
      <w:r w:rsidDel="00000000" w:rsidR="00000000" w:rsidRPr="00000000">
        <w:rPr>
          <w:sz w:val="28"/>
          <w:szCs w:val="28"/>
          <w:rtl w:val="0"/>
        </w:rPr>
        <w:t xml:space="preserve"> method constructs a corresponding finite automaton from the grammar by mapping states and transitions:</w:t>
        <w:br w:type="textWrapping"/>
        <w:br w:type="textWrapping"/>
      </w:r>
      <w:r w:rsidDel="00000000" w:rsidR="00000000" w:rsidRPr="00000000">
        <w:rPr>
          <w:rFonts w:ascii="Courier" w:cs="Courier" w:eastAsia="Courier" w:hAnsi="Courier"/>
          <w:sz w:val="28"/>
          <w:szCs w:val="28"/>
          <w:rtl w:val="0"/>
        </w:rPr>
        <w:br w:type="textWrapping"/>
      </w:r>
      <w:r w:rsidDel="00000000" w:rsidR="00000000" w:rsidRPr="00000000">
        <w:rPr>
          <w:rFonts w:ascii="Courier" w:cs="Courier" w:eastAsia="Courier" w:hAnsi="Courier"/>
          <w:sz w:val="28"/>
          <w:szCs w:val="28"/>
        </w:rPr>
        <w:drawing>
          <wp:inline distB="114300" distT="114300" distL="114300" distR="114300">
            <wp:extent cx="4939886" cy="2575914"/>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939886" cy="2575914"/>
                    </a:xfrm>
                    <a:prstGeom prst="rect"/>
                    <a:ln/>
                  </pic:spPr>
                </pic:pic>
              </a:graphicData>
            </a:graphic>
          </wp:inline>
        </w:drawing>
      </w:r>
      <w:r w:rsidDel="00000000" w:rsidR="00000000" w:rsidRPr="00000000">
        <w:rPr>
          <w:rFonts w:ascii="Courier" w:cs="Courier" w:eastAsia="Courier" w:hAnsi="Courier"/>
          <w:sz w:val="28"/>
          <w:szCs w:val="28"/>
          <w:rtl w:val="0"/>
        </w:rPr>
        <w:br w:type="textWrapping"/>
      </w:r>
      <w:r w:rsidDel="00000000" w:rsidR="00000000" w:rsidRPr="00000000">
        <w:rPr>
          <w:sz w:val="20"/>
          <w:szCs w:val="20"/>
          <w:rtl w:val="0"/>
        </w:rPr>
        <w:t xml:space="preserve">figure 3: This method transforms the grammar into a finite automaton representation where states correspond to non-terminals, and transitions represent valid symbol replacements.</w:t>
      </w:r>
    </w:p>
    <w:p w:rsidR="00000000" w:rsidDel="00000000" w:rsidP="00000000" w:rsidRDefault="00000000" w:rsidRPr="00000000" w14:paraId="0000006E">
      <w:pPr>
        <w:tabs>
          <w:tab w:val="left" w:leader="none" w:pos="720"/>
        </w:tabs>
        <w:spacing w:line="276" w:lineRule="auto"/>
        <w:rPr>
          <w:sz w:val="28"/>
          <w:szCs w:val="28"/>
        </w:rPr>
      </w:pPr>
      <w:r w:rsidDel="00000000" w:rsidR="00000000" w:rsidRPr="00000000">
        <w:rPr>
          <w:rFonts w:ascii="Courier" w:cs="Courier" w:eastAsia="Courier" w:hAnsi="Courier"/>
          <w:sz w:val="28"/>
          <w:szCs w:val="28"/>
          <w:rtl w:val="0"/>
        </w:rPr>
        <w:br w:type="textWrapping"/>
      </w:r>
      <w:r w:rsidDel="00000000" w:rsidR="00000000" w:rsidRPr="00000000">
        <w:rPr>
          <w:sz w:val="28"/>
          <w:szCs w:val="28"/>
          <w:rtl w:val="0"/>
        </w:rPr>
        <w:t xml:space="preserve">The </w:t>
      </w:r>
      <w:r w:rsidDel="00000000" w:rsidR="00000000" w:rsidRPr="00000000">
        <w:rPr>
          <w:color w:val="188038"/>
          <w:sz w:val="28"/>
          <w:szCs w:val="28"/>
          <w:rtl w:val="0"/>
        </w:rPr>
        <w:t xml:space="preserve">FiniteAutomaton</w:t>
      </w:r>
      <w:r w:rsidDel="00000000" w:rsidR="00000000" w:rsidRPr="00000000">
        <w:rPr>
          <w:sz w:val="28"/>
          <w:szCs w:val="28"/>
          <w:rtl w:val="0"/>
        </w:rPr>
        <w:t xml:space="preserve"> class represents the automaton's components:</w:t>
      </w:r>
    </w:p>
    <w:p w:rsidR="00000000" w:rsidDel="00000000" w:rsidP="00000000" w:rsidRDefault="00000000" w:rsidRPr="00000000" w14:paraId="0000006F">
      <w:pPr>
        <w:numPr>
          <w:ilvl w:val="0"/>
          <w:numId w:val="4"/>
        </w:numPr>
        <w:tabs>
          <w:tab w:val="left" w:leader="none" w:pos="720"/>
        </w:tabs>
        <w:spacing w:after="0" w:afterAutospacing="0" w:before="240" w:line="276" w:lineRule="auto"/>
        <w:ind w:left="720" w:hanging="360"/>
        <w:rPr>
          <w:rFonts w:ascii="Courier" w:cs="Courier" w:eastAsia="Courier" w:hAnsi="Courier"/>
          <w:sz w:val="28"/>
          <w:szCs w:val="28"/>
        </w:rPr>
      </w:pPr>
      <w:r w:rsidDel="00000000" w:rsidR="00000000" w:rsidRPr="00000000">
        <w:rPr>
          <w:b w:val="1"/>
          <w:sz w:val="28"/>
          <w:szCs w:val="28"/>
          <w:rtl w:val="0"/>
        </w:rPr>
        <w:t xml:space="preserve">States</w:t>
      </w:r>
      <w:r w:rsidDel="00000000" w:rsidR="00000000" w:rsidRPr="00000000">
        <w:rPr>
          <w:sz w:val="28"/>
          <w:szCs w:val="28"/>
          <w:rtl w:val="0"/>
        </w:rPr>
        <w:t xml:space="preserve">: Set of all states (</w:t>
      </w:r>
      <w:r w:rsidDel="00000000" w:rsidR="00000000" w:rsidRPr="00000000">
        <w:rPr>
          <w:color w:val="188038"/>
          <w:sz w:val="28"/>
          <w:szCs w:val="28"/>
          <w:rtl w:val="0"/>
        </w:rPr>
        <w:t xml:space="preserve">{S, B, D, Q, ACCEPT}</w:t>
      </w:r>
      <w:r w:rsidDel="00000000" w:rsidR="00000000" w:rsidRPr="00000000">
        <w:rPr>
          <w:sz w:val="28"/>
          <w:szCs w:val="28"/>
          <w:rtl w:val="0"/>
        </w:rPr>
        <w:t xml:space="preserve">)</w:t>
      </w:r>
    </w:p>
    <w:p w:rsidR="00000000" w:rsidDel="00000000" w:rsidP="00000000" w:rsidRDefault="00000000" w:rsidRPr="00000000" w14:paraId="00000070">
      <w:pPr>
        <w:numPr>
          <w:ilvl w:val="0"/>
          <w:numId w:val="4"/>
        </w:numPr>
        <w:tabs>
          <w:tab w:val="left" w:leader="none" w:pos="720"/>
        </w:tabs>
        <w:spacing w:after="0" w:afterAutospacing="0" w:before="0" w:beforeAutospacing="0" w:line="276" w:lineRule="auto"/>
        <w:ind w:left="720" w:hanging="360"/>
        <w:rPr>
          <w:rFonts w:ascii="Courier" w:cs="Courier" w:eastAsia="Courier" w:hAnsi="Courier"/>
          <w:sz w:val="28"/>
          <w:szCs w:val="28"/>
        </w:rPr>
      </w:pPr>
      <w:r w:rsidDel="00000000" w:rsidR="00000000" w:rsidRPr="00000000">
        <w:rPr>
          <w:b w:val="1"/>
          <w:sz w:val="28"/>
          <w:szCs w:val="28"/>
          <w:rtl w:val="0"/>
        </w:rPr>
        <w:t xml:space="preserve">Alphabet</w:t>
      </w:r>
      <w:r w:rsidDel="00000000" w:rsidR="00000000" w:rsidRPr="00000000">
        <w:rPr>
          <w:sz w:val="28"/>
          <w:szCs w:val="28"/>
          <w:rtl w:val="0"/>
        </w:rPr>
        <w:t xml:space="preserve">: The set of valid symbols (</w:t>
      </w:r>
      <w:r w:rsidDel="00000000" w:rsidR="00000000" w:rsidRPr="00000000">
        <w:rPr>
          <w:color w:val="188038"/>
          <w:sz w:val="28"/>
          <w:szCs w:val="28"/>
          <w:rtl w:val="0"/>
        </w:rPr>
        <w:t xml:space="preserve">{a, b, c, d}</w:t>
      </w:r>
      <w:r w:rsidDel="00000000" w:rsidR="00000000" w:rsidRPr="00000000">
        <w:rPr>
          <w:sz w:val="28"/>
          <w:szCs w:val="28"/>
          <w:rtl w:val="0"/>
        </w:rPr>
        <w:t xml:space="preserve">)</w:t>
      </w:r>
    </w:p>
    <w:p w:rsidR="00000000" w:rsidDel="00000000" w:rsidP="00000000" w:rsidRDefault="00000000" w:rsidRPr="00000000" w14:paraId="00000071">
      <w:pPr>
        <w:numPr>
          <w:ilvl w:val="0"/>
          <w:numId w:val="4"/>
        </w:numPr>
        <w:tabs>
          <w:tab w:val="left" w:leader="none" w:pos="720"/>
        </w:tabs>
        <w:spacing w:after="0" w:afterAutospacing="0" w:before="0" w:beforeAutospacing="0" w:line="276" w:lineRule="auto"/>
        <w:ind w:left="720" w:hanging="360"/>
        <w:rPr>
          <w:rFonts w:ascii="Courier" w:cs="Courier" w:eastAsia="Courier" w:hAnsi="Courier"/>
          <w:sz w:val="28"/>
          <w:szCs w:val="28"/>
        </w:rPr>
      </w:pPr>
      <w:r w:rsidDel="00000000" w:rsidR="00000000" w:rsidRPr="00000000">
        <w:rPr>
          <w:b w:val="1"/>
          <w:sz w:val="28"/>
          <w:szCs w:val="28"/>
          <w:rtl w:val="0"/>
        </w:rPr>
        <w:t xml:space="preserve">Transitions</w:t>
      </w:r>
      <w:r w:rsidDel="00000000" w:rsidR="00000000" w:rsidRPr="00000000">
        <w:rPr>
          <w:sz w:val="28"/>
          <w:szCs w:val="28"/>
          <w:rtl w:val="0"/>
        </w:rPr>
        <w:t xml:space="preserve">: A dictionary mapping </w:t>
      </w:r>
      <w:r w:rsidDel="00000000" w:rsidR="00000000" w:rsidRPr="00000000">
        <w:rPr>
          <w:color w:val="188038"/>
          <w:sz w:val="28"/>
          <w:szCs w:val="28"/>
          <w:rtl w:val="0"/>
        </w:rPr>
        <w:t xml:space="preserve">(state, symbol) -&gt; next_state</w:t>
      </w:r>
    </w:p>
    <w:p w:rsidR="00000000" w:rsidDel="00000000" w:rsidP="00000000" w:rsidRDefault="00000000" w:rsidRPr="00000000" w14:paraId="00000072">
      <w:pPr>
        <w:numPr>
          <w:ilvl w:val="0"/>
          <w:numId w:val="4"/>
        </w:numPr>
        <w:tabs>
          <w:tab w:val="left" w:leader="none" w:pos="720"/>
        </w:tabs>
        <w:spacing w:after="0" w:afterAutospacing="0" w:before="0" w:beforeAutospacing="0" w:line="276" w:lineRule="auto"/>
        <w:ind w:left="720" w:hanging="360"/>
        <w:rPr>
          <w:rFonts w:ascii="Courier" w:cs="Courier" w:eastAsia="Courier" w:hAnsi="Courier"/>
          <w:sz w:val="28"/>
          <w:szCs w:val="28"/>
        </w:rPr>
      </w:pPr>
      <w:r w:rsidDel="00000000" w:rsidR="00000000" w:rsidRPr="00000000">
        <w:rPr>
          <w:b w:val="1"/>
          <w:sz w:val="28"/>
          <w:szCs w:val="28"/>
          <w:rtl w:val="0"/>
        </w:rPr>
        <w:t xml:space="preserve">Start State</w:t>
      </w:r>
      <w:r w:rsidDel="00000000" w:rsidR="00000000" w:rsidRPr="00000000">
        <w:rPr>
          <w:sz w:val="28"/>
          <w:szCs w:val="28"/>
          <w:rtl w:val="0"/>
        </w:rPr>
        <w:t xml:space="preserve">: </w:t>
      </w:r>
      <w:r w:rsidDel="00000000" w:rsidR="00000000" w:rsidRPr="00000000">
        <w:rPr>
          <w:color w:val="188038"/>
          <w:sz w:val="28"/>
          <w:szCs w:val="28"/>
          <w:rtl w:val="0"/>
        </w:rPr>
        <w:t xml:space="preserve">"S"</w:t>
      </w:r>
    </w:p>
    <w:p w:rsidR="00000000" w:rsidDel="00000000" w:rsidP="00000000" w:rsidRDefault="00000000" w:rsidRPr="00000000" w14:paraId="00000073">
      <w:pPr>
        <w:numPr>
          <w:ilvl w:val="0"/>
          <w:numId w:val="4"/>
        </w:numPr>
        <w:tabs>
          <w:tab w:val="left" w:leader="none" w:pos="720"/>
        </w:tabs>
        <w:spacing w:after="240" w:before="0" w:beforeAutospacing="0" w:line="276" w:lineRule="auto"/>
        <w:ind w:left="720" w:hanging="360"/>
        <w:rPr>
          <w:rFonts w:ascii="Courier" w:cs="Courier" w:eastAsia="Courier" w:hAnsi="Courier"/>
          <w:sz w:val="28"/>
          <w:szCs w:val="28"/>
        </w:rPr>
      </w:pPr>
      <w:r w:rsidDel="00000000" w:rsidR="00000000" w:rsidRPr="00000000">
        <w:rPr>
          <w:b w:val="1"/>
          <w:sz w:val="28"/>
          <w:szCs w:val="28"/>
          <w:rtl w:val="0"/>
        </w:rPr>
        <w:t xml:space="preserve">Accept States</w:t>
      </w:r>
      <w:r w:rsidDel="00000000" w:rsidR="00000000" w:rsidRPr="00000000">
        <w:rPr>
          <w:sz w:val="28"/>
          <w:szCs w:val="28"/>
          <w:rtl w:val="0"/>
        </w:rPr>
        <w:t xml:space="preserve">: </w:t>
      </w:r>
      <w:r w:rsidDel="00000000" w:rsidR="00000000" w:rsidRPr="00000000">
        <w:rPr>
          <w:color w:val="188038"/>
          <w:sz w:val="28"/>
          <w:szCs w:val="28"/>
          <w:rtl w:val="0"/>
        </w:rPr>
        <w:t xml:space="preserve">{ACCEPT}</w:t>
      </w:r>
      <w:r w:rsidDel="00000000" w:rsidR="00000000" w:rsidRPr="00000000">
        <w:rPr>
          <w:sz w:val="28"/>
          <w:szCs w:val="28"/>
          <w:rtl w:val="0"/>
        </w:rPr>
        <w:t xml:space="preserve"> (indicating valid final strings)</w:t>
      </w:r>
    </w:p>
    <w:p w:rsidR="00000000" w:rsidDel="00000000" w:rsidP="00000000" w:rsidRDefault="00000000" w:rsidRPr="00000000" w14:paraId="00000074">
      <w:pPr>
        <w:tabs>
          <w:tab w:val="left" w:leader="none" w:pos="720"/>
        </w:tabs>
        <w:spacing w:line="276" w:lineRule="auto"/>
        <w:jc w:val="center"/>
        <w:rPr>
          <w:rFonts w:ascii="Courier" w:cs="Courier" w:eastAsia="Courier" w:hAnsi="Courier"/>
          <w:sz w:val="28"/>
          <w:szCs w:val="28"/>
        </w:rPr>
      </w:pPr>
      <w:r w:rsidDel="00000000" w:rsidR="00000000" w:rsidRPr="00000000">
        <w:rPr>
          <w:rFonts w:ascii="Courier" w:cs="Courier" w:eastAsia="Courier" w:hAnsi="Courier"/>
          <w:sz w:val="28"/>
          <w:szCs w:val="28"/>
        </w:rPr>
        <w:drawing>
          <wp:inline distB="114300" distT="114300" distL="114300" distR="114300">
            <wp:extent cx="4973075" cy="1121455"/>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73075" cy="112145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tabs>
          <w:tab w:val="left" w:leader="none" w:pos="720"/>
        </w:tabs>
        <w:spacing w:line="276" w:lineRule="auto"/>
        <w:jc w:val="center"/>
        <w:rPr>
          <w:rFonts w:ascii="Courier" w:cs="Courier" w:eastAsia="Courier" w:hAnsi="Courier"/>
          <w:sz w:val="28"/>
          <w:szCs w:val="28"/>
        </w:rPr>
      </w:pPr>
      <w:r w:rsidDel="00000000" w:rsidR="00000000" w:rsidRPr="00000000">
        <w:rPr>
          <w:sz w:val="20"/>
          <w:szCs w:val="20"/>
          <w:rtl w:val="0"/>
        </w:rPr>
        <w:t xml:space="preserve">figure 4: This constructor initializes the finite automaton’s structure.</w:t>
      </w:r>
      <w:r w:rsidDel="00000000" w:rsidR="00000000" w:rsidRPr="00000000">
        <w:rPr>
          <w:rFonts w:ascii="Courier" w:cs="Courier" w:eastAsia="Courier" w:hAnsi="Courier"/>
          <w:sz w:val="28"/>
          <w:szCs w:val="28"/>
          <w:rtl w:val="0"/>
        </w:rPr>
        <w:br w:type="textWrapping"/>
        <w:br w:type="textWrapping"/>
      </w:r>
      <w:r w:rsidDel="00000000" w:rsidR="00000000" w:rsidRPr="00000000">
        <w:rPr>
          <w:sz w:val="28"/>
          <w:szCs w:val="28"/>
          <w:rtl w:val="0"/>
        </w:rPr>
        <w:t xml:space="preserve">The `string_belongs_to_language()` method determines if a given string can be derived using state transitions.</w:t>
      </w:r>
      <w:r w:rsidDel="00000000" w:rsidR="00000000" w:rsidRPr="00000000">
        <w:rPr>
          <w:rFonts w:ascii="Courier" w:cs="Courier" w:eastAsia="Courier" w:hAnsi="Courier"/>
          <w:sz w:val="28"/>
          <w:szCs w:val="28"/>
          <w:rtl w:val="0"/>
        </w:rPr>
        <w:br w:type="textWrapping"/>
      </w:r>
      <w:r w:rsidDel="00000000" w:rsidR="00000000" w:rsidRPr="00000000">
        <w:rPr>
          <w:rFonts w:ascii="Courier" w:cs="Courier" w:eastAsia="Courier" w:hAnsi="Courier"/>
          <w:sz w:val="28"/>
          <w:szCs w:val="28"/>
        </w:rPr>
        <w:drawing>
          <wp:inline distB="114300" distT="114300" distL="114300" distR="114300">
            <wp:extent cx="4588513" cy="1284498"/>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88513" cy="1284498"/>
                    </a:xfrm>
                    <a:prstGeom prst="rect"/>
                    <a:ln/>
                  </pic:spPr>
                </pic:pic>
              </a:graphicData>
            </a:graphic>
          </wp:inline>
        </w:drawing>
      </w:r>
      <w:r w:rsidDel="00000000" w:rsidR="00000000" w:rsidRPr="00000000">
        <w:rPr>
          <w:rFonts w:ascii="Courier" w:cs="Courier" w:eastAsia="Courier" w:hAnsi="Courier"/>
          <w:sz w:val="28"/>
          <w:szCs w:val="28"/>
          <w:rtl w:val="0"/>
        </w:rPr>
        <w:br w:type="textWrapping"/>
        <w:t xml:space="preserve">figure 5: This function starts at the initial state and follows transitions based on input symbols.</w:t>
        <w:br w:type="textWrapping"/>
      </w:r>
    </w:p>
    <w:p w:rsidR="00000000" w:rsidDel="00000000" w:rsidP="00000000" w:rsidRDefault="00000000" w:rsidRPr="00000000" w14:paraId="00000076">
      <w:pPr>
        <w:tabs>
          <w:tab w:val="left" w:leader="none" w:pos="720"/>
        </w:tabs>
        <w:spacing w:line="276" w:lineRule="auto"/>
        <w:rPr>
          <w:sz w:val="28"/>
          <w:szCs w:val="28"/>
        </w:rPr>
      </w:pPr>
      <w:r w:rsidDel="00000000" w:rsidR="00000000" w:rsidRPr="00000000">
        <w:rPr>
          <w:sz w:val="28"/>
          <w:szCs w:val="28"/>
          <w:rtl w:val="0"/>
        </w:rPr>
        <w:t xml:space="preserve">This function starts at the initial state and follows transitions based on input symbols. If a transition doesn't exist, the function returns `False`. If it reaches an accept state at the end, it returns `True`.</w:t>
        <w:br w:type="textWrapping"/>
        <w:t xml:space="preserve">To demonstrate functionality:</w:t>
      </w:r>
    </w:p>
    <w:p w:rsidR="00000000" w:rsidDel="00000000" w:rsidP="00000000" w:rsidRDefault="00000000" w:rsidRPr="00000000" w14:paraId="00000077">
      <w:pPr>
        <w:tabs>
          <w:tab w:val="left" w:leader="none" w:pos="720"/>
        </w:tabs>
        <w:spacing w:line="276" w:lineRule="auto"/>
        <w:rPr>
          <w:sz w:val="28"/>
          <w:szCs w:val="28"/>
        </w:rPr>
      </w:pPr>
      <w:r w:rsidDel="00000000" w:rsidR="00000000" w:rsidRPr="00000000">
        <w:rPr>
          <w:sz w:val="28"/>
          <w:szCs w:val="28"/>
          <w:rtl w:val="0"/>
        </w:rPr>
        <w:t xml:space="preserve">1. The `Grammar` object generates five valid strings:</w:t>
        <w:br w:type="textWrapping"/>
      </w:r>
      <w:r w:rsidDel="00000000" w:rsidR="00000000" w:rsidRPr="00000000">
        <w:rPr>
          <w:sz w:val="28"/>
          <w:szCs w:val="28"/>
        </w:rPr>
        <w:drawing>
          <wp:inline distB="114300" distT="114300" distL="114300" distR="114300">
            <wp:extent cx="4079813" cy="731805"/>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79813" cy="73180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leader="none" w:pos="720"/>
        </w:tabs>
        <w:spacing w:line="276" w:lineRule="auto"/>
        <w:rPr>
          <w:sz w:val="28"/>
          <w:szCs w:val="28"/>
        </w:rPr>
      </w:pPr>
      <w:r w:rsidDel="00000000" w:rsidR="00000000" w:rsidRPr="00000000">
        <w:rPr>
          <w:sz w:val="28"/>
          <w:szCs w:val="28"/>
          <w:rtl w:val="0"/>
        </w:rPr>
        <w:t xml:space="preserve">   2. The finite automaton checks whether given strings belong to the language:</w:t>
      </w:r>
      <w:r w:rsidDel="00000000" w:rsidR="00000000" w:rsidRPr="00000000">
        <w:rPr>
          <w:sz w:val="28"/>
          <w:szCs w:val="28"/>
        </w:rPr>
        <w:drawing>
          <wp:inline distB="114300" distT="114300" distL="114300" distR="114300">
            <wp:extent cx="4149354" cy="265632"/>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149354" cy="26563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left" w:leader="none" w:pos="720"/>
        </w:tabs>
        <w:spacing w:line="276" w:lineRule="auto"/>
        <w:rPr>
          <w:sz w:val="28"/>
          <w:szCs w:val="28"/>
        </w:rPr>
      </w:pPr>
      <w:r w:rsidDel="00000000" w:rsidR="00000000" w:rsidRPr="00000000">
        <w:rPr>
          <w:sz w:val="28"/>
          <w:szCs w:val="28"/>
          <w:rtl w:val="0"/>
        </w:rPr>
        <w:t xml:space="preserve">  3. Additional hardcoded test cases are checked:</w:t>
      </w:r>
    </w:p>
    <w:p w:rsidR="00000000" w:rsidDel="00000000" w:rsidP="00000000" w:rsidRDefault="00000000" w:rsidRPr="00000000" w14:paraId="0000007A">
      <w:pPr>
        <w:tabs>
          <w:tab w:val="left" w:leader="none" w:pos="720"/>
        </w:tabs>
        <w:spacing w:line="276" w:lineRule="auto"/>
        <w:rPr>
          <w:rFonts w:ascii="Courier" w:cs="Courier" w:eastAsia="Courier" w:hAnsi="Courie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336132" cy="350667"/>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336132" cy="350667"/>
                    </a:xfrm>
                    <a:prstGeom prst="rect"/>
                    <a:ln/>
                  </pic:spPr>
                </pic:pic>
              </a:graphicData>
            </a:graphic>
          </wp:inline>
        </w:drawing>
      </w:r>
      <w:r w:rsidDel="00000000" w:rsidR="00000000" w:rsidRPr="00000000">
        <w:rPr>
          <w:sz w:val="28"/>
          <w:szCs w:val="28"/>
          <w:rtl w:val="0"/>
        </w:rPr>
        <w:br w:type="textWrapping"/>
      </w:r>
      <w:r w:rsidDel="00000000" w:rsidR="00000000" w:rsidRPr="00000000">
        <w:rPr>
          <w:b w:val="1"/>
          <w:sz w:val="28"/>
          <w:szCs w:val="28"/>
          <w:rtl w:val="0"/>
        </w:rPr>
        <w:br w:type="textWrapping"/>
        <w:t xml:space="preserve">4.Conclusions.Screenshots.Results.</w:t>
      </w:r>
      <w:r w:rsidDel="00000000" w:rsidR="00000000" w:rsidRPr="00000000">
        <w:rPr>
          <w:rtl w:val="0"/>
        </w:rPr>
      </w:r>
    </w:p>
    <w:p w:rsidR="00000000" w:rsidDel="00000000" w:rsidP="00000000" w:rsidRDefault="00000000" w:rsidRPr="00000000" w14:paraId="0000007B">
      <w:pPr>
        <w:tabs>
          <w:tab w:val="left" w:leader="none" w:pos="720"/>
        </w:tabs>
        <w:spacing w:after="240" w:before="240" w:lineRule="auto"/>
        <w:jc w:val="both"/>
        <w:rPr>
          <w:sz w:val="28"/>
          <w:szCs w:val="28"/>
        </w:rPr>
      </w:pPr>
      <w:r w:rsidDel="00000000" w:rsidR="00000000" w:rsidRPr="00000000">
        <w:rPr>
          <w:sz w:val="28"/>
          <w:szCs w:val="28"/>
          <w:rtl w:val="0"/>
        </w:rPr>
        <w:tab/>
        <w:t xml:space="preserve">This implementation effectively models a context-free grammar and a corresponding finite automaton. </w:t>
        <w:br w:type="textWrapping"/>
      </w:r>
      <w:r w:rsidDel="00000000" w:rsidR="00000000" w:rsidRPr="00000000">
        <w:rPr>
          <w:sz w:val="28"/>
          <w:szCs w:val="28"/>
        </w:rPr>
        <w:drawing>
          <wp:inline distB="114300" distT="114300" distL="114300" distR="114300">
            <wp:extent cx="6121090" cy="138430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121090" cy="1384300"/>
                    </a:xfrm>
                    <a:prstGeom prst="rect"/>
                    <a:ln/>
                  </pic:spPr>
                </pic:pic>
              </a:graphicData>
            </a:graphic>
          </wp:inline>
        </w:drawing>
      </w:r>
      <w:r w:rsidDel="00000000" w:rsidR="00000000" w:rsidRPr="00000000">
        <w:rPr>
          <w:sz w:val="28"/>
          <w:szCs w:val="28"/>
          <w:rtl w:val="0"/>
        </w:rPr>
        <w:br w:type="textWrapping"/>
        <w:tab/>
        <w:t xml:space="preserve">It allows for:The generation of valid strings from the grammar, the conversion of the grammar into a finite automaton, and the verification of whether a string can be derived through state transitions. This approach provides a structured way to analyze and process formal languages using both grammatical rules and automata-based recognition.</w:t>
      </w:r>
    </w:p>
    <w:p w:rsidR="00000000" w:rsidDel="00000000" w:rsidP="00000000" w:rsidRDefault="00000000" w:rsidRPr="00000000" w14:paraId="0000007C">
      <w:pPr>
        <w:tabs>
          <w:tab w:val="left" w:leader="none" w:pos="720"/>
        </w:tabs>
        <w:spacing w:after="0" w:lineRule="auto"/>
        <w:jc w:val="center"/>
        <w:rPr>
          <w:sz w:val="16"/>
          <w:szCs w:val="16"/>
        </w:rPr>
      </w:pPr>
      <w:r w:rsidDel="00000000" w:rsidR="00000000" w:rsidRPr="00000000">
        <w:rPr>
          <w:rtl w:val="0"/>
        </w:rPr>
      </w:r>
    </w:p>
    <w:p w:rsidR="00000000" w:rsidDel="00000000" w:rsidP="00000000" w:rsidRDefault="00000000" w:rsidRPr="00000000" w14:paraId="0000007D">
      <w:pPr>
        <w:tabs>
          <w:tab w:val="left" w:leader="none" w:pos="720"/>
        </w:tabs>
        <w:jc w:val="center"/>
        <w:rPr>
          <w:b w:val="1"/>
          <w:sz w:val="28"/>
          <w:szCs w:val="28"/>
        </w:rPr>
      </w:pPr>
      <w:r w:rsidDel="00000000" w:rsidR="00000000" w:rsidRPr="00000000">
        <w:rPr>
          <w:rtl w:val="0"/>
        </w:rPr>
      </w:r>
    </w:p>
    <w:p w:rsidR="00000000" w:rsidDel="00000000" w:rsidP="00000000" w:rsidRDefault="00000000" w:rsidRPr="00000000" w14:paraId="0000007E">
      <w:pPr>
        <w:tabs>
          <w:tab w:val="left" w:leader="none" w:pos="720"/>
        </w:tabs>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7F">
      <w:pPr>
        <w:tabs>
          <w:tab w:val="left" w:leader="none" w:pos="720"/>
        </w:tabs>
        <w:spacing w:after="0" w:line="256" w:lineRule="auto"/>
        <w:jc w:val="both"/>
        <w:rPr>
          <w:sz w:val="28"/>
          <w:szCs w:val="28"/>
        </w:rPr>
      </w:pPr>
      <w:r w:rsidDel="00000000" w:rsidR="00000000" w:rsidRPr="00000000">
        <w:rPr>
          <w:rtl w:val="0"/>
        </w:rPr>
      </w:r>
    </w:p>
    <w:sectPr>
      <w:type w:val="nextPage"/>
      <w:pgSz w:h="16841" w:w="11900" w:orient="portrait"/>
      <w:pgMar w:bottom="1440" w:top="1440" w:left="142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