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Vue.js</w:t>
      </w:r>
      <w:r>
        <w:t>项目文档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这个文档中的所有地址，都要增加一个 http://vuecms.ittun.com</w:t>
      </w:r>
    </w:p>
    <w:p>
      <w:pPr>
        <w:pStyle w:val="3"/>
      </w:pPr>
      <w:r>
        <w:rPr>
          <w:rFonts w:hint="eastAsia"/>
          <w:lang w:val="en-US" w:eastAsia="zh-CN"/>
        </w:rPr>
        <w:t>1.1、获取首页轮播数据</w:t>
      </w:r>
    </w:p>
    <w:tbl>
      <w:tblPr>
        <w:tblStyle w:val="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getlunbo   正在访问的是：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"http://vuecms.ittun.com/api/getlunbo"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http://vuecms.ittun.com/api/getlunbo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现在我演示的是本地  http://localhost:8899/api/getlunbo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  <w:lang w:val="en-US" w:eastAsia="zh-CN"/>
              </w:rPr>
              <w:t>点击首页上轮播图片数据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82795" cy="1990725"/>
                  <wp:effectExtent l="0" t="0" r="825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>
      <w:pPr>
        <w:pStyle w:val="2"/>
      </w:pPr>
      <w:r>
        <w:rPr>
          <w:rFonts w:hint="eastAsia"/>
          <w:lang w:val="en-US" w:eastAsia="zh-CN"/>
        </w:rPr>
        <w:t>一、新闻资讯区域</w:t>
      </w:r>
    </w:p>
    <w:p>
      <w:pPr>
        <w:pStyle w:val="3"/>
      </w:pPr>
      <w:r>
        <w:rPr>
          <w:rFonts w:hint="eastAsia"/>
          <w:lang w:val="en-US" w:eastAsia="zh-CN"/>
        </w:rPr>
        <w:t>1.1、获取图文资讯</w:t>
      </w:r>
    </w:p>
    <w:tbl>
      <w:tblPr>
        <w:tblStyle w:val="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  <w:lang w:val="en-US" w:eastAsia="zh-CN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1.2、</w:t>
      </w:r>
      <w:r>
        <w:rPr>
          <w:rFonts w:hint="eastAsia"/>
          <w:lang w:val="en-US" w:eastAsia="zh-CN"/>
        </w:rPr>
        <w:t>获取图文资讯详情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newid:资讯id，传入url写法：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二、图片分享区域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2.1、</w:t>
      </w:r>
      <w:r>
        <w:rPr>
          <w:rFonts w:hint="eastAsia"/>
          <w:lang w:val="en-US" w:eastAsia="zh-CN"/>
        </w:rPr>
        <w:t>图片列表数据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cateid</w:t>
            </w:r>
            <w:r>
              <w:rPr>
                <w:rFonts w:hint="eastAsia"/>
                <w:lang w:val="en-US" w:eastAsia="zh-CN"/>
              </w:rPr>
              <w:t xml:space="preserve">: 图片的类别id，传入url写法： </w:t>
            </w:r>
            <w:r>
              <w:rPr>
                <w:rFonts w:hint="eastAsia"/>
              </w:rPr>
              <w:t>/api/getimages/</w:t>
            </w:r>
            <w:r>
              <w:rPr>
                <w:rFonts w:hint="eastAsia"/>
                <w:lang w:val="en-US" w:eastAsia="zh-CN"/>
              </w:rPr>
              <w:t>23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</w:t>
            </w:r>
            <w:r>
              <w:rPr>
                <w:rFonts w:hint="eastAsia"/>
              </w:rPr>
              <w:t>cateid</w:t>
            </w:r>
            <w:r>
              <w:rPr>
                <w:rFonts w:hint="eastAsia"/>
                <w:lang w:val="en-US" w:eastAsia="zh-CN"/>
              </w:rPr>
              <w:t>等于0就表示获取所有的数据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</w:t>
      </w:r>
      <w:r>
        <w:rPr>
          <w:rFonts w:hint="eastAsia"/>
          <w:lang w:val="en-US" w:eastAsia="zh-CN"/>
        </w:rPr>
        <w:t>数据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图片分享详情中的缩略图数组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getthumimages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、图片</w:t>
      </w:r>
      <w:r>
        <w:rPr>
          <w:rFonts w:hint="eastAsia"/>
          <w:lang w:val="en-US" w:eastAsia="zh-CN"/>
        </w:rPr>
        <w:t>详情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三、视频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.1、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四、评论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获取评论信息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/api/getcomments/:artid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分页的页码，表示当前第几页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传入url写法：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  <w:lang w:val="en-US" w:eastAsia="zh-CN"/>
              </w:rPr>
              <w:t>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提交评论信息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content: 评论的内容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传入url写法：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  <w:lang w:val="en-US" w:eastAsia="zh-CN"/>
              </w:rPr>
              <w:t>43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请求报文体Body格式: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content=评论内容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"status":0,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"message":"评论提交成功"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五、商品展示</w:t>
      </w:r>
    </w:p>
    <w:p>
      <w:pPr>
        <w:pStyle w:val="3"/>
      </w:pPr>
      <w:r>
        <w:rPr>
          <w:rFonts w:hint="eastAsia"/>
          <w:lang w:val="en-US" w:eastAsia="zh-CN"/>
        </w:rPr>
        <w:t>5.1、获取商品列表数据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页码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获取第一页数据写法：/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5.2、商品详情页相关api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5.2.1、商品图文介绍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Id：商品数据的id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5.2.2、获取购物车页面数据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Ids：商品id 字符串，多个id之间用逗号分隔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5.2.3、获取商品参数区和价格，标题等数据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Id:商品主键值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5.2.4、获取商品详情的轮播图数据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请参考 </w:t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图片分享详情中的缩略图数组 中的api使用即可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69048A8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75632F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9F32AA6"/>
    <w:rsid w:val="1ADA0BD3"/>
    <w:rsid w:val="1B7605B9"/>
    <w:rsid w:val="1BC04EC7"/>
    <w:rsid w:val="1BF73825"/>
    <w:rsid w:val="1C2B4A3F"/>
    <w:rsid w:val="1CE05687"/>
    <w:rsid w:val="1DD73DE7"/>
    <w:rsid w:val="1DF9101B"/>
    <w:rsid w:val="1E1A1D1D"/>
    <w:rsid w:val="1FC116C3"/>
    <w:rsid w:val="21882C20"/>
    <w:rsid w:val="227A7854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7357D2"/>
    <w:rsid w:val="3789096C"/>
    <w:rsid w:val="37FA4A7A"/>
    <w:rsid w:val="381D719C"/>
    <w:rsid w:val="385E481A"/>
    <w:rsid w:val="38A61CB1"/>
    <w:rsid w:val="38AD52BC"/>
    <w:rsid w:val="38D8108D"/>
    <w:rsid w:val="39160DC8"/>
    <w:rsid w:val="3AD54B5A"/>
    <w:rsid w:val="3D8A0058"/>
    <w:rsid w:val="3E8D24F9"/>
    <w:rsid w:val="3F182BD0"/>
    <w:rsid w:val="40545129"/>
    <w:rsid w:val="40D13756"/>
    <w:rsid w:val="41393C13"/>
    <w:rsid w:val="413F3B3C"/>
    <w:rsid w:val="41AA178C"/>
    <w:rsid w:val="41B66F11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1E50D2E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767CDC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0D15CE7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B6A6167"/>
    <w:rsid w:val="6C2A2518"/>
    <w:rsid w:val="6C316E50"/>
    <w:rsid w:val="6C401EC4"/>
    <w:rsid w:val="6C5B0F50"/>
    <w:rsid w:val="6C5F4A34"/>
    <w:rsid w:val="6CBD6E3E"/>
    <w:rsid w:val="6CD61C48"/>
    <w:rsid w:val="6DC82FCF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192</Words>
  <Characters>1098</Characters>
  <Lines>9</Lines>
  <Paragraphs>2</Paragraphs>
  <ScaleCrop>false</ScaleCrop>
  <LinksUpToDate>false</LinksUpToDate>
  <CharactersWithSpaces>1288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ivanyb</cp:lastModifiedBy>
  <dcterms:modified xsi:type="dcterms:W3CDTF">2017-01-12T03:35:49Z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