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D573" w14:textId="779D7597" w:rsidR="006A2C8A" w:rsidRDefault="00146F37" w:rsidP="006A2C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6EB52162" w14:textId="50252BB1" w:rsidR="00146F37" w:rsidRDefault="007075F4" w:rsidP="006A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5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1B2787" wp14:editId="74392AA0">
            <wp:extent cx="5940425" cy="15957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10F9" w14:textId="767C3E18" w:rsidR="007075F4" w:rsidRPr="00146F37" w:rsidRDefault="007075F4" w:rsidP="006A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5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672225" wp14:editId="6A95AFFE">
            <wp:extent cx="4658375" cy="20957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9D6" w14:textId="57DD8408" w:rsidR="00263017" w:rsidRDefault="00263017"/>
    <w:p w14:paraId="64F2E246" w14:textId="77777777" w:rsidR="00193F19" w:rsidRDefault="00426B92" w:rsidP="00707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функции правой части при различных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соответствующих различному количеству особых точек. На диагр</w:t>
      </w:r>
      <w:r w:rsidR="00193F1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мме с максимальным числом особых точек, выбрать устойчивую, и найти 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6B92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теряется устойчивость. Продемонстрировать потерю устойчивости </w:t>
      </w:r>
      <w:r w:rsidR="00193F19">
        <w:rPr>
          <w:rFonts w:ascii="Times New Roman" w:hAnsi="Times New Roman" w:cs="Times New Roman"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CA6CC" w14:textId="77777777" w:rsidR="00193F19" w:rsidRDefault="00193F19" w:rsidP="007075F4">
      <w:pPr>
        <w:rPr>
          <w:rFonts w:ascii="Times New Roman" w:hAnsi="Times New Roman" w:cs="Times New Roman"/>
          <w:sz w:val="28"/>
          <w:szCs w:val="28"/>
        </w:rPr>
      </w:pPr>
    </w:p>
    <w:p w14:paraId="75354BBC" w14:textId="77777777" w:rsidR="00193F19" w:rsidRDefault="00193F19" w:rsidP="00707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550BFEB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75411267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448C69D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5B2E04A1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01D031A6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8CB66EA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70759AFD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00399E8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69E2B440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5819DCA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11EE868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0493C210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90E94FD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5E62C387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647BAE71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78276C9" w14:textId="0DF3FE9E" w:rsidR="00193F19" w:rsidRDefault="00193F19" w:rsidP="007075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x1 = -2, B = 0</w:t>
      </w:r>
    </w:p>
    <w:p w14:paraId="4B1D6AC0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9198C" w14:textId="77777777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  <w:r w:rsidRPr="003200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D8C36" wp14:editId="45E8C092">
            <wp:extent cx="4058216" cy="44297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1D84" w14:textId="2E6E68FD" w:rsidR="007075F4" w:rsidRDefault="00426B92" w:rsidP="00707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069">
        <w:rPr>
          <w:rFonts w:ascii="Times New Roman" w:hAnsi="Times New Roman" w:cs="Times New Roman"/>
          <w:sz w:val="28"/>
          <w:szCs w:val="28"/>
        </w:rPr>
        <w:tab/>
      </w:r>
      <w:r w:rsidR="00320069">
        <w:rPr>
          <w:rFonts w:ascii="Times New Roman" w:hAnsi="Times New Roman" w:cs="Times New Roman"/>
          <w:sz w:val="28"/>
          <w:szCs w:val="28"/>
        </w:rPr>
        <w:tab/>
        <w:t>Рис.1. Две особые точки</w:t>
      </w:r>
    </w:p>
    <w:p w14:paraId="5CBE817C" w14:textId="137A4824" w:rsidR="00320069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6805B9B4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52E66395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BA4C420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45EEE6B1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522D42E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77F188D3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0FC84A2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80D93A4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90A95F4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12DD24DD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37D93233" w14:textId="77777777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</w:p>
    <w:p w14:paraId="552E5B9A" w14:textId="2267B21C" w:rsidR="00320069" w:rsidRPr="001D10C7" w:rsidRDefault="00320069" w:rsidP="00707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1D10C7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67BA6C24" w14:textId="27EFF089" w:rsidR="00320069" w:rsidRDefault="00320069" w:rsidP="00707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0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D69C86" wp14:editId="7E3F64A4">
            <wp:extent cx="3991532" cy="405821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31D" w14:textId="09CE4175" w:rsidR="00320069" w:rsidRDefault="00320069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Рис.2. Три особые точки</w:t>
      </w:r>
    </w:p>
    <w:p w14:paraId="48B1EA4A" w14:textId="4F3A9FC4" w:rsidR="00320069" w:rsidRDefault="00320069" w:rsidP="00320069">
      <w:pPr>
        <w:rPr>
          <w:rFonts w:ascii="Times New Roman" w:hAnsi="Times New Roman" w:cs="Times New Roman"/>
          <w:sz w:val="28"/>
          <w:szCs w:val="28"/>
        </w:rPr>
      </w:pPr>
    </w:p>
    <w:p w14:paraId="171004BD" w14:textId="5C9274AA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79928BD3" w14:textId="060B1757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728B177B" w14:textId="5D10B055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6449A763" w14:textId="78A75A20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473983AC" w14:textId="047D35AE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5280FFAB" w14:textId="39DD2A73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74B243C2" w14:textId="75DE5C57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6E8960FA" w14:textId="275A3BE7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4BB8C1BE" w14:textId="09ED720A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753C9F34" w14:textId="31B48939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760128F2" w14:textId="258CB291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21AB38D3" w14:textId="40AFA974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2E04A6D3" w14:textId="0380C4C6" w:rsidR="00E727D5" w:rsidRDefault="00E727D5" w:rsidP="00320069">
      <w:pPr>
        <w:rPr>
          <w:rFonts w:ascii="Times New Roman" w:hAnsi="Times New Roman" w:cs="Times New Roman"/>
          <w:sz w:val="28"/>
          <w:szCs w:val="28"/>
        </w:rPr>
      </w:pPr>
    </w:p>
    <w:p w14:paraId="7E09846B" w14:textId="1C9A7D40" w:rsidR="00E727D5" w:rsidRPr="001D10C7" w:rsidRDefault="00E727D5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1D10C7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DC3CA20" w14:textId="5C67C4AF" w:rsidR="00E727D5" w:rsidRDefault="008866A3" w:rsidP="00320069">
      <w:pPr>
        <w:rPr>
          <w:rFonts w:ascii="Times New Roman" w:hAnsi="Times New Roman" w:cs="Times New Roman"/>
          <w:sz w:val="28"/>
          <w:szCs w:val="28"/>
        </w:rPr>
      </w:pPr>
      <w:r w:rsidRPr="008866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A9F37" wp14:editId="0AAAFAE4">
            <wp:extent cx="3620005" cy="41058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ED6" w14:textId="4EC47032" w:rsidR="008866A3" w:rsidRDefault="008866A3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Рис.3. Одна особая точка</w:t>
      </w:r>
    </w:p>
    <w:p w14:paraId="61110381" w14:textId="75B76B8B" w:rsidR="00CB5D80" w:rsidRDefault="00CB5D80" w:rsidP="00320069">
      <w:pPr>
        <w:rPr>
          <w:rFonts w:ascii="Times New Roman" w:hAnsi="Times New Roman" w:cs="Times New Roman"/>
          <w:sz w:val="28"/>
          <w:szCs w:val="28"/>
        </w:rPr>
      </w:pPr>
    </w:p>
    <w:p w14:paraId="18A59714" w14:textId="07720CD7" w:rsidR="00B24461" w:rsidRDefault="00B24461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поведение функции в окрестностях точки бифуркации (-2</w:t>
      </w:r>
      <w:r w:rsidRPr="00B2446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0)</w:t>
      </w:r>
    </w:p>
    <w:p w14:paraId="3D6349E8" w14:textId="16F5CEDF" w:rsidR="00B24461" w:rsidRDefault="001532C8" w:rsidP="0032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2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1D0EE" wp14:editId="76257B3D">
            <wp:extent cx="5940425" cy="72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04A" w14:textId="6555C9AC" w:rsidR="001532C8" w:rsidRDefault="001532C8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Рис.4. Устойчивое решение</w:t>
      </w:r>
    </w:p>
    <w:p w14:paraId="2726B655" w14:textId="6A10E8F0" w:rsidR="00660F19" w:rsidRDefault="00660F19" w:rsidP="00320069">
      <w:pPr>
        <w:rPr>
          <w:rFonts w:ascii="Times New Roman" w:hAnsi="Times New Roman" w:cs="Times New Roman"/>
          <w:sz w:val="28"/>
          <w:szCs w:val="28"/>
        </w:rPr>
      </w:pPr>
      <w:r w:rsidRPr="00660F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ADABD" wp14:editId="1A7733F4">
            <wp:extent cx="5940425" cy="2381250"/>
            <wp:effectExtent l="0" t="0" r="317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1C1A" w14:textId="50A4A1A9" w:rsidR="00660F19" w:rsidRDefault="00660F19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Рис.5. Неустойчивое решение</w:t>
      </w:r>
    </w:p>
    <w:p w14:paraId="56DAA117" w14:textId="1C62E140" w:rsidR="00C13E32" w:rsidRDefault="00C13E32" w:rsidP="00320069">
      <w:pPr>
        <w:rPr>
          <w:rFonts w:ascii="Times New Roman" w:hAnsi="Times New Roman" w:cs="Times New Roman"/>
          <w:sz w:val="28"/>
          <w:szCs w:val="28"/>
        </w:rPr>
      </w:pPr>
    </w:p>
    <w:p w14:paraId="18680B53" w14:textId="2509E908" w:rsidR="00C13E32" w:rsidRDefault="00C13E32" w:rsidP="003200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83D8C36" w14:textId="62F69A79" w:rsidR="00C13E32" w:rsidRPr="005233D0" w:rsidRDefault="005233D0" w:rsidP="00320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Обнаружили точку бифуркации. Слева от нее решение устойчивое, справа – неустойчивое. </w:t>
      </w:r>
      <w:r w:rsidR="00750755">
        <w:rPr>
          <w:rFonts w:ascii="Times New Roman" w:hAnsi="Times New Roman" w:cs="Times New Roman"/>
          <w:sz w:val="28"/>
          <w:szCs w:val="28"/>
        </w:rPr>
        <w:t xml:space="preserve">Это суждение было проверено экспериментально: при добавлении малого Эпсилон особая точка Х = -2 стремится через какое-то время к Х = 1. При вычитании Эпсилон со временем стремится к начальному -2, что подтверждает устойчивость. </w:t>
      </w:r>
    </w:p>
    <w:sectPr w:rsidR="00C13E32" w:rsidRPr="0052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A9"/>
    <w:rsid w:val="00146F37"/>
    <w:rsid w:val="001532C8"/>
    <w:rsid w:val="00193F19"/>
    <w:rsid w:val="001D10C7"/>
    <w:rsid w:val="00263017"/>
    <w:rsid w:val="00320069"/>
    <w:rsid w:val="00426B92"/>
    <w:rsid w:val="005233D0"/>
    <w:rsid w:val="00660F19"/>
    <w:rsid w:val="006729A9"/>
    <w:rsid w:val="006A2C8A"/>
    <w:rsid w:val="007075F4"/>
    <w:rsid w:val="00750755"/>
    <w:rsid w:val="008866A3"/>
    <w:rsid w:val="00B24461"/>
    <w:rsid w:val="00C13E32"/>
    <w:rsid w:val="00CB5D80"/>
    <w:rsid w:val="00E7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7866"/>
  <w15:chartTrackingRefBased/>
  <w15:docId w15:val="{68C8F5C0-6467-4FAD-A31A-6E27B7B6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17</cp:revision>
  <dcterms:created xsi:type="dcterms:W3CDTF">2021-10-20T17:52:00Z</dcterms:created>
  <dcterms:modified xsi:type="dcterms:W3CDTF">2021-10-21T12:48:00Z</dcterms:modified>
</cp:coreProperties>
</file>