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D8D" w14:textId="77777777" w:rsidR="003E53A0" w:rsidRDefault="00A615B8" w:rsidP="00671E18">
      <w:pPr>
        <w:pStyle w:val="a3"/>
        <w:ind w:left="284" w:right="659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76B7B35" wp14:editId="61625706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FDC" w14:textId="77777777" w:rsidR="003E53A0" w:rsidRDefault="00A615B8" w:rsidP="00671E18">
      <w:pPr>
        <w:spacing w:before="21"/>
        <w:ind w:left="284" w:right="85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14:paraId="2EF19B81" w14:textId="77777777" w:rsidR="003E53A0" w:rsidRDefault="00A615B8" w:rsidP="00671E18">
      <w:pPr>
        <w:spacing w:before="83"/>
        <w:ind w:left="284" w:right="85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1D948B24" w14:textId="1288A0DA" w:rsidR="003E53A0" w:rsidRDefault="00A615B8" w:rsidP="00671E18">
      <w:pPr>
        <w:spacing w:before="19"/>
        <w:ind w:left="284" w:right="85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1E8F8B09" w14:textId="77777777" w:rsidR="00710134" w:rsidRPr="00710134" w:rsidRDefault="00710134" w:rsidP="00671E18">
      <w:pPr>
        <w:spacing w:before="19"/>
        <w:ind w:left="284" w:right="85"/>
        <w:jc w:val="center"/>
        <w:rPr>
          <w:b/>
          <w:sz w:val="24"/>
        </w:rPr>
      </w:pPr>
    </w:p>
    <w:p w14:paraId="66AAADA8" w14:textId="77777777" w:rsidR="003E53A0" w:rsidRDefault="00A615B8" w:rsidP="00671E18">
      <w:pPr>
        <w:pStyle w:val="a5"/>
        <w:ind w:left="284" w:right="85"/>
      </w:pPr>
      <w:r>
        <w:t>РТУ</w:t>
      </w:r>
      <w:r>
        <w:rPr>
          <w:spacing w:val="77"/>
        </w:rPr>
        <w:t xml:space="preserve"> </w:t>
      </w:r>
      <w:r>
        <w:t>МИРЭА</w:t>
      </w:r>
    </w:p>
    <w:p w14:paraId="3CD4EE1B" w14:textId="5FAE12CC" w:rsidR="003E53A0" w:rsidRDefault="00B243D7" w:rsidP="00671E18">
      <w:pPr>
        <w:pStyle w:val="a3"/>
        <w:spacing w:before="2"/>
        <w:ind w:left="284" w:right="8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B178EB" wp14:editId="1B6DD5C1">
                <wp:simplePos x="0" y="0"/>
                <wp:positionH relativeFrom="page">
                  <wp:posOffset>1153795</wp:posOffset>
                </wp:positionH>
                <wp:positionV relativeFrom="paragraph">
                  <wp:posOffset>150495</wp:posOffset>
                </wp:positionV>
                <wp:extent cx="5600700" cy="40005"/>
                <wp:effectExtent l="0" t="0" r="0" b="0"/>
                <wp:wrapTopAndBottom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37 1817"/>
                            <a:gd name="T1" fmla="*/ T0 w 8820"/>
                            <a:gd name="T2" fmla="+- 0 278 237"/>
                            <a:gd name="T3" fmla="*/ 278 h 63"/>
                            <a:gd name="T4" fmla="+- 0 1817 1817"/>
                            <a:gd name="T5" fmla="*/ T4 w 8820"/>
                            <a:gd name="T6" fmla="+- 0 280 237"/>
                            <a:gd name="T7" fmla="*/ 280 h 63"/>
                            <a:gd name="T8" fmla="+- 0 1817 1817"/>
                            <a:gd name="T9" fmla="*/ T8 w 8820"/>
                            <a:gd name="T10" fmla="+- 0 300 237"/>
                            <a:gd name="T11" fmla="*/ 300 h 63"/>
                            <a:gd name="T12" fmla="+- 0 10637 1817"/>
                            <a:gd name="T13" fmla="*/ T12 w 8820"/>
                            <a:gd name="T14" fmla="+- 0 298 237"/>
                            <a:gd name="T15" fmla="*/ 298 h 63"/>
                            <a:gd name="T16" fmla="+- 0 10637 1817"/>
                            <a:gd name="T17" fmla="*/ T16 w 8820"/>
                            <a:gd name="T18" fmla="+- 0 278 237"/>
                            <a:gd name="T19" fmla="*/ 278 h 63"/>
                            <a:gd name="T20" fmla="+- 0 10637 1817"/>
                            <a:gd name="T21" fmla="*/ T20 w 8820"/>
                            <a:gd name="T22" fmla="+- 0 237 237"/>
                            <a:gd name="T23" fmla="*/ 237 h 63"/>
                            <a:gd name="T24" fmla="+- 0 1817 1817"/>
                            <a:gd name="T25" fmla="*/ T24 w 8820"/>
                            <a:gd name="T26" fmla="+- 0 239 237"/>
                            <a:gd name="T27" fmla="*/ 239 h 63"/>
                            <a:gd name="T28" fmla="+- 0 1817 1817"/>
                            <a:gd name="T29" fmla="*/ T28 w 8820"/>
                            <a:gd name="T30" fmla="+- 0 259 237"/>
                            <a:gd name="T31" fmla="*/ 259 h 63"/>
                            <a:gd name="T32" fmla="+- 0 10637 1817"/>
                            <a:gd name="T33" fmla="*/ T32 w 8820"/>
                            <a:gd name="T34" fmla="+- 0 257 237"/>
                            <a:gd name="T35" fmla="*/ 257 h 63"/>
                            <a:gd name="T36" fmla="+- 0 10637 1817"/>
                            <a:gd name="T37" fmla="*/ T36 w 8820"/>
                            <a:gd name="T38" fmla="+- 0 237 237"/>
                            <a:gd name="T39" fmla="*/ 23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1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8820" y="61"/>
                              </a:lnTo>
                              <a:lnTo>
                                <a:pt x="8820" y="41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E5FA" id="AutoShape 2" o:spid="_x0000_s1026" style="position:absolute;margin-left:90.85pt;margin-top:11.85pt;width:441pt;height:3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" path="m8820,41l,43,,63,8820,61r,-20xm8820,l,2,,22,8820,20r,-20xe" fillcolor="black" stroked="f">
                <v:path arrowok="t" o:connecttype="custom" o:connectlocs="5600700,176530;0,177800;0,190500;5600700,189230;5600700,176530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4FBF671C" w14:textId="77777777" w:rsidR="003E53A0" w:rsidRDefault="003E53A0" w:rsidP="00671E18">
      <w:pPr>
        <w:pStyle w:val="a3"/>
        <w:ind w:left="284" w:right="85"/>
        <w:rPr>
          <w:b/>
          <w:sz w:val="39"/>
        </w:rPr>
      </w:pPr>
    </w:p>
    <w:p w14:paraId="09F04DEE" w14:textId="4DA8CBC8" w:rsidR="004B1B02" w:rsidRDefault="00A615B8" w:rsidP="00671E18">
      <w:pPr>
        <w:ind w:left="284" w:right="85"/>
        <w:jc w:val="center"/>
        <w:rPr>
          <w:spacing w:val="-9"/>
          <w:sz w:val="24"/>
        </w:rPr>
      </w:pPr>
      <w:r>
        <w:rPr>
          <w:sz w:val="24"/>
        </w:rPr>
        <w:t>Институт</w:t>
      </w:r>
      <w:r>
        <w:rPr>
          <w:spacing w:val="-5"/>
          <w:sz w:val="24"/>
        </w:rPr>
        <w:t xml:space="preserve"> </w:t>
      </w:r>
      <w:r w:rsidR="00721065">
        <w:rPr>
          <w:sz w:val="24"/>
        </w:rPr>
        <w:t>искусственного интеллекта (ИИИ)</w:t>
      </w:r>
    </w:p>
    <w:p w14:paraId="7CE38D30" w14:textId="73D93976" w:rsidR="003E53A0" w:rsidRDefault="00A615B8" w:rsidP="00671E18">
      <w:pPr>
        <w:ind w:left="284" w:right="85"/>
        <w:jc w:val="center"/>
        <w:rPr>
          <w:sz w:val="24"/>
        </w:rPr>
      </w:pPr>
      <w:r>
        <w:rPr>
          <w:sz w:val="24"/>
        </w:rPr>
        <w:t>Кафедра</w:t>
      </w:r>
      <w:r w:rsidR="004B1B02">
        <w:rPr>
          <w:sz w:val="24"/>
        </w:rPr>
        <w:t xml:space="preserve"> </w:t>
      </w:r>
      <w:r>
        <w:rPr>
          <w:sz w:val="24"/>
        </w:rPr>
        <w:t>общей информатики</w:t>
      </w:r>
      <w:r w:rsidR="00BA131A">
        <w:rPr>
          <w:sz w:val="24"/>
        </w:rPr>
        <w:t xml:space="preserve"> (ОИ)</w:t>
      </w:r>
    </w:p>
    <w:p w14:paraId="40AC597B" w14:textId="77777777" w:rsidR="003E53A0" w:rsidRDefault="003E53A0" w:rsidP="00671E18">
      <w:pPr>
        <w:pStyle w:val="a3"/>
        <w:ind w:left="284" w:right="85"/>
        <w:rPr>
          <w:sz w:val="26"/>
        </w:rPr>
      </w:pPr>
    </w:p>
    <w:p w14:paraId="2EF1A504" w14:textId="77777777" w:rsidR="003E53A0" w:rsidRDefault="003E53A0" w:rsidP="00671E18">
      <w:pPr>
        <w:pStyle w:val="a3"/>
        <w:ind w:left="284" w:right="85"/>
        <w:rPr>
          <w:sz w:val="26"/>
        </w:rPr>
      </w:pPr>
    </w:p>
    <w:p w14:paraId="0754626C" w14:textId="77777777" w:rsidR="003E53A0" w:rsidRDefault="003E53A0" w:rsidP="00671E18">
      <w:pPr>
        <w:pStyle w:val="a3"/>
        <w:ind w:left="284" w:right="85"/>
        <w:rPr>
          <w:sz w:val="30"/>
        </w:rPr>
      </w:pPr>
    </w:p>
    <w:p w14:paraId="4B508627" w14:textId="77777777" w:rsidR="003E53A0" w:rsidRDefault="00A615B8" w:rsidP="00671E18">
      <w:pPr>
        <w:pStyle w:val="1"/>
        <w:spacing w:before="1"/>
        <w:ind w:left="284" w:right="85"/>
        <w:jc w:val="center"/>
      </w:pPr>
      <w:bookmarkStart w:id="0" w:name="_Toc85734735"/>
      <w:bookmarkStart w:id="1" w:name="_Toc86946199"/>
      <w:bookmarkStart w:id="2" w:name="_Toc87904967"/>
      <w:bookmarkStart w:id="3" w:name="_Toc87908836"/>
      <w:bookmarkStart w:id="4" w:name="_Toc88083945"/>
      <w:bookmarkStart w:id="5" w:name="_Toc88434729"/>
      <w:r>
        <w:t>ОТЧЕТ</w:t>
      </w:r>
      <w:bookmarkEnd w:id="0"/>
      <w:bookmarkEnd w:id="1"/>
      <w:bookmarkEnd w:id="2"/>
      <w:bookmarkEnd w:id="3"/>
      <w:bookmarkEnd w:id="4"/>
      <w:bookmarkEnd w:id="5"/>
    </w:p>
    <w:p w14:paraId="6B37537E" w14:textId="476B4B19" w:rsidR="003E53A0" w:rsidRDefault="00A615B8" w:rsidP="00671E18">
      <w:pPr>
        <w:spacing w:before="50"/>
        <w:ind w:left="284" w:right="8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 w:rsidR="00350FFD">
        <w:rPr>
          <w:b/>
          <w:sz w:val="28"/>
        </w:rPr>
        <w:t>10</w:t>
      </w:r>
    </w:p>
    <w:p w14:paraId="21BF54C8" w14:textId="75D761A1" w:rsidR="003E53A0" w:rsidRDefault="00350FFD" w:rsidP="00671E18">
      <w:pPr>
        <w:pStyle w:val="1"/>
        <w:ind w:left="284" w:right="85"/>
        <w:jc w:val="center"/>
      </w:pPr>
      <w:bookmarkStart w:id="6" w:name="_Toc85734736"/>
      <w:bookmarkStart w:id="7" w:name="_Toc86946203"/>
      <w:bookmarkStart w:id="8" w:name="_Toc87904968"/>
      <w:bookmarkStart w:id="9" w:name="_Toc87908837"/>
      <w:bookmarkStart w:id="10" w:name="_Toc88434730"/>
      <w:r>
        <w:rPr>
          <w:b w:val="0"/>
          <w:bCs w:val="0"/>
        </w:rPr>
        <w:t>Изучение работы триггеров</w:t>
      </w:r>
      <w:r w:rsidR="00DB4F26" w:rsidRPr="00DB4F26">
        <w:rPr>
          <w:b w:val="0"/>
          <w:bCs w:val="0"/>
        </w:rPr>
        <w:cr/>
      </w:r>
      <w:r w:rsidR="00A615B8">
        <w:t>по дисциплине</w:t>
      </w:r>
      <w:bookmarkEnd w:id="6"/>
      <w:bookmarkEnd w:id="7"/>
      <w:bookmarkEnd w:id="8"/>
      <w:bookmarkEnd w:id="9"/>
      <w:bookmarkEnd w:id="10"/>
    </w:p>
    <w:p w14:paraId="442439A6" w14:textId="77777777" w:rsidR="003E53A0" w:rsidRDefault="00A615B8" w:rsidP="00671E18">
      <w:pPr>
        <w:pStyle w:val="a3"/>
        <w:spacing w:before="46"/>
        <w:ind w:left="284" w:right="85"/>
        <w:jc w:val="center"/>
        <w:rPr>
          <w:b/>
        </w:rPr>
      </w:pPr>
      <w:r>
        <w:rPr>
          <w:b/>
        </w:rPr>
        <w:t>«</w:t>
      </w:r>
      <w:r>
        <w:t>ИНФОРМАТИКА</w:t>
      </w:r>
      <w:r>
        <w:rPr>
          <w:b/>
        </w:rPr>
        <w:t>»</w:t>
      </w:r>
    </w:p>
    <w:p w14:paraId="3CC46999" w14:textId="77777777" w:rsidR="003E53A0" w:rsidRDefault="003E53A0" w:rsidP="00671E18">
      <w:pPr>
        <w:pStyle w:val="a3"/>
        <w:ind w:left="284" w:right="85"/>
        <w:rPr>
          <w:b/>
          <w:sz w:val="30"/>
        </w:rPr>
      </w:pPr>
    </w:p>
    <w:p w14:paraId="5613F9AF" w14:textId="77777777" w:rsidR="003E53A0" w:rsidRDefault="003E53A0" w:rsidP="00671E18">
      <w:pPr>
        <w:pStyle w:val="a3"/>
        <w:ind w:left="284" w:right="85"/>
        <w:rPr>
          <w:b/>
          <w:sz w:val="30"/>
        </w:rPr>
      </w:pPr>
    </w:p>
    <w:p w14:paraId="575E8604" w14:textId="77777777" w:rsidR="003E53A0" w:rsidRDefault="003E53A0" w:rsidP="00671E18">
      <w:pPr>
        <w:pStyle w:val="a3"/>
        <w:ind w:left="284" w:right="85"/>
        <w:rPr>
          <w:b/>
          <w:sz w:val="30"/>
        </w:rPr>
      </w:pPr>
    </w:p>
    <w:p w14:paraId="60482051" w14:textId="65E80EB2" w:rsidR="003E53A0" w:rsidRPr="004B1B02" w:rsidRDefault="00A615B8" w:rsidP="00671E18">
      <w:pPr>
        <w:tabs>
          <w:tab w:val="left" w:pos="3403"/>
          <w:tab w:val="left" w:pos="7837"/>
        </w:tabs>
        <w:spacing w:before="198"/>
        <w:ind w:left="284" w:right="85"/>
        <w:rPr>
          <w:i/>
          <w:sz w:val="24"/>
          <w:szCs w:val="24"/>
        </w:rPr>
      </w:pPr>
      <w:r w:rsidRPr="004B1B02">
        <w:rPr>
          <w:sz w:val="24"/>
          <w:szCs w:val="24"/>
        </w:rPr>
        <w:t>Выполнил</w:t>
      </w:r>
      <w:r w:rsidRPr="004B1B02">
        <w:rPr>
          <w:spacing w:val="-3"/>
          <w:sz w:val="24"/>
          <w:szCs w:val="24"/>
        </w:rPr>
        <w:t xml:space="preserve"> </w:t>
      </w:r>
      <w:r w:rsidRPr="004B1B02">
        <w:rPr>
          <w:sz w:val="24"/>
          <w:szCs w:val="24"/>
        </w:rPr>
        <w:t>студент</w:t>
      </w:r>
      <w:r w:rsidRPr="004B1B02">
        <w:rPr>
          <w:spacing w:val="-2"/>
          <w:sz w:val="24"/>
          <w:szCs w:val="24"/>
        </w:rPr>
        <w:t xml:space="preserve"> </w:t>
      </w:r>
      <w:r w:rsidRPr="004B1B02">
        <w:rPr>
          <w:sz w:val="24"/>
          <w:szCs w:val="24"/>
        </w:rPr>
        <w:t>группы</w:t>
      </w:r>
      <w:r w:rsidR="004B1B02" w:rsidRPr="004B1B02">
        <w:rPr>
          <w:sz w:val="24"/>
          <w:szCs w:val="24"/>
        </w:rPr>
        <w:t xml:space="preserve"> </w:t>
      </w:r>
      <w:r w:rsidRPr="004B1B02">
        <w:rPr>
          <w:i/>
          <w:sz w:val="24"/>
          <w:szCs w:val="24"/>
        </w:rPr>
        <w:t>ИКБО-33-21</w:t>
      </w:r>
      <w:r w:rsidR="00710134">
        <w:rPr>
          <w:i/>
          <w:sz w:val="24"/>
          <w:szCs w:val="24"/>
        </w:rPr>
        <w:t xml:space="preserve">                                                </w:t>
      </w:r>
      <w:r w:rsidR="00CB759B" w:rsidRPr="004B1B02">
        <w:rPr>
          <w:i/>
          <w:sz w:val="24"/>
          <w:szCs w:val="24"/>
        </w:rPr>
        <w:t>Дмитриев</w:t>
      </w:r>
      <w:r w:rsidRPr="004B1B02">
        <w:rPr>
          <w:i/>
          <w:spacing w:val="-3"/>
          <w:sz w:val="24"/>
          <w:szCs w:val="24"/>
        </w:rPr>
        <w:t xml:space="preserve"> </w:t>
      </w:r>
      <w:r w:rsidR="004B1B02" w:rsidRPr="004B1B02">
        <w:rPr>
          <w:i/>
          <w:sz w:val="24"/>
          <w:szCs w:val="24"/>
        </w:rPr>
        <w:t>П.В</w:t>
      </w:r>
      <w:r w:rsidRPr="004B1B02">
        <w:rPr>
          <w:i/>
          <w:sz w:val="24"/>
          <w:szCs w:val="24"/>
        </w:rPr>
        <w:t>.</w:t>
      </w:r>
    </w:p>
    <w:p w14:paraId="4A0CAD99" w14:textId="77777777" w:rsidR="003E53A0" w:rsidRPr="004B1B02" w:rsidRDefault="003E53A0" w:rsidP="00671E18">
      <w:pPr>
        <w:pStyle w:val="a3"/>
        <w:ind w:left="284" w:right="85"/>
        <w:rPr>
          <w:i/>
          <w:sz w:val="24"/>
          <w:szCs w:val="24"/>
        </w:rPr>
      </w:pPr>
    </w:p>
    <w:p w14:paraId="636CAF2E" w14:textId="77777777" w:rsidR="003E53A0" w:rsidRPr="004B1B02" w:rsidRDefault="003E53A0" w:rsidP="00671E18">
      <w:pPr>
        <w:pStyle w:val="a3"/>
        <w:spacing w:before="4"/>
        <w:ind w:left="284" w:right="85"/>
        <w:rPr>
          <w:i/>
          <w:sz w:val="24"/>
          <w:szCs w:val="24"/>
        </w:rPr>
      </w:pPr>
    </w:p>
    <w:p w14:paraId="5B89676D" w14:textId="4EDF8425" w:rsidR="003E53A0" w:rsidRPr="004B1B02" w:rsidRDefault="00A615B8" w:rsidP="00671E18">
      <w:pPr>
        <w:ind w:left="284" w:right="85"/>
        <w:rPr>
          <w:sz w:val="24"/>
          <w:szCs w:val="24"/>
        </w:rPr>
      </w:pPr>
      <w:r w:rsidRPr="004B1B02">
        <w:rPr>
          <w:sz w:val="24"/>
          <w:szCs w:val="24"/>
        </w:rPr>
        <w:t>Принял</w:t>
      </w:r>
      <w:r w:rsidRPr="004B1B02">
        <w:rPr>
          <w:spacing w:val="-2"/>
          <w:sz w:val="24"/>
          <w:szCs w:val="24"/>
        </w:rPr>
        <w:t xml:space="preserve"> </w:t>
      </w:r>
      <w:r w:rsidR="002206A3" w:rsidRPr="004B1B02">
        <w:rPr>
          <w:sz w:val="24"/>
          <w:szCs w:val="24"/>
        </w:rPr>
        <w:t>доцент</w:t>
      </w:r>
      <w:r w:rsidR="002206A3" w:rsidRPr="004B1B02">
        <w:rPr>
          <w:spacing w:val="-5"/>
          <w:sz w:val="24"/>
          <w:szCs w:val="24"/>
        </w:rPr>
        <w:t xml:space="preserve"> </w:t>
      </w:r>
      <w:r w:rsidR="002206A3" w:rsidRPr="004B1B02">
        <w:rPr>
          <w:sz w:val="24"/>
          <w:szCs w:val="24"/>
        </w:rPr>
        <w:t>кафедры</w:t>
      </w:r>
      <w:r w:rsidR="002206A3" w:rsidRPr="004B1B02">
        <w:rPr>
          <w:spacing w:val="-4"/>
          <w:sz w:val="24"/>
          <w:szCs w:val="24"/>
        </w:rPr>
        <w:t xml:space="preserve"> </w:t>
      </w:r>
      <w:r w:rsidR="002206A3">
        <w:rPr>
          <w:sz w:val="24"/>
          <w:szCs w:val="24"/>
        </w:rPr>
        <w:t>ОИ, к.т.н.</w:t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Pr="004B1B02">
        <w:rPr>
          <w:i/>
          <w:sz w:val="24"/>
          <w:szCs w:val="24"/>
        </w:rPr>
        <w:t>Воронов</w:t>
      </w:r>
      <w:r w:rsidRPr="004B1B02">
        <w:rPr>
          <w:i/>
          <w:spacing w:val="-1"/>
          <w:sz w:val="24"/>
          <w:szCs w:val="24"/>
        </w:rPr>
        <w:t xml:space="preserve"> </w:t>
      </w:r>
      <w:r w:rsidRPr="004B1B02">
        <w:rPr>
          <w:i/>
          <w:sz w:val="24"/>
          <w:szCs w:val="24"/>
        </w:rPr>
        <w:t>Г.Б</w:t>
      </w:r>
      <w:r w:rsidR="00CB759B" w:rsidRPr="004B1B02">
        <w:rPr>
          <w:sz w:val="24"/>
          <w:szCs w:val="24"/>
        </w:rPr>
        <w:t>.</w:t>
      </w:r>
      <w:r w:rsidR="002206A3">
        <w:rPr>
          <w:sz w:val="24"/>
          <w:szCs w:val="24"/>
        </w:rPr>
        <w:t xml:space="preserve">  </w:t>
      </w:r>
    </w:p>
    <w:p w14:paraId="4151BA22" w14:textId="77777777" w:rsidR="003E53A0" w:rsidRPr="004B1B02" w:rsidRDefault="003E53A0" w:rsidP="00671E18">
      <w:pPr>
        <w:pStyle w:val="a3"/>
        <w:ind w:left="284" w:right="85"/>
        <w:rPr>
          <w:sz w:val="24"/>
          <w:szCs w:val="24"/>
        </w:rPr>
      </w:pPr>
    </w:p>
    <w:p w14:paraId="775E75A7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7DD4768F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5AD5458E" w14:textId="77777777" w:rsidR="003E53A0" w:rsidRDefault="003E53A0" w:rsidP="00671E18">
      <w:pPr>
        <w:pStyle w:val="a3"/>
        <w:spacing w:before="4"/>
        <w:ind w:left="284" w:right="85"/>
        <w:rPr>
          <w:sz w:val="25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3070"/>
        <w:gridCol w:w="3342"/>
        <w:gridCol w:w="2861"/>
      </w:tblGrid>
      <w:tr w:rsidR="003E53A0" w14:paraId="167D7346" w14:textId="77777777">
        <w:trPr>
          <w:trHeight w:val="338"/>
        </w:trPr>
        <w:tc>
          <w:tcPr>
            <w:tcW w:w="3070" w:type="dxa"/>
          </w:tcPr>
          <w:p w14:paraId="42DA514C" w14:textId="77777777" w:rsidR="003E53A0" w:rsidRDefault="00A615B8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0"/>
              </w:rPr>
            </w:pPr>
            <w:r>
              <w:rPr>
                <w:sz w:val="20"/>
              </w:rPr>
              <w:t>Практическая</w:t>
            </w:r>
          </w:p>
        </w:tc>
        <w:tc>
          <w:tcPr>
            <w:tcW w:w="3342" w:type="dxa"/>
          </w:tcPr>
          <w:p w14:paraId="4C6D9BFD" w14:textId="618B4372" w:rsidR="003E53A0" w:rsidRDefault="00A615B8" w:rsidP="00671E18">
            <w:pPr>
              <w:pStyle w:val="TableParagraph"/>
              <w:tabs>
                <w:tab w:val="left" w:pos="1099"/>
              </w:tabs>
              <w:spacing w:before="0" w:line="240" w:lineRule="auto"/>
              <w:ind w:left="284" w:right="85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721065">
              <w:rPr>
                <w:sz w:val="20"/>
              </w:rPr>
              <w:t>2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61" w:type="dxa"/>
          </w:tcPr>
          <w:p w14:paraId="24060869" w14:textId="77777777" w:rsidR="003E53A0" w:rsidRDefault="00A615B8" w:rsidP="00671E18">
            <w:pPr>
              <w:pStyle w:val="TableParagraph"/>
              <w:tabs>
                <w:tab w:val="left" w:pos="2126"/>
              </w:tabs>
              <w:spacing w:before="0" w:line="240" w:lineRule="auto"/>
              <w:ind w:left="284" w:right="8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E53A0" w14:paraId="24203FBE" w14:textId="77777777">
        <w:trPr>
          <w:trHeight w:val="389"/>
        </w:trPr>
        <w:tc>
          <w:tcPr>
            <w:tcW w:w="3070" w:type="dxa"/>
          </w:tcPr>
          <w:p w14:paraId="65BBF0B6" w14:textId="77777777" w:rsidR="003E53A0" w:rsidRDefault="00A615B8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342" w:type="dxa"/>
          </w:tcPr>
          <w:p w14:paraId="760E5D5E" w14:textId="77777777" w:rsidR="003E53A0" w:rsidRDefault="003E53A0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4"/>
              </w:rPr>
            </w:pPr>
          </w:p>
        </w:tc>
        <w:tc>
          <w:tcPr>
            <w:tcW w:w="2861" w:type="dxa"/>
          </w:tcPr>
          <w:p w14:paraId="2020C487" w14:textId="77777777" w:rsidR="003E53A0" w:rsidRDefault="003E53A0" w:rsidP="00671E18">
            <w:pPr>
              <w:pStyle w:val="TableParagraph"/>
              <w:spacing w:before="0" w:line="240" w:lineRule="auto"/>
              <w:ind w:left="284" w:right="85"/>
              <w:jc w:val="left"/>
              <w:rPr>
                <w:sz w:val="24"/>
              </w:rPr>
            </w:pPr>
          </w:p>
        </w:tc>
      </w:tr>
      <w:tr w:rsidR="003E53A0" w14:paraId="309C1A30" w14:textId="77777777">
        <w:trPr>
          <w:trHeight w:val="438"/>
        </w:trPr>
        <w:tc>
          <w:tcPr>
            <w:tcW w:w="3070" w:type="dxa"/>
          </w:tcPr>
          <w:p w14:paraId="043A278E" w14:textId="77777777" w:rsidR="003E53A0" w:rsidRDefault="00A615B8" w:rsidP="00671E18">
            <w:pPr>
              <w:pStyle w:val="TableParagraph"/>
              <w:spacing w:before="172" w:line="240" w:lineRule="auto"/>
              <w:ind w:left="284" w:right="85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3342" w:type="dxa"/>
          </w:tcPr>
          <w:p w14:paraId="460C29A8" w14:textId="4B5E705A" w:rsidR="003E53A0" w:rsidRDefault="00A615B8" w:rsidP="00671E18">
            <w:pPr>
              <w:pStyle w:val="TableParagraph"/>
              <w:tabs>
                <w:tab w:val="left" w:pos="1099"/>
              </w:tabs>
              <w:spacing w:before="153" w:line="240" w:lineRule="auto"/>
              <w:ind w:left="284" w:right="85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721065">
              <w:rPr>
                <w:sz w:val="20"/>
              </w:rPr>
              <w:t>2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61" w:type="dxa"/>
          </w:tcPr>
          <w:p w14:paraId="5BA6FF46" w14:textId="77777777" w:rsidR="003E53A0" w:rsidRDefault="00A615B8" w:rsidP="00671E18">
            <w:pPr>
              <w:pStyle w:val="TableParagraph"/>
              <w:tabs>
                <w:tab w:val="left" w:pos="2126"/>
              </w:tabs>
              <w:spacing w:before="153" w:line="240" w:lineRule="auto"/>
              <w:ind w:left="284" w:right="8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FA583A5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3BB83379" w14:textId="77777777" w:rsidR="003E53A0" w:rsidRDefault="003E53A0" w:rsidP="00671E18">
      <w:pPr>
        <w:pStyle w:val="a3"/>
        <w:ind w:left="284" w:right="85"/>
        <w:rPr>
          <w:sz w:val="20"/>
        </w:rPr>
      </w:pPr>
    </w:p>
    <w:p w14:paraId="249B7D67" w14:textId="53B6B725" w:rsidR="003E53A0" w:rsidRPr="00640AB3" w:rsidRDefault="00A615B8" w:rsidP="00671E18">
      <w:pPr>
        <w:spacing w:before="220"/>
        <w:ind w:left="284" w:right="85"/>
        <w:jc w:val="center"/>
        <w:rPr>
          <w:sz w:val="24"/>
          <w:lang w:val="en-US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="00721065">
        <w:t>2</w:t>
      </w:r>
    </w:p>
    <w:p w14:paraId="7C26A717" w14:textId="77777777" w:rsidR="003E53A0" w:rsidRDefault="003E53A0" w:rsidP="00671E18">
      <w:pPr>
        <w:spacing w:line="360" w:lineRule="auto"/>
        <w:ind w:left="284" w:right="85"/>
        <w:jc w:val="center"/>
        <w:rPr>
          <w:sz w:val="24"/>
        </w:rPr>
        <w:sectPr w:rsidR="003E53A0" w:rsidSect="004B1B02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1E512EA" w14:textId="418BF251" w:rsidR="003E53A0" w:rsidRDefault="00710134" w:rsidP="00671E18">
      <w:pPr>
        <w:pStyle w:val="1"/>
        <w:spacing w:before="74" w:line="360" w:lineRule="auto"/>
        <w:ind w:left="3686" w:right="85" w:hanging="3402"/>
        <w:jc w:val="center"/>
      </w:pPr>
      <w:bookmarkStart w:id="11" w:name="_Toc85734737"/>
      <w:bookmarkStart w:id="12" w:name="_Toc86946204"/>
      <w:bookmarkStart w:id="13" w:name="_Toc87904969"/>
      <w:bookmarkStart w:id="14" w:name="_Toc87908838"/>
      <w:bookmarkStart w:id="15" w:name="_Toc88083947"/>
      <w:bookmarkStart w:id="16" w:name="_Toc88434731"/>
      <w:r>
        <w:lastRenderedPageBreak/>
        <w:t>СОДЕРЖАНИЕ</w:t>
      </w:r>
      <w:bookmarkEnd w:id="11"/>
      <w:bookmarkEnd w:id="12"/>
      <w:bookmarkEnd w:id="13"/>
      <w:bookmarkEnd w:id="14"/>
      <w:bookmarkEnd w:id="15"/>
      <w:bookmarkEnd w:id="16"/>
    </w:p>
    <w:sdt>
      <w:sdtPr>
        <w:rPr>
          <w:b w:val="0"/>
          <w:bCs w:val="0"/>
          <w:sz w:val="22"/>
          <w:szCs w:val="22"/>
        </w:rPr>
        <w:id w:val="2024283326"/>
        <w:docPartObj>
          <w:docPartGallery w:val="Table of Contents"/>
          <w:docPartUnique/>
        </w:docPartObj>
      </w:sdtPr>
      <w:sdtEndPr/>
      <w:sdtContent>
        <w:p w14:paraId="6350EB45" w14:textId="4F52833F" w:rsidR="007C3262" w:rsidRPr="007C3262" w:rsidRDefault="006D2FFC" w:rsidP="007C3262">
          <w:pPr>
            <w:pStyle w:val="10"/>
            <w:tabs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7C3262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32"/>
              <w:szCs w:val="32"/>
              <w:lang w:eastAsia="ru-RU"/>
            </w:rPr>
            <w:fldChar w:fldCharType="begin"/>
          </w:r>
          <w:r w:rsidRPr="007C3262">
            <w:rPr>
              <w:b w:val="0"/>
              <w:bCs w:val="0"/>
            </w:rPr>
            <w:instrText xml:space="preserve"> TOC \o "1-3" \h \z \u </w:instrText>
          </w:r>
          <w:r w:rsidRPr="007C3262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88434732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1</w:t>
            </w:r>
            <w:r w:rsidR="007C3262" w:rsidRPr="007C3262">
              <w:rPr>
                <w:rStyle w:val="a8"/>
                <w:b w:val="0"/>
                <w:bCs w:val="0"/>
                <w:noProof/>
                <w:spacing w:val="-3"/>
                <w:u w:val="none"/>
              </w:rPr>
              <w:t xml:space="preserve"> </w:t>
            </w:r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П</w:t>
            </w:r>
            <w:r w:rsidR="00946D92">
              <w:rPr>
                <w:rStyle w:val="a8"/>
                <w:b w:val="0"/>
                <w:bCs w:val="0"/>
                <w:noProof/>
                <w:u w:val="none"/>
              </w:rPr>
              <w:t>остановка задачи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_Toc88434732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3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5EA4E3" w14:textId="69A85895" w:rsidR="007C3262" w:rsidRPr="007C3262" w:rsidRDefault="005B01F5" w:rsidP="007C3262">
          <w:pPr>
            <w:pStyle w:val="10"/>
            <w:tabs>
              <w:tab w:val="left" w:pos="844"/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3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</w:t>
            </w:r>
            <w:r w:rsidR="007C326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 xml:space="preserve"> </w:t>
            </w:r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Схемы триггеров и их таблицы истинности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_Toc88434733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4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E864BD" w14:textId="76B37EDB" w:rsidR="007C3262" w:rsidRPr="007C3262" w:rsidRDefault="005B01F5" w:rsidP="007C3262">
          <w:pPr>
            <w:pStyle w:val="10"/>
            <w:tabs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4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2.1 Одноступенчатый асинхронный RS-триггер на элементах 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_Toc88434734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4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6DA36B" w14:textId="65706B55" w:rsidR="007C3262" w:rsidRPr="007C3262" w:rsidRDefault="005B01F5" w:rsidP="007C3262">
          <w:pPr>
            <w:pStyle w:val="10"/>
            <w:tabs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5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2.2 Одноступенчатый асинхронный RS-триггер на элементах ИЛИ-НЕ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_Toc88434735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5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2303FB" w14:textId="565C6F4F" w:rsidR="007C3262" w:rsidRPr="007C3262" w:rsidRDefault="005B01F5" w:rsidP="007C3262">
          <w:pPr>
            <w:pStyle w:val="10"/>
            <w:tabs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6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2.3 Одноступенчатый синхронный RS-триггер на элементах 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_Toc88434736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6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5C924B" w14:textId="4FE4135C" w:rsidR="007C3262" w:rsidRPr="007C3262" w:rsidRDefault="005B01F5" w:rsidP="007C3262">
          <w:pPr>
            <w:pStyle w:val="10"/>
            <w:tabs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7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2.4 Одноступенчатый D-триггер, выполненный на элементах 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_Toc88434737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7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65267B" w14:textId="7A5B3DCB" w:rsidR="007C3262" w:rsidRPr="007C3262" w:rsidRDefault="005B01F5" w:rsidP="007C3262">
          <w:pPr>
            <w:pStyle w:val="10"/>
            <w:tabs>
              <w:tab w:val="right" w:leader="dot" w:pos="9348"/>
            </w:tabs>
            <w:ind w:left="142" w:hanging="14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8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2.5</w:t>
            </w:r>
            <w:r w:rsidR="007C3262">
              <w:rPr>
                <w:rStyle w:val="a8"/>
                <w:b w:val="0"/>
                <w:bCs w:val="0"/>
                <w:noProof/>
                <w:u w:val="none"/>
              </w:rPr>
              <w:t xml:space="preserve"> </w:t>
            </w:r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Двухступенчатый синхронный RS-триггер с асинхронными входами предустановки, выполненный на элементах 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_Toc88434738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8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82115B" w14:textId="77BA0AF4" w:rsidR="007C3262" w:rsidRPr="007C3262" w:rsidRDefault="005B01F5" w:rsidP="007C3262">
          <w:pPr>
            <w:pStyle w:val="10"/>
            <w:tabs>
              <w:tab w:val="right" w:leader="dot" w:pos="9348"/>
            </w:tabs>
            <w:ind w:left="142" w:hanging="14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39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2.6 Динамический RS-триггер, работающий по переднему фронту, выполненный на элементах 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_Toc88434739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9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E08D46" w14:textId="222BE46E" w:rsidR="007C3262" w:rsidRPr="007C3262" w:rsidRDefault="005B01F5" w:rsidP="007C3262">
          <w:pPr>
            <w:pStyle w:val="10"/>
            <w:tabs>
              <w:tab w:val="right" w:leader="dot" w:pos="9348"/>
            </w:tabs>
            <w:ind w:left="142" w:hanging="14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40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2.7 Динамический RS-триггер, работающий по заднему фронту, выполненный на элементах ИЛИ-НЕ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_Toc88434740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10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989FA0" w14:textId="0CC5D4E3" w:rsidR="007C3262" w:rsidRPr="007C3262" w:rsidRDefault="005B01F5" w:rsidP="007C3262">
          <w:pPr>
            <w:pStyle w:val="10"/>
            <w:tabs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41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2.8 JK-триггер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_Toc88434741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11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30BE39" w14:textId="3C977464" w:rsidR="007C3262" w:rsidRPr="007C3262" w:rsidRDefault="005B01F5" w:rsidP="007C3262">
          <w:pPr>
            <w:pStyle w:val="10"/>
            <w:tabs>
              <w:tab w:val="right" w:leader="dot" w:pos="9348"/>
            </w:tabs>
            <w:ind w:left="142" w:hanging="14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42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2.9 Т-триггер с асинхронными входами предустановки, выполненный на</w:t>
            </w:r>
            <w:r w:rsidR="007C3262">
              <w:rPr>
                <w:rStyle w:val="a8"/>
                <w:b w:val="0"/>
                <w:bCs w:val="0"/>
                <w:noProof/>
                <w:u w:val="none"/>
              </w:rPr>
              <w:t xml:space="preserve"> </w:t>
            </w:r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основе двухступенчатого RS-триггера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_Toc88434742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12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FE8FB6" w14:textId="4B50A961" w:rsidR="007C3262" w:rsidRPr="007C3262" w:rsidRDefault="005B01F5" w:rsidP="007C3262">
          <w:pPr>
            <w:pStyle w:val="10"/>
            <w:tabs>
              <w:tab w:val="left" w:pos="844"/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43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3</w:t>
            </w:r>
            <w:r w:rsidR="007C326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 xml:space="preserve"> </w:t>
            </w:r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В</w:t>
            </w:r>
            <w:r w:rsidR="007C3262">
              <w:rPr>
                <w:rStyle w:val="a8"/>
                <w:b w:val="0"/>
                <w:bCs w:val="0"/>
                <w:noProof/>
                <w:u w:val="none"/>
              </w:rPr>
              <w:t>ыводы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_Toc88434743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13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DC0E64" w14:textId="3225040C" w:rsidR="007C3262" w:rsidRPr="007C3262" w:rsidRDefault="005B01F5" w:rsidP="007C3262">
          <w:pPr>
            <w:pStyle w:val="10"/>
            <w:tabs>
              <w:tab w:val="left" w:pos="844"/>
              <w:tab w:val="right" w:leader="dot" w:pos="9348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8434744" w:history="1"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4</w:t>
            </w:r>
            <w:r w:rsidR="007C326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 xml:space="preserve"> </w:t>
            </w:r>
            <w:r w:rsidR="007C3262" w:rsidRPr="007C3262">
              <w:rPr>
                <w:rStyle w:val="a8"/>
                <w:b w:val="0"/>
                <w:bCs w:val="0"/>
                <w:noProof/>
                <w:u w:val="none"/>
              </w:rPr>
              <w:t>И</w:t>
            </w:r>
            <w:r w:rsidR="007C3262">
              <w:rPr>
                <w:rStyle w:val="a8"/>
                <w:b w:val="0"/>
                <w:bCs w:val="0"/>
                <w:noProof/>
                <w:u w:val="none"/>
              </w:rPr>
              <w:t>нформационные источники</w:t>
            </w:r>
            <w:r w:rsidR="007C3262" w:rsidRPr="007C3262">
              <w:rPr>
                <w:b w:val="0"/>
                <w:bCs w:val="0"/>
                <w:noProof/>
                <w:webHidden/>
              </w:rPr>
              <w:tab/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begin"/>
            </w:r>
            <w:r w:rsidR="007C3262" w:rsidRPr="007C3262">
              <w:rPr>
                <w:b w:val="0"/>
                <w:bCs w:val="0"/>
                <w:noProof/>
                <w:webHidden/>
              </w:rPr>
              <w:instrText xml:space="preserve"> PAGEREF _Toc88434744 \h </w:instrText>
            </w:r>
            <w:r w:rsidR="007C3262" w:rsidRPr="007C3262">
              <w:rPr>
                <w:b w:val="0"/>
                <w:bCs w:val="0"/>
                <w:noProof/>
                <w:webHidden/>
              </w:rPr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separate"/>
            </w:r>
            <w:r w:rsidR="007C3262" w:rsidRPr="007C3262">
              <w:rPr>
                <w:b w:val="0"/>
                <w:bCs w:val="0"/>
                <w:noProof/>
                <w:webHidden/>
              </w:rPr>
              <w:t>14</w:t>
            </w:r>
            <w:r w:rsidR="007C3262" w:rsidRPr="007C32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61D061" w14:textId="7120BA90" w:rsidR="006D2FFC" w:rsidRPr="007C3262" w:rsidRDefault="006D2FFC" w:rsidP="00BB7CC5">
          <w:pPr>
            <w:spacing w:line="360" w:lineRule="auto"/>
          </w:pPr>
          <w:r w:rsidRPr="007C3262">
            <w:fldChar w:fldCharType="end"/>
          </w:r>
        </w:p>
      </w:sdtContent>
    </w:sdt>
    <w:p w14:paraId="71178923" w14:textId="77777777" w:rsidR="003E53A0" w:rsidRPr="007D5A47" w:rsidRDefault="003E53A0" w:rsidP="00671E18">
      <w:pPr>
        <w:spacing w:line="360" w:lineRule="auto"/>
        <w:ind w:left="284" w:right="85"/>
        <w:rPr>
          <w:lang w:val="en-US"/>
        </w:rPr>
        <w:sectPr w:rsidR="003E53A0" w:rsidRPr="007D5A47" w:rsidSect="004B1B02">
          <w:footerReference w:type="default" r:id="rId9"/>
          <w:pgSz w:w="11910" w:h="16840"/>
          <w:pgMar w:top="1134" w:right="851" w:bottom="1134" w:left="1701" w:header="0" w:footer="1104" w:gutter="0"/>
          <w:pgNumType w:start="2"/>
          <w:cols w:space="720"/>
        </w:sectPr>
      </w:pPr>
    </w:p>
    <w:p w14:paraId="2EF4FB3A" w14:textId="77777777" w:rsidR="003E53A0" w:rsidRDefault="00A615B8" w:rsidP="00671E18">
      <w:pPr>
        <w:pStyle w:val="1"/>
        <w:spacing w:before="74" w:line="360" w:lineRule="auto"/>
        <w:ind w:left="284" w:right="85"/>
        <w:jc w:val="center"/>
      </w:pPr>
      <w:bookmarkStart w:id="17" w:name="_Toc88434732"/>
      <w:r>
        <w:lastRenderedPageBreak/>
        <w:t>1</w:t>
      </w:r>
      <w:r>
        <w:rPr>
          <w:spacing w:val="-3"/>
        </w:rPr>
        <w:t xml:space="preserve"> </w:t>
      </w:r>
      <w:r w:rsidR="00710134">
        <w:t>ПОСТАНОВКА ЗАДАЧИ</w:t>
      </w:r>
      <w:bookmarkEnd w:id="17"/>
    </w:p>
    <w:p w14:paraId="267DFDBC" w14:textId="25A06281" w:rsidR="00350FFD" w:rsidRDefault="00350FFD" w:rsidP="00212AAF">
      <w:pPr>
        <w:pStyle w:val="a3"/>
        <w:spacing w:line="360" w:lineRule="auto"/>
        <w:ind w:firstLine="709"/>
        <w:jc w:val="both"/>
      </w:pPr>
      <w:r w:rsidRPr="00350FFD">
        <w:t xml:space="preserve">Изучить на практике работу триггеров, показанных на рисунках ниже (рис. </w:t>
      </w:r>
      <w:r>
        <w:t>1-</w:t>
      </w:r>
      <w:r w:rsidR="00113BE5">
        <w:t>9</w:t>
      </w:r>
      <w:r w:rsidRPr="00350FFD">
        <w:t>).</w:t>
      </w:r>
    </w:p>
    <w:p w14:paraId="40DAE8FB" w14:textId="2928B4FC" w:rsidR="00350FFD" w:rsidRDefault="00350FFD" w:rsidP="00212AAF">
      <w:pPr>
        <w:pStyle w:val="a3"/>
        <w:spacing w:line="360" w:lineRule="auto"/>
        <w:ind w:firstLine="709"/>
        <w:jc w:val="both"/>
      </w:pPr>
    </w:p>
    <w:p w14:paraId="19B3EC2F" w14:textId="2678893D" w:rsidR="00350FFD" w:rsidRDefault="00350FFD" w:rsidP="00212AAF">
      <w:pPr>
        <w:pStyle w:val="a3"/>
        <w:spacing w:line="360" w:lineRule="auto"/>
        <w:ind w:firstLine="709"/>
        <w:jc w:val="both"/>
      </w:pPr>
    </w:p>
    <w:p w14:paraId="7935AB8B" w14:textId="1B02F127" w:rsidR="00350FFD" w:rsidRDefault="00350FFD" w:rsidP="00212AAF">
      <w:pPr>
        <w:pStyle w:val="a3"/>
        <w:spacing w:line="360" w:lineRule="auto"/>
        <w:ind w:firstLine="709"/>
        <w:jc w:val="both"/>
      </w:pPr>
    </w:p>
    <w:p w14:paraId="5AEA302B" w14:textId="6546DB01" w:rsidR="00350FFD" w:rsidRDefault="00350FFD" w:rsidP="00212AAF">
      <w:pPr>
        <w:pStyle w:val="a3"/>
        <w:spacing w:line="360" w:lineRule="auto"/>
        <w:ind w:firstLine="709"/>
        <w:jc w:val="both"/>
      </w:pPr>
    </w:p>
    <w:p w14:paraId="6A4C9917" w14:textId="1799FE7F" w:rsidR="00350FFD" w:rsidRDefault="00350FFD" w:rsidP="00212AAF">
      <w:pPr>
        <w:pStyle w:val="a3"/>
        <w:spacing w:line="360" w:lineRule="auto"/>
        <w:ind w:firstLine="709"/>
        <w:jc w:val="both"/>
      </w:pPr>
    </w:p>
    <w:p w14:paraId="09C4FA46" w14:textId="64C20261" w:rsidR="00350FFD" w:rsidRDefault="00350FFD" w:rsidP="00212AAF">
      <w:pPr>
        <w:pStyle w:val="a3"/>
        <w:spacing w:line="360" w:lineRule="auto"/>
        <w:ind w:firstLine="709"/>
        <w:jc w:val="both"/>
      </w:pPr>
    </w:p>
    <w:p w14:paraId="01E230DD" w14:textId="5D7937CB" w:rsidR="00350FFD" w:rsidRDefault="00350FFD" w:rsidP="00212AAF">
      <w:pPr>
        <w:pStyle w:val="a3"/>
        <w:spacing w:line="360" w:lineRule="auto"/>
        <w:ind w:firstLine="709"/>
        <w:jc w:val="both"/>
      </w:pPr>
    </w:p>
    <w:p w14:paraId="0E5E58B8" w14:textId="547E3986" w:rsidR="00350FFD" w:rsidRDefault="00350FFD" w:rsidP="00212AAF">
      <w:pPr>
        <w:pStyle w:val="a3"/>
        <w:spacing w:line="360" w:lineRule="auto"/>
        <w:ind w:firstLine="709"/>
        <w:jc w:val="both"/>
      </w:pPr>
    </w:p>
    <w:p w14:paraId="0971A9BE" w14:textId="68898C41" w:rsidR="00350FFD" w:rsidRDefault="00350FFD" w:rsidP="00212AAF">
      <w:pPr>
        <w:pStyle w:val="a3"/>
        <w:spacing w:line="360" w:lineRule="auto"/>
        <w:ind w:firstLine="709"/>
        <w:jc w:val="both"/>
      </w:pPr>
    </w:p>
    <w:p w14:paraId="7FD67639" w14:textId="61825607" w:rsidR="00350FFD" w:rsidRDefault="00350FFD" w:rsidP="00212AAF">
      <w:pPr>
        <w:pStyle w:val="a3"/>
        <w:spacing w:line="360" w:lineRule="auto"/>
        <w:ind w:firstLine="709"/>
        <w:jc w:val="both"/>
      </w:pPr>
    </w:p>
    <w:p w14:paraId="602B24FB" w14:textId="7236943C" w:rsidR="00350FFD" w:rsidRDefault="00350FFD" w:rsidP="00212AAF">
      <w:pPr>
        <w:pStyle w:val="a3"/>
        <w:spacing w:line="360" w:lineRule="auto"/>
        <w:ind w:firstLine="709"/>
        <w:jc w:val="both"/>
      </w:pPr>
    </w:p>
    <w:p w14:paraId="32E1C6F2" w14:textId="1A9A0337" w:rsidR="00350FFD" w:rsidRDefault="00350FFD" w:rsidP="00212AAF">
      <w:pPr>
        <w:pStyle w:val="a3"/>
        <w:spacing w:line="360" w:lineRule="auto"/>
        <w:ind w:firstLine="709"/>
        <w:jc w:val="both"/>
      </w:pPr>
    </w:p>
    <w:p w14:paraId="217A0B88" w14:textId="62191CDF" w:rsidR="00350FFD" w:rsidRDefault="00350FFD" w:rsidP="00212AAF">
      <w:pPr>
        <w:pStyle w:val="a3"/>
        <w:spacing w:line="360" w:lineRule="auto"/>
        <w:ind w:firstLine="709"/>
        <w:jc w:val="both"/>
      </w:pPr>
    </w:p>
    <w:p w14:paraId="78758740" w14:textId="4FD2A633" w:rsidR="00350FFD" w:rsidRDefault="00350FFD" w:rsidP="00212AAF">
      <w:pPr>
        <w:pStyle w:val="a3"/>
        <w:spacing w:line="360" w:lineRule="auto"/>
        <w:ind w:firstLine="709"/>
        <w:jc w:val="both"/>
      </w:pPr>
    </w:p>
    <w:p w14:paraId="5F3EC76B" w14:textId="06754C5C" w:rsidR="00350FFD" w:rsidRDefault="00350FFD" w:rsidP="00212AAF">
      <w:pPr>
        <w:pStyle w:val="a3"/>
        <w:spacing w:line="360" w:lineRule="auto"/>
        <w:ind w:firstLine="709"/>
        <w:jc w:val="both"/>
      </w:pPr>
    </w:p>
    <w:p w14:paraId="5CFF1BE5" w14:textId="41DDFC0E" w:rsidR="00350FFD" w:rsidRDefault="00350FFD" w:rsidP="00212AAF">
      <w:pPr>
        <w:pStyle w:val="a3"/>
        <w:spacing w:line="360" w:lineRule="auto"/>
        <w:ind w:firstLine="709"/>
        <w:jc w:val="both"/>
      </w:pPr>
    </w:p>
    <w:p w14:paraId="7C1B7315" w14:textId="441AF034" w:rsidR="00350FFD" w:rsidRDefault="00350FFD" w:rsidP="00212AAF">
      <w:pPr>
        <w:pStyle w:val="a3"/>
        <w:spacing w:line="360" w:lineRule="auto"/>
        <w:ind w:firstLine="709"/>
        <w:jc w:val="both"/>
      </w:pPr>
    </w:p>
    <w:p w14:paraId="587DD33B" w14:textId="6E1D5E31" w:rsidR="00350FFD" w:rsidRDefault="00350FFD" w:rsidP="00212AAF">
      <w:pPr>
        <w:pStyle w:val="a3"/>
        <w:spacing w:line="360" w:lineRule="auto"/>
        <w:ind w:firstLine="709"/>
        <w:jc w:val="both"/>
      </w:pPr>
    </w:p>
    <w:p w14:paraId="77B35CE2" w14:textId="36FF3746" w:rsidR="00350FFD" w:rsidRDefault="00350FFD" w:rsidP="00212AAF">
      <w:pPr>
        <w:pStyle w:val="a3"/>
        <w:spacing w:line="360" w:lineRule="auto"/>
        <w:ind w:firstLine="709"/>
        <w:jc w:val="both"/>
      </w:pPr>
    </w:p>
    <w:p w14:paraId="77F844EE" w14:textId="0A7949C3" w:rsidR="00350FFD" w:rsidRDefault="00350FFD" w:rsidP="00212AAF">
      <w:pPr>
        <w:pStyle w:val="a3"/>
        <w:spacing w:line="360" w:lineRule="auto"/>
        <w:ind w:firstLine="709"/>
        <w:jc w:val="both"/>
      </w:pPr>
    </w:p>
    <w:p w14:paraId="6A0F7582" w14:textId="6E1BFADA" w:rsidR="00350FFD" w:rsidRDefault="00350FFD" w:rsidP="00212AAF">
      <w:pPr>
        <w:pStyle w:val="a3"/>
        <w:spacing w:line="360" w:lineRule="auto"/>
        <w:ind w:firstLine="709"/>
        <w:jc w:val="both"/>
      </w:pPr>
    </w:p>
    <w:p w14:paraId="42737C59" w14:textId="6376459C" w:rsidR="00350FFD" w:rsidRDefault="00350FFD" w:rsidP="00212AAF">
      <w:pPr>
        <w:pStyle w:val="a3"/>
        <w:spacing w:line="360" w:lineRule="auto"/>
        <w:ind w:firstLine="709"/>
        <w:jc w:val="both"/>
      </w:pPr>
    </w:p>
    <w:p w14:paraId="4B59655C" w14:textId="3F9265A5" w:rsidR="00350FFD" w:rsidRDefault="00350FFD" w:rsidP="00212AAF">
      <w:pPr>
        <w:pStyle w:val="a3"/>
        <w:spacing w:line="360" w:lineRule="auto"/>
        <w:ind w:firstLine="709"/>
        <w:jc w:val="both"/>
      </w:pPr>
    </w:p>
    <w:p w14:paraId="6E524201" w14:textId="64BB231C" w:rsidR="00350FFD" w:rsidRDefault="00350FFD" w:rsidP="00212AAF">
      <w:pPr>
        <w:pStyle w:val="a3"/>
        <w:spacing w:line="360" w:lineRule="auto"/>
        <w:ind w:firstLine="709"/>
        <w:jc w:val="both"/>
      </w:pPr>
    </w:p>
    <w:p w14:paraId="7A3EE806" w14:textId="5A581BE0" w:rsidR="00350FFD" w:rsidRDefault="00350FFD" w:rsidP="00212AAF">
      <w:pPr>
        <w:pStyle w:val="a3"/>
        <w:spacing w:line="360" w:lineRule="auto"/>
        <w:ind w:firstLine="709"/>
        <w:jc w:val="both"/>
      </w:pPr>
    </w:p>
    <w:p w14:paraId="2247516F" w14:textId="250BDA2E" w:rsidR="00350FFD" w:rsidRDefault="00350FFD" w:rsidP="00212AAF">
      <w:pPr>
        <w:pStyle w:val="a3"/>
        <w:spacing w:line="360" w:lineRule="auto"/>
        <w:ind w:firstLine="709"/>
        <w:jc w:val="both"/>
      </w:pPr>
    </w:p>
    <w:p w14:paraId="52BDDBCB" w14:textId="77777777" w:rsidR="00350FFD" w:rsidRDefault="00350FFD" w:rsidP="00212AAF">
      <w:pPr>
        <w:pStyle w:val="a3"/>
        <w:spacing w:line="360" w:lineRule="auto"/>
        <w:ind w:firstLine="709"/>
        <w:jc w:val="both"/>
      </w:pPr>
    </w:p>
    <w:p w14:paraId="7B4B8B0A" w14:textId="00DA0D5D" w:rsidR="00DC230B" w:rsidRDefault="00212AAF" w:rsidP="00DC230B">
      <w:pPr>
        <w:pStyle w:val="1"/>
        <w:numPr>
          <w:ilvl w:val="0"/>
          <w:numId w:val="3"/>
        </w:numPr>
        <w:tabs>
          <w:tab w:val="left" w:pos="3037"/>
          <w:tab w:val="left" w:pos="6379"/>
        </w:tabs>
        <w:spacing w:before="74" w:line="360" w:lineRule="auto"/>
        <w:ind w:left="2268" w:right="1420" w:hanging="142"/>
        <w:jc w:val="center"/>
      </w:pPr>
      <w:r>
        <w:lastRenderedPageBreak/>
        <w:t xml:space="preserve"> </w:t>
      </w:r>
      <w:bookmarkStart w:id="18" w:name="_Toc88434733"/>
      <w:r w:rsidR="00350FFD">
        <w:t>Схемы триггеров и их таблицы истинности</w:t>
      </w:r>
      <w:bookmarkEnd w:id="18"/>
    </w:p>
    <w:p w14:paraId="723F09A9" w14:textId="3D06AF4B" w:rsidR="00DC230B" w:rsidRDefault="00DC230B" w:rsidP="00DC230B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19" w:name="_Toc88434734"/>
      <w:r>
        <w:t xml:space="preserve">2.1 </w:t>
      </w:r>
      <w:r w:rsidRPr="00DC230B">
        <w:t>Одноступенчатый асинхронный RS-триггер на элементах И-НЕ</w:t>
      </w:r>
      <w:bookmarkEnd w:id="19"/>
    </w:p>
    <w:p w14:paraId="447F95DB" w14:textId="28060D53" w:rsidR="00DC230B" w:rsidRDefault="00DC230B" w:rsidP="00147203">
      <w:pPr>
        <w:pStyle w:val="a3"/>
        <w:spacing w:line="360" w:lineRule="auto"/>
        <w:ind w:firstLine="709"/>
        <w:jc w:val="both"/>
      </w:pPr>
      <w:r>
        <w:t>Таблица переходов триггера (табл. 1) и его функциональная схема.</w:t>
      </w:r>
    </w:p>
    <w:p w14:paraId="0B39EF37" w14:textId="52C463E4" w:rsidR="00DC230B" w:rsidRDefault="00DC230B" w:rsidP="00147203">
      <w:pPr>
        <w:pStyle w:val="a3"/>
        <w:spacing w:line="360" w:lineRule="auto"/>
        <w:ind w:firstLine="709"/>
        <w:jc w:val="both"/>
      </w:pPr>
      <w:r>
        <w:t>Таблица 1 – Таблица истинности триггера</w:t>
      </w:r>
      <w:r w:rsidR="00147203">
        <w:t xml:space="preserve"> (рис. 1).</w:t>
      </w:r>
    </w:p>
    <w:tbl>
      <w:tblPr>
        <w:tblStyle w:val="ae"/>
        <w:tblW w:w="904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3"/>
        <w:gridCol w:w="707"/>
        <w:gridCol w:w="1415"/>
        <w:gridCol w:w="1558"/>
        <w:gridCol w:w="4661"/>
      </w:tblGrid>
      <w:tr w:rsidR="003829BB" w14:paraId="06CC1606" w14:textId="77777777" w:rsidTr="00147203">
        <w:trPr>
          <w:trHeight w:val="364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D2786" w14:textId="732DEE56" w:rsidR="003829BB" w:rsidRPr="003829BB" w:rsidRDefault="005B01F5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22BBA" w14:textId="0B51D207" w:rsidR="003829BB" w:rsidRPr="003829BB" w:rsidRDefault="005B01F5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45591" w14:textId="5584A9B3" w:rsidR="003829BB" w:rsidRP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34ABA" w14:textId="062E8472" w:rsidR="003829BB" w:rsidRPr="003829BB" w:rsidRDefault="005B01F5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4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A6C478" w14:textId="3E3C4BEC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3829BB" w14:paraId="3DB33E2F" w14:textId="77777777" w:rsidTr="00147203">
        <w:tc>
          <w:tcPr>
            <w:tcW w:w="703" w:type="dxa"/>
            <w:tcBorders>
              <w:top w:val="single" w:sz="12" w:space="0" w:color="auto"/>
            </w:tcBorders>
          </w:tcPr>
          <w:p w14:paraId="5E75A345" w14:textId="36A786EE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7" w:type="dxa"/>
            <w:tcBorders>
              <w:top w:val="single" w:sz="12" w:space="0" w:color="auto"/>
              <w:right w:val="single" w:sz="12" w:space="0" w:color="auto"/>
            </w:tcBorders>
          </w:tcPr>
          <w:p w14:paraId="620565A8" w14:textId="53F01AB2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0419C4D6" w14:textId="7B6049F1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</w:tcPr>
          <w:p w14:paraId="6BA1014F" w14:textId="38019C89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61" w:type="dxa"/>
            <w:tcBorders>
              <w:top w:val="single" w:sz="12" w:space="0" w:color="auto"/>
              <w:left w:val="single" w:sz="12" w:space="0" w:color="auto"/>
            </w:tcBorders>
          </w:tcPr>
          <w:p w14:paraId="1ABC1D0D" w14:textId="34D979C0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Запрещенная комбинация</w:t>
            </w:r>
          </w:p>
        </w:tc>
      </w:tr>
      <w:tr w:rsidR="003829BB" w14:paraId="1A61331F" w14:textId="77777777" w:rsidTr="00147203">
        <w:tc>
          <w:tcPr>
            <w:tcW w:w="703" w:type="dxa"/>
          </w:tcPr>
          <w:p w14:paraId="20656F56" w14:textId="3D3D0E62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6E6CFD0C" w14:textId="6A5D98C5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634A826" w14:textId="30DF0285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0D239E23" w14:textId="76707E7B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61" w:type="dxa"/>
            <w:tcBorders>
              <w:left w:val="single" w:sz="12" w:space="0" w:color="auto"/>
            </w:tcBorders>
          </w:tcPr>
          <w:p w14:paraId="2A766082" w14:textId="4CC94377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Установка 1</w:t>
            </w:r>
          </w:p>
        </w:tc>
      </w:tr>
      <w:tr w:rsidR="003829BB" w14:paraId="582B62C2" w14:textId="77777777" w:rsidTr="00147203">
        <w:tc>
          <w:tcPr>
            <w:tcW w:w="703" w:type="dxa"/>
          </w:tcPr>
          <w:p w14:paraId="1DF2E236" w14:textId="23BAAF3C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09DD0311" w14:textId="4BE15954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ECB67A8" w14:textId="54B1308A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5C5498FB" w14:textId="2CA001B7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61" w:type="dxa"/>
            <w:tcBorders>
              <w:left w:val="single" w:sz="12" w:space="0" w:color="auto"/>
            </w:tcBorders>
          </w:tcPr>
          <w:p w14:paraId="347DC640" w14:textId="14C44266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Установка 0</w:t>
            </w:r>
          </w:p>
        </w:tc>
      </w:tr>
      <w:tr w:rsidR="003829BB" w14:paraId="4F3DC90F" w14:textId="77777777" w:rsidTr="00147203">
        <w:tc>
          <w:tcPr>
            <w:tcW w:w="703" w:type="dxa"/>
          </w:tcPr>
          <w:p w14:paraId="1378A0B2" w14:textId="1F2CBEC3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15B97594" w14:textId="129F111D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06E068FD" w14:textId="1D004DF4" w:rsidR="003829BB" w:rsidRP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6A286A8E" w14:textId="4F0A97DC" w:rsidR="003829BB" w:rsidRDefault="005B01F5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661" w:type="dxa"/>
            <w:tcBorders>
              <w:left w:val="single" w:sz="12" w:space="0" w:color="auto"/>
              <w:bottom w:val="single" w:sz="12" w:space="0" w:color="auto"/>
            </w:tcBorders>
          </w:tcPr>
          <w:p w14:paraId="2B8CAFB7" w14:textId="41647588" w:rsidR="003829BB" w:rsidRDefault="003829BB" w:rsidP="003829B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</w:tr>
    </w:tbl>
    <w:p w14:paraId="083AC7F5" w14:textId="7B2E9208" w:rsidR="003E53A0" w:rsidRDefault="003E53A0" w:rsidP="00350FFD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44A534A4" w14:textId="61B13246" w:rsidR="00DC230B" w:rsidRDefault="00DC230B" w:rsidP="00147203">
      <w:pPr>
        <w:pStyle w:val="a3"/>
        <w:spacing w:before="5" w:line="360" w:lineRule="auto"/>
        <w:ind w:right="2"/>
        <w:jc w:val="both"/>
        <w:rPr>
          <w:bCs/>
        </w:rPr>
      </w:pPr>
      <w:r w:rsidRPr="00DC230B">
        <w:rPr>
          <w:bCs/>
          <w:noProof/>
        </w:rPr>
        <w:drawing>
          <wp:inline distT="0" distB="0" distL="0" distR="0" wp14:anchorId="472E137A" wp14:editId="55D70A7D">
            <wp:extent cx="5942330" cy="207708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9C3E" w14:textId="1104ED67" w:rsidR="00147203" w:rsidRPr="00350FFD" w:rsidRDefault="00147203" w:rsidP="00147203">
      <w:pPr>
        <w:pStyle w:val="a3"/>
        <w:spacing w:before="5" w:line="360" w:lineRule="auto"/>
        <w:ind w:right="2"/>
        <w:jc w:val="center"/>
        <w:rPr>
          <w:bCs/>
        </w:rPr>
      </w:pPr>
      <w:r>
        <w:rPr>
          <w:bCs/>
        </w:rPr>
        <w:t xml:space="preserve">Рисунок 1 - </w:t>
      </w:r>
      <w:r w:rsidRPr="00147203">
        <w:rPr>
          <w:bCs/>
        </w:rPr>
        <w:t>Одноступенчатый асинхронный RS-триггер на элементах И-НЕ</w:t>
      </w:r>
    </w:p>
    <w:p w14:paraId="5D320512" w14:textId="14DC5A4A" w:rsidR="003E53A0" w:rsidRDefault="003E53A0" w:rsidP="00671E18">
      <w:pPr>
        <w:pStyle w:val="a3"/>
        <w:spacing w:line="360" w:lineRule="auto"/>
        <w:ind w:left="284" w:right="85"/>
        <w:rPr>
          <w:bCs/>
        </w:rPr>
      </w:pPr>
    </w:p>
    <w:p w14:paraId="648090BD" w14:textId="333D83EB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59FA9F5E" w14:textId="7EC0C08C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43A7AE2D" w14:textId="12D1BCCE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1344F71E" w14:textId="57C8E9ED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51C3137F" w14:textId="43CFC647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14F67527" w14:textId="4DF90719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6592312E" w14:textId="3475AF84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21DB33D2" w14:textId="715FC319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01CC7EB0" w14:textId="77777777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20EA5006" w14:textId="6515EAC4" w:rsidR="00147203" w:rsidRDefault="00147203" w:rsidP="00147203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0" w:name="_Toc88434735"/>
      <w:r>
        <w:lastRenderedPageBreak/>
        <w:t xml:space="preserve">2.2 </w:t>
      </w:r>
      <w:r w:rsidRPr="00DC230B">
        <w:t>Одноступенчатый асинхронный RS-триггер на элементах И</w:t>
      </w:r>
      <w:r>
        <w:t>ЛИ</w:t>
      </w:r>
      <w:r w:rsidRPr="00DC230B">
        <w:t>-НЕ</w:t>
      </w:r>
      <w:bookmarkEnd w:id="20"/>
    </w:p>
    <w:p w14:paraId="580CBDF6" w14:textId="273D25A3" w:rsidR="00147203" w:rsidRDefault="00147203" w:rsidP="00147203">
      <w:pPr>
        <w:pStyle w:val="a3"/>
        <w:spacing w:line="360" w:lineRule="auto"/>
        <w:ind w:firstLine="709"/>
        <w:jc w:val="both"/>
      </w:pPr>
      <w:r>
        <w:t>Таблица переходов триггера (табл. 2) и его функциональная схема.</w:t>
      </w:r>
    </w:p>
    <w:p w14:paraId="7BE060A7" w14:textId="54D4A2D7" w:rsidR="00147203" w:rsidRDefault="00147203" w:rsidP="00147203">
      <w:pPr>
        <w:pStyle w:val="a3"/>
        <w:spacing w:line="360" w:lineRule="auto"/>
        <w:ind w:firstLine="709"/>
        <w:jc w:val="both"/>
      </w:pPr>
      <w:r>
        <w:t>Таблица 2 – Таблица истинности триггера (рис. 2).</w:t>
      </w:r>
    </w:p>
    <w:tbl>
      <w:tblPr>
        <w:tblStyle w:val="ae"/>
        <w:tblW w:w="904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3"/>
        <w:gridCol w:w="707"/>
        <w:gridCol w:w="1415"/>
        <w:gridCol w:w="1558"/>
        <w:gridCol w:w="4661"/>
      </w:tblGrid>
      <w:tr w:rsidR="00147203" w14:paraId="2CECFE59" w14:textId="77777777" w:rsidTr="007B0C78">
        <w:trPr>
          <w:trHeight w:val="364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8E226" w14:textId="77777777" w:rsidR="00147203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8B2D5" w14:textId="77777777" w:rsidR="00147203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165DA" w14:textId="77777777" w:rsidR="00147203" w:rsidRPr="003829BB" w:rsidRDefault="0014720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D392E" w14:textId="77777777" w:rsidR="00147203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4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278382" w14:textId="77777777" w:rsidR="00147203" w:rsidRDefault="0014720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147203" w14:paraId="0F600B99" w14:textId="77777777" w:rsidTr="007B0C78">
        <w:tc>
          <w:tcPr>
            <w:tcW w:w="703" w:type="dxa"/>
            <w:tcBorders>
              <w:top w:val="single" w:sz="12" w:space="0" w:color="auto"/>
            </w:tcBorders>
          </w:tcPr>
          <w:p w14:paraId="1AE67A4B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7" w:type="dxa"/>
            <w:tcBorders>
              <w:top w:val="single" w:sz="12" w:space="0" w:color="auto"/>
              <w:right w:val="single" w:sz="12" w:space="0" w:color="auto"/>
            </w:tcBorders>
          </w:tcPr>
          <w:p w14:paraId="16EE608C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51FA9168" w14:textId="3C4865E2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</w:tcPr>
          <w:p w14:paraId="14A9259D" w14:textId="3569F79D" w:rsidR="00147203" w:rsidRDefault="005B01F5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661" w:type="dxa"/>
            <w:tcBorders>
              <w:top w:val="single" w:sz="12" w:space="0" w:color="auto"/>
              <w:left w:val="single" w:sz="12" w:space="0" w:color="auto"/>
            </w:tcBorders>
          </w:tcPr>
          <w:p w14:paraId="3814C1EA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Запрещенная комбинация</w:t>
            </w:r>
          </w:p>
        </w:tc>
      </w:tr>
      <w:tr w:rsidR="00147203" w14:paraId="2DF43E20" w14:textId="77777777" w:rsidTr="007B0C78">
        <w:tc>
          <w:tcPr>
            <w:tcW w:w="703" w:type="dxa"/>
          </w:tcPr>
          <w:p w14:paraId="72A99B09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6FAD99C9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1F1950D" w14:textId="4EFA372A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5BEFF641" w14:textId="0D87DCC9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61" w:type="dxa"/>
            <w:tcBorders>
              <w:left w:val="single" w:sz="12" w:space="0" w:color="auto"/>
            </w:tcBorders>
          </w:tcPr>
          <w:p w14:paraId="1FC6F00F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Установка 1</w:t>
            </w:r>
          </w:p>
        </w:tc>
      </w:tr>
      <w:tr w:rsidR="00147203" w14:paraId="0C987976" w14:textId="77777777" w:rsidTr="007B0C78">
        <w:tc>
          <w:tcPr>
            <w:tcW w:w="703" w:type="dxa"/>
          </w:tcPr>
          <w:p w14:paraId="0E0020D4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35F81844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9C7CBD6" w14:textId="65D5211A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50E39021" w14:textId="74EDF783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61" w:type="dxa"/>
            <w:tcBorders>
              <w:left w:val="single" w:sz="12" w:space="0" w:color="auto"/>
            </w:tcBorders>
          </w:tcPr>
          <w:p w14:paraId="451D3574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Установка 0</w:t>
            </w:r>
          </w:p>
        </w:tc>
      </w:tr>
      <w:tr w:rsidR="00147203" w14:paraId="25DAE580" w14:textId="77777777" w:rsidTr="007B0C78">
        <w:tc>
          <w:tcPr>
            <w:tcW w:w="703" w:type="dxa"/>
          </w:tcPr>
          <w:p w14:paraId="507860EF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352B8C16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2AA0AF8" w14:textId="135D3DAC" w:rsidR="00147203" w:rsidRP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3073CA46" w14:textId="1F5E62E6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61" w:type="dxa"/>
            <w:tcBorders>
              <w:left w:val="single" w:sz="12" w:space="0" w:color="auto"/>
              <w:bottom w:val="single" w:sz="12" w:space="0" w:color="auto"/>
            </w:tcBorders>
          </w:tcPr>
          <w:p w14:paraId="6523B4C5" w14:textId="77777777" w:rsidR="00147203" w:rsidRDefault="00147203" w:rsidP="00147203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</w:tr>
    </w:tbl>
    <w:p w14:paraId="59A3239C" w14:textId="77777777" w:rsidR="00147203" w:rsidRDefault="00147203" w:rsidP="00147203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6299F5C8" w14:textId="7D2A1268" w:rsidR="00147203" w:rsidRDefault="00147203" w:rsidP="00147203">
      <w:pPr>
        <w:pStyle w:val="a3"/>
        <w:spacing w:before="5" w:line="360" w:lineRule="auto"/>
        <w:ind w:right="2"/>
        <w:jc w:val="both"/>
        <w:rPr>
          <w:bCs/>
        </w:rPr>
      </w:pPr>
      <w:r w:rsidRPr="00147203">
        <w:rPr>
          <w:bCs/>
          <w:noProof/>
        </w:rPr>
        <w:drawing>
          <wp:inline distT="0" distB="0" distL="0" distR="0" wp14:anchorId="521109F4" wp14:editId="0842C927">
            <wp:extent cx="5942330" cy="223075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8E4" w14:textId="2083AA80" w:rsidR="00147203" w:rsidRPr="00350FFD" w:rsidRDefault="00147203" w:rsidP="00147203">
      <w:pPr>
        <w:pStyle w:val="a3"/>
        <w:spacing w:before="5" w:line="360" w:lineRule="auto"/>
        <w:ind w:right="2"/>
        <w:jc w:val="center"/>
        <w:rPr>
          <w:bCs/>
        </w:rPr>
      </w:pPr>
      <w:r>
        <w:rPr>
          <w:bCs/>
        </w:rPr>
        <w:t xml:space="preserve">Рисунок 2 - </w:t>
      </w:r>
      <w:r w:rsidRPr="00147203">
        <w:rPr>
          <w:bCs/>
        </w:rPr>
        <w:t>Одноступенчатый асинхронный RS-триггер на элементах И-НЕ</w:t>
      </w:r>
    </w:p>
    <w:p w14:paraId="46A772C2" w14:textId="6895E97D" w:rsidR="00147203" w:rsidRDefault="00147203" w:rsidP="00671E18">
      <w:pPr>
        <w:pStyle w:val="a3"/>
        <w:spacing w:line="360" w:lineRule="auto"/>
        <w:ind w:left="284" w:right="85"/>
        <w:rPr>
          <w:bCs/>
        </w:rPr>
      </w:pPr>
    </w:p>
    <w:p w14:paraId="5A2B46D6" w14:textId="0B5C00EB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639BF2F0" w14:textId="70C3CA89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223DD272" w14:textId="38BF2FD0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199A1495" w14:textId="47145FAF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73A7A851" w14:textId="01F13346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1D48C40C" w14:textId="0B95BC02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0A5A5353" w14:textId="463B4C47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6BEA1150" w14:textId="0DA71BE2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5EE55D47" w14:textId="20386521" w:rsidR="009828FE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2E8C71E4" w14:textId="77777777" w:rsidR="009828FE" w:rsidRPr="00350FFD" w:rsidRDefault="009828FE" w:rsidP="00671E18">
      <w:pPr>
        <w:pStyle w:val="a3"/>
        <w:spacing w:line="360" w:lineRule="auto"/>
        <w:ind w:left="284" w:right="85"/>
        <w:rPr>
          <w:bCs/>
        </w:rPr>
      </w:pPr>
    </w:p>
    <w:p w14:paraId="22EE7328" w14:textId="2A766043" w:rsidR="009828FE" w:rsidRDefault="009828FE" w:rsidP="009828FE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1" w:name="_Toc88434736"/>
      <w:r>
        <w:lastRenderedPageBreak/>
        <w:t xml:space="preserve">2.3 </w:t>
      </w:r>
      <w:r w:rsidRPr="009828FE">
        <w:t>Одноступенчатый синхронный RS-триггер на элементах И-НЕ</w:t>
      </w:r>
      <w:bookmarkEnd w:id="21"/>
    </w:p>
    <w:p w14:paraId="30C479E8" w14:textId="35928BD6" w:rsidR="009828FE" w:rsidRDefault="009828FE" w:rsidP="009828FE">
      <w:pPr>
        <w:pStyle w:val="a3"/>
        <w:spacing w:line="360" w:lineRule="auto"/>
        <w:ind w:firstLine="709"/>
        <w:jc w:val="both"/>
      </w:pPr>
      <w:r>
        <w:t>Таблица переходов триггера (табл. 3) и его функциональная схема.</w:t>
      </w:r>
    </w:p>
    <w:p w14:paraId="7C8591D8" w14:textId="34BCB1F3" w:rsidR="009828FE" w:rsidRDefault="009828FE" w:rsidP="009828FE">
      <w:pPr>
        <w:pStyle w:val="a3"/>
        <w:spacing w:line="360" w:lineRule="auto"/>
        <w:ind w:firstLine="709"/>
        <w:jc w:val="both"/>
      </w:pPr>
      <w:r>
        <w:t>Таблица 3 – Таблица истинности триггера (рис. 3).</w:t>
      </w:r>
    </w:p>
    <w:tbl>
      <w:tblPr>
        <w:tblStyle w:val="ae"/>
        <w:tblW w:w="934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0"/>
        <w:gridCol w:w="665"/>
        <w:gridCol w:w="684"/>
        <w:gridCol w:w="1358"/>
        <w:gridCol w:w="1539"/>
        <w:gridCol w:w="4417"/>
      </w:tblGrid>
      <w:tr w:rsidR="009828FE" w14:paraId="59C2AB04" w14:textId="77777777" w:rsidTr="009828FE">
        <w:trPr>
          <w:trHeight w:val="364"/>
        </w:trPr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90022" w14:textId="677D0028" w:rsidR="009828FE" w:rsidRPr="003829BB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6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6586A" w14:textId="274047AF" w:rsidR="009828FE" w:rsidRPr="009E0D91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</w:t>
            </w:r>
          </w:p>
        </w:tc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6EB26" w14:textId="380DD513" w:rsidR="009828FE" w:rsidRP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DFA2" w14:textId="77777777" w:rsidR="009828FE" w:rsidRPr="003829BB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B009F" w14:textId="77777777" w:rsidR="009828FE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4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A3CB7F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9828FE" w14:paraId="595E755B" w14:textId="77777777" w:rsidTr="009828FE">
        <w:tc>
          <w:tcPr>
            <w:tcW w:w="680" w:type="dxa"/>
            <w:tcBorders>
              <w:top w:val="single" w:sz="12" w:space="0" w:color="auto"/>
            </w:tcBorders>
          </w:tcPr>
          <w:p w14:paraId="1C27972A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65" w:type="dxa"/>
            <w:tcBorders>
              <w:top w:val="single" w:sz="12" w:space="0" w:color="auto"/>
            </w:tcBorders>
          </w:tcPr>
          <w:p w14:paraId="60E3A4E4" w14:textId="417BF0B9" w:rsidR="009828FE" w:rsidRP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</w:tcPr>
          <w:p w14:paraId="35DEF083" w14:textId="781500ED" w:rsidR="009828FE" w:rsidRP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3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44BDABA7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539" w:type="dxa"/>
            <w:tcBorders>
              <w:top w:val="single" w:sz="12" w:space="0" w:color="auto"/>
              <w:right w:val="single" w:sz="12" w:space="0" w:color="auto"/>
            </w:tcBorders>
          </w:tcPr>
          <w:p w14:paraId="3B6F0C3F" w14:textId="77777777" w:rsidR="009828FE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417" w:type="dxa"/>
            <w:tcBorders>
              <w:top w:val="single" w:sz="12" w:space="0" w:color="auto"/>
              <w:left w:val="single" w:sz="12" w:space="0" w:color="auto"/>
            </w:tcBorders>
          </w:tcPr>
          <w:p w14:paraId="2E3599EA" w14:textId="0AC8C325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</w:tr>
      <w:tr w:rsidR="009828FE" w14:paraId="3651BED0" w14:textId="77777777" w:rsidTr="009828FE">
        <w:tc>
          <w:tcPr>
            <w:tcW w:w="680" w:type="dxa"/>
          </w:tcPr>
          <w:p w14:paraId="17C90B9D" w14:textId="0950D96C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665" w:type="dxa"/>
          </w:tcPr>
          <w:p w14:paraId="7518847D" w14:textId="7DB1B59C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14:paraId="16CF3A90" w14:textId="4A1593FC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7066674" w14:textId="7A90008B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539" w:type="dxa"/>
            <w:tcBorders>
              <w:right w:val="single" w:sz="12" w:space="0" w:color="auto"/>
            </w:tcBorders>
          </w:tcPr>
          <w:p w14:paraId="3B953633" w14:textId="7B29A9A2" w:rsidR="009828FE" w:rsidRDefault="005B01F5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417" w:type="dxa"/>
            <w:tcBorders>
              <w:left w:val="single" w:sz="12" w:space="0" w:color="auto"/>
            </w:tcBorders>
          </w:tcPr>
          <w:p w14:paraId="664D15FF" w14:textId="50456362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</w:tr>
      <w:tr w:rsidR="009828FE" w14:paraId="5E1C7FDB" w14:textId="77777777" w:rsidTr="009828FE">
        <w:tc>
          <w:tcPr>
            <w:tcW w:w="680" w:type="dxa"/>
          </w:tcPr>
          <w:p w14:paraId="79120FF8" w14:textId="77777777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65" w:type="dxa"/>
          </w:tcPr>
          <w:p w14:paraId="2EBCA768" w14:textId="6CE9FF85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14:paraId="44FB9833" w14:textId="440AC9BC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30AC728" w14:textId="0BDAEFA1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539" w:type="dxa"/>
            <w:tcBorders>
              <w:right w:val="single" w:sz="12" w:space="0" w:color="auto"/>
            </w:tcBorders>
          </w:tcPr>
          <w:p w14:paraId="4F86E8DA" w14:textId="33F7A3FA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4417" w:type="dxa"/>
            <w:tcBorders>
              <w:left w:val="single" w:sz="12" w:space="0" w:color="auto"/>
            </w:tcBorders>
          </w:tcPr>
          <w:p w14:paraId="059FCA31" w14:textId="77777777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Установка 0</w:t>
            </w:r>
          </w:p>
        </w:tc>
      </w:tr>
      <w:tr w:rsidR="009828FE" w14:paraId="0B636A5C" w14:textId="77777777" w:rsidTr="009828FE">
        <w:tc>
          <w:tcPr>
            <w:tcW w:w="680" w:type="dxa"/>
          </w:tcPr>
          <w:p w14:paraId="0661EE65" w14:textId="77777777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65" w:type="dxa"/>
          </w:tcPr>
          <w:p w14:paraId="3AF36A42" w14:textId="67FC836E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14:paraId="76035980" w14:textId="221A1BBA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98D8845" w14:textId="41A26DF0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539" w:type="dxa"/>
            <w:tcBorders>
              <w:right w:val="single" w:sz="12" w:space="0" w:color="auto"/>
            </w:tcBorders>
          </w:tcPr>
          <w:p w14:paraId="45B1BA2C" w14:textId="77777777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417" w:type="dxa"/>
            <w:tcBorders>
              <w:left w:val="single" w:sz="12" w:space="0" w:color="auto"/>
            </w:tcBorders>
          </w:tcPr>
          <w:p w14:paraId="4E40149B" w14:textId="49E64BB2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Установка </w:t>
            </w:r>
            <w:r>
              <w:rPr>
                <w:bCs/>
                <w:lang w:val="en-US"/>
              </w:rPr>
              <w:t>1</w:t>
            </w:r>
          </w:p>
        </w:tc>
      </w:tr>
      <w:tr w:rsidR="009828FE" w14:paraId="5904DCB6" w14:textId="77777777" w:rsidTr="009828FE">
        <w:tc>
          <w:tcPr>
            <w:tcW w:w="680" w:type="dxa"/>
          </w:tcPr>
          <w:p w14:paraId="2F42170A" w14:textId="2A941FD0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665" w:type="dxa"/>
          </w:tcPr>
          <w:p w14:paraId="157AA8B6" w14:textId="0F954568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684" w:type="dxa"/>
            <w:tcBorders>
              <w:right w:val="single" w:sz="12" w:space="0" w:color="auto"/>
            </w:tcBorders>
          </w:tcPr>
          <w:p w14:paraId="1DA70BEF" w14:textId="6C946E43" w:rsid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2C81A40C" w14:textId="0F606BE7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539" w:type="dxa"/>
            <w:tcBorders>
              <w:right w:val="single" w:sz="12" w:space="0" w:color="auto"/>
            </w:tcBorders>
          </w:tcPr>
          <w:p w14:paraId="047F1A22" w14:textId="01183CFC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4417" w:type="dxa"/>
            <w:tcBorders>
              <w:left w:val="single" w:sz="12" w:space="0" w:color="auto"/>
              <w:bottom w:val="single" w:sz="12" w:space="0" w:color="auto"/>
            </w:tcBorders>
          </w:tcPr>
          <w:p w14:paraId="1B1A3F8E" w14:textId="1AE5086B" w:rsidR="009828FE" w:rsidRPr="009828FE" w:rsidRDefault="009828FE" w:rsidP="009828FE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Запрещенная комбинация</w:t>
            </w:r>
          </w:p>
        </w:tc>
      </w:tr>
    </w:tbl>
    <w:p w14:paraId="7FF3FC0C" w14:textId="77777777" w:rsidR="009828FE" w:rsidRDefault="009828FE" w:rsidP="009828FE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4E195424" w14:textId="3D038956" w:rsidR="009828FE" w:rsidRDefault="006039B6" w:rsidP="009828FE">
      <w:pPr>
        <w:pStyle w:val="a3"/>
        <w:spacing w:before="5" w:line="360" w:lineRule="auto"/>
        <w:ind w:right="2"/>
        <w:jc w:val="both"/>
        <w:rPr>
          <w:bCs/>
        </w:rPr>
      </w:pPr>
      <w:r w:rsidRPr="006039B6">
        <w:rPr>
          <w:bCs/>
          <w:noProof/>
        </w:rPr>
        <w:drawing>
          <wp:inline distT="0" distB="0" distL="0" distR="0" wp14:anchorId="4BB876EB" wp14:editId="17CF9ADD">
            <wp:extent cx="5942330" cy="199263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59D" w14:textId="6CC14D0B" w:rsidR="009828FE" w:rsidRDefault="009828FE" w:rsidP="009828FE">
      <w:pPr>
        <w:pStyle w:val="a3"/>
        <w:spacing w:before="5" w:line="360" w:lineRule="auto"/>
        <w:ind w:right="2"/>
        <w:jc w:val="center"/>
        <w:rPr>
          <w:bCs/>
        </w:rPr>
      </w:pPr>
      <w:r>
        <w:rPr>
          <w:bCs/>
        </w:rPr>
        <w:t xml:space="preserve">Рисунок 3 - </w:t>
      </w:r>
      <w:r w:rsidRPr="009828FE">
        <w:rPr>
          <w:bCs/>
        </w:rPr>
        <w:t>Одноступенчатый синхронный RS-триггер на элементах И-НЕ</w:t>
      </w:r>
    </w:p>
    <w:p w14:paraId="4EB595D5" w14:textId="37D140FD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71B705FF" w14:textId="156DEA8C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34CBA758" w14:textId="03DFB470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3819DB85" w14:textId="530744F2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58ECEAA1" w14:textId="13F1FFDA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45F10E1C" w14:textId="4BB71FB0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4B4782C5" w14:textId="1170A59F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298E8760" w14:textId="5BEC33B5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0F888BB0" w14:textId="046385C1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790EF408" w14:textId="77777777" w:rsidR="009828FE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1F6BDA09" w14:textId="06FBAA4A" w:rsidR="009828FE" w:rsidRDefault="009828FE" w:rsidP="009828FE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2" w:name="_Toc88434737"/>
      <w:r>
        <w:lastRenderedPageBreak/>
        <w:t xml:space="preserve">2.4 </w:t>
      </w:r>
      <w:r w:rsidR="00D77273" w:rsidRPr="00D77273">
        <w:t>Одноступенчатый D-триггер, выполненный на элементах И-НЕ</w:t>
      </w:r>
      <w:bookmarkEnd w:id="22"/>
    </w:p>
    <w:p w14:paraId="0798439F" w14:textId="11F0BE1A" w:rsidR="009828FE" w:rsidRDefault="009828FE" w:rsidP="009828FE">
      <w:pPr>
        <w:pStyle w:val="a3"/>
        <w:spacing w:line="360" w:lineRule="auto"/>
        <w:ind w:firstLine="709"/>
        <w:jc w:val="both"/>
      </w:pPr>
      <w:r>
        <w:t>Таблица переходов триггера (табл. 4) и его функциональная схема.</w:t>
      </w:r>
    </w:p>
    <w:p w14:paraId="7766CEA6" w14:textId="08054C0E" w:rsidR="009828FE" w:rsidRDefault="009828FE" w:rsidP="009828FE">
      <w:pPr>
        <w:pStyle w:val="a3"/>
        <w:spacing w:line="360" w:lineRule="auto"/>
        <w:ind w:firstLine="709"/>
        <w:jc w:val="both"/>
      </w:pPr>
      <w:r>
        <w:t>Таблица 4 – Таблица истинности триггера (рис. 4).</w:t>
      </w:r>
    </w:p>
    <w:tbl>
      <w:tblPr>
        <w:tblStyle w:val="ae"/>
        <w:tblW w:w="904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3"/>
        <w:gridCol w:w="707"/>
        <w:gridCol w:w="1415"/>
        <w:gridCol w:w="1558"/>
        <w:gridCol w:w="4661"/>
      </w:tblGrid>
      <w:tr w:rsidR="009828FE" w14:paraId="6413AE98" w14:textId="77777777" w:rsidTr="007B0C78">
        <w:trPr>
          <w:trHeight w:val="364"/>
        </w:trPr>
        <w:tc>
          <w:tcPr>
            <w:tcW w:w="7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2B6BB" w14:textId="1BF03218" w:rsidR="009828FE" w:rsidRPr="003829BB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90AA8" w14:textId="71B180D4" w:rsidR="009828FE" w:rsidRPr="00D77273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AD05B" w14:textId="77777777" w:rsidR="009828FE" w:rsidRPr="003829BB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820AE" w14:textId="77777777" w:rsidR="009828FE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4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CA8316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9828FE" w14:paraId="786FEBB2" w14:textId="77777777" w:rsidTr="007B0C78">
        <w:tc>
          <w:tcPr>
            <w:tcW w:w="703" w:type="dxa"/>
            <w:tcBorders>
              <w:top w:val="single" w:sz="12" w:space="0" w:color="auto"/>
            </w:tcBorders>
          </w:tcPr>
          <w:p w14:paraId="621DE19F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07" w:type="dxa"/>
            <w:tcBorders>
              <w:top w:val="single" w:sz="12" w:space="0" w:color="auto"/>
              <w:right w:val="single" w:sz="12" w:space="0" w:color="auto"/>
            </w:tcBorders>
          </w:tcPr>
          <w:p w14:paraId="2F6579E3" w14:textId="6D2FA136" w:rsidR="009828FE" w:rsidRPr="00D77273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6301CD3C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</w:tcPr>
          <w:p w14:paraId="572B537B" w14:textId="77777777" w:rsidR="009828FE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661" w:type="dxa"/>
            <w:tcBorders>
              <w:top w:val="single" w:sz="12" w:space="0" w:color="auto"/>
              <w:left w:val="single" w:sz="12" w:space="0" w:color="auto"/>
            </w:tcBorders>
          </w:tcPr>
          <w:p w14:paraId="342E89F9" w14:textId="42217006" w:rsidR="009828FE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</w:tr>
      <w:tr w:rsidR="009828FE" w14:paraId="40551E32" w14:textId="77777777" w:rsidTr="009D2E16">
        <w:tc>
          <w:tcPr>
            <w:tcW w:w="703" w:type="dxa"/>
          </w:tcPr>
          <w:p w14:paraId="78B20E7C" w14:textId="15C176A1" w:rsidR="009828FE" w:rsidRPr="00D77273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61E2B0F1" w14:textId="62F9361D" w:rsidR="009828FE" w:rsidRPr="00D77273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0AAFE2B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4AE591AF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61" w:type="dxa"/>
            <w:tcBorders>
              <w:left w:val="single" w:sz="12" w:space="0" w:color="auto"/>
            </w:tcBorders>
          </w:tcPr>
          <w:p w14:paraId="6412CD26" w14:textId="7CFC7DD4" w:rsidR="009828FE" w:rsidRDefault="005B5CCF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Установка 0</w:t>
            </w:r>
          </w:p>
        </w:tc>
      </w:tr>
      <w:tr w:rsidR="009828FE" w14:paraId="60438107" w14:textId="77777777" w:rsidTr="009D2E16">
        <w:tc>
          <w:tcPr>
            <w:tcW w:w="703" w:type="dxa"/>
          </w:tcPr>
          <w:p w14:paraId="1C743384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30E91024" w14:textId="4EB6EEEF" w:rsidR="009828FE" w:rsidRPr="00D77273" w:rsidRDefault="00D7727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781D0FF7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14:paraId="0DFA5D3C" w14:textId="77777777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661" w:type="dxa"/>
            <w:tcBorders>
              <w:left w:val="single" w:sz="12" w:space="0" w:color="auto"/>
            </w:tcBorders>
          </w:tcPr>
          <w:p w14:paraId="58D78CDB" w14:textId="28399433" w:rsidR="009828FE" w:rsidRDefault="009828FE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 xml:space="preserve">Установка </w:t>
            </w:r>
            <w:r w:rsidR="005B5CCF">
              <w:rPr>
                <w:bCs/>
              </w:rPr>
              <w:t>1</w:t>
            </w:r>
          </w:p>
        </w:tc>
      </w:tr>
    </w:tbl>
    <w:p w14:paraId="330E584F" w14:textId="77777777" w:rsidR="009828FE" w:rsidRDefault="009828FE" w:rsidP="009828FE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485EAEC2" w14:textId="2A1BAC13" w:rsidR="009828FE" w:rsidRDefault="005B5CCF" w:rsidP="005B5CCF">
      <w:pPr>
        <w:pStyle w:val="a3"/>
        <w:spacing w:before="5" w:line="360" w:lineRule="auto"/>
        <w:ind w:right="2"/>
        <w:jc w:val="center"/>
        <w:rPr>
          <w:bCs/>
        </w:rPr>
      </w:pPr>
      <w:r w:rsidRPr="005B5CCF">
        <w:rPr>
          <w:bCs/>
          <w:noProof/>
        </w:rPr>
        <w:drawing>
          <wp:inline distT="0" distB="0" distL="0" distR="0" wp14:anchorId="02A5217C" wp14:editId="33FB79CD">
            <wp:extent cx="5942330" cy="221361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1D11" w14:textId="20DA15B5" w:rsidR="009828FE" w:rsidRDefault="009828FE" w:rsidP="009828FE">
      <w:pPr>
        <w:pStyle w:val="a3"/>
        <w:spacing w:before="5" w:line="360" w:lineRule="auto"/>
        <w:ind w:right="2"/>
        <w:jc w:val="center"/>
        <w:rPr>
          <w:bCs/>
        </w:rPr>
      </w:pPr>
      <w:r>
        <w:rPr>
          <w:bCs/>
        </w:rPr>
        <w:t xml:space="preserve">Рисунок 4 - </w:t>
      </w:r>
      <w:r w:rsidR="005B5CCF" w:rsidRPr="005B5CCF">
        <w:rPr>
          <w:bCs/>
        </w:rPr>
        <w:t>Одноступенчатый D-триггер, выполненный на элементах И-НЕ</w:t>
      </w:r>
    </w:p>
    <w:p w14:paraId="697F7520" w14:textId="59BD4B8D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4E0854E3" w14:textId="30AD5B30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0590084C" w14:textId="019B0682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335553DD" w14:textId="6B7F0652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0322769C" w14:textId="5C2CEF73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42EAF222" w14:textId="4A57EDA6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2A44D757" w14:textId="2E05FCDF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36C2CFCD" w14:textId="6AAACEAD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35C7AF92" w14:textId="48A73D05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52DCBF82" w14:textId="79ABBE22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6B805C39" w14:textId="365EFA5B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74B75470" w14:textId="77777777" w:rsidR="005B5CCF" w:rsidRDefault="005B5CCF" w:rsidP="009828FE">
      <w:pPr>
        <w:pStyle w:val="a3"/>
        <w:spacing w:before="5" w:line="360" w:lineRule="auto"/>
        <w:ind w:right="2"/>
        <w:jc w:val="center"/>
        <w:rPr>
          <w:bCs/>
        </w:rPr>
      </w:pPr>
    </w:p>
    <w:p w14:paraId="245DA3C7" w14:textId="3B01E9BD" w:rsidR="005B5CCF" w:rsidRDefault="005B5CCF" w:rsidP="005B5CCF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3" w:name="_Toc88434738"/>
      <w:r>
        <w:lastRenderedPageBreak/>
        <w:t xml:space="preserve">2.5 </w:t>
      </w:r>
      <w:r w:rsidRPr="005B5CCF">
        <w:t>Двухступенчатый синхронный RS-триггер с асинхронными входами предустановки, выполненный на элементах И-НЕ</w:t>
      </w:r>
      <w:bookmarkEnd w:id="23"/>
    </w:p>
    <w:p w14:paraId="3760CD07" w14:textId="270890DE" w:rsidR="005B5CCF" w:rsidRDefault="005B5CCF" w:rsidP="005B5CCF">
      <w:pPr>
        <w:pStyle w:val="a3"/>
        <w:spacing w:line="360" w:lineRule="auto"/>
        <w:ind w:firstLine="709"/>
        <w:jc w:val="both"/>
      </w:pPr>
      <w:r>
        <w:t>Таблица переходов триггера (табл. 5) и его функциональная схема.</w:t>
      </w:r>
    </w:p>
    <w:p w14:paraId="17A6672D" w14:textId="4D67C654" w:rsidR="005B5CCF" w:rsidRDefault="005B5CCF" w:rsidP="005B5CCF">
      <w:pPr>
        <w:pStyle w:val="a3"/>
        <w:spacing w:line="360" w:lineRule="auto"/>
        <w:ind w:firstLine="709"/>
        <w:jc w:val="both"/>
      </w:pPr>
      <w:r>
        <w:t>Таблица 5 – Таблица истинности триггера (рис. 5).</w:t>
      </w:r>
    </w:p>
    <w:tbl>
      <w:tblPr>
        <w:tblStyle w:val="ae"/>
        <w:tblW w:w="934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6"/>
        <w:gridCol w:w="535"/>
        <w:gridCol w:w="564"/>
        <w:gridCol w:w="599"/>
        <w:gridCol w:w="622"/>
        <w:gridCol w:w="1260"/>
        <w:gridCol w:w="1389"/>
        <w:gridCol w:w="3618"/>
      </w:tblGrid>
      <w:tr w:rsidR="009A07D7" w14:paraId="03637E74" w14:textId="77777777" w:rsidTr="005B5CCF">
        <w:trPr>
          <w:trHeight w:val="364"/>
        </w:trPr>
        <w:tc>
          <w:tcPr>
            <w:tcW w:w="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0F6D2" w14:textId="77777777" w:rsidR="005B5CCF" w:rsidRPr="003829BB" w:rsidRDefault="005B5CCF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14:paraId="5B760753" w14:textId="6105FC28" w:rsidR="005B5CCF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70" w:type="dxa"/>
            <w:tcBorders>
              <w:top w:val="single" w:sz="12" w:space="0" w:color="auto"/>
              <w:bottom w:val="single" w:sz="12" w:space="0" w:color="auto"/>
            </w:tcBorders>
          </w:tcPr>
          <w:p w14:paraId="2686068A" w14:textId="60C4CC91" w:rsidR="005B5CCF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9CF73" w14:textId="23E86C0D" w:rsidR="005B5CCF" w:rsidRPr="009E0D91" w:rsidRDefault="005B5CCF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83D9A" w14:textId="77777777" w:rsidR="005B5CCF" w:rsidRPr="009828FE" w:rsidRDefault="005B5CCF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01A14" w14:textId="77777777" w:rsidR="005B5CCF" w:rsidRPr="003829BB" w:rsidRDefault="005B5CCF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56901" w14:textId="77777777" w:rsidR="005B5CCF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EA08E1" w14:textId="77777777" w:rsidR="005B5CCF" w:rsidRDefault="005B5CCF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9A07D7" w14:paraId="609B9A6B" w14:textId="77777777" w:rsidTr="005B5CCF">
        <w:tc>
          <w:tcPr>
            <w:tcW w:w="626" w:type="dxa"/>
            <w:tcBorders>
              <w:top w:val="single" w:sz="12" w:space="0" w:color="auto"/>
            </w:tcBorders>
          </w:tcPr>
          <w:p w14:paraId="1AF6CC09" w14:textId="11B46A89" w:rsidR="008E2A39" w:rsidRPr="005B5CCF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540" w:type="dxa"/>
            <w:tcBorders>
              <w:top w:val="single" w:sz="12" w:space="0" w:color="auto"/>
            </w:tcBorders>
          </w:tcPr>
          <w:p w14:paraId="631FA2A3" w14:textId="750D45F6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14:paraId="1B666AE4" w14:textId="1941D446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</w:tcPr>
          <w:p w14:paraId="08FE28F9" w14:textId="7EB5B179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628" w:type="dxa"/>
            <w:tcBorders>
              <w:top w:val="single" w:sz="12" w:space="0" w:color="auto"/>
              <w:right w:val="single" w:sz="12" w:space="0" w:color="auto"/>
            </w:tcBorders>
          </w:tcPr>
          <w:p w14:paraId="197698AC" w14:textId="77777777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75CBCB82" w14:textId="7E1D77E1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  <w:right w:val="single" w:sz="12" w:space="0" w:color="auto"/>
            </w:tcBorders>
          </w:tcPr>
          <w:p w14:paraId="264B2FF1" w14:textId="7ADD8773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3699" w:type="dxa"/>
            <w:tcBorders>
              <w:top w:val="single" w:sz="12" w:space="0" w:color="auto"/>
              <w:left w:val="single" w:sz="12" w:space="0" w:color="auto"/>
            </w:tcBorders>
          </w:tcPr>
          <w:p w14:paraId="2D7AF1D1" w14:textId="3D3A81FE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Запрещенная комбинация</w:t>
            </w:r>
          </w:p>
        </w:tc>
      </w:tr>
      <w:tr w:rsidR="009A07D7" w14:paraId="5AEE3FA0" w14:textId="77777777" w:rsidTr="005B5CCF">
        <w:tc>
          <w:tcPr>
            <w:tcW w:w="626" w:type="dxa"/>
          </w:tcPr>
          <w:p w14:paraId="4C7FDD40" w14:textId="0C9E2A8D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540" w:type="dxa"/>
          </w:tcPr>
          <w:p w14:paraId="10625BEB" w14:textId="2AD30BB0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70" w:type="dxa"/>
          </w:tcPr>
          <w:p w14:paraId="2842450A" w14:textId="7D7415B5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606" w:type="dxa"/>
          </w:tcPr>
          <w:p w14:paraId="6057CD0B" w14:textId="2E55F056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2362154F" w14:textId="258EF96E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4D84A46" w14:textId="18E2A548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78A61959" w14:textId="49EB7ED1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3699" w:type="dxa"/>
            <w:tcBorders>
              <w:left w:val="single" w:sz="12" w:space="0" w:color="auto"/>
            </w:tcBorders>
          </w:tcPr>
          <w:p w14:paraId="172754D5" w14:textId="62B7D937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Асинхронная 1</w:t>
            </w:r>
          </w:p>
        </w:tc>
      </w:tr>
      <w:tr w:rsidR="009A07D7" w14:paraId="5CDCCFBC" w14:textId="77777777" w:rsidTr="005B5CCF">
        <w:tc>
          <w:tcPr>
            <w:tcW w:w="626" w:type="dxa"/>
          </w:tcPr>
          <w:p w14:paraId="010BCB93" w14:textId="47957C0F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540" w:type="dxa"/>
          </w:tcPr>
          <w:p w14:paraId="7B04059C" w14:textId="4CC51567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0" w:type="dxa"/>
          </w:tcPr>
          <w:p w14:paraId="14173A8C" w14:textId="3FD2F4F9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06" w:type="dxa"/>
          </w:tcPr>
          <w:p w14:paraId="3C8D6FD7" w14:textId="138C2327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19084FBE" w14:textId="2092E0E3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EE7F9A6" w14:textId="77777777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54613609" w14:textId="77777777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3699" w:type="dxa"/>
            <w:tcBorders>
              <w:left w:val="single" w:sz="12" w:space="0" w:color="auto"/>
            </w:tcBorders>
          </w:tcPr>
          <w:p w14:paraId="3062E44B" w14:textId="06861E31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Асинхронная 0</w:t>
            </w:r>
          </w:p>
        </w:tc>
      </w:tr>
      <w:tr w:rsidR="009A07D7" w14:paraId="338E037B" w14:textId="77777777" w:rsidTr="005B5CCF">
        <w:tc>
          <w:tcPr>
            <w:tcW w:w="626" w:type="dxa"/>
          </w:tcPr>
          <w:p w14:paraId="1E1A4BDF" w14:textId="53F45B0F" w:rsid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0" w:type="dxa"/>
          </w:tcPr>
          <w:p w14:paraId="23B27067" w14:textId="60562BE2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0" w:type="dxa"/>
          </w:tcPr>
          <w:p w14:paraId="289FF043" w14:textId="64DE6A58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06" w:type="dxa"/>
          </w:tcPr>
          <w:p w14:paraId="71DD650D" w14:textId="0FC8816A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557AA905" w14:textId="5F3D099F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DB3040C" w14:textId="7AB044D5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37AF3B64" w14:textId="79965FB5" w:rsidR="008E2A39" w:rsidRDefault="005B01F5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9" w:type="dxa"/>
            <w:tcBorders>
              <w:left w:val="single" w:sz="12" w:space="0" w:color="auto"/>
            </w:tcBorders>
          </w:tcPr>
          <w:p w14:paraId="58864EE8" w14:textId="355E4A32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</w:rPr>
              <w:t>Хранение</w:t>
            </w:r>
          </w:p>
        </w:tc>
      </w:tr>
      <w:tr w:rsidR="009A07D7" w14:paraId="04F83E30" w14:textId="77777777" w:rsidTr="008E2A39">
        <w:tc>
          <w:tcPr>
            <w:tcW w:w="626" w:type="dxa"/>
          </w:tcPr>
          <w:p w14:paraId="6A28606B" w14:textId="77777777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75D00644" w14:textId="43A2ABBA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0" w:type="dxa"/>
          </w:tcPr>
          <w:p w14:paraId="5CF27494" w14:textId="52A2DEC7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06" w:type="dxa"/>
          </w:tcPr>
          <w:p w14:paraId="2A07E7CD" w14:textId="76FDAC62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0C5471C7" w14:textId="155A1DD4" w:rsidR="008E2A39" w:rsidRPr="008E2A39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E9D8BA7" w14:textId="43C667EF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1D034D87" w14:textId="16AD9392" w:rsidR="008E2A39" w:rsidRPr="009828FE" w:rsidRDefault="005B01F5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9" w:type="dxa"/>
            <w:tcBorders>
              <w:left w:val="single" w:sz="12" w:space="0" w:color="auto"/>
            </w:tcBorders>
          </w:tcPr>
          <w:p w14:paraId="22C1EEF0" w14:textId="6E3B0581" w:rsidR="008E2A39" w:rsidRPr="009828FE" w:rsidRDefault="008E2A39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Хранение</w:t>
            </w:r>
          </w:p>
        </w:tc>
      </w:tr>
      <w:tr w:rsidR="009A07D7" w14:paraId="6E158B76" w14:textId="77777777" w:rsidTr="009A07D7">
        <w:tc>
          <w:tcPr>
            <w:tcW w:w="626" w:type="dxa"/>
          </w:tcPr>
          <w:p w14:paraId="1C5E3C5C" w14:textId="260889AF" w:rsidR="008E2A39" w:rsidRPr="009A07D7" w:rsidRDefault="009A07D7" w:rsidP="008E2A39">
            <w:pPr>
              <w:pStyle w:val="a3"/>
              <w:spacing w:before="5" w:line="360" w:lineRule="auto"/>
              <w:ind w:right="85"/>
              <w:jc w:val="center"/>
            </w:pPr>
            <w:r>
              <w:rPr>
                <w:noProof/>
              </w:rPr>
              <w:drawing>
                <wp:inline distT="0" distB="0" distL="0" distR="0" wp14:anchorId="036EA26A" wp14:editId="26AF9387">
                  <wp:extent cx="288947" cy="206734"/>
                  <wp:effectExtent l="0" t="0" r="0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663E466C" w14:textId="38BB6388" w:rsidR="008E2A39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0" w:type="dxa"/>
          </w:tcPr>
          <w:p w14:paraId="7E20957E" w14:textId="07E628CF" w:rsidR="008E2A39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06" w:type="dxa"/>
          </w:tcPr>
          <w:p w14:paraId="4313F111" w14:textId="23B83CDB" w:rsidR="008E2A39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6F140166" w14:textId="6E03651D" w:rsidR="008E2A39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D86994B" w14:textId="134AF549" w:rsidR="008E2A39" w:rsidRP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5FB3BA2C" w14:textId="3DB0ACCA" w:rsidR="008E2A39" w:rsidRP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3699" w:type="dxa"/>
            <w:tcBorders>
              <w:left w:val="single" w:sz="12" w:space="0" w:color="auto"/>
            </w:tcBorders>
          </w:tcPr>
          <w:p w14:paraId="0CFA016E" w14:textId="2E12B53E" w:rsidR="008E2A39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A07D7">
              <w:rPr>
                <w:bCs/>
              </w:rPr>
              <w:t>Синхронная установка 0</w:t>
            </w:r>
          </w:p>
        </w:tc>
      </w:tr>
      <w:tr w:rsidR="009A07D7" w14:paraId="7E2E5FEC" w14:textId="77777777" w:rsidTr="009A07D7">
        <w:tc>
          <w:tcPr>
            <w:tcW w:w="626" w:type="dxa"/>
          </w:tcPr>
          <w:p w14:paraId="3C47E84D" w14:textId="41CA35DB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0F000" wp14:editId="3E83D085">
                  <wp:extent cx="288947" cy="206734"/>
                  <wp:effectExtent l="0" t="0" r="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2DA7A299" w14:textId="0B9AB9B0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0" w:type="dxa"/>
          </w:tcPr>
          <w:p w14:paraId="13158C25" w14:textId="49D242F1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06" w:type="dxa"/>
          </w:tcPr>
          <w:p w14:paraId="3CAE22A3" w14:textId="225F059F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7F738DB8" w14:textId="32677815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F10C921" w14:textId="467696DE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12009F14" w14:textId="4E86A94D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3699" w:type="dxa"/>
            <w:tcBorders>
              <w:left w:val="single" w:sz="12" w:space="0" w:color="auto"/>
            </w:tcBorders>
          </w:tcPr>
          <w:p w14:paraId="3CE37C8F" w14:textId="3C3E1883" w:rsidR="009A07D7" w:rsidRP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Синхронная установка 1</w:t>
            </w:r>
          </w:p>
        </w:tc>
      </w:tr>
      <w:tr w:rsidR="009A07D7" w14:paraId="63DDA18B" w14:textId="77777777" w:rsidTr="005B5CCF">
        <w:tc>
          <w:tcPr>
            <w:tcW w:w="626" w:type="dxa"/>
          </w:tcPr>
          <w:p w14:paraId="3EA95D01" w14:textId="3BFDD53D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EA60A7" wp14:editId="218A91D4">
                  <wp:extent cx="288947" cy="206734"/>
                  <wp:effectExtent l="0" t="0" r="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0261B38D" w14:textId="20B75FD1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70" w:type="dxa"/>
          </w:tcPr>
          <w:p w14:paraId="7931E6EF" w14:textId="35E3A7F3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06" w:type="dxa"/>
          </w:tcPr>
          <w:p w14:paraId="0A75604E" w14:textId="79AED2A4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28" w:type="dxa"/>
            <w:tcBorders>
              <w:right w:val="single" w:sz="12" w:space="0" w:color="auto"/>
            </w:tcBorders>
          </w:tcPr>
          <w:p w14:paraId="53FC5618" w14:textId="42D3D4B7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127FB4AF" w14:textId="53944320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91" w:type="dxa"/>
            <w:tcBorders>
              <w:right w:val="single" w:sz="12" w:space="0" w:color="auto"/>
            </w:tcBorders>
          </w:tcPr>
          <w:p w14:paraId="48434882" w14:textId="79E009DF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3699" w:type="dxa"/>
            <w:tcBorders>
              <w:left w:val="single" w:sz="12" w:space="0" w:color="auto"/>
              <w:bottom w:val="single" w:sz="12" w:space="0" w:color="auto"/>
            </w:tcBorders>
          </w:tcPr>
          <w:p w14:paraId="58418023" w14:textId="0714C850" w:rsidR="009A07D7" w:rsidRDefault="009A07D7" w:rsidP="008E2A39">
            <w:pPr>
              <w:pStyle w:val="a3"/>
              <w:spacing w:before="5" w:line="360" w:lineRule="auto"/>
              <w:ind w:right="85"/>
              <w:jc w:val="center"/>
            </w:pPr>
            <w:r w:rsidRPr="009A07D7">
              <w:t>Запрещенная комбинация</w:t>
            </w:r>
          </w:p>
        </w:tc>
      </w:tr>
    </w:tbl>
    <w:p w14:paraId="4276787A" w14:textId="77777777" w:rsidR="005B5CCF" w:rsidRDefault="005B5CCF" w:rsidP="005B5CCF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55F8AD45" w14:textId="7840A54E" w:rsidR="005B5CCF" w:rsidRDefault="009A07D7" w:rsidP="005B5CCF">
      <w:pPr>
        <w:pStyle w:val="a3"/>
        <w:spacing w:before="5" w:line="360" w:lineRule="auto"/>
        <w:ind w:right="2"/>
        <w:jc w:val="both"/>
        <w:rPr>
          <w:bCs/>
        </w:rPr>
      </w:pPr>
      <w:r w:rsidRPr="009A07D7">
        <w:rPr>
          <w:bCs/>
          <w:noProof/>
        </w:rPr>
        <w:drawing>
          <wp:inline distT="0" distB="0" distL="0" distR="0" wp14:anchorId="63129493" wp14:editId="73AFCBEE">
            <wp:extent cx="5942330" cy="176911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9FE" w14:textId="5E697FB8" w:rsidR="00345DD4" w:rsidRDefault="005B5CCF" w:rsidP="00345DD4">
      <w:pPr>
        <w:pStyle w:val="a3"/>
        <w:spacing w:before="5"/>
        <w:jc w:val="center"/>
        <w:rPr>
          <w:bCs/>
        </w:rPr>
      </w:pPr>
      <w:r>
        <w:rPr>
          <w:bCs/>
        </w:rPr>
        <w:t xml:space="preserve">Рисунок 5 - </w:t>
      </w:r>
      <w:r w:rsidR="009A07D7" w:rsidRPr="009A07D7">
        <w:rPr>
          <w:bCs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1055A2B8" w14:textId="689995C1" w:rsidR="00345DD4" w:rsidRDefault="00345DD4" w:rsidP="00345DD4">
      <w:pPr>
        <w:pStyle w:val="a3"/>
        <w:spacing w:before="5"/>
        <w:rPr>
          <w:bCs/>
        </w:rPr>
      </w:pPr>
    </w:p>
    <w:p w14:paraId="6712F4BD" w14:textId="5D43D884" w:rsidR="00345DD4" w:rsidRDefault="00345DD4" w:rsidP="00345DD4">
      <w:pPr>
        <w:pStyle w:val="a3"/>
        <w:spacing w:before="5"/>
        <w:rPr>
          <w:bCs/>
        </w:rPr>
      </w:pPr>
    </w:p>
    <w:p w14:paraId="0ED62256" w14:textId="47F003AD" w:rsidR="00345DD4" w:rsidRDefault="00345DD4" w:rsidP="00345DD4">
      <w:pPr>
        <w:pStyle w:val="a3"/>
        <w:spacing w:before="5"/>
        <w:rPr>
          <w:bCs/>
        </w:rPr>
      </w:pPr>
    </w:p>
    <w:p w14:paraId="5DC9D3CB" w14:textId="22CF0BAF" w:rsidR="00345DD4" w:rsidRDefault="00345DD4" w:rsidP="00345DD4">
      <w:pPr>
        <w:pStyle w:val="a3"/>
        <w:spacing w:before="5"/>
        <w:rPr>
          <w:bCs/>
        </w:rPr>
      </w:pPr>
    </w:p>
    <w:p w14:paraId="7BFFF27E" w14:textId="2506B546" w:rsidR="00345DD4" w:rsidRDefault="00345DD4" w:rsidP="00345DD4">
      <w:pPr>
        <w:pStyle w:val="a3"/>
        <w:spacing w:before="5"/>
        <w:rPr>
          <w:bCs/>
        </w:rPr>
      </w:pPr>
    </w:p>
    <w:p w14:paraId="0D650EAE" w14:textId="78F0F14A" w:rsidR="00345DD4" w:rsidRDefault="00345DD4" w:rsidP="00345DD4">
      <w:pPr>
        <w:pStyle w:val="a3"/>
        <w:spacing w:before="5"/>
        <w:rPr>
          <w:bCs/>
        </w:rPr>
      </w:pPr>
    </w:p>
    <w:p w14:paraId="4E659A0B" w14:textId="2AD38312" w:rsidR="00345DD4" w:rsidRDefault="00345DD4" w:rsidP="00345DD4">
      <w:pPr>
        <w:pStyle w:val="a3"/>
        <w:spacing w:before="5"/>
        <w:rPr>
          <w:bCs/>
        </w:rPr>
      </w:pPr>
    </w:p>
    <w:p w14:paraId="0F5812AC" w14:textId="40D10EC0" w:rsidR="00345DD4" w:rsidRDefault="00345DD4" w:rsidP="00345DD4">
      <w:pPr>
        <w:pStyle w:val="a3"/>
        <w:spacing w:before="5"/>
        <w:rPr>
          <w:bCs/>
        </w:rPr>
      </w:pPr>
    </w:p>
    <w:p w14:paraId="2F2FB36B" w14:textId="5402D747" w:rsidR="00345DD4" w:rsidRDefault="00345DD4" w:rsidP="00345DD4">
      <w:pPr>
        <w:pStyle w:val="a3"/>
        <w:spacing w:before="5"/>
        <w:rPr>
          <w:bCs/>
        </w:rPr>
      </w:pPr>
    </w:p>
    <w:p w14:paraId="0C099C9B" w14:textId="77777777" w:rsidR="00345DD4" w:rsidRDefault="00345DD4" w:rsidP="00345DD4">
      <w:pPr>
        <w:pStyle w:val="a3"/>
        <w:spacing w:before="5"/>
        <w:rPr>
          <w:bCs/>
        </w:rPr>
      </w:pPr>
    </w:p>
    <w:p w14:paraId="670E5585" w14:textId="6B4E7C6F" w:rsidR="00345DD4" w:rsidRDefault="00345DD4" w:rsidP="00345DD4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4" w:name="_Toc88434739"/>
      <w:r>
        <w:lastRenderedPageBreak/>
        <w:t xml:space="preserve">2.6 </w:t>
      </w:r>
      <w:r w:rsidRPr="00345DD4">
        <w:t>Динамический RS-триггер, работающий по переднему фронту, выполненный на элементах И-НЕ</w:t>
      </w:r>
      <w:bookmarkEnd w:id="24"/>
    </w:p>
    <w:p w14:paraId="2BF3B54C" w14:textId="451FAF83" w:rsidR="00345DD4" w:rsidRDefault="00345DD4" w:rsidP="00345DD4">
      <w:pPr>
        <w:pStyle w:val="a3"/>
        <w:spacing w:line="360" w:lineRule="auto"/>
        <w:ind w:firstLine="709"/>
        <w:jc w:val="both"/>
      </w:pPr>
      <w:r>
        <w:t>Таблица переходов триггера (табл. 6) и его функциональная схема.</w:t>
      </w:r>
    </w:p>
    <w:p w14:paraId="3F7EE041" w14:textId="526FC555" w:rsidR="00345DD4" w:rsidRDefault="00345DD4" w:rsidP="00345DD4">
      <w:pPr>
        <w:pStyle w:val="a3"/>
        <w:spacing w:line="360" w:lineRule="auto"/>
        <w:ind w:firstLine="709"/>
        <w:jc w:val="both"/>
      </w:pPr>
      <w:r>
        <w:t>Таблица 6 – Таблица истинности триггера (рис. 6).</w:t>
      </w:r>
    </w:p>
    <w:tbl>
      <w:tblPr>
        <w:tblStyle w:val="ae"/>
        <w:tblW w:w="812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6"/>
        <w:gridCol w:w="535"/>
        <w:gridCol w:w="564"/>
        <w:gridCol w:w="1260"/>
        <w:gridCol w:w="1389"/>
        <w:gridCol w:w="3618"/>
      </w:tblGrid>
      <w:tr w:rsidR="00345DD4" w14:paraId="5FE61A24" w14:textId="77777777" w:rsidTr="00345DD4">
        <w:trPr>
          <w:trHeight w:val="364"/>
        </w:trPr>
        <w:tc>
          <w:tcPr>
            <w:tcW w:w="7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DE792" w14:textId="77777777" w:rsidR="00345DD4" w:rsidRPr="003829BB" w:rsidRDefault="00345DD4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535" w:type="dxa"/>
            <w:tcBorders>
              <w:top w:val="single" w:sz="12" w:space="0" w:color="auto"/>
              <w:bottom w:val="single" w:sz="12" w:space="0" w:color="auto"/>
            </w:tcBorders>
          </w:tcPr>
          <w:p w14:paraId="70598A3A" w14:textId="77777777" w:rsidR="00345DD4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4" w:type="dxa"/>
            <w:tcBorders>
              <w:top w:val="single" w:sz="12" w:space="0" w:color="auto"/>
              <w:bottom w:val="single" w:sz="12" w:space="0" w:color="auto"/>
            </w:tcBorders>
          </w:tcPr>
          <w:p w14:paraId="3618CA22" w14:textId="77777777" w:rsidR="00345DD4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F06E" w14:textId="77777777" w:rsidR="00345DD4" w:rsidRPr="003829BB" w:rsidRDefault="00345DD4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DA100" w14:textId="77777777" w:rsidR="00345DD4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464C32" w14:textId="77777777" w:rsidR="00345DD4" w:rsidRDefault="00345DD4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345DD4" w14:paraId="0C179F27" w14:textId="77777777" w:rsidTr="00345DD4">
        <w:tc>
          <w:tcPr>
            <w:tcW w:w="756" w:type="dxa"/>
            <w:tcBorders>
              <w:top w:val="single" w:sz="12" w:space="0" w:color="auto"/>
            </w:tcBorders>
          </w:tcPr>
          <w:p w14:paraId="1985BA36" w14:textId="108945FE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35" w:type="dxa"/>
            <w:tcBorders>
              <w:top w:val="single" w:sz="12" w:space="0" w:color="auto"/>
            </w:tcBorders>
          </w:tcPr>
          <w:p w14:paraId="3A456902" w14:textId="557B0D74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564" w:type="dxa"/>
            <w:tcBorders>
              <w:top w:val="single" w:sz="12" w:space="0" w:color="auto"/>
            </w:tcBorders>
          </w:tcPr>
          <w:p w14:paraId="13DA3ED5" w14:textId="1D64F8FE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284FBAF7" w14:textId="246F4D09" w:rsid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89" w:type="dxa"/>
            <w:tcBorders>
              <w:top w:val="single" w:sz="12" w:space="0" w:color="auto"/>
              <w:right w:val="single" w:sz="12" w:space="0" w:color="auto"/>
            </w:tcBorders>
          </w:tcPr>
          <w:p w14:paraId="15C4525A" w14:textId="26DBE30E" w:rsidR="00345DD4" w:rsidRDefault="005B01F5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top w:val="single" w:sz="12" w:space="0" w:color="auto"/>
              <w:left w:val="single" w:sz="12" w:space="0" w:color="auto"/>
            </w:tcBorders>
          </w:tcPr>
          <w:p w14:paraId="2797F826" w14:textId="20BA1806" w:rsidR="00345DD4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345DD4" w14:paraId="7D444466" w14:textId="77777777" w:rsidTr="00345DD4">
        <w:tc>
          <w:tcPr>
            <w:tcW w:w="756" w:type="dxa"/>
          </w:tcPr>
          <w:p w14:paraId="01414A60" w14:textId="3D56F84D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35" w:type="dxa"/>
          </w:tcPr>
          <w:p w14:paraId="40CF08FC" w14:textId="78068D23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564" w:type="dxa"/>
          </w:tcPr>
          <w:p w14:paraId="619889A8" w14:textId="6AC3F564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F09535D" w14:textId="74B11C21" w:rsidR="00345DD4" w:rsidRPr="008E2A39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43CFEC94" w14:textId="231B7C6A" w:rsidR="00345DD4" w:rsidRPr="008E2A39" w:rsidRDefault="005B01F5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1AB3C2C8" w14:textId="48E5ADA7" w:rsidR="00345DD4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345DD4" w14:paraId="4B02ECEE" w14:textId="77777777" w:rsidTr="00345DD4">
        <w:tc>
          <w:tcPr>
            <w:tcW w:w="756" w:type="dxa"/>
          </w:tcPr>
          <w:p w14:paraId="3F0103C7" w14:textId="0328C95C" w:rsid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EC1827F" wp14:editId="70B82531">
                  <wp:extent cx="288947" cy="206734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24FAB38D" w14:textId="3E1DB9AC" w:rsidR="00345DD4" w:rsidRPr="008E2A39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4" w:type="dxa"/>
          </w:tcPr>
          <w:p w14:paraId="40C6DBEC" w14:textId="77777777" w:rsidR="00345DD4" w:rsidRPr="008E2A39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8214EB4" w14:textId="77777777" w:rsidR="00345DD4" w:rsidRPr="009828FE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30D536F1" w14:textId="14C71035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7EA99696" w14:textId="42F91C52" w:rsidR="00345DD4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Запрещенная комбинация</w:t>
            </w:r>
          </w:p>
        </w:tc>
      </w:tr>
      <w:tr w:rsidR="00345DD4" w14:paraId="1C4ED88C" w14:textId="77777777" w:rsidTr="00345DD4">
        <w:tc>
          <w:tcPr>
            <w:tcW w:w="756" w:type="dxa"/>
          </w:tcPr>
          <w:p w14:paraId="4A484ACA" w14:textId="49F0646F" w:rsid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649DF4D" wp14:editId="7B0852CD">
                  <wp:extent cx="288947" cy="206734"/>
                  <wp:effectExtent l="0" t="0" r="0" b="317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526A098A" w14:textId="71008C01" w:rsidR="00345DD4" w:rsidRPr="008E2A39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4" w:type="dxa"/>
          </w:tcPr>
          <w:p w14:paraId="48FCCB06" w14:textId="77777777" w:rsidR="00345DD4" w:rsidRPr="008E2A39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ABA9F32" w14:textId="3D5A8AB9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3479F564" w14:textId="750A07E5" w:rsid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45C7C7F5" w14:textId="7595838F" w:rsidR="00345DD4" w:rsidRPr="009828FE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 w:rsidRPr="0091650D">
              <w:rPr>
                <w:bCs/>
              </w:rPr>
              <w:t>Синхронная установка 1</w:t>
            </w:r>
          </w:p>
        </w:tc>
      </w:tr>
      <w:tr w:rsidR="00345DD4" w14:paraId="1C4168A2" w14:textId="77777777" w:rsidTr="00345DD4">
        <w:tc>
          <w:tcPr>
            <w:tcW w:w="756" w:type="dxa"/>
          </w:tcPr>
          <w:p w14:paraId="17D644D5" w14:textId="710D7289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EFDB32" wp14:editId="2BB8D685">
                  <wp:extent cx="288947" cy="206734"/>
                  <wp:effectExtent l="0" t="0" r="0" b="317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121B6E48" w14:textId="77777777" w:rsidR="00345DD4" w:rsidRPr="008E2A39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4" w:type="dxa"/>
          </w:tcPr>
          <w:p w14:paraId="41627DE6" w14:textId="7520FFF9" w:rsidR="00345DD4" w:rsidRPr="008E2A39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1CCF9B2" w14:textId="05FB24D7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1F93E540" w14:textId="188AAEEB" w:rsidR="00345DD4" w:rsidRP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07CE9BF3" w14:textId="6E1AD9B6" w:rsidR="00345DD4" w:rsidRPr="009828FE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Синхронная установка 0</w:t>
            </w:r>
          </w:p>
        </w:tc>
      </w:tr>
      <w:tr w:rsidR="00345DD4" w14:paraId="3104CC6B" w14:textId="77777777" w:rsidTr="00345DD4">
        <w:tc>
          <w:tcPr>
            <w:tcW w:w="756" w:type="dxa"/>
          </w:tcPr>
          <w:p w14:paraId="1457E0E7" w14:textId="798AFFBC" w:rsidR="00345DD4" w:rsidRPr="009A07D7" w:rsidRDefault="0091650D" w:rsidP="00345DD4">
            <w:pPr>
              <w:pStyle w:val="a3"/>
              <w:spacing w:before="5" w:line="360" w:lineRule="auto"/>
              <w:ind w:right="85"/>
              <w:jc w:val="center"/>
            </w:pPr>
            <w:r>
              <w:rPr>
                <w:noProof/>
              </w:rPr>
              <w:t>*</w:t>
            </w:r>
          </w:p>
        </w:tc>
        <w:tc>
          <w:tcPr>
            <w:tcW w:w="535" w:type="dxa"/>
          </w:tcPr>
          <w:p w14:paraId="0A5BAD6D" w14:textId="77777777" w:rsid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4" w:type="dxa"/>
          </w:tcPr>
          <w:p w14:paraId="7A18E837" w14:textId="77777777" w:rsidR="00345DD4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71632E98" w14:textId="671C647A" w:rsidR="00345DD4" w:rsidRPr="009A07D7" w:rsidRDefault="00345DD4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04FF819F" w14:textId="654D0ADF" w:rsidR="00345DD4" w:rsidRPr="009A07D7" w:rsidRDefault="005B01F5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591C62BD" w14:textId="7D25A104" w:rsidR="00345DD4" w:rsidRDefault="0091650D" w:rsidP="00345DD4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</w:tbl>
    <w:p w14:paraId="26B44F6C" w14:textId="77777777" w:rsidR="00345DD4" w:rsidRDefault="00345DD4" w:rsidP="00345DD4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6E57B900" w14:textId="4D169AB8" w:rsidR="00345DD4" w:rsidRDefault="00345DD4" w:rsidP="00345DD4">
      <w:pPr>
        <w:pStyle w:val="a3"/>
        <w:spacing w:before="5" w:line="360" w:lineRule="auto"/>
        <w:ind w:right="2"/>
        <w:jc w:val="both"/>
        <w:rPr>
          <w:bCs/>
        </w:rPr>
      </w:pPr>
      <w:r w:rsidRPr="00345DD4">
        <w:rPr>
          <w:bCs/>
          <w:noProof/>
        </w:rPr>
        <w:drawing>
          <wp:inline distT="0" distB="0" distL="0" distR="0" wp14:anchorId="773A52D7" wp14:editId="712F1844">
            <wp:extent cx="5942330" cy="1724025"/>
            <wp:effectExtent l="0" t="0" r="127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BE1" w14:textId="7BEB3C8F" w:rsidR="00345DD4" w:rsidRDefault="00345DD4" w:rsidP="00345DD4">
      <w:pPr>
        <w:pStyle w:val="a3"/>
        <w:spacing w:before="5"/>
        <w:jc w:val="center"/>
        <w:rPr>
          <w:bCs/>
        </w:rPr>
      </w:pPr>
      <w:r>
        <w:rPr>
          <w:bCs/>
        </w:rPr>
        <w:t xml:space="preserve">Рисунок 6 - </w:t>
      </w:r>
      <w:r w:rsidRPr="00345DD4">
        <w:rPr>
          <w:bCs/>
        </w:rPr>
        <w:t>Динамический RS-триггер, работающий по переднему фронту, выполненный на элементах И-НЕ</w:t>
      </w:r>
    </w:p>
    <w:p w14:paraId="5C84A081" w14:textId="77777777" w:rsidR="00345DD4" w:rsidRDefault="00345DD4" w:rsidP="00345DD4">
      <w:pPr>
        <w:pStyle w:val="a3"/>
        <w:spacing w:before="5"/>
        <w:rPr>
          <w:bCs/>
        </w:rPr>
      </w:pPr>
    </w:p>
    <w:p w14:paraId="681C650D" w14:textId="1B1003AB" w:rsidR="005B5CCF" w:rsidRDefault="005B5CCF" w:rsidP="005B5CCF">
      <w:pPr>
        <w:pStyle w:val="a3"/>
        <w:spacing w:before="5" w:line="360" w:lineRule="auto"/>
        <w:ind w:right="2"/>
        <w:rPr>
          <w:bCs/>
        </w:rPr>
      </w:pPr>
    </w:p>
    <w:p w14:paraId="506975E9" w14:textId="78DD4DB9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5CFBA97E" w14:textId="3DA22735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10C6ED54" w14:textId="3A8B7786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13751883" w14:textId="0E3A2259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6744721E" w14:textId="47DAD52B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3130BE85" w14:textId="3609BD5F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2EB2C32C" w14:textId="1AF64AC6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759F54F5" w14:textId="77777777" w:rsidR="0091650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0C915FC9" w14:textId="579606EB" w:rsidR="0091650D" w:rsidRDefault="0091650D" w:rsidP="0091650D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5" w:name="_Toc88434740"/>
      <w:r>
        <w:lastRenderedPageBreak/>
        <w:t xml:space="preserve">2.7 </w:t>
      </w:r>
      <w:r w:rsidRPr="0091650D">
        <w:t>Динамический RS-триггер, работающий по заднему фронту, выполненный на элементах ИЛИ-НЕ</w:t>
      </w:r>
      <w:bookmarkEnd w:id="25"/>
    </w:p>
    <w:p w14:paraId="40146468" w14:textId="6EA1FB49" w:rsidR="0091650D" w:rsidRDefault="0091650D" w:rsidP="0091650D">
      <w:pPr>
        <w:pStyle w:val="a3"/>
        <w:spacing w:line="360" w:lineRule="auto"/>
        <w:ind w:firstLine="709"/>
        <w:jc w:val="both"/>
      </w:pPr>
      <w:r>
        <w:t>Таблица переходов триггера (табл. 7) и его функциональная схема.</w:t>
      </w:r>
    </w:p>
    <w:p w14:paraId="695CC112" w14:textId="35BBF333" w:rsidR="0091650D" w:rsidRDefault="0091650D" w:rsidP="0091650D">
      <w:pPr>
        <w:pStyle w:val="a3"/>
        <w:spacing w:line="360" w:lineRule="auto"/>
        <w:ind w:firstLine="709"/>
        <w:jc w:val="both"/>
      </w:pPr>
      <w:r>
        <w:t>Таблица 7 – Таблица истинности триггера (рис. 7).</w:t>
      </w:r>
    </w:p>
    <w:tbl>
      <w:tblPr>
        <w:tblStyle w:val="ae"/>
        <w:tblW w:w="812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6"/>
        <w:gridCol w:w="535"/>
        <w:gridCol w:w="564"/>
        <w:gridCol w:w="1260"/>
        <w:gridCol w:w="1389"/>
        <w:gridCol w:w="3618"/>
      </w:tblGrid>
      <w:tr w:rsidR="0091650D" w14:paraId="73EDF377" w14:textId="77777777" w:rsidTr="007B0C78">
        <w:trPr>
          <w:trHeight w:val="364"/>
        </w:trPr>
        <w:tc>
          <w:tcPr>
            <w:tcW w:w="7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7C0D5" w14:textId="77777777" w:rsidR="0091650D" w:rsidRPr="003829BB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535" w:type="dxa"/>
            <w:tcBorders>
              <w:top w:val="single" w:sz="12" w:space="0" w:color="auto"/>
              <w:bottom w:val="single" w:sz="12" w:space="0" w:color="auto"/>
            </w:tcBorders>
          </w:tcPr>
          <w:p w14:paraId="755D776E" w14:textId="77777777" w:rsidR="0091650D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4" w:type="dxa"/>
            <w:tcBorders>
              <w:top w:val="single" w:sz="12" w:space="0" w:color="auto"/>
              <w:bottom w:val="single" w:sz="12" w:space="0" w:color="auto"/>
            </w:tcBorders>
          </w:tcPr>
          <w:p w14:paraId="1DBB9ED0" w14:textId="77777777" w:rsidR="0091650D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8621C" w14:textId="77777777" w:rsidR="0091650D" w:rsidRPr="003829BB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8B020" w14:textId="77777777" w:rsidR="0091650D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39A14E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91650D" w14:paraId="4779434D" w14:textId="77777777" w:rsidTr="007B0C78">
        <w:tc>
          <w:tcPr>
            <w:tcW w:w="756" w:type="dxa"/>
            <w:tcBorders>
              <w:top w:val="single" w:sz="12" w:space="0" w:color="auto"/>
            </w:tcBorders>
          </w:tcPr>
          <w:p w14:paraId="0AA21D09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35" w:type="dxa"/>
            <w:tcBorders>
              <w:top w:val="single" w:sz="12" w:space="0" w:color="auto"/>
            </w:tcBorders>
          </w:tcPr>
          <w:p w14:paraId="08409F0A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564" w:type="dxa"/>
            <w:tcBorders>
              <w:top w:val="single" w:sz="12" w:space="0" w:color="auto"/>
            </w:tcBorders>
          </w:tcPr>
          <w:p w14:paraId="32220206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5DB46D48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89" w:type="dxa"/>
            <w:tcBorders>
              <w:top w:val="single" w:sz="12" w:space="0" w:color="auto"/>
              <w:right w:val="single" w:sz="12" w:space="0" w:color="auto"/>
            </w:tcBorders>
          </w:tcPr>
          <w:p w14:paraId="6DD13979" w14:textId="77777777" w:rsidR="0091650D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top w:val="single" w:sz="12" w:space="0" w:color="auto"/>
              <w:left w:val="single" w:sz="12" w:space="0" w:color="auto"/>
            </w:tcBorders>
          </w:tcPr>
          <w:p w14:paraId="0E96BA64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91650D" w14:paraId="646AA7C4" w14:textId="77777777" w:rsidTr="007B0C78">
        <w:tc>
          <w:tcPr>
            <w:tcW w:w="756" w:type="dxa"/>
          </w:tcPr>
          <w:p w14:paraId="1217CAED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35" w:type="dxa"/>
          </w:tcPr>
          <w:p w14:paraId="35D0936E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564" w:type="dxa"/>
          </w:tcPr>
          <w:p w14:paraId="1DB4B8AE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91DBD42" w14:textId="77777777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44F262D8" w14:textId="77777777" w:rsidR="0091650D" w:rsidRPr="008E2A39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21C6D874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91650D" w14:paraId="6D0C9BBB" w14:textId="77777777" w:rsidTr="007B0C78">
        <w:tc>
          <w:tcPr>
            <w:tcW w:w="756" w:type="dxa"/>
          </w:tcPr>
          <w:p w14:paraId="6AB2EAEF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8BAF0DA" wp14:editId="1C68142D">
                  <wp:extent cx="277331" cy="198423"/>
                  <wp:effectExtent l="0" t="0" r="889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6CEBBFC4" w14:textId="21A9FF43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4" w:type="dxa"/>
          </w:tcPr>
          <w:p w14:paraId="2B28C674" w14:textId="057509DE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6521A8B" w14:textId="04FCB27E" w:rsidR="0091650D" w:rsidRP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26D12E80" w14:textId="70482BD9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41F19C79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Запрещенная комбинация</w:t>
            </w:r>
          </w:p>
        </w:tc>
      </w:tr>
      <w:tr w:rsidR="0091650D" w14:paraId="594C7E6E" w14:textId="77777777" w:rsidTr="007B0C78">
        <w:tc>
          <w:tcPr>
            <w:tcW w:w="756" w:type="dxa"/>
          </w:tcPr>
          <w:p w14:paraId="17BF439B" w14:textId="3ACB4C89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443F6CB" wp14:editId="5E5F871C">
                  <wp:extent cx="277331" cy="198423"/>
                  <wp:effectExtent l="0" t="0" r="889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1F914FBA" w14:textId="77777777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4" w:type="dxa"/>
          </w:tcPr>
          <w:p w14:paraId="24AC51D0" w14:textId="77777777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1CB57BB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70F15921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75F529AB" w14:textId="77777777" w:rsidR="0091650D" w:rsidRPr="009828FE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 w:rsidRPr="0091650D">
              <w:rPr>
                <w:bCs/>
              </w:rPr>
              <w:t>Синхронная установка 1</w:t>
            </w:r>
          </w:p>
        </w:tc>
      </w:tr>
      <w:tr w:rsidR="0091650D" w14:paraId="404E5598" w14:textId="77777777" w:rsidTr="007B0C78">
        <w:tc>
          <w:tcPr>
            <w:tcW w:w="756" w:type="dxa"/>
          </w:tcPr>
          <w:p w14:paraId="669B1ECC" w14:textId="1E3A85F1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313E6D" wp14:editId="6A34A733">
                  <wp:extent cx="277331" cy="198423"/>
                  <wp:effectExtent l="0" t="0" r="889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dxa"/>
          </w:tcPr>
          <w:p w14:paraId="67F953F8" w14:textId="77777777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4" w:type="dxa"/>
          </w:tcPr>
          <w:p w14:paraId="63174575" w14:textId="77777777" w:rsidR="0091650D" w:rsidRPr="008E2A39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ED076B8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6E6722D2" w14:textId="77777777" w:rsidR="0091650D" w:rsidRPr="00345DD4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05AFB20D" w14:textId="77777777" w:rsidR="0091650D" w:rsidRPr="009828FE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Синхронная установка 0</w:t>
            </w:r>
          </w:p>
        </w:tc>
      </w:tr>
      <w:tr w:rsidR="0091650D" w14:paraId="2C05210E" w14:textId="77777777" w:rsidTr="007B0C78">
        <w:tc>
          <w:tcPr>
            <w:tcW w:w="756" w:type="dxa"/>
          </w:tcPr>
          <w:p w14:paraId="18367CE4" w14:textId="77777777" w:rsidR="0091650D" w:rsidRPr="009A07D7" w:rsidRDefault="0091650D" w:rsidP="007B0C78">
            <w:pPr>
              <w:pStyle w:val="a3"/>
              <w:spacing w:before="5" w:line="360" w:lineRule="auto"/>
              <w:ind w:right="85"/>
              <w:jc w:val="center"/>
            </w:pPr>
            <w:r>
              <w:rPr>
                <w:noProof/>
              </w:rPr>
              <w:t>*</w:t>
            </w:r>
          </w:p>
        </w:tc>
        <w:tc>
          <w:tcPr>
            <w:tcW w:w="535" w:type="dxa"/>
          </w:tcPr>
          <w:p w14:paraId="7D61F40B" w14:textId="32E1C009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64" w:type="dxa"/>
          </w:tcPr>
          <w:p w14:paraId="31DC3332" w14:textId="6527F4BE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7A4DFE6" w14:textId="77777777" w:rsidR="0091650D" w:rsidRPr="009A07D7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89" w:type="dxa"/>
            <w:tcBorders>
              <w:right w:val="single" w:sz="12" w:space="0" w:color="auto"/>
            </w:tcBorders>
          </w:tcPr>
          <w:p w14:paraId="3B2E797C" w14:textId="77777777" w:rsidR="0091650D" w:rsidRPr="009A07D7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18" w:type="dxa"/>
            <w:tcBorders>
              <w:left w:val="single" w:sz="12" w:space="0" w:color="auto"/>
            </w:tcBorders>
          </w:tcPr>
          <w:p w14:paraId="00F7585A" w14:textId="77777777" w:rsidR="0091650D" w:rsidRDefault="0091650D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</w:tbl>
    <w:p w14:paraId="5BD1DDF1" w14:textId="77777777" w:rsidR="0091650D" w:rsidRDefault="0091650D" w:rsidP="0091650D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1D3C5350" w14:textId="2BC0FAD5" w:rsidR="0091650D" w:rsidRDefault="00D44601" w:rsidP="0091650D">
      <w:pPr>
        <w:pStyle w:val="a3"/>
        <w:spacing w:before="5" w:line="360" w:lineRule="auto"/>
        <w:ind w:right="2"/>
        <w:jc w:val="both"/>
        <w:rPr>
          <w:bCs/>
        </w:rPr>
      </w:pPr>
      <w:r w:rsidRPr="00D44601">
        <w:rPr>
          <w:bCs/>
          <w:noProof/>
        </w:rPr>
        <w:drawing>
          <wp:inline distT="0" distB="0" distL="0" distR="0" wp14:anchorId="256394AC" wp14:editId="1A2090D2">
            <wp:extent cx="5942330" cy="1691640"/>
            <wp:effectExtent l="0" t="0" r="127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D4F" w14:textId="2AE9E24A" w:rsidR="0091650D" w:rsidRDefault="0091650D" w:rsidP="0091650D">
      <w:pPr>
        <w:pStyle w:val="a3"/>
        <w:spacing w:before="5"/>
        <w:jc w:val="center"/>
        <w:rPr>
          <w:bCs/>
        </w:rPr>
      </w:pPr>
      <w:r>
        <w:rPr>
          <w:bCs/>
        </w:rPr>
        <w:t xml:space="preserve">Рисунок 7 - </w:t>
      </w:r>
      <w:r w:rsidRPr="0091650D">
        <w:rPr>
          <w:bCs/>
        </w:rPr>
        <w:t>Динамический RS-триггер, работающий по заднему фронту, выполненный на элементах ИЛИ-НЕ</w:t>
      </w:r>
    </w:p>
    <w:p w14:paraId="23493E3B" w14:textId="62D3E947" w:rsidR="00D44601" w:rsidRDefault="00D44601" w:rsidP="00D44601">
      <w:pPr>
        <w:pStyle w:val="a3"/>
        <w:spacing w:before="5"/>
        <w:rPr>
          <w:bCs/>
        </w:rPr>
      </w:pPr>
    </w:p>
    <w:p w14:paraId="76A92F97" w14:textId="5393BC26" w:rsidR="00D44601" w:rsidRDefault="00D44601" w:rsidP="00D44601">
      <w:pPr>
        <w:pStyle w:val="a3"/>
        <w:spacing w:before="5"/>
        <w:rPr>
          <w:bCs/>
        </w:rPr>
      </w:pPr>
    </w:p>
    <w:p w14:paraId="65A5E73A" w14:textId="28A48BB7" w:rsidR="00D44601" w:rsidRDefault="00D44601" w:rsidP="00D44601">
      <w:pPr>
        <w:pStyle w:val="a3"/>
        <w:spacing w:before="5"/>
        <w:rPr>
          <w:bCs/>
        </w:rPr>
      </w:pPr>
    </w:p>
    <w:p w14:paraId="4B90B7AF" w14:textId="09E38400" w:rsidR="00D44601" w:rsidRDefault="00D44601" w:rsidP="00D44601">
      <w:pPr>
        <w:pStyle w:val="a3"/>
        <w:spacing w:before="5"/>
        <w:rPr>
          <w:bCs/>
        </w:rPr>
      </w:pPr>
    </w:p>
    <w:p w14:paraId="784BBC27" w14:textId="0C7E214D" w:rsidR="00D44601" w:rsidRDefault="00D44601" w:rsidP="00D44601">
      <w:pPr>
        <w:pStyle w:val="a3"/>
        <w:spacing w:before="5"/>
        <w:rPr>
          <w:bCs/>
        </w:rPr>
      </w:pPr>
    </w:p>
    <w:p w14:paraId="5DD047A2" w14:textId="1A5908B1" w:rsidR="00D44601" w:rsidRDefault="00D44601" w:rsidP="00D44601">
      <w:pPr>
        <w:pStyle w:val="a3"/>
        <w:spacing w:before="5"/>
        <w:rPr>
          <w:bCs/>
        </w:rPr>
      </w:pPr>
    </w:p>
    <w:p w14:paraId="64AF24EC" w14:textId="2E285B89" w:rsidR="00D44601" w:rsidRDefault="00D44601" w:rsidP="00D44601">
      <w:pPr>
        <w:pStyle w:val="a3"/>
        <w:spacing w:before="5"/>
        <w:rPr>
          <w:bCs/>
        </w:rPr>
      </w:pPr>
    </w:p>
    <w:p w14:paraId="5D4C5C87" w14:textId="55868501" w:rsidR="00D44601" w:rsidRDefault="00D44601" w:rsidP="00D44601">
      <w:pPr>
        <w:pStyle w:val="a3"/>
        <w:spacing w:before="5"/>
        <w:rPr>
          <w:bCs/>
        </w:rPr>
      </w:pPr>
    </w:p>
    <w:p w14:paraId="24A948AA" w14:textId="0D55584F" w:rsidR="00D44601" w:rsidRDefault="00D44601" w:rsidP="00D44601">
      <w:pPr>
        <w:pStyle w:val="a3"/>
        <w:spacing w:before="5"/>
        <w:rPr>
          <w:bCs/>
        </w:rPr>
      </w:pPr>
    </w:p>
    <w:p w14:paraId="1E298B2B" w14:textId="3ACCBA80" w:rsidR="00D44601" w:rsidRDefault="00D44601" w:rsidP="00D44601">
      <w:pPr>
        <w:pStyle w:val="a3"/>
        <w:spacing w:before="5"/>
        <w:rPr>
          <w:bCs/>
        </w:rPr>
      </w:pPr>
    </w:p>
    <w:p w14:paraId="5B1B9E16" w14:textId="4D8C86CF" w:rsidR="00D44601" w:rsidRDefault="00D44601" w:rsidP="00D44601">
      <w:pPr>
        <w:pStyle w:val="a3"/>
        <w:spacing w:before="5"/>
        <w:rPr>
          <w:bCs/>
        </w:rPr>
      </w:pPr>
    </w:p>
    <w:p w14:paraId="231CA4B8" w14:textId="1CE7E171" w:rsidR="00D44601" w:rsidRDefault="00D44601" w:rsidP="00D44601">
      <w:pPr>
        <w:pStyle w:val="a3"/>
        <w:spacing w:before="5"/>
        <w:rPr>
          <w:bCs/>
        </w:rPr>
      </w:pPr>
    </w:p>
    <w:p w14:paraId="06C0612E" w14:textId="1D5CCCDF" w:rsidR="00D44601" w:rsidRDefault="00D44601" w:rsidP="00D44601">
      <w:pPr>
        <w:pStyle w:val="a3"/>
        <w:spacing w:before="5"/>
        <w:rPr>
          <w:bCs/>
        </w:rPr>
      </w:pPr>
    </w:p>
    <w:p w14:paraId="0C2C5278" w14:textId="77777777" w:rsidR="00D44601" w:rsidRDefault="00D44601" w:rsidP="00D44601">
      <w:pPr>
        <w:pStyle w:val="a3"/>
        <w:spacing w:before="5"/>
        <w:rPr>
          <w:bCs/>
        </w:rPr>
      </w:pPr>
    </w:p>
    <w:p w14:paraId="6DDD4629" w14:textId="0487F816" w:rsidR="00D44601" w:rsidRDefault="00D44601" w:rsidP="00D44601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6" w:name="_Toc88434741"/>
      <w:r>
        <w:lastRenderedPageBreak/>
        <w:t xml:space="preserve">2.8 </w:t>
      </w:r>
      <w:r w:rsidRPr="00D44601">
        <w:t>JK-триггер</w:t>
      </w:r>
      <w:bookmarkEnd w:id="26"/>
    </w:p>
    <w:p w14:paraId="5CD99352" w14:textId="248B8008" w:rsidR="00D44601" w:rsidRDefault="00D44601" w:rsidP="00D44601">
      <w:pPr>
        <w:pStyle w:val="a3"/>
        <w:spacing w:line="360" w:lineRule="auto"/>
        <w:ind w:firstLine="709"/>
        <w:jc w:val="both"/>
      </w:pPr>
      <w:r>
        <w:t>Таблица переходов триггера (табл. 8) и его функциональная схема.</w:t>
      </w:r>
    </w:p>
    <w:p w14:paraId="21F59785" w14:textId="30561820" w:rsidR="00D44601" w:rsidRDefault="00D44601" w:rsidP="00D44601">
      <w:pPr>
        <w:pStyle w:val="a3"/>
        <w:spacing w:line="360" w:lineRule="auto"/>
        <w:ind w:firstLine="709"/>
        <w:jc w:val="both"/>
      </w:pPr>
      <w:r>
        <w:t>Таблица 8 – Таблица истинности триггера (рис. 8).</w:t>
      </w:r>
    </w:p>
    <w:tbl>
      <w:tblPr>
        <w:tblStyle w:val="ae"/>
        <w:tblW w:w="934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5"/>
        <w:gridCol w:w="503"/>
        <w:gridCol w:w="522"/>
        <w:gridCol w:w="751"/>
        <w:gridCol w:w="751"/>
        <w:gridCol w:w="1238"/>
        <w:gridCol w:w="1339"/>
        <w:gridCol w:w="3484"/>
      </w:tblGrid>
      <w:tr w:rsidR="00D44601" w14:paraId="70E46A62" w14:textId="77777777" w:rsidTr="00713ECF">
        <w:trPr>
          <w:trHeight w:val="364"/>
        </w:trPr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27DEA" w14:textId="77777777" w:rsidR="00D44601" w:rsidRPr="003829BB" w:rsidRDefault="00D44601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503" w:type="dxa"/>
            <w:tcBorders>
              <w:top w:val="single" w:sz="12" w:space="0" w:color="auto"/>
              <w:bottom w:val="single" w:sz="12" w:space="0" w:color="auto"/>
            </w:tcBorders>
          </w:tcPr>
          <w:p w14:paraId="7165677A" w14:textId="77777777" w:rsidR="00D44601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22" w:type="dxa"/>
            <w:tcBorders>
              <w:top w:val="single" w:sz="12" w:space="0" w:color="auto"/>
              <w:bottom w:val="single" w:sz="12" w:space="0" w:color="auto"/>
            </w:tcBorders>
          </w:tcPr>
          <w:p w14:paraId="5A3F9B9F" w14:textId="77777777" w:rsidR="00D44601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</w:tcPr>
          <w:p w14:paraId="4AA8A1FA" w14:textId="3457BA26" w:rsidR="00D44601" w:rsidRPr="00D44601" w:rsidRDefault="00D44601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</w:tcPr>
          <w:p w14:paraId="42C9917B" w14:textId="248D0452" w:rsidR="00D44601" w:rsidRDefault="00D44601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1F69B" w14:textId="3C3E72DE" w:rsidR="00D44601" w:rsidRPr="003829BB" w:rsidRDefault="00D44601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E7BF6" w14:textId="77777777" w:rsidR="00D44601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67C8A" w14:textId="77777777" w:rsidR="00D44601" w:rsidRDefault="00D44601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713ECF" w14:paraId="1ECE85C0" w14:textId="77777777" w:rsidTr="00713ECF">
        <w:tc>
          <w:tcPr>
            <w:tcW w:w="755" w:type="dxa"/>
            <w:tcBorders>
              <w:top w:val="single" w:sz="12" w:space="0" w:color="auto"/>
            </w:tcBorders>
          </w:tcPr>
          <w:p w14:paraId="05D230E9" w14:textId="75A6D561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503" w:type="dxa"/>
            <w:tcBorders>
              <w:top w:val="single" w:sz="12" w:space="0" w:color="auto"/>
            </w:tcBorders>
          </w:tcPr>
          <w:p w14:paraId="6BAB0AAC" w14:textId="7D3A8AD5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2" w:type="dxa"/>
            <w:tcBorders>
              <w:top w:val="single" w:sz="12" w:space="0" w:color="auto"/>
            </w:tcBorders>
          </w:tcPr>
          <w:p w14:paraId="1BC552E3" w14:textId="23911D16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12" w:space="0" w:color="auto"/>
              <w:right w:val="single" w:sz="12" w:space="0" w:color="auto"/>
            </w:tcBorders>
          </w:tcPr>
          <w:p w14:paraId="32064D41" w14:textId="11159715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751" w:type="dxa"/>
            <w:tcBorders>
              <w:top w:val="single" w:sz="12" w:space="0" w:color="auto"/>
              <w:right w:val="single" w:sz="12" w:space="0" w:color="auto"/>
            </w:tcBorders>
          </w:tcPr>
          <w:p w14:paraId="0719A2E7" w14:textId="0451BC0D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7C097F3D" w14:textId="1C3FBD7C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1" w:type="dxa"/>
            <w:tcBorders>
              <w:top w:val="single" w:sz="12" w:space="0" w:color="auto"/>
              <w:right w:val="single" w:sz="12" w:space="0" w:color="auto"/>
            </w:tcBorders>
          </w:tcPr>
          <w:p w14:paraId="136350E2" w14:textId="5DF862DA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3490" w:type="dxa"/>
            <w:tcBorders>
              <w:top w:val="single" w:sz="12" w:space="0" w:color="auto"/>
              <w:left w:val="single" w:sz="12" w:space="0" w:color="auto"/>
            </w:tcBorders>
          </w:tcPr>
          <w:p w14:paraId="64229C2E" w14:textId="58820DF8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Запрещенная комбинация</w:t>
            </w:r>
          </w:p>
        </w:tc>
      </w:tr>
      <w:tr w:rsidR="00713ECF" w14:paraId="5E7AA10F" w14:textId="77777777" w:rsidTr="00713ECF">
        <w:tc>
          <w:tcPr>
            <w:tcW w:w="755" w:type="dxa"/>
          </w:tcPr>
          <w:p w14:paraId="73EDE5F2" w14:textId="30566C65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503" w:type="dxa"/>
          </w:tcPr>
          <w:p w14:paraId="089B74E5" w14:textId="5B17AD8F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2" w:type="dxa"/>
          </w:tcPr>
          <w:p w14:paraId="4EE031F5" w14:textId="24BA260B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DAB0243" w14:textId="7620EA69" w:rsidR="00D44601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5E4BFC07" w14:textId="3C391D2C" w:rsidR="00D44601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9E969C3" w14:textId="4E736E7F" w:rsidR="00D44601" w:rsidRPr="008E2A39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A8B0494" w14:textId="162C4AAA" w:rsidR="00D44601" w:rsidRPr="008E2A39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223B7816" w14:textId="3E34D0A8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Асинхронная 1</w:t>
            </w:r>
          </w:p>
        </w:tc>
      </w:tr>
      <w:tr w:rsidR="00713ECF" w14:paraId="6A93187B" w14:textId="77777777" w:rsidTr="00713ECF">
        <w:tc>
          <w:tcPr>
            <w:tcW w:w="755" w:type="dxa"/>
          </w:tcPr>
          <w:p w14:paraId="218197B7" w14:textId="5C66DC7E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03" w:type="dxa"/>
          </w:tcPr>
          <w:p w14:paraId="03A6041A" w14:textId="77777777" w:rsidR="00D44601" w:rsidRPr="008E2A39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22" w:type="dxa"/>
          </w:tcPr>
          <w:p w14:paraId="12F80AE7" w14:textId="17DF7517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7040704C" w14:textId="4C9790EB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714DEDC" w14:textId="4C073C0D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0C6EEE6" w14:textId="50043237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7AC7C31F" w14:textId="77777777" w:rsidR="00D44601" w:rsidRPr="00345DD4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5C9566BC" w14:textId="0AFBA336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t xml:space="preserve">Асинхронная </w:t>
            </w:r>
            <w:r>
              <w:rPr>
                <w:lang w:val="en-US"/>
              </w:rPr>
              <w:t>0</w:t>
            </w:r>
          </w:p>
        </w:tc>
      </w:tr>
      <w:tr w:rsidR="00713ECF" w14:paraId="2944CED2" w14:textId="77777777" w:rsidTr="00713ECF">
        <w:tc>
          <w:tcPr>
            <w:tcW w:w="755" w:type="dxa"/>
          </w:tcPr>
          <w:p w14:paraId="281F0CE3" w14:textId="071C7426" w:rsidR="00713ECF" w:rsidRPr="00713ECF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03" w:type="dxa"/>
          </w:tcPr>
          <w:p w14:paraId="4A3E3103" w14:textId="3C6A0364" w:rsidR="00713ECF" w:rsidRPr="00713ECF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4EEB240B" w14:textId="77777777" w:rsidR="00713ECF" w:rsidRPr="008E2A39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54500359" w14:textId="30152B14" w:rsidR="00713ECF" w:rsidRPr="00713ECF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7F401AFA" w14:textId="3266E2BD" w:rsidR="00713ECF" w:rsidRPr="00713ECF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DD29FAD" w14:textId="29E43235" w:rsidR="00713ECF" w:rsidRPr="00345DD4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044475FC" w14:textId="35F1D148" w:rsidR="00713ECF" w:rsidRDefault="005B01F5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516EF89F" w14:textId="73BE39EC" w:rsidR="00713ECF" w:rsidRPr="009828FE" w:rsidRDefault="00713ECF" w:rsidP="00713ECF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713ECF" w14:paraId="00634ECA" w14:textId="77777777" w:rsidTr="00713ECF">
        <w:tc>
          <w:tcPr>
            <w:tcW w:w="755" w:type="dxa"/>
          </w:tcPr>
          <w:p w14:paraId="4FBF06B6" w14:textId="6B691E4F" w:rsidR="00D44601" w:rsidRPr="00345DD4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03" w:type="dxa"/>
          </w:tcPr>
          <w:p w14:paraId="6E714556" w14:textId="77777777" w:rsidR="00D44601" w:rsidRPr="008E2A39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22" w:type="dxa"/>
          </w:tcPr>
          <w:p w14:paraId="0A7DF08D" w14:textId="6D2CF2FA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587B37C2" w14:textId="2A7CF98E" w:rsidR="00D44601" w:rsidRPr="00713ECF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1B8AE8D4" w14:textId="5968DDC7" w:rsidR="00D44601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71101F2" wp14:editId="528474E8">
                  <wp:extent cx="277331" cy="198423"/>
                  <wp:effectExtent l="0" t="0" r="889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C8211E3" w14:textId="5957E221" w:rsidR="00D44601" w:rsidRPr="00345DD4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44F501F0" w14:textId="77777777" w:rsidR="00D44601" w:rsidRPr="00345DD4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0658312D" w14:textId="4B8867B3" w:rsidR="00D44601" w:rsidRPr="009828FE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Подмена входов С и К</w:t>
            </w:r>
          </w:p>
        </w:tc>
      </w:tr>
      <w:tr w:rsidR="00713ECF" w14:paraId="23A6B90E" w14:textId="77777777" w:rsidTr="00713ECF">
        <w:tc>
          <w:tcPr>
            <w:tcW w:w="755" w:type="dxa"/>
          </w:tcPr>
          <w:p w14:paraId="7CD23AC6" w14:textId="1DE5CE69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03" w:type="dxa"/>
          </w:tcPr>
          <w:p w14:paraId="2825C242" w14:textId="04C4D06A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4B9A174C" w14:textId="711FEB51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EF67A98" w14:textId="09F4DC35" w:rsidR="00D44601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B08E69" wp14:editId="3D540B9D">
                  <wp:extent cx="277331" cy="198423"/>
                  <wp:effectExtent l="0" t="0" r="889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59BD0FF4" w14:textId="294CD5B9" w:rsidR="00D44601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17C96B9" w14:textId="0AFC7E0B" w:rsidR="00D44601" w:rsidRPr="009A07D7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3AF286C" w14:textId="1AD901C1" w:rsidR="00D44601" w:rsidRPr="009A07D7" w:rsidRDefault="00713ECF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01AEA2C3" w14:textId="0D74845F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 xml:space="preserve">Подмена входов С и </w:t>
            </w:r>
            <w:r>
              <w:rPr>
                <w:lang w:val="en-US"/>
              </w:rPr>
              <w:t>R</w:t>
            </w:r>
          </w:p>
        </w:tc>
      </w:tr>
      <w:tr w:rsidR="00713ECF" w14:paraId="2C02DDD3" w14:textId="77777777" w:rsidTr="00713ECF">
        <w:tc>
          <w:tcPr>
            <w:tcW w:w="755" w:type="dxa"/>
          </w:tcPr>
          <w:p w14:paraId="0974FE0A" w14:textId="264AFB6B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C03C7" wp14:editId="6D499CD7">
                  <wp:extent cx="277331" cy="198423"/>
                  <wp:effectExtent l="0" t="0" r="889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</w:tcPr>
          <w:p w14:paraId="68428133" w14:textId="1EFC75A9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5A636AE0" w14:textId="27DB313B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1D8CE2FD" w14:textId="4AD3511A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0CD3E38A" w14:textId="7F49BC8C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307FC0D" w14:textId="7F97D816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545D4F0B" w14:textId="62E829C8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</w:t>
            </w:r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1AAE4E69" w14:textId="0A033839" w:rsidR="00D44601" w:rsidRPr="0091650D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Синхронная установка 0</w:t>
            </w:r>
          </w:p>
        </w:tc>
      </w:tr>
      <w:tr w:rsidR="00713ECF" w14:paraId="162C3E39" w14:textId="77777777" w:rsidTr="00713ECF">
        <w:tc>
          <w:tcPr>
            <w:tcW w:w="755" w:type="dxa"/>
          </w:tcPr>
          <w:p w14:paraId="4C70827B" w14:textId="5407FE90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DAAA3" wp14:editId="7447FE43">
                  <wp:extent cx="277331" cy="198423"/>
                  <wp:effectExtent l="0" t="0" r="889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</w:tcPr>
          <w:p w14:paraId="134A9003" w14:textId="70C56385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2E838913" w14:textId="5F87CFCA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545561DC" w14:textId="783B5691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981C020" w14:textId="1774DEE1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72E6A68" w14:textId="79972E48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1AB4DCB8" w14:textId="37D78A7A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0</w:t>
            </w:r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27843684" w14:textId="74E69075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t xml:space="preserve">Синхронная установка </w:t>
            </w:r>
            <w:r>
              <w:rPr>
                <w:lang w:val="en-US"/>
              </w:rPr>
              <w:t>1</w:t>
            </w:r>
          </w:p>
        </w:tc>
      </w:tr>
      <w:tr w:rsidR="00713ECF" w14:paraId="4786DBF9" w14:textId="77777777" w:rsidTr="00713ECF">
        <w:tc>
          <w:tcPr>
            <w:tcW w:w="755" w:type="dxa"/>
          </w:tcPr>
          <w:p w14:paraId="16C42EE1" w14:textId="25CCED72" w:rsid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BDF67F" wp14:editId="2FA64CF1">
                  <wp:extent cx="277331" cy="198423"/>
                  <wp:effectExtent l="0" t="0" r="889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7231" cy="20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</w:tcPr>
          <w:p w14:paraId="7F4728B4" w14:textId="0AED45B0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67F17FB8" w14:textId="54C7AAB8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687509C0" w14:textId="3304A8AC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538816AA" w14:textId="1405867A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36BD9946" w14:textId="1CCD88CB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1" w:type="dxa"/>
            <w:tcBorders>
              <w:right w:val="single" w:sz="12" w:space="0" w:color="auto"/>
            </w:tcBorders>
          </w:tcPr>
          <w:p w14:paraId="22ADEDB2" w14:textId="2A3A61FA" w:rsidR="00D44601" w:rsidRPr="00D44601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</w:t>
            </w:r>
          </w:p>
        </w:tc>
        <w:tc>
          <w:tcPr>
            <w:tcW w:w="3490" w:type="dxa"/>
            <w:tcBorders>
              <w:left w:val="single" w:sz="12" w:space="0" w:color="auto"/>
            </w:tcBorders>
          </w:tcPr>
          <w:p w14:paraId="05848249" w14:textId="1FB307A8" w:rsidR="00D44601" w:rsidRPr="0091650D" w:rsidRDefault="00D44601" w:rsidP="00D44601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Режим Т-триггера</w:t>
            </w:r>
          </w:p>
        </w:tc>
      </w:tr>
    </w:tbl>
    <w:p w14:paraId="4E1619FD" w14:textId="77777777" w:rsidR="00D44601" w:rsidRDefault="00D44601" w:rsidP="00D44601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40EFEFD4" w14:textId="4742FE95" w:rsidR="00D44601" w:rsidRDefault="00113BE5" w:rsidP="00D44601">
      <w:pPr>
        <w:pStyle w:val="a3"/>
        <w:spacing w:before="5" w:line="360" w:lineRule="auto"/>
        <w:ind w:right="2"/>
        <w:jc w:val="both"/>
        <w:rPr>
          <w:bCs/>
        </w:rPr>
      </w:pPr>
      <w:r w:rsidRPr="00113BE5">
        <w:rPr>
          <w:bCs/>
          <w:noProof/>
        </w:rPr>
        <w:drawing>
          <wp:inline distT="0" distB="0" distL="0" distR="0" wp14:anchorId="702D67C1" wp14:editId="6FF60CE9">
            <wp:extent cx="5942330" cy="2912110"/>
            <wp:effectExtent l="0" t="0" r="127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BAFD" w14:textId="72E9A812" w:rsidR="00D44601" w:rsidRDefault="00D44601" w:rsidP="00D44601">
      <w:pPr>
        <w:pStyle w:val="a3"/>
        <w:spacing w:before="5"/>
        <w:jc w:val="center"/>
        <w:rPr>
          <w:bCs/>
        </w:rPr>
      </w:pPr>
      <w:r>
        <w:rPr>
          <w:bCs/>
        </w:rPr>
        <w:t xml:space="preserve">Рисунок 8 - </w:t>
      </w:r>
      <w:r w:rsidRPr="00D44601">
        <w:rPr>
          <w:bCs/>
        </w:rPr>
        <w:t>JK-триггер</w:t>
      </w:r>
    </w:p>
    <w:p w14:paraId="08E1B773" w14:textId="084F4E80" w:rsidR="00F965B3" w:rsidRDefault="00F965B3" w:rsidP="00F965B3">
      <w:pPr>
        <w:pStyle w:val="a3"/>
        <w:spacing w:before="5"/>
        <w:rPr>
          <w:bCs/>
        </w:rPr>
      </w:pPr>
    </w:p>
    <w:p w14:paraId="65832DC9" w14:textId="74805514" w:rsidR="00F965B3" w:rsidRDefault="00F965B3" w:rsidP="00F965B3">
      <w:pPr>
        <w:pStyle w:val="a3"/>
        <w:spacing w:before="5"/>
        <w:rPr>
          <w:bCs/>
        </w:rPr>
      </w:pPr>
    </w:p>
    <w:p w14:paraId="7A4CD108" w14:textId="6FFC07FB" w:rsidR="00F965B3" w:rsidRDefault="00F965B3" w:rsidP="00F965B3">
      <w:pPr>
        <w:pStyle w:val="a3"/>
        <w:spacing w:before="5"/>
        <w:rPr>
          <w:bCs/>
        </w:rPr>
      </w:pPr>
    </w:p>
    <w:p w14:paraId="32CB0D90" w14:textId="32D41E03" w:rsidR="00F965B3" w:rsidRDefault="00F965B3" w:rsidP="00F965B3">
      <w:pPr>
        <w:pStyle w:val="a3"/>
        <w:spacing w:before="5"/>
        <w:rPr>
          <w:bCs/>
        </w:rPr>
      </w:pPr>
    </w:p>
    <w:p w14:paraId="0E90249F" w14:textId="4AD99ED5" w:rsidR="00F965B3" w:rsidRDefault="00F965B3" w:rsidP="00F965B3">
      <w:pPr>
        <w:pStyle w:val="a3"/>
        <w:spacing w:before="5"/>
        <w:rPr>
          <w:bCs/>
        </w:rPr>
      </w:pPr>
    </w:p>
    <w:p w14:paraId="6B2EE7C3" w14:textId="4D5A280D" w:rsidR="00F965B3" w:rsidRDefault="00F965B3" w:rsidP="00F965B3">
      <w:pPr>
        <w:pStyle w:val="a3"/>
        <w:spacing w:before="5"/>
        <w:rPr>
          <w:bCs/>
        </w:rPr>
      </w:pPr>
    </w:p>
    <w:p w14:paraId="16BF59A9" w14:textId="77777777" w:rsidR="00113BE5" w:rsidRDefault="00113BE5" w:rsidP="00F965B3">
      <w:pPr>
        <w:pStyle w:val="a3"/>
        <w:spacing w:before="5"/>
        <w:rPr>
          <w:bCs/>
        </w:rPr>
      </w:pPr>
    </w:p>
    <w:p w14:paraId="0C3CF249" w14:textId="5EA4F91A" w:rsidR="00F965B3" w:rsidRDefault="00F965B3" w:rsidP="00F965B3">
      <w:pPr>
        <w:pStyle w:val="1"/>
        <w:tabs>
          <w:tab w:val="left" w:pos="3037"/>
          <w:tab w:val="left" w:pos="6379"/>
        </w:tabs>
        <w:spacing w:before="74" w:line="360" w:lineRule="auto"/>
        <w:ind w:right="1420"/>
      </w:pPr>
      <w:bookmarkStart w:id="27" w:name="_Toc88434742"/>
      <w:r>
        <w:lastRenderedPageBreak/>
        <w:t>2.</w:t>
      </w:r>
      <w:r w:rsidRPr="00F965B3">
        <w:t>9</w:t>
      </w:r>
      <w:r>
        <w:t xml:space="preserve"> </w:t>
      </w:r>
      <w:r w:rsidRPr="00F965B3">
        <w:t>Т-триггер с асинхронными входами предустановки, выполненный на основе двухступенчатого RS-триггера</w:t>
      </w:r>
      <w:bookmarkEnd w:id="27"/>
    </w:p>
    <w:p w14:paraId="192781C9" w14:textId="2073D3C0" w:rsidR="00F965B3" w:rsidRDefault="00F965B3" w:rsidP="00F965B3">
      <w:pPr>
        <w:pStyle w:val="a3"/>
        <w:spacing w:line="360" w:lineRule="auto"/>
        <w:ind w:firstLine="709"/>
        <w:jc w:val="both"/>
      </w:pPr>
      <w:r>
        <w:t xml:space="preserve">Таблица переходов триггера (табл. </w:t>
      </w:r>
      <w:r w:rsidRPr="00F965B3">
        <w:t>9</w:t>
      </w:r>
      <w:r>
        <w:t>) и его функциональная схема.</w:t>
      </w:r>
    </w:p>
    <w:p w14:paraId="1BAAB664" w14:textId="0BA624D1" w:rsidR="00F965B3" w:rsidRDefault="00F965B3" w:rsidP="00F965B3">
      <w:pPr>
        <w:pStyle w:val="a3"/>
        <w:spacing w:line="360" w:lineRule="auto"/>
        <w:ind w:firstLine="709"/>
        <w:jc w:val="both"/>
      </w:pPr>
      <w:r>
        <w:t xml:space="preserve">Таблица </w:t>
      </w:r>
      <w:r w:rsidRPr="00F965B3">
        <w:t>9</w:t>
      </w:r>
      <w:r>
        <w:t xml:space="preserve"> – Таблица истинности триггера (рис. </w:t>
      </w:r>
      <w:r w:rsidRPr="00F965B3">
        <w:t>9</w:t>
      </w:r>
      <w:r>
        <w:t>).</w:t>
      </w:r>
    </w:p>
    <w:tbl>
      <w:tblPr>
        <w:tblStyle w:val="ae"/>
        <w:tblW w:w="784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6"/>
        <w:gridCol w:w="503"/>
        <w:gridCol w:w="522"/>
        <w:gridCol w:w="1238"/>
        <w:gridCol w:w="1339"/>
        <w:gridCol w:w="3483"/>
      </w:tblGrid>
      <w:tr w:rsidR="00F965B3" w14:paraId="4BF4D7D4" w14:textId="77777777" w:rsidTr="00F965B3">
        <w:trPr>
          <w:trHeight w:val="364"/>
        </w:trPr>
        <w:tc>
          <w:tcPr>
            <w:tcW w:w="7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3E0E8" w14:textId="77777777" w:rsidR="00F965B3" w:rsidRPr="003829BB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</w:t>
            </w:r>
          </w:p>
        </w:tc>
        <w:tc>
          <w:tcPr>
            <w:tcW w:w="503" w:type="dxa"/>
            <w:tcBorders>
              <w:top w:val="single" w:sz="12" w:space="0" w:color="auto"/>
              <w:bottom w:val="single" w:sz="12" w:space="0" w:color="auto"/>
            </w:tcBorders>
          </w:tcPr>
          <w:p w14:paraId="1E782888" w14:textId="77777777" w:rsidR="00F965B3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22" w:type="dxa"/>
            <w:tcBorders>
              <w:top w:val="single" w:sz="12" w:space="0" w:color="auto"/>
              <w:bottom w:val="single" w:sz="12" w:space="0" w:color="auto"/>
            </w:tcBorders>
          </w:tcPr>
          <w:p w14:paraId="02B7B3D0" w14:textId="77777777" w:rsidR="00F965B3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D111" w14:textId="77777777" w:rsidR="00F965B3" w:rsidRPr="003829BB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Q(</w:t>
            </w:r>
            <w:proofErr w:type="gramEnd"/>
            <w:r>
              <w:rPr>
                <w:bCs/>
                <w:lang w:val="en-US"/>
              </w:rPr>
              <w:t>t + 1)</w:t>
            </w:r>
          </w:p>
        </w:tc>
        <w:tc>
          <w:tcPr>
            <w:tcW w:w="1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386A" w14:textId="77777777" w:rsidR="00F965B3" w:rsidRPr="003829BB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 + 1)</m:t>
                    </m:r>
                  </m:e>
                </m:acc>
              </m:oMath>
            </m:oMathPara>
          </w:p>
        </w:tc>
        <w:tc>
          <w:tcPr>
            <w:tcW w:w="3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D7200A" w14:textId="77777777" w:rsidR="00F965B3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Режим</w:t>
            </w:r>
          </w:p>
        </w:tc>
      </w:tr>
      <w:tr w:rsidR="00F965B3" w14:paraId="184D5B4D" w14:textId="77777777" w:rsidTr="00F965B3">
        <w:tc>
          <w:tcPr>
            <w:tcW w:w="756" w:type="dxa"/>
            <w:tcBorders>
              <w:top w:val="single" w:sz="12" w:space="0" w:color="auto"/>
            </w:tcBorders>
          </w:tcPr>
          <w:p w14:paraId="0B08C2B3" w14:textId="77777777" w:rsidR="00F965B3" w:rsidRPr="00D44601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503" w:type="dxa"/>
            <w:tcBorders>
              <w:top w:val="single" w:sz="12" w:space="0" w:color="auto"/>
            </w:tcBorders>
          </w:tcPr>
          <w:p w14:paraId="6A2208F8" w14:textId="77777777" w:rsidR="00F965B3" w:rsidRPr="00D44601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2" w:type="dxa"/>
            <w:tcBorders>
              <w:top w:val="single" w:sz="12" w:space="0" w:color="auto"/>
            </w:tcBorders>
          </w:tcPr>
          <w:p w14:paraId="36BEF7EC" w14:textId="77777777" w:rsidR="00F965B3" w:rsidRPr="00D44601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49E9AFB6" w14:textId="77777777" w:rsidR="00F965B3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12" w:space="0" w:color="auto"/>
              <w:right w:val="single" w:sz="12" w:space="0" w:color="auto"/>
            </w:tcBorders>
          </w:tcPr>
          <w:p w14:paraId="2506B0DC" w14:textId="77777777" w:rsidR="00F965B3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3483" w:type="dxa"/>
            <w:tcBorders>
              <w:top w:val="single" w:sz="12" w:space="0" w:color="auto"/>
              <w:left w:val="single" w:sz="12" w:space="0" w:color="auto"/>
            </w:tcBorders>
          </w:tcPr>
          <w:p w14:paraId="0CBBB64D" w14:textId="77777777" w:rsidR="00F965B3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Запрещенная комбинация</w:t>
            </w:r>
          </w:p>
        </w:tc>
      </w:tr>
      <w:tr w:rsidR="00F965B3" w14:paraId="49DD3C57" w14:textId="77777777" w:rsidTr="00F965B3">
        <w:tc>
          <w:tcPr>
            <w:tcW w:w="756" w:type="dxa"/>
          </w:tcPr>
          <w:p w14:paraId="6AB45CB5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</w:t>
            </w:r>
          </w:p>
        </w:tc>
        <w:tc>
          <w:tcPr>
            <w:tcW w:w="503" w:type="dxa"/>
          </w:tcPr>
          <w:p w14:paraId="24556D63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522" w:type="dxa"/>
          </w:tcPr>
          <w:p w14:paraId="7C523C70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646C61E" w14:textId="77777777" w:rsidR="00F965B3" w:rsidRPr="008E2A39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39" w:type="dxa"/>
            <w:tcBorders>
              <w:right w:val="single" w:sz="12" w:space="0" w:color="auto"/>
            </w:tcBorders>
          </w:tcPr>
          <w:p w14:paraId="342B1AD5" w14:textId="77777777" w:rsidR="00F965B3" w:rsidRPr="008E2A39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3483" w:type="dxa"/>
            <w:tcBorders>
              <w:left w:val="single" w:sz="12" w:space="0" w:color="auto"/>
            </w:tcBorders>
          </w:tcPr>
          <w:p w14:paraId="74B11E1D" w14:textId="77777777" w:rsidR="00F965B3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t>Асинхронная 1</w:t>
            </w:r>
          </w:p>
        </w:tc>
      </w:tr>
      <w:tr w:rsidR="00F965B3" w14:paraId="0E28858D" w14:textId="77777777" w:rsidTr="00F965B3">
        <w:tc>
          <w:tcPr>
            <w:tcW w:w="756" w:type="dxa"/>
          </w:tcPr>
          <w:p w14:paraId="4760AE8C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03" w:type="dxa"/>
          </w:tcPr>
          <w:p w14:paraId="6314FBA3" w14:textId="77777777" w:rsidR="00F965B3" w:rsidRPr="008E2A39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22" w:type="dxa"/>
          </w:tcPr>
          <w:p w14:paraId="370680B2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F66F6AB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39" w:type="dxa"/>
            <w:tcBorders>
              <w:right w:val="single" w:sz="12" w:space="0" w:color="auto"/>
            </w:tcBorders>
          </w:tcPr>
          <w:p w14:paraId="6C11C886" w14:textId="77777777" w:rsidR="00F965B3" w:rsidRPr="00345DD4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483" w:type="dxa"/>
            <w:tcBorders>
              <w:left w:val="single" w:sz="12" w:space="0" w:color="auto"/>
            </w:tcBorders>
          </w:tcPr>
          <w:p w14:paraId="0146A4AF" w14:textId="77777777" w:rsidR="00F965B3" w:rsidRPr="00D44601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t xml:space="preserve">Асинхронная </w:t>
            </w:r>
            <w:r>
              <w:rPr>
                <w:lang w:val="en-US"/>
              </w:rPr>
              <w:t>0</w:t>
            </w:r>
          </w:p>
        </w:tc>
      </w:tr>
      <w:tr w:rsidR="00F965B3" w14:paraId="77AD6DB7" w14:textId="77777777" w:rsidTr="00F965B3">
        <w:tc>
          <w:tcPr>
            <w:tcW w:w="756" w:type="dxa"/>
          </w:tcPr>
          <w:p w14:paraId="439819A3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03" w:type="dxa"/>
          </w:tcPr>
          <w:p w14:paraId="3D1C5606" w14:textId="77777777" w:rsidR="00F965B3" w:rsidRPr="00713ECF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031CF136" w14:textId="77777777" w:rsidR="00F965B3" w:rsidRPr="008E2A39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2579E04" w14:textId="77777777" w:rsidR="00F965B3" w:rsidRPr="00345DD4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39" w:type="dxa"/>
            <w:tcBorders>
              <w:right w:val="single" w:sz="12" w:space="0" w:color="auto"/>
            </w:tcBorders>
          </w:tcPr>
          <w:p w14:paraId="2655F402" w14:textId="77777777" w:rsidR="00F965B3" w:rsidRDefault="005B01F5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83" w:type="dxa"/>
            <w:tcBorders>
              <w:left w:val="single" w:sz="12" w:space="0" w:color="auto"/>
            </w:tcBorders>
          </w:tcPr>
          <w:p w14:paraId="4A7EA5DA" w14:textId="77777777" w:rsidR="00F965B3" w:rsidRPr="009828FE" w:rsidRDefault="00F965B3" w:rsidP="007B0C78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590C0B" w14:paraId="7B6F0A76" w14:textId="77777777" w:rsidTr="00F965B3">
        <w:tc>
          <w:tcPr>
            <w:tcW w:w="756" w:type="dxa"/>
          </w:tcPr>
          <w:p w14:paraId="5356F74C" w14:textId="77777777" w:rsidR="00590C0B" w:rsidRPr="00345DD4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03" w:type="dxa"/>
          </w:tcPr>
          <w:p w14:paraId="4A59F527" w14:textId="77777777" w:rsidR="00590C0B" w:rsidRPr="008E2A39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22" w:type="dxa"/>
          </w:tcPr>
          <w:p w14:paraId="781EAB23" w14:textId="77777777" w:rsidR="00590C0B" w:rsidRPr="00713ECF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2FC4537" w14:textId="63F6EB01" w:rsidR="00590C0B" w:rsidRPr="00345DD4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1339" w:type="dxa"/>
            <w:tcBorders>
              <w:right w:val="single" w:sz="12" w:space="0" w:color="auto"/>
            </w:tcBorders>
          </w:tcPr>
          <w:p w14:paraId="52F8557A" w14:textId="64B16EEA" w:rsidR="00590C0B" w:rsidRPr="00345DD4" w:rsidRDefault="005B01F5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83" w:type="dxa"/>
            <w:tcBorders>
              <w:left w:val="single" w:sz="12" w:space="0" w:color="auto"/>
            </w:tcBorders>
          </w:tcPr>
          <w:p w14:paraId="1BF404F6" w14:textId="0B611BB9" w:rsidR="00590C0B" w:rsidRPr="009828FE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w:r w:rsidRPr="0091650D">
              <w:rPr>
                <w:bCs/>
              </w:rPr>
              <w:t>Хранение</w:t>
            </w:r>
          </w:p>
        </w:tc>
      </w:tr>
      <w:tr w:rsidR="00590C0B" w14:paraId="71921AA8" w14:textId="77777777" w:rsidTr="00590C0B">
        <w:trPr>
          <w:trHeight w:val="863"/>
        </w:trPr>
        <w:tc>
          <w:tcPr>
            <w:tcW w:w="756" w:type="dxa"/>
          </w:tcPr>
          <w:p w14:paraId="6DF13A70" w14:textId="7D725880" w:rsidR="00590C0B" w:rsidRPr="00D44601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BA25CE" wp14:editId="4E491AB0">
                  <wp:extent cx="288947" cy="206734"/>
                  <wp:effectExtent l="0" t="0" r="0" b="317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26" cy="23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</w:tcPr>
          <w:p w14:paraId="5A5BD857" w14:textId="77777777" w:rsidR="00590C0B" w:rsidRPr="00D44601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22" w:type="dxa"/>
          </w:tcPr>
          <w:p w14:paraId="108772FA" w14:textId="77777777" w:rsidR="00590C0B" w:rsidRPr="00D44601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2AD3747F" w14:textId="72C2CFFA" w:rsidR="00590C0B" w:rsidRPr="009A07D7" w:rsidRDefault="005B01F5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339" w:type="dxa"/>
            <w:tcBorders>
              <w:right w:val="single" w:sz="12" w:space="0" w:color="auto"/>
            </w:tcBorders>
          </w:tcPr>
          <w:p w14:paraId="0D28FEC9" w14:textId="502630D3" w:rsidR="00590C0B" w:rsidRPr="009A07D7" w:rsidRDefault="00590C0B" w:rsidP="00590C0B">
            <w:pPr>
              <w:pStyle w:val="a3"/>
              <w:spacing w:before="5" w:line="360" w:lineRule="auto"/>
              <w:ind w:right="85"/>
              <w:jc w:val="center"/>
              <w:rPr>
                <w:bCs/>
                <w:iCs/>
              </w:rPr>
            </w:pPr>
            <w:r>
              <w:rPr>
                <w:bCs/>
                <w:lang w:val="en-US"/>
              </w:rPr>
              <w:t>Q(t)</w:t>
            </w:r>
          </w:p>
        </w:tc>
        <w:tc>
          <w:tcPr>
            <w:tcW w:w="3483" w:type="dxa"/>
            <w:tcBorders>
              <w:left w:val="single" w:sz="12" w:space="0" w:color="auto"/>
            </w:tcBorders>
          </w:tcPr>
          <w:p w14:paraId="78C325E7" w14:textId="770DF50E" w:rsidR="00590C0B" w:rsidRPr="00590C0B" w:rsidRDefault="00590C0B" w:rsidP="00590C0B">
            <w:pPr>
              <w:pStyle w:val="a3"/>
              <w:spacing w:before="5"/>
              <w:ind w:right="85"/>
              <w:jc w:val="center"/>
              <w:rPr>
                <w:bCs/>
              </w:rPr>
            </w:pPr>
            <w:r>
              <w:t xml:space="preserve">Переключение в </w:t>
            </w:r>
            <w:proofErr w:type="spellStart"/>
            <w:r>
              <w:t>противо-положное</w:t>
            </w:r>
            <w:proofErr w:type="spellEnd"/>
            <w:r>
              <w:t xml:space="preserve"> состояние</w:t>
            </w:r>
          </w:p>
        </w:tc>
      </w:tr>
    </w:tbl>
    <w:p w14:paraId="658F0C75" w14:textId="77777777" w:rsidR="00F965B3" w:rsidRDefault="00F965B3" w:rsidP="00F965B3">
      <w:pPr>
        <w:pStyle w:val="a3"/>
        <w:spacing w:before="5" w:line="360" w:lineRule="auto"/>
        <w:ind w:left="284" w:right="85"/>
        <w:jc w:val="both"/>
        <w:rPr>
          <w:bCs/>
        </w:rPr>
      </w:pPr>
    </w:p>
    <w:p w14:paraId="3BDDD4E6" w14:textId="5F219389" w:rsidR="00F965B3" w:rsidRDefault="00113BE5" w:rsidP="00F965B3">
      <w:pPr>
        <w:pStyle w:val="a3"/>
        <w:spacing w:before="5" w:line="360" w:lineRule="auto"/>
        <w:ind w:right="2"/>
        <w:jc w:val="both"/>
        <w:rPr>
          <w:bCs/>
        </w:rPr>
      </w:pPr>
      <w:r w:rsidRPr="00113BE5">
        <w:rPr>
          <w:bCs/>
          <w:noProof/>
        </w:rPr>
        <w:drawing>
          <wp:inline distT="0" distB="0" distL="0" distR="0" wp14:anchorId="2625D293" wp14:editId="6BF3BE22">
            <wp:extent cx="5942330" cy="2049145"/>
            <wp:effectExtent l="0" t="0" r="127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40B7" w14:textId="6D9CE75E" w:rsidR="00F965B3" w:rsidRDefault="00F965B3" w:rsidP="00F965B3">
      <w:pPr>
        <w:pStyle w:val="a3"/>
        <w:spacing w:before="5"/>
        <w:jc w:val="center"/>
        <w:rPr>
          <w:bCs/>
        </w:rPr>
      </w:pPr>
      <w:r>
        <w:rPr>
          <w:bCs/>
        </w:rPr>
        <w:t xml:space="preserve">Рисунок </w:t>
      </w:r>
      <w:r w:rsidRPr="00F965B3">
        <w:rPr>
          <w:bCs/>
        </w:rPr>
        <w:t>9</w:t>
      </w:r>
      <w:r>
        <w:rPr>
          <w:bCs/>
        </w:rPr>
        <w:t xml:space="preserve"> - </w:t>
      </w:r>
      <w:r w:rsidRPr="00F965B3">
        <w:rPr>
          <w:bCs/>
        </w:rPr>
        <w:t>Т-триггер с асинхронными входами предустановки, выполненный на основе двухступенчатого RS-триггера</w:t>
      </w:r>
    </w:p>
    <w:p w14:paraId="0B991EBD" w14:textId="77777777" w:rsidR="00F965B3" w:rsidRDefault="00F965B3" w:rsidP="00F965B3">
      <w:pPr>
        <w:pStyle w:val="a3"/>
        <w:spacing w:before="5"/>
        <w:rPr>
          <w:bCs/>
        </w:rPr>
      </w:pPr>
    </w:p>
    <w:p w14:paraId="35BC1C2B" w14:textId="77777777" w:rsidR="0091650D" w:rsidRPr="00350FFD" w:rsidRDefault="0091650D" w:rsidP="005B5CCF">
      <w:pPr>
        <w:pStyle w:val="a3"/>
        <w:spacing w:before="5" w:line="360" w:lineRule="auto"/>
        <w:ind w:right="2"/>
        <w:rPr>
          <w:bCs/>
        </w:rPr>
      </w:pPr>
    </w:p>
    <w:p w14:paraId="26A83E54" w14:textId="77777777" w:rsidR="009828FE" w:rsidRPr="00350FFD" w:rsidRDefault="009828FE" w:rsidP="009828FE">
      <w:pPr>
        <w:pStyle w:val="a3"/>
        <w:spacing w:before="5" w:line="360" w:lineRule="auto"/>
        <w:ind w:right="2"/>
        <w:rPr>
          <w:bCs/>
        </w:rPr>
      </w:pPr>
    </w:p>
    <w:p w14:paraId="1623A585" w14:textId="409A3309" w:rsidR="003E53A0" w:rsidRDefault="003E53A0" w:rsidP="00147203">
      <w:pPr>
        <w:pStyle w:val="a3"/>
        <w:spacing w:line="360" w:lineRule="auto"/>
        <w:ind w:right="2" w:firstLine="709"/>
        <w:jc w:val="both"/>
      </w:pPr>
    </w:p>
    <w:p w14:paraId="76A4BE9A" w14:textId="29310E16" w:rsidR="00350FFD" w:rsidRDefault="00350FFD" w:rsidP="006B3BE1">
      <w:pPr>
        <w:pStyle w:val="a3"/>
        <w:spacing w:line="360" w:lineRule="auto"/>
        <w:ind w:right="85" w:firstLine="709"/>
        <w:jc w:val="both"/>
      </w:pPr>
    </w:p>
    <w:p w14:paraId="59F62A72" w14:textId="53C74A0E" w:rsidR="00350FFD" w:rsidRDefault="00350FFD" w:rsidP="006B3BE1">
      <w:pPr>
        <w:pStyle w:val="a3"/>
        <w:spacing w:line="360" w:lineRule="auto"/>
        <w:ind w:right="85" w:firstLine="709"/>
        <w:jc w:val="both"/>
      </w:pPr>
    </w:p>
    <w:p w14:paraId="1F70D17B" w14:textId="46211FB8" w:rsidR="00350FFD" w:rsidRDefault="00350FFD" w:rsidP="006B3BE1">
      <w:pPr>
        <w:pStyle w:val="a3"/>
        <w:spacing w:line="360" w:lineRule="auto"/>
        <w:ind w:right="85" w:firstLine="709"/>
        <w:jc w:val="both"/>
      </w:pPr>
    </w:p>
    <w:p w14:paraId="34D18242" w14:textId="0E4D56E6" w:rsidR="00B507D0" w:rsidRDefault="00B507D0" w:rsidP="00B507D0">
      <w:pPr>
        <w:pStyle w:val="a3"/>
        <w:spacing w:line="360" w:lineRule="auto"/>
        <w:jc w:val="both"/>
      </w:pPr>
    </w:p>
    <w:p w14:paraId="480B601D" w14:textId="77777777" w:rsidR="00590C0B" w:rsidRDefault="00590C0B" w:rsidP="00B507D0">
      <w:pPr>
        <w:pStyle w:val="a3"/>
        <w:spacing w:line="360" w:lineRule="auto"/>
        <w:jc w:val="both"/>
      </w:pPr>
    </w:p>
    <w:p w14:paraId="665F968D" w14:textId="3B62180D" w:rsidR="003E53A0" w:rsidRPr="00590C0B" w:rsidRDefault="00BB752B" w:rsidP="00590C0B">
      <w:pPr>
        <w:pStyle w:val="1"/>
        <w:numPr>
          <w:ilvl w:val="0"/>
          <w:numId w:val="3"/>
        </w:numPr>
        <w:tabs>
          <w:tab w:val="left" w:pos="4459"/>
        </w:tabs>
        <w:spacing w:before="144" w:line="360" w:lineRule="auto"/>
        <w:ind w:left="3828" w:right="85" w:hanging="142"/>
        <w:jc w:val="left"/>
      </w:pPr>
      <w:r>
        <w:lastRenderedPageBreak/>
        <w:t xml:space="preserve"> </w:t>
      </w:r>
      <w:bookmarkStart w:id="28" w:name="_Toc88434743"/>
      <w:r w:rsidR="004B1875">
        <w:t>ВЫВОДЫ</w:t>
      </w:r>
      <w:bookmarkEnd w:id="28"/>
    </w:p>
    <w:p w14:paraId="0810E839" w14:textId="255BA813" w:rsidR="003E53A0" w:rsidRDefault="008E2F5C" w:rsidP="00AA0A80">
      <w:pPr>
        <w:pStyle w:val="a3"/>
        <w:spacing w:line="360" w:lineRule="auto"/>
        <w:ind w:firstLine="709"/>
        <w:jc w:val="both"/>
        <w:sectPr w:rsidR="003E53A0" w:rsidSect="004B1B02">
          <w:pgSz w:w="11910" w:h="16840"/>
          <w:pgMar w:top="1134" w:right="851" w:bottom="1134" w:left="1701" w:header="0" w:footer="1104" w:gutter="0"/>
          <w:cols w:space="720"/>
        </w:sectPr>
      </w:pPr>
      <w:r>
        <w:t>Научился</w:t>
      </w:r>
      <w:r w:rsidR="00BB752B">
        <w:t xml:space="preserve"> строить </w:t>
      </w:r>
      <w:r w:rsidR="00A8260A">
        <w:t>с</w:t>
      </w:r>
      <w:r w:rsidR="00A8260A" w:rsidRPr="00A8260A">
        <w:t>хемы триггеров и их таблицы истинности.</w:t>
      </w:r>
    </w:p>
    <w:p w14:paraId="45FB5181" w14:textId="56F52818" w:rsidR="003E53A0" w:rsidRPr="00590C0B" w:rsidRDefault="004B1875" w:rsidP="00590C0B">
      <w:pPr>
        <w:pStyle w:val="1"/>
        <w:numPr>
          <w:ilvl w:val="0"/>
          <w:numId w:val="3"/>
        </w:numPr>
        <w:tabs>
          <w:tab w:val="left" w:pos="3686"/>
        </w:tabs>
        <w:spacing w:before="89" w:line="360" w:lineRule="auto"/>
        <w:ind w:left="1843" w:right="2270" w:hanging="283"/>
      </w:pPr>
      <w:bookmarkStart w:id="29" w:name="_Toc88434744"/>
      <w:r>
        <w:lastRenderedPageBreak/>
        <w:t>ИНФОРМАЦИОННЫЕ ИСТОЧНИКИ</w:t>
      </w:r>
      <w:bookmarkEnd w:id="29"/>
    </w:p>
    <w:p w14:paraId="5572A37E" w14:textId="0864AE3B" w:rsidR="003E53A0" w:rsidRDefault="00A615B8" w:rsidP="00721065">
      <w:pPr>
        <w:pStyle w:val="a3"/>
        <w:spacing w:line="360" w:lineRule="auto"/>
        <w:ind w:firstLine="709"/>
      </w:pPr>
      <w:r>
        <w:t>1. Информатика: Методические указания по выполнению</w:t>
      </w:r>
      <w:r w:rsidR="008E2F5C">
        <w:t xml:space="preserve"> </w:t>
      </w:r>
      <w:r>
        <w:t>практичес</w:t>
      </w:r>
      <w:r w:rsidR="008E2F5C">
        <w:t>ких работ</w:t>
      </w:r>
      <w:r>
        <w:t xml:space="preserve"> / С.С. Смирнов, Д.А. Карпов—М., МИРЭА —Российский</w:t>
      </w:r>
      <w:r>
        <w:rPr>
          <w:spacing w:val="1"/>
        </w:rPr>
        <w:t xml:space="preserve"> </w:t>
      </w:r>
      <w:r>
        <w:t>технологический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– 2020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 w:rsidR="00582A72">
        <w:t>59</w:t>
      </w:r>
      <w:r w:rsidR="00BB752B">
        <w:t>-</w:t>
      </w:r>
      <w:r w:rsidR="00582A72">
        <w:t>61</w:t>
      </w:r>
      <w:r w:rsidR="00C57333">
        <w:t xml:space="preserve"> </w:t>
      </w:r>
      <w:r w:rsidR="00C57333" w:rsidRPr="00C57333">
        <w:t xml:space="preserve">(дата обращения: </w:t>
      </w:r>
      <w:r w:rsidR="00721065">
        <w:t>10</w:t>
      </w:r>
      <w:r w:rsidR="00721065" w:rsidRPr="00C57333">
        <w:t>.</w:t>
      </w:r>
      <w:r w:rsidR="00721065">
        <w:t>01</w:t>
      </w:r>
      <w:r w:rsidR="00721065" w:rsidRPr="00C57333">
        <w:t>.202</w:t>
      </w:r>
      <w:r w:rsidR="00721065">
        <w:t>2</w:t>
      </w:r>
      <w:r w:rsidR="00C57333" w:rsidRPr="00C57333">
        <w:t>)</w:t>
      </w:r>
      <w:r w:rsidR="00C57333">
        <w:t>.</w:t>
      </w:r>
    </w:p>
    <w:p w14:paraId="29F70C9D" w14:textId="6429637C" w:rsidR="003E53A0" w:rsidRPr="00A8260A" w:rsidRDefault="00A615B8" w:rsidP="00721065">
      <w:pPr>
        <w:pStyle w:val="a3"/>
        <w:spacing w:line="360" w:lineRule="auto"/>
        <w:ind w:firstLine="709"/>
        <w:rPr>
          <w:b/>
          <w:bCs/>
        </w:rPr>
      </w:pPr>
      <w:r w:rsidRPr="00D724C5">
        <w:t>2.</w:t>
      </w:r>
      <w:r w:rsidRPr="00D724C5">
        <w:rPr>
          <w:spacing w:val="-6"/>
        </w:rPr>
        <w:t xml:space="preserve"> </w:t>
      </w:r>
      <w:r w:rsidR="00A8260A" w:rsidRPr="00A8260A">
        <w:t>Создание схемы</w:t>
      </w:r>
      <w:r w:rsidR="00D724C5">
        <w:t xml:space="preserve">. – Текст : электронный // </w:t>
      </w:r>
      <w:r w:rsidR="00D724C5">
        <w:rPr>
          <w:lang w:val="en-US"/>
        </w:rPr>
        <w:t>Logisim</w:t>
      </w:r>
      <w:r w:rsidR="00D724C5" w:rsidRPr="00D724C5">
        <w:t xml:space="preserve"> : [</w:t>
      </w:r>
      <w:r w:rsidR="00D724C5">
        <w:t>сайт</w:t>
      </w:r>
      <w:r w:rsidR="00D724C5" w:rsidRPr="00D724C5">
        <w:t>]</w:t>
      </w:r>
      <w:r w:rsidR="00D724C5">
        <w:t xml:space="preserve"> – 202</w:t>
      </w:r>
      <w:r w:rsidR="00721065">
        <w:t>2</w:t>
      </w:r>
      <w:r w:rsidR="00D724C5">
        <w:t xml:space="preserve"> – </w:t>
      </w:r>
      <w:r w:rsidR="00D724C5">
        <w:rPr>
          <w:lang w:val="en-US"/>
        </w:rPr>
        <w:t>URL</w:t>
      </w:r>
      <w:r w:rsidR="00D724C5" w:rsidRPr="00D808FF">
        <w:t xml:space="preserve">: </w:t>
      </w:r>
      <w:hyperlink r:id="rId21" w:history="1">
        <w:r w:rsidR="00B97D2C" w:rsidRPr="00EF1490">
          <w:rPr>
            <w:rStyle w:val="a8"/>
            <w:color w:val="auto"/>
            <w:u w:val="none"/>
          </w:rPr>
          <w:t>http://www.cburch.com/logisim/docs/2.7/ru/html/guide/analyze/gen.html</w:t>
        </w:r>
      </w:hyperlink>
      <w:r w:rsidR="00B97D2C">
        <w:t xml:space="preserve"> </w:t>
      </w:r>
      <w:r w:rsidR="00D724C5">
        <w:t xml:space="preserve">(дата обращения: </w:t>
      </w:r>
      <w:r w:rsidR="00721065">
        <w:t>10</w:t>
      </w:r>
      <w:r w:rsidR="00721065" w:rsidRPr="00C57333">
        <w:t>.</w:t>
      </w:r>
      <w:r w:rsidR="00721065">
        <w:t>01</w:t>
      </w:r>
      <w:r w:rsidR="00721065" w:rsidRPr="00C57333">
        <w:t>.202</w:t>
      </w:r>
      <w:r w:rsidR="00721065">
        <w:t>2</w:t>
      </w:r>
      <w:r w:rsidR="00D724C5">
        <w:t>)</w:t>
      </w:r>
    </w:p>
    <w:p w14:paraId="1AFF778C" w14:textId="70A0591A" w:rsidR="00850CD6" w:rsidRPr="00850CD6" w:rsidRDefault="00A615B8" w:rsidP="00721065">
      <w:pPr>
        <w:pStyle w:val="a3"/>
        <w:spacing w:line="360" w:lineRule="auto"/>
        <w:ind w:firstLine="709"/>
      </w:pPr>
      <w:r>
        <w:t xml:space="preserve">3. Лекции РТУ МИРЭА: Смирнов С.С. – Первый семестр “Информатика” </w:t>
      </w:r>
      <w:r w:rsidR="00850CD6">
        <w:t>–</w:t>
      </w:r>
      <w:r>
        <w:rPr>
          <w:spacing w:val="-67"/>
        </w:rPr>
        <w:t xml:space="preserve"> </w:t>
      </w:r>
      <w:r>
        <w:t>2021</w:t>
      </w:r>
      <w:r w:rsidR="00C57333">
        <w:t xml:space="preserve"> </w:t>
      </w:r>
      <w:r w:rsidR="00C57333" w:rsidRPr="00C57333">
        <w:t xml:space="preserve">(дата обращения: </w:t>
      </w:r>
      <w:r w:rsidR="00721065">
        <w:t>10</w:t>
      </w:r>
      <w:r w:rsidR="00C57333" w:rsidRPr="00C57333">
        <w:t>.</w:t>
      </w:r>
      <w:r w:rsidR="00721065">
        <w:t>01</w:t>
      </w:r>
      <w:r w:rsidR="00C57333" w:rsidRPr="00C57333">
        <w:t>.202</w:t>
      </w:r>
      <w:r w:rsidR="00721065">
        <w:t>2</w:t>
      </w:r>
      <w:r w:rsidR="00C57333" w:rsidRPr="00C57333">
        <w:t>)</w:t>
      </w:r>
    </w:p>
    <w:sectPr w:rsidR="00850CD6" w:rsidRPr="00850CD6" w:rsidSect="004B1B02">
      <w:pgSz w:w="11910" w:h="16840"/>
      <w:pgMar w:top="1134" w:right="851" w:bottom="1134" w:left="1701" w:header="0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71CC" w14:textId="77777777" w:rsidR="005B01F5" w:rsidRDefault="005B01F5">
      <w:r>
        <w:separator/>
      </w:r>
    </w:p>
  </w:endnote>
  <w:endnote w:type="continuationSeparator" w:id="0">
    <w:p w14:paraId="5843CFC1" w14:textId="77777777" w:rsidR="005B01F5" w:rsidRDefault="005B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903F" w14:textId="2C9DBC5C" w:rsidR="003E53A0" w:rsidRDefault="00B243D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539651" wp14:editId="623D3B8E">
              <wp:simplePos x="0" y="0"/>
              <wp:positionH relativeFrom="page">
                <wp:posOffset>3967701</wp:posOffset>
              </wp:positionH>
              <wp:positionV relativeFrom="page">
                <wp:posOffset>9851666</wp:posOffset>
              </wp:positionV>
              <wp:extent cx="254442" cy="222885"/>
              <wp:effectExtent l="0" t="0" r="12700" b="571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442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A8D7A" w14:textId="77777777" w:rsidR="003E53A0" w:rsidRDefault="00A615B8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396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4pt;margin-top:775.7pt;width:20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" filled="f" stroked="f">
              <v:textbox inset="0,0,0,0">
                <w:txbxContent>
                  <w:p w14:paraId="0CBA8D7A" w14:textId="77777777" w:rsidR="003E53A0" w:rsidRDefault="00A615B8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8070" w14:textId="77777777" w:rsidR="005B01F5" w:rsidRDefault="005B01F5">
      <w:r>
        <w:separator/>
      </w:r>
    </w:p>
  </w:footnote>
  <w:footnote w:type="continuationSeparator" w:id="0">
    <w:p w14:paraId="304A9BD6" w14:textId="77777777" w:rsidR="005B01F5" w:rsidRDefault="005B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988"/>
    <w:multiLevelType w:val="multilevel"/>
    <w:tmpl w:val="E5684DE8"/>
    <w:lvl w:ilvl="0">
      <w:start w:val="2"/>
      <w:numFmt w:val="decimal"/>
      <w:lvlText w:val="%1"/>
      <w:lvlJc w:val="left"/>
      <w:pPr>
        <w:ind w:left="3190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83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0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8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8D23BBA"/>
    <w:multiLevelType w:val="multilevel"/>
    <w:tmpl w:val="0DE69B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0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08" w:hanging="2160"/>
      </w:pPr>
      <w:rPr>
        <w:rFonts w:hint="default"/>
      </w:rPr>
    </w:lvl>
  </w:abstractNum>
  <w:abstractNum w:abstractNumId="2" w15:restartNumberingAfterBreak="0">
    <w:nsid w:val="2DE43EC9"/>
    <w:multiLevelType w:val="multilevel"/>
    <w:tmpl w:val="A5CAE628"/>
    <w:lvl w:ilvl="0">
      <w:start w:val="2"/>
      <w:numFmt w:val="decimal"/>
      <w:lvlText w:val="%1"/>
      <w:lvlJc w:val="left"/>
      <w:pPr>
        <w:ind w:left="4042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04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43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08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42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6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0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8" w:hanging="632"/>
      </w:pPr>
      <w:rPr>
        <w:rFonts w:hint="default"/>
        <w:lang w:val="ru-RU" w:eastAsia="en-US" w:bidi="ar-SA"/>
      </w:rPr>
    </w:lvl>
  </w:abstractNum>
  <w:abstractNum w:abstractNumId="3" w15:restartNumberingAfterBreak="0">
    <w:nsid w:val="36325DBC"/>
    <w:multiLevelType w:val="multilevel"/>
    <w:tmpl w:val="84F8C2D6"/>
    <w:lvl w:ilvl="0">
      <w:start w:val="1"/>
      <w:numFmt w:val="decimal"/>
      <w:lvlText w:val="%1"/>
      <w:lvlJc w:val="left"/>
      <w:pPr>
        <w:ind w:left="41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9D31ABE"/>
    <w:multiLevelType w:val="hybridMultilevel"/>
    <w:tmpl w:val="68E6A3F0"/>
    <w:lvl w:ilvl="0" w:tplc="C86C5560">
      <w:numFmt w:val="bullet"/>
      <w:lvlText w:val="-"/>
      <w:lvlJc w:val="left"/>
      <w:pPr>
        <w:ind w:left="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745D56">
      <w:numFmt w:val="bullet"/>
      <w:lvlText w:val="•"/>
      <w:lvlJc w:val="left"/>
      <w:pPr>
        <w:ind w:left="1154" w:hanging="164"/>
      </w:pPr>
      <w:rPr>
        <w:rFonts w:hint="default"/>
        <w:lang w:val="ru-RU" w:eastAsia="en-US" w:bidi="ar-SA"/>
      </w:rPr>
    </w:lvl>
    <w:lvl w:ilvl="2" w:tplc="1B8E9760">
      <w:numFmt w:val="bullet"/>
      <w:lvlText w:val="•"/>
      <w:lvlJc w:val="left"/>
      <w:pPr>
        <w:ind w:left="2109" w:hanging="164"/>
      </w:pPr>
      <w:rPr>
        <w:rFonts w:hint="default"/>
        <w:lang w:val="ru-RU" w:eastAsia="en-US" w:bidi="ar-SA"/>
      </w:rPr>
    </w:lvl>
    <w:lvl w:ilvl="3" w:tplc="E4AADEF6">
      <w:numFmt w:val="bullet"/>
      <w:lvlText w:val="•"/>
      <w:lvlJc w:val="left"/>
      <w:pPr>
        <w:ind w:left="3063" w:hanging="164"/>
      </w:pPr>
      <w:rPr>
        <w:rFonts w:hint="default"/>
        <w:lang w:val="ru-RU" w:eastAsia="en-US" w:bidi="ar-SA"/>
      </w:rPr>
    </w:lvl>
    <w:lvl w:ilvl="4" w:tplc="30EADB1E">
      <w:numFmt w:val="bullet"/>
      <w:lvlText w:val="•"/>
      <w:lvlJc w:val="left"/>
      <w:pPr>
        <w:ind w:left="4018" w:hanging="164"/>
      </w:pPr>
      <w:rPr>
        <w:rFonts w:hint="default"/>
        <w:lang w:val="ru-RU" w:eastAsia="en-US" w:bidi="ar-SA"/>
      </w:rPr>
    </w:lvl>
    <w:lvl w:ilvl="5" w:tplc="BBBA4296">
      <w:numFmt w:val="bullet"/>
      <w:lvlText w:val="•"/>
      <w:lvlJc w:val="left"/>
      <w:pPr>
        <w:ind w:left="4973" w:hanging="164"/>
      </w:pPr>
      <w:rPr>
        <w:rFonts w:hint="default"/>
        <w:lang w:val="ru-RU" w:eastAsia="en-US" w:bidi="ar-SA"/>
      </w:rPr>
    </w:lvl>
    <w:lvl w:ilvl="6" w:tplc="F4CC0052">
      <w:numFmt w:val="bullet"/>
      <w:lvlText w:val="•"/>
      <w:lvlJc w:val="left"/>
      <w:pPr>
        <w:ind w:left="5927" w:hanging="164"/>
      </w:pPr>
      <w:rPr>
        <w:rFonts w:hint="default"/>
        <w:lang w:val="ru-RU" w:eastAsia="en-US" w:bidi="ar-SA"/>
      </w:rPr>
    </w:lvl>
    <w:lvl w:ilvl="7" w:tplc="C520D6BA">
      <w:numFmt w:val="bullet"/>
      <w:lvlText w:val="•"/>
      <w:lvlJc w:val="left"/>
      <w:pPr>
        <w:ind w:left="6882" w:hanging="164"/>
      </w:pPr>
      <w:rPr>
        <w:rFonts w:hint="default"/>
        <w:lang w:val="ru-RU" w:eastAsia="en-US" w:bidi="ar-SA"/>
      </w:rPr>
    </w:lvl>
    <w:lvl w:ilvl="8" w:tplc="25323088">
      <w:numFmt w:val="bullet"/>
      <w:lvlText w:val="•"/>
      <w:lvlJc w:val="left"/>
      <w:pPr>
        <w:ind w:left="783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C205B0F"/>
    <w:multiLevelType w:val="multilevel"/>
    <w:tmpl w:val="477014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2160"/>
      </w:pPr>
      <w:rPr>
        <w:rFonts w:hint="default"/>
      </w:rPr>
    </w:lvl>
  </w:abstractNum>
  <w:abstractNum w:abstractNumId="6" w15:restartNumberingAfterBreak="0">
    <w:nsid w:val="7F7D406F"/>
    <w:multiLevelType w:val="multilevel"/>
    <w:tmpl w:val="42FC4A48"/>
    <w:lvl w:ilvl="0">
      <w:start w:val="2"/>
      <w:numFmt w:val="decimal"/>
      <w:lvlText w:val="%1"/>
      <w:lvlJc w:val="left"/>
      <w:pPr>
        <w:ind w:left="844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1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6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0"/>
    <w:rsid w:val="0007012F"/>
    <w:rsid w:val="00090408"/>
    <w:rsid w:val="000B4511"/>
    <w:rsid w:val="000B6255"/>
    <w:rsid w:val="000D3462"/>
    <w:rsid w:val="00110158"/>
    <w:rsid w:val="00113BE5"/>
    <w:rsid w:val="00147203"/>
    <w:rsid w:val="00212AAF"/>
    <w:rsid w:val="002206A3"/>
    <w:rsid w:val="00242FE2"/>
    <w:rsid w:val="00260C54"/>
    <w:rsid w:val="00291109"/>
    <w:rsid w:val="002A7707"/>
    <w:rsid w:val="002A7D5E"/>
    <w:rsid w:val="002D0594"/>
    <w:rsid w:val="002F5820"/>
    <w:rsid w:val="00305617"/>
    <w:rsid w:val="003225C5"/>
    <w:rsid w:val="003243F3"/>
    <w:rsid w:val="00345DD4"/>
    <w:rsid w:val="00350FFD"/>
    <w:rsid w:val="00363319"/>
    <w:rsid w:val="003829BB"/>
    <w:rsid w:val="003865C3"/>
    <w:rsid w:val="003A2AC2"/>
    <w:rsid w:val="003B33DF"/>
    <w:rsid w:val="003C22D5"/>
    <w:rsid w:val="003E53A0"/>
    <w:rsid w:val="003E64D5"/>
    <w:rsid w:val="0044315A"/>
    <w:rsid w:val="00475844"/>
    <w:rsid w:val="004B1875"/>
    <w:rsid w:val="004B1B02"/>
    <w:rsid w:val="004B31A9"/>
    <w:rsid w:val="004E206C"/>
    <w:rsid w:val="005014A5"/>
    <w:rsid w:val="00511AC4"/>
    <w:rsid w:val="00514B45"/>
    <w:rsid w:val="00536440"/>
    <w:rsid w:val="0058044F"/>
    <w:rsid w:val="00582A72"/>
    <w:rsid w:val="00585ACE"/>
    <w:rsid w:val="00590C0B"/>
    <w:rsid w:val="005B01F5"/>
    <w:rsid w:val="005B5CCF"/>
    <w:rsid w:val="006039B6"/>
    <w:rsid w:val="00616CAD"/>
    <w:rsid w:val="006237EF"/>
    <w:rsid w:val="00640AB3"/>
    <w:rsid w:val="00671E18"/>
    <w:rsid w:val="0067509D"/>
    <w:rsid w:val="006811E9"/>
    <w:rsid w:val="006B3BE1"/>
    <w:rsid w:val="006B4840"/>
    <w:rsid w:val="006C383D"/>
    <w:rsid w:val="006D2FFC"/>
    <w:rsid w:val="00710134"/>
    <w:rsid w:val="00713ECF"/>
    <w:rsid w:val="00721065"/>
    <w:rsid w:val="007343C8"/>
    <w:rsid w:val="0074575D"/>
    <w:rsid w:val="0079531E"/>
    <w:rsid w:val="007C3262"/>
    <w:rsid w:val="007D5A47"/>
    <w:rsid w:val="007E7EFD"/>
    <w:rsid w:val="00845B87"/>
    <w:rsid w:val="00850CD6"/>
    <w:rsid w:val="00864CB6"/>
    <w:rsid w:val="0088057C"/>
    <w:rsid w:val="0088528B"/>
    <w:rsid w:val="0088712F"/>
    <w:rsid w:val="00887180"/>
    <w:rsid w:val="00892FDE"/>
    <w:rsid w:val="008C12DA"/>
    <w:rsid w:val="008E2A39"/>
    <w:rsid w:val="008E2F5C"/>
    <w:rsid w:val="008F6920"/>
    <w:rsid w:val="00911A4E"/>
    <w:rsid w:val="0091650D"/>
    <w:rsid w:val="009457C5"/>
    <w:rsid w:val="00946D92"/>
    <w:rsid w:val="009719B8"/>
    <w:rsid w:val="009828FE"/>
    <w:rsid w:val="009A07D7"/>
    <w:rsid w:val="009A2EE3"/>
    <w:rsid w:val="009B1843"/>
    <w:rsid w:val="009B451D"/>
    <w:rsid w:val="009D2E16"/>
    <w:rsid w:val="009D78B3"/>
    <w:rsid w:val="009E4ACE"/>
    <w:rsid w:val="00A05942"/>
    <w:rsid w:val="00A23BFD"/>
    <w:rsid w:val="00A615B8"/>
    <w:rsid w:val="00A7163D"/>
    <w:rsid w:val="00A8260A"/>
    <w:rsid w:val="00AA0A80"/>
    <w:rsid w:val="00AD4A9A"/>
    <w:rsid w:val="00AD54C4"/>
    <w:rsid w:val="00B243D7"/>
    <w:rsid w:val="00B507D0"/>
    <w:rsid w:val="00B6161C"/>
    <w:rsid w:val="00B70BAF"/>
    <w:rsid w:val="00B97D2C"/>
    <w:rsid w:val="00BA131A"/>
    <w:rsid w:val="00BA5A39"/>
    <w:rsid w:val="00BB752B"/>
    <w:rsid w:val="00BB7CC5"/>
    <w:rsid w:val="00C05F1C"/>
    <w:rsid w:val="00C109E5"/>
    <w:rsid w:val="00C44E0A"/>
    <w:rsid w:val="00C57333"/>
    <w:rsid w:val="00C70F28"/>
    <w:rsid w:val="00C93266"/>
    <w:rsid w:val="00CB237D"/>
    <w:rsid w:val="00CB6628"/>
    <w:rsid w:val="00CB759B"/>
    <w:rsid w:val="00CD4F6B"/>
    <w:rsid w:val="00CE5294"/>
    <w:rsid w:val="00CF3DA7"/>
    <w:rsid w:val="00D02F0F"/>
    <w:rsid w:val="00D05C25"/>
    <w:rsid w:val="00D27746"/>
    <w:rsid w:val="00D43233"/>
    <w:rsid w:val="00D44601"/>
    <w:rsid w:val="00D724C5"/>
    <w:rsid w:val="00D77273"/>
    <w:rsid w:val="00D808FF"/>
    <w:rsid w:val="00D91B28"/>
    <w:rsid w:val="00D95FBC"/>
    <w:rsid w:val="00DB4F26"/>
    <w:rsid w:val="00DC230B"/>
    <w:rsid w:val="00DF1AD6"/>
    <w:rsid w:val="00E0697B"/>
    <w:rsid w:val="00E34B04"/>
    <w:rsid w:val="00E34B4E"/>
    <w:rsid w:val="00E47A74"/>
    <w:rsid w:val="00E64314"/>
    <w:rsid w:val="00EB051F"/>
    <w:rsid w:val="00ED1432"/>
    <w:rsid w:val="00EF1490"/>
    <w:rsid w:val="00F34898"/>
    <w:rsid w:val="00F63B5C"/>
    <w:rsid w:val="00F965B3"/>
    <w:rsid w:val="00F9669F"/>
    <w:rsid w:val="00FB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BBF4"/>
  <w15:docId w15:val="{DD0DED00-0648-4038-B205-1E9E3DD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4"/>
      <w:ind w:left="413" w:hanging="212"/>
    </w:pPr>
    <w:rPr>
      <w:b/>
      <w:bCs/>
      <w:sz w:val="28"/>
      <w:szCs w:val="28"/>
    </w:rPr>
  </w:style>
  <w:style w:type="paragraph" w:styleId="2">
    <w:name w:val="toc 2"/>
    <w:basedOn w:val="a"/>
    <w:uiPriority w:val="39"/>
    <w:qFormat/>
    <w:pPr>
      <w:spacing w:before="124"/>
      <w:ind w:left="844" w:hanging="423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5"/>
      <w:ind w:left="1272" w:hanging="632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left="977" w:right="732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413" w:hanging="423"/>
    </w:pPr>
  </w:style>
  <w:style w:type="paragraph" w:customStyle="1" w:styleId="TableParagraph">
    <w:name w:val="Table Paragraph"/>
    <w:basedOn w:val="a"/>
    <w:uiPriority w:val="1"/>
    <w:qFormat/>
    <w:pPr>
      <w:spacing w:before="16" w:line="237" w:lineRule="exact"/>
      <w:jc w:val="right"/>
    </w:pPr>
  </w:style>
  <w:style w:type="paragraph" w:styleId="a7">
    <w:name w:val="TOC Heading"/>
    <w:basedOn w:val="1"/>
    <w:next w:val="a"/>
    <w:uiPriority w:val="39"/>
    <w:unhideWhenUsed/>
    <w:qFormat/>
    <w:rsid w:val="006D2F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6D2FF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D2FF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2FFC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2FF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2FFC"/>
    <w:rPr>
      <w:rFonts w:ascii="Times New Roman" w:eastAsia="Times New Roman" w:hAnsi="Times New Roman" w:cs="Times New Roman"/>
      <w:lang w:val="ru-RU"/>
    </w:rPr>
  </w:style>
  <w:style w:type="character" w:styleId="ad">
    <w:name w:val="Unresolved Mention"/>
    <w:basedOn w:val="a0"/>
    <w:uiPriority w:val="99"/>
    <w:semiHidden/>
    <w:unhideWhenUsed/>
    <w:rsid w:val="00E64314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90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0904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904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44315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0">
    <w:name w:val="Placeholder Text"/>
    <w:basedOn w:val="a0"/>
    <w:uiPriority w:val="99"/>
    <w:semiHidden/>
    <w:rsid w:val="0074575D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D808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www.cburch.com/logisim/docs/2.7/ru/html/guide/analyze/ge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CD4338-FA9F-40F4-9F77-4B53449F0C7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C32-0A2D-4484-A514-72BCE81E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Dmitriev</dc:creator>
  <cp:lastModifiedBy>Pavel Dmitriev</cp:lastModifiedBy>
  <cp:revision>32</cp:revision>
  <cp:lastPrinted>2021-10-21T19:09:00Z</cp:lastPrinted>
  <dcterms:created xsi:type="dcterms:W3CDTF">2021-11-03T19:27:00Z</dcterms:created>
  <dcterms:modified xsi:type="dcterms:W3CDTF">2022-01-11T22:15:00Z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2021-10-20T00:00:00Z</vt:filetime>
  </property>
</Properties>
</file>