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C1C" w:rsidRPr="005D206D" w:rsidRDefault="002368B4" w:rsidP="00197B12">
      <w:pPr>
        <w:jc w:val="center"/>
        <w:rPr>
          <w:rFonts w:ascii="Arial" w:hAnsi="Arial" w:cs="Arial"/>
          <w:b/>
        </w:rPr>
      </w:pPr>
      <w:r w:rsidRPr="005D206D">
        <w:rPr>
          <w:rFonts w:ascii="Arial" w:hAnsi="Arial" w:cs="Arial"/>
          <w:b/>
        </w:rPr>
        <w:t>Запоминаем</w:t>
      </w:r>
      <w:r w:rsidR="00197B12" w:rsidRPr="005D206D">
        <w:rPr>
          <w:rFonts w:ascii="Arial" w:hAnsi="Arial" w:cs="Arial"/>
          <w:b/>
        </w:rPr>
        <w:t xml:space="preserve"> новые слова</w:t>
      </w:r>
    </w:p>
    <w:p w:rsidR="00197B12" w:rsidRPr="00197B12" w:rsidRDefault="00197B12" w:rsidP="00197B12">
      <w:pPr>
        <w:jc w:val="center"/>
        <w:rPr>
          <w:rFonts w:ascii="Arial" w:hAnsi="Arial" w:cs="Arial"/>
          <w:sz w:val="24"/>
          <w:szCs w:val="24"/>
        </w:rPr>
      </w:pPr>
      <w:r w:rsidRPr="00197B12">
        <w:rPr>
          <w:rFonts w:ascii="Arial" w:hAnsi="Arial" w:cs="Arial"/>
          <w:sz w:val="24"/>
          <w:szCs w:val="24"/>
        </w:rPr>
        <w:t xml:space="preserve"> </w:t>
      </w:r>
    </w:p>
    <w:p w:rsidR="00197B12" w:rsidRPr="005D206D" w:rsidRDefault="00197B12" w:rsidP="00583CD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 xml:space="preserve">Каравелла </w:t>
      </w:r>
    </w:p>
    <w:p w:rsidR="00197B12" w:rsidRPr="005D206D" w:rsidRDefault="00197B12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тип парусного судна, распространённый в Европе (особенно в Португалии и Испании) во второй половине XV - начале XVI в.</w:t>
      </w:r>
    </w:p>
    <w:p w:rsidR="00197B12" w:rsidRPr="005D206D" w:rsidRDefault="00197B12" w:rsidP="00583CDD">
      <w:pPr>
        <w:spacing w:after="12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>Зона рискованного земледелия</w:t>
      </w:r>
      <w:r w:rsidRPr="005D206D">
        <w:rPr>
          <w:rFonts w:ascii="Arial" w:hAnsi="Arial" w:cs="Arial"/>
          <w:sz w:val="16"/>
          <w:szCs w:val="16"/>
        </w:rPr>
        <w:t xml:space="preserve">  </w:t>
      </w:r>
    </w:p>
    <w:p w:rsidR="003C3696" w:rsidRPr="005D206D" w:rsidRDefault="00197B12" w:rsidP="00583CDD">
      <w:pPr>
        <w:spacing w:after="24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территория с неблагоприятными</w:t>
      </w:r>
      <w:r w:rsidR="00376081" w:rsidRPr="005D206D">
        <w:rPr>
          <w:rFonts w:ascii="Arial" w:hAnsi="Arial" w:cs="Arial"/>
          <w:b/>
          <w:sz w:val="16"/>
          <w:szCs w:val="16"/>
        </w:rPr>
        <w:t xml:space="preserve"> </w:t>
      </w:r>
      <w:r w:rsidRPr="005D206D">
        <w:rPr>
          <w:rFonts w:ascii="Arial" w:hAnsi="Arial" w:cs="Arial"/>
          <w:sz w:val="16"/>
          <w:szCs w:val="16"/>
        </w:rPr>
        <w:t>для земледелия климатическими условиями.</w:t>
      </w:r>
    </w:p>
    <w:p w:rsidR="00197B12" w:rsidRPr="005D206D" w:rsidRDefault="00197B12" w:rsidP="00583CD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>Казачество в XIV--XVII вв.</w:t>
      </w:r>
    </w:p>
    <w:p w:rsidR="00197B12" w:rsidRPr="005D206D" w:rsidRDefault="00197B12" w:rsidP="00583CDD">
      <w:pPr>
        <w:spacing w:after="240"/>
        <w:rPr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 xml:space="preserve">вольные люди, работавшие по найму, </w:t>
      </w:r>
      <w:r w:rsidRPr="005D206D">
        <w:rPr>
          <w:sz w:val="16"/>
          <w:szCs w:val="16"/>
        </w:rPr>
        <w:t>лица</w:t>
      </w:r>
      <w:r w:rsidRPr="005D206D">
        <w:rPr>
          <w:rFonts w:ascii="Arial" w:hAnsi="Arial" w:cs="Arial"/>
          <w:sz w:val="16"/>
          <w:szCs w:val="16"/>
        </w:rPr>
        <w:t>, нёсшие службу в приграничных районах (городовые и сторожевые</w:t>
      </w:r>
      <w:r w:rsidRPr="005D206D">
        <w:rPr>
          <w:sz w:val="16"/>
          <w:szCs w:val="16"/>
        </w:rPr>
        <w:t xml:space="preserve"> </w:t>
      </w:r>
      <w:r w:rsidRPr="005D206D">
        <w:rPr>
          <w:rFonts w:ascii="Arial" w:hAnsi="Arial" w:cs="Arial"/>
          <w:sz w:val="16"/>
          <w:szCs w:val="16"/>
        </w:rPr>
        <w:t>казаки). В XV--XVI вв. на границах России на Днепре, Дону, Волге, Урале,</w:t>
      </w:r>
      <w:r w:rsidRPr="005D206D">
        <w:rPr>
          <w:sz w:val="16"/>
          <w:szCs w:val="16"/>
        </w:rPr>
        <w:t xml:space="preserve"> </w:t>
      </w:r>
      <w:r w:rsidRPr="005D206D">
        <w:rPr>
          <w:rFonts w:ascii="Arial" w:hAnsi="Arial" w:cs="Arial"/>
          <w:sz w:val="16"/>
          <w:szCs w:val="16"/>
        </w:rPr>
        <w:t>Тереке возникли самоуправляющиеся общины вольных казаков (в основном из беглых крестьян); в XVIII - начале XX в. - военное сословие.</w:t>
      </w:r>
    </w:p>
    <w:p w:rsidR="00376081" w:rsidRPr="005D206D" w:rsidRDefault="00376081" w:rsidP="00583CD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>Крепостное право</w:t>
      </w:r>
    </w:p>
    <w:p w:rsidR="00376081" w:rsidRPr="005D206D" w:rsidRDefault="00376081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форма зависимости крестьян, предполагавшая прикрепление их к земле и подчинение судебной власти землевладельца.</w:t>
      </w:r>
    </w:p>
    <w:p w:rsidR="00376081" w:rsidRPr="005D206D" w:rsidRDefault="00376081" w:rsidP="00583CD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>Самодержавие</w:t>
      </w:r>
    </w:p>
    <w:p w:rsidR="00197B12" w:rsidRPr="005D206D" w:rsidRDefault="00376081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монархическая форма правления в России, при которой государю принадлежало верховное право в принятии законов, управлении страной, руководстве армией и флотом, определении содержания внутренней и внешней политики.</w:t>
      </w:r>
    </w:p>
    <w:p w:rsidR="00376081" w:rsidRPr="005D206D" w:rsidRDefault="00376081" w:rsidP="00583CD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 xml:space="preserve">Боярская дума </w:t>
      </w:r>
    </w:p>
    <w:p w:rsidR="00197B12" w:rsidRPr="005D206D" w:rsidRDefault="00376081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высший совещательный орган при государе, в который входили «думные чины» - бояре, окольничие, думные дворяне.</w:t>
      </w:r>
    </w:p>
    <w:p w:rsidR="002368B4" w:rsidRPr="005D206D" w:rsidRDefault="002368B4" w:rsidP="00583CD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 xml:space="preserve">Волость </w:t>
      </w:r>
    </w:p>
    <w:p w:rsidR="002368B4" w:rsidRPr="005D206D" w:rsidRDefault="002368B4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низшая административно-территориальная единица в России</w:t>
      </w:r>
    </w:p>
    <w:p w:rsidR="002368B4" w:rsidRPr="005D206D" w:rsidRDefault="002368B4" w:rsidP="00583CD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 xml:space="preserve">Государев двор </w:t>
      </w:r>
    </w:p>
    <w:p w:rsidR="002368B4" w:rsidRPr="005D206D" w:rsidRDefault="002368B4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институт социальной организации землевладельцев в России. Возник в конце XII в. На базе княжеской дружины.</w:t>
      </w:r>
    </w:p>
    <w:p w:rsidR="002368B4" w:rsidRPr="005D206D" w:rsidRDefault="002368B4" w:rsidP="00583CD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>Дворяне в удельный период</w:t>
      </w:r>
    </w:p>
    <w:p w:rsidR="002368B4" w:rsidRPr="005D206D" w:rsidRDefault="002368B4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служилые люди князя и бояр, заменившие дружинников; в условиях единого Российского государства - привилегированное служилое сословие, получавшее на период службы поместье от государя.</w:t>
      </w:r>
    </w:p>
    <w:p w:rsidR="002368B4" w:rsidRPr="005D206D" w:rsidRDefault="002368B4" w:rsidP="00583CD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>«Дети боярские»</w:t>
      </w:r>
    </w:p>
    <w:p w:rsidR="002368B4" w:rsidRPr="005D206D" w:rsidRDefault="002368B4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провинциальные дворяне, нёсшие обязательную службу и получавшие за неё поместья от великого князя.</w:t>
      </w:r>
    </w:p>
    <w:p w:rsidR="002368B4" w:rsidRPr="005D206D" w:rsidRDefault="002368B4" w:rsidP="00583CD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>Кормление</w:t>
      </w:r>
    </w:p>
    <w:p w:rsidR="003C3696" w:rsidRPr="005D206D" w:rsidRDefault="002368B4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система содержания должностных лиц за счёт местного населения, предоставлявшего им на время службы «корм» в денежном или натуральном (хлеб, мясо, рыба, овёс и т. п.) виде.</w:t>
      </w:r>
    </w:p>
    <w:p w:rsidR="003C3696" w:rsidRPr="005D206D" w:rsidRDefault="002368B4" w:rsidP="00583CD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 xml:space="preserve">Наместник </w:t>
      </w:r>
    </w:p>
    <w:p w:rsidR="001A2072" w:rsidRPr="005D206D" w:rsidRDefault="002368B4" w:rsidP="00583CDD">
      <w:pPr>
        <w:spacing w:after="24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должностное лицо, которое великий князь ставил во главе уезда; ведал судом, взимал штрафы и судебные пошлины в пользу государства.</w:t>
      </w:r>
    </w:p>
    <w:p w:rsidR="001A2072" w:rsidRPr="005D206D" w:rsidRDefault="002368B4" w:rsidP="00583CD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>Приказы</w:t>
      </w:r>
    </w:p>
    <w:p w:rsidR="002368B4" w:rsidRPr="005D206D" w:rsidRDefault="002368B4" w:rsidP="00583CDD">
      <w:pPr>
        <w:spacing w:after="24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органы центрального управления в России в XVI – начале XVIII в. (Посольский, Поместный, Земский, Челобитный, Казённый и др.). Имели преимущественно судебную функцию. Некоторые из них контролировали конкретные территории (приказ Казанского дворца, Сибирский приказ, Новгородская четь и др.).</w:t>
      </w:r>
    </w:p>
    <w:p w:rsidR="001A2072" w:rsidRPr="005D206D" w:rsidRDefault="002368B4" w:rsidP="00583CD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 xml:space="preserve">Озимые </w:t>
      </w:r>
    </w:p>
    <w:p w:rsidR="001A2072" w:rsidRPr="005D206D" w:rsidRDefault="002368B4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зерновые культур</w:t>
      </w:r>
      <w:r w:rsidR="001A2072" w:rsidRPr="005D206D">
        <w:rPr>
          <w:rFonts w:ascii="Arial" w:hAnsi="Arial" w:cs="Arial"/>
          <w:sz w:val="16"/>
          <w:szCs w:val="16"/>
        </w:rPr>
        <w:t>ы, засеваемые осенью, под зиму.</w:t>
      </w:r>
    </w:p>
    <w:p w:rsidR="001A2072" w:rsidRPr="005D206D" w:rsidRDefault="002368B4" w:rsidP="00583CDD">
      <w:pPr>
        <w:spacing w:after="12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>Политика</w:t>
      </w:r>
    </w:p>
    <w:p w:rsidR="00583CDD" w:rsidRPr="005D206D" w:rsidRDefault="002368B4" w:rsidP="005D206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часть жизни общества, св</w:t>
      </w:r>
      <w:r w:rsidR="001A2072" w:rsidRPr="005D206D">
        <w:rPr>
          <w:rFonts w:ascii="Arial" w:hAnsi="Arial" w:cs="Arial"/>
          <w:sz w:val="16"/>
          <w:szCs w:val="16"/>
        </w:rPr>
        <w:t>язанная с государственными де</w:t>
      </w:r>
      <w:r w:rsidRPr="005D206D">
        <w:rPr>
          <w:rFonts w:ascii="Arial" w:hAnsi="Arial" w:cs="Arial"/>
          <w:sz w:val="16"/>
          <w:szCs w:val="16"/>
        </w:rPr>
        <w:t>лами и властью.</w:t>
      </w:r>
    </w:p>
    <w:p w:rsidR="001A2072" w:rsidRPr="005D206D" w:rsidRDefault="002368B4" w:rsidP="00583CD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>Реформа</w:t>
      </w:r>
    </w:p>
    <w:p w:rsidR="001A2072" w:rsidRPr="005D206D" w:rsidRDefault="002368B4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изменение в какой-либ</w:t>
      </w:r>
      <w:r w:rsidR="001A2072" w:rsidRPr="005D206D">
        <w:rPr>
          <w:rFonts w:ascii="Arial" w:hAnsi="Arial" w:cs="Arial"/>
          <w:sz w:val="16"/>
          <w:szCs w:val="16"/>
        </w:rPr>
        <w:t xml:space="preserve">о сфере жизни, не затрагивающее </w:t>
      </w:r>
      <w:r w:rsidRPr="005D206D">
        <w:rPr>
          <w:rFonts w:ascii="Arial" w:hAnsi="Arial" w:cs="Arial"/>
          <w:sz w:val="16"/>
          <w:szCs w:val="16"/>
        </w:rPr>
        <w:t>функциональных основ, или преобразо</w:t>
      </w:r>
      <w:r w:rsidR="001A2072" w:rsidRPr="005D206D">
        <w:rPr>
          <w:rFonts w:ascii="Arial" w:hAnsi="Arial" w:cs="Arial"/>
          <w:sz w:val="16"/>
          <w:szCs w:val="16"/>
        </w:rPr>
        <w:t xml:space="preserve">вание, вводимое законодательным </w:t>
      </w:r>
      <w:r w:rsidRPr="005D206D">
        <w:rPr>
          <w:rFonts w:ascii="Arial" w:hAnsi="Arial" w:cs="Arial"/>
          <w:sz w:val="16"/>
          <w:szCs w:val="16"/>
        </w:rPr>
        <w:t>путём. В частности, процесс преобра</w:t>
      </w:r>
      <w:r w:rsidR="001A2072" w:rsidRPr="005D206D">
        <w:rPr>
          <w:rFonts w:ascii="Arial" w:hAnsi="Arial" w:cs="Arial"/>
          <w:sz w:val="16"/>
          <w:szCs w:val="16"/>
        </w:rPr>
        <w:t xml:space="preserve">зования государства, начинаемый </w:t>
      </w:r>
      <w:r w:rsidRPr="005D206D">
        <w:rPr>
          <w:rFonts w:ascii="Arial" w:hAnsi="Arial" w:cs="Arial"/>
          <w:sz w:val="16"/>
          <w:szCs w:val="16"/>
        </w:rPr>
        <w:t>властью по необходимости.</w:t>
      </w:r>
      <w:r w:rsidR="00583CDD" w:rsidRPr="005D206D">
        <w:rPr>
          <w:rFonts w:ascii="Arial" w:hAnsi="Arial" w:cs="Arial"/>
          <w:sz w:val="16"/>
          <w:szCs w:val="16"/>
        </w:rPr>
        <w:t xml:space="preserve"> </w:t>
      </w:r>
      <w:r w:rsidRPr="005D206D">
        <w:rPr>
          <w:rFonts w:ascii="Arial" w:hAnsi="Arial" w:cs="Arial"/>
          <w:sz w:val="16"/>
          <w:szCs w:val="16"/>
        </w:rPr>
        <w:t>Конечна</w:t>
      </w:r>
      <w:r w:rsidR="001A2072" w:rsidRPr="005D206D">
        <w:rPr>
          <w:rFonts w:ascii="Arial" w:hAnsi="Arial" w:cs="Arial"/>
          <w:sz w:val="16"/>
          <w:szCs w:val="16"/>
        </w:rPr>
        <w:t>я цель любой реформы - укрепле</w:t>
      </w:r>
      <w:r w:rsidRPr="005D206D">
        <w:rPr>
          <w:rFonts w:ascii="Arial" w:hAnsi="Arial" w:cs="Arial"/>
          <w:sz w:val="16"/>
          <w:szCs w:val="16"/>
        </w:rPr>
        <w:t>ние и обновление государственных основ</w:t>
      </w:r>
      <w:r w:rsidR="001A2072" w:rsidRPr="005D206D">
        <w:rPr>
          <w:rFonts w:ascii="Arial" w:hAnsi="Arial" w:cs="Arial"/>
          <w:sz w:val="16"/>
          <w:szCs w:val="16"/>
        </w:rPr>
        <w:t xml:space="preserve">, что, однако, не всегда влечёт </w:t>
      </w:r>
      <w:r w:rsidRPr="005D206D">
        <w:rPr>
          <w:rFonts w:ascii="Arial" w:hAnsi="Arial" w:cs="Arial"/>
          <w:sz w:val="16"/>
          <w:szCs w:val="16"/>
        </w:rPr>
        <w:t>за собой улучшение уровня жи</w:t>
      </w:r>
      <w:r w:rsidR="001A2072" w:rsidRPr="005D206D">
        <w:rPr>
          <w:rFonts w:ascii="Arial" w:hAnsi="Arial" w:cs="Arial"/>
          <w:sz w:val="16"/>
          <w:szCs w:val="16"/>
        </w:rPr>
        <w:t>зни, сокращение государственных расхо</w:t>
      </w:r>
      <w:r w:rsidRPr="005D206D">
        <w:rPr>
          <w:rFonts w:ascii="Arial" w:hAnsi="Arial" w:cs="Arial"/>
          <w:sz w:val="16"/>
          <w:szCs w:val="16"/>
        </w:rPr>
        <w:t>дов, увеличение доходов.</w:t>
      </w:r>
    </w:p>
    <w:p w:rsidR="005D206D" w:rsidRDefault="005D206D" w:rsidP="00583CDD">
      <w:pPr>
        <w:spacing w:after="120"/>
        <w:rPr>
          <w:rFonts w:ascii="Arial" w:hAnsi="Arial" w:cs="Arial"/>
          <w:b/>
          <w:sz w:val="16"/>
          <w:szCs w:val="16"/>
        </w:rPr>
      </w:pPr>
    </w:p>
    <w:p w:rsidR="001A2072" w:rsidRPr="005D206D" w:rsidRDefault="002368B4" w:rsidP="00583CDD">
      <w:pPr>
        <w:spacing w:after="12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lastRenderedPageBreak/>
        <w:t>Слобода</w:t>
      </w:r>
    </w:p>
    <w:p w:rsidR="001A2072" w:rsidRPr="005D206D" w:rsidRDefault="002368B4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 xml:space="preserve">название различных поселений в </w:t>
      </w:r>
      <w:r w:rsidR="001A2072" w:rsidRPr="005D206D">
        <w:rPr>
          <w:rFonts w:ascii="Arial" w:hAnsi="Arial" w:cs="Arial"/>
          <w:sz w:val="16"/>
          <w:szCs w:val="16"/>
        </w:rPr>
        <w:t>Русском государстве XI-</w:t>
      </w:r>
      <w:r w:rsidRPr="005D206D">
        <w:rPr>
          <w:rFonts w:ascii="Arial" w:hAnsi="Arial" w:cs="Arial"/>
          <w:sz w:val="16"/>
          <w:szCs w:val="16"/>
        </w:rPr>
        <w:t>XVII вв. (стрелецкие, монастырские, я</w:t>
      </w:r>
      <w:r w:rsidR="001A2072" w:rsidRPr="005D206D">
        <w:rPr>
          <w:rFonts w:ascii="Arial" w:hAnsi="Arial" w:cs="Arial"/>
          <w:sz w:val="16"/>
          <w:szCs w:val="16"/>
        </w:rPr>
        <w:t xml:space="preserve">мские, иноземные, белые и др.), </w:t>
      </w:r>
      <w:r w:rsidRPr="005D206D">
        <w:rPr>
          <w:rFonts w:ascii="Arial" w:hAnsi="Arial" w:cs="Arial"/>
          <w:sz w:val="16"/>
          <w:szCs w:val="16"/>
        </w:rPr>
        <w:t>население которых временно освобождалось от уплаты налогов в казну.</w:t>
      </w:r>
    </w:p>
    <w:p w:rsidR="001A2072" w:rsidRPr="005D206D" w:rsidRDefault="002368B4" w:rsidP="00583CD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>Ярмарка</w:t>
      </w:r>
    </w:p>
    <w:p w:rsidR="001A2072" w:rsidRPr="005D206D" w:rsidRDefault="002368B4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торг, рынок товаров, орг</w:t>
      </w:r>
      <w:r w:rsidR="001A2072" w:rsidRPr="005D206D">
        <w:rPr>
          <w:rFonts w:ascii="Arial" w:hAnsi="Arial" w:cs="Arial"/>
          <w:sz w:val="16"/>
          <w:szCs w:val="16"/>
        </w:rPr>
        <w:t>анизованный в установленном ме</w:t>
      </w:r>
      <w:r w:rsidRPr="005D206D">
        <w:rPr>
          <w:rFonts w:ascii="Arial" w:hAnsi="Arial" w:cs="Arial"/>
          <w:sz w:val="16"/>
          <w:szCs w:val="16"/>
        </w:rPr>
        <w:t>сте на определённое время, куда съ</w:t>
      </w:r>
      <w:r w:rsidR="001A2072" w:rsidRPr="005D206D">
        <w:rPr>
          <w:rFonts w:ascii="Arial" w:hAnsi="Arial" w:cs="Arial"/>
          <w:sz w:val="16"/>
          <w:szCs w:val="16"/>
        </w:rPr>
        <w:t xml:space="preserve">езжались крестьяне из ближайших и </w:t>
      </w:r>
      <w:r w:rsidRPr="005D206D">
        <w:rPr>
          <w:rFonts w:ascii="Arial" w:hAnsi="Arial" w:cs="Arial"/>
          <w:sz w:val="16"/>
          <w:szCs w:val="16"/>
        </w:rPr>
        <w:t>дальних деревень. Ярмарки устраив</w:t>
      </w:r>
      <w:r w:rsidR="001A2072" w:rsidRPr="005D206D">
        <w:rPr>
          <w:rFonts w:ascii="Arial" w:hAnsi="Arial" w:cs="Arial"/>
          <w:sz w:val="16"/>
          <w:szCs w:val="16"/>
        </w:rPr>
        <w:t xml:space="preserve">ались обычно в городах, больших </w:t>
      </w:r>
      <w:r w:rsidRPr="005D206D">
        <w:rPr>
          <w:rFonts w:ascii="Arial" w:hAnsi="Arial" w:cs="Arial"/>
          <w:sz w:val="16"/>
          <w:szCs w:val="16"/>
        </w:rPr>
        <w:t>сёлах, слободах и приурочивались к праздникам.</w:t>
      </w:r>
      <w:r w:rsidR="001A2072" w:rsidRPr="005D206D">
        <w:rPr>
          <w:rFonts w:ascii="Arial" w:hAnsi="Arial" w:cs="Arial"/>
          <w:sz w:val="16"/>
          <w:szCs w:val="16"/>
        </w:rPr>
        <w:t xml:space="preserve"> </w:t>
      </w:r>
      <w:r w:rsidRPr="005D206D">
        <w:rPr>
          <w:rFonts w:ascii="Arial" w:hAnsi="Arial" w:cs="Arial"/>
          <w:sz w:val="16"/>
          <w:szCs w:val="16"/>
        </w:rPr>
        <w:t>Яровые - зерновые культуры, засеваемые весной.</w:t>
      </w:r>
    </w:p>
    <w:p w:rsidR="001A2072" w:rsidRPr="005D206D" w:rsidRDefault="001A2072" w:rsidP="00583CD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>Стан</w:t>
      </w:r>
    </w:p>
    <w:p w:rsidR="001A2072" w:rsidRPr="005D206D" w:rsidRDefault="001A2072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административно-территориальная единица, занимавшая промежуточное положение между уездом и волостью; два-три стана составляли уезд.</w:t>
      </w:r>
    </w:p>
    <w:p w:rsidR="001A2072" w:rsidRPr="005D206D" w:rsidRDefault="001A2072" w:rsidP="00583CD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>Уезд</w:t>
      </w:r>
    </w:p>
    <w:p w:rsidR="00522CA4" w:rsidRPr="005D206D" w:rsidRDefault="001A2072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крупнейшая территориальная</w:t>
      </w:r>
      <w:r w:rsidR="00522CA4" w:rsidRPr="005D206D">
        <w:rPr>
          <w:rFonts w:ascii="Arial" w:hAnsi="Arial" w:cs="Arial"/>
          <w:sz w:val="16"/>
          <w:szCs w:val="16"/>
        </w:rPr>
        <w:t xml:space="preserve"> единица в объединённом Россий</w:t>
      </w:r>
      <w:r w:rsidRPr="005D206D">
        <w:rPr>
          <w:rFonts w:ascii="Arial" w:hAnsi="Arial" w:cs="Arial"/>
          <w:sz w:val="16"/>
          <w:szCs w:val="16"/>
        </w:rPr>
        <w:t xml:space="preserve">ском государстве, созданная при Василии III; в </w:t>
      </w:r>
      <w:r w:rsidR="00522CA4" w:rsidRPr="005D206D">
        <w:rPr>
          <w:rFonts w:ascii="Arial" w:hAnsi="Arial" w:cs="Arial"/>
          <w:sz w:val="16"/>
          <w:szCs w:val="16"/>
        </w:rPr>
        <w:t xml:space="preserve">свою очередь, делилась </w:t>
      </w:r>
      <w:r w:rsidRPr="005D206D">
        <w:rPr>
          <w:rFonts w:ascii="Arial" w:hAnsi="Arial" w:cs="Arial"/>
          <w:sz w:val="16"/>
          <w:szCs w:val="16"/>
        </w:rPr>
        <w:t>на станы и волости.</w:t>
      </w:r>
    </w:p>
    <w:p w:rsidR="00522CA4" w:rsidRPr="005D206D" w:rsidRDefault="00522CA4" w:rsidP="00583CD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>Капитуляция</w:t>
      </w:r>
    </w:p>
    <w:p w:rsidR="00522CA4" w:rsidRPr="005D206D" w:rsidRDefault="00522CA4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прекращение военных действий одной из противоборствующих сторон и сдача победителю на условиях, им предъявленных.</w:t>
      </w:r>
    </w:p>
    <w:p w:rsidR="00522CA4" w:rsidRPr="005D206D" w:rsidRDefault="00522CA4" w:rsidP="00583CD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>Острог</w:t>
      </w:r>
    </w:p>
    <w:p w:rsidR="003C3696" w:rsidRPr="005D206D" w:rsidRDefault="00522CA4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населённый пункт, укреплённый деревянной изгородью в виде заострённых столбов.</w:t>
      </w:r>
    </w:p>
    <w:p w:rsidR="00522CA4" w:rsidRPr="005D206D" w:rsidRDefault="00522CA4" w:rsidP="00583CD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>Сейм</w:t>
      </w:r>
    </w:p>
    <w:p w:rsidR="00522CA4" w:rsidRPr="005D206D" w:rsidRDefault="00522CA4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название сословно-представительного органа в странах Центральной и Восточной Европы.</w:t>
      </w:r>
    </w:p>
    <w:p w:rsidR="00522CA4" w:rsidRPr="005D206D" w:rsidRDefault="00522CA4" w:rsidP="00583CD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>Гарнизон</w:t>
      </w:r>
    </w:p>
    <w:p w:rsidR="00522CA4" w:rsidRPr="005D206D" w:rsidRDefault="00522CA4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воинские части и учреждения, расположенные в городе, крепости.</w:t>
      </w:r>
    </w:p>
    <w:p w:rsidR="00522CA4" w:rsidRPr="005D206D" w:rsidRDefault="00522CA4" w:rsidP="00583CD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>Гвардия</w:t>
      </w:r>
    </w:p>
    <w:p w:rsidR="00522CA4" w:rsidRPr="005D206D" w:rsidRDefault="00522CA4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лучшая, отборная часть войска.</w:t>
      </w:r>
    </w:p>
    <w:p w:rsidR="00814AB2" w:rsidRPr="005D206D" w:rsidRDefault="00814AB2" w:rsidP="00583CD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>Земский собор</w:t>
      </w:r>
    </w:p>
    <w:p w:rsidR="00814AB2" w:rsidRPr="005D206D" w:rsidRDefault="00814AB2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центральное сословно-представительное учреждение XVI--XVII вв. Созывался для санкционирования важнейших правительственных мероприятий.</w:t>
      </w:r>
    </w:p>
    <w:p w:rsidR="00814AB2" w:rsidRPr="005D206D" w:rsidRDefault="00814AB2" w:rsidP="00583CD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>Избранная рада</w:t>
      </w:r>
    </w:p>
    <w:p w:rsidR="00814AB2" w:rsidRPr="005D206D" w:rsidRDefault="00814AB2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неофициальное правительство Ивана V в конце 1540-х-1550-х гг.</w:t>
      </w:r>
    </w:p>
    <w:p w:rsidR="00814AB2" w:rsidRPr="005D206D" w:rsidRDefault="00814AB2" w:rsidP="00583CDD">
      <w:pPr>
        <w:spacing w:after="12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>Местничество</w:t>
      </w:r>
    </w:p>
    <w:p w:rsidR="00814AB2" w:rsidRPr="005D206D" w:rsidRDefault="00814AB2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система распределения служебных должностей в России по происхождению и служебному положению предков. Зародилась в XIV в. Отменена в 1682 г.</w:t>
      </w:r>
    </w:p>
    <w:p w:rsidR="00814AB2" w:rsidRPr="005D206D" w:rsidRDefault="00814AB2" w:rsidP="00583CD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>Сословно-представительная монархия</w:t>
      </w:r>
    </w:p>
    <w:p w:rsidR="00814AB2" w:rsidRPr="005D206D" w:rsidRDefault="00814AB2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форма правления в условиях политической централизации, предусматривающая участие представителей сословий в составлении законов и управлении страной.</w:t>
      </w:r>
    </w:p>
    <w:p w:rsidR="00814AB2" w:rsidRPr="005D206D" w:rsidRDefault="00814AB2" w:rsidP="00583CDD">
      <w:pPr>
        <w:spacing w:after="12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>Стрельцы</w:t>
      </w:r>
    </w:p>
    <w:p w:rsidR="00583CDD" w:rsidRPr="005D206D" w:rsidRDefault="00814AB2" w:rsidP="005D206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в XVI - начале XVIII в. постоянное войско, вооружённое огнестрельным оружием. Набиралось из свободного посадского и сельского населения, затем стрелецкая служба стала наследственной и пожизненной. Стрельцы стали категорией служилых людей.</w:t>
      </w:r>
      <w:bookmarkStart w:id="0" w:name="_GoBack"/>
      <w:bookmarkEnd w:id="0"/>
    </w:p>
    <w:p w:rsidR="00814AB2" w:rsidRPr="005D206D" w:rsidRDefault="00814AB2" w:rsidP="00583CD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>Челобитная</w:t>
      </w:r>
    </w:p>
    <w:p w:rsidR="00814AB2" w:rsidRPr="005D206D" w:rsidRDefault="00814AB2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индивидуальное или письменное прошение.</w:t>
      </w:r>
    </w:p>
    <w:p w:rsidR="00814AB2" w:rsidRPr="005D206D" w:rsidRDefault="00814AB2" w:rsidP="00583CD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>Гости</w:t>
      </w:r>
    </w:p>
    <w:p w:rsidR="00814AB2" w:rsidRPr="005D206D" w:rsidRDefault="00814AB2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крупные купцы, ведущие торговлю с иностранными государствами, а также иноземные купцы.</w:t>
      </w:r>
    </w:p>
    <w:p w:rsidR="00814AB2" w:rsidRPr="005D206D" w:rsidRDefault="00814AB2" w:rsidP="00583CDD">
      <w:pPr>
        <w:spacing w:after="12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>«Государев родословец»</w:t>
      </w:r>
      <w:r w:rsidRPr="005D206D">
        <w:rPr>
          <w:rFonts w:ascii="Arial" w:hAnsi="Arial" w:cs="Arial"/>
          <w:sz w:val="16"/>
          <w:szCs w:val="16"/>
        </w:rPr>
        <w:t xml:space="preserve"> </w:t>
      </w:r>
    </w:p>
    <w:p w:rsidR="005D206D" w:rsidRPr="005D206D" w:rsidRDefault="00814AB2" w:rsidP="005D206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родословная книга русских княжеских и боярских родов.</w:t>
      </w:r>
    </w:p>
    <w:p w:rsidR="005D206D" w:rsidRPr="005D206D" w:rsidRDefault="005D206D" w:rsidP="005D206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 xml:space="preserve">Регалии </w:t>
      </w:r>
    </w:p>
    <w:p w:rsidR="005D206D" w:rsidRPr="005D206D" w:rsidRDefault="005D206D" w:rsidP="005D206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предметы, являющиеся символами власти.</w:t>
      </w:r>
    </w:p>
    <w:p w:rsidR="00814AB2" w:rsidRPr="005D206D" w:rsidRDefault="00814AB2" w:rsidP="00583CD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lastRenderedPageBreak/>
        <w:t xml:space="preserve">Заповедные лета </w:t>
      </w:r>
    </w:p>
    <w:p w:rsidR="00814AB2" w:rsidRPr="005D206D" w:rsidRDefault="00814AB2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годы, в течение которых в некоторых районах Российского государства запрещался крестьянский выход в осенний Юрьев день (предусмотренный статьёй 57 Судебника 1497 г.).</w:t>
      </w:r>
    </w:p>
    <w:p w:rsidR="003C3696" w:rsidRPr="005D206D" w:rsidRDefault="00F02820" w:rsidP="00583CD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>Засечные черты</w:t>
      </w:r>
    </w:p>
    <w:p w:rsidR="003C3696" w:rsidRPr="005D206D" w:rsidRDefault="00F02820" w:rsidP="00583CDD">
      <w:pPr>
        <w:spacing w:after="24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система оборонит</w:t>
      </w:r>
      <w:r w:rsidRPr="005D206D">
        <w:rPr>
          <w:rFonts w:ascii="Arial" w:hAnsi="Arial" w:cs="Arial"/>
          <w:sz w:val="16"/>
          <w:szCs w:val="16"/>
        </w:rPr>
        <w:t>ельных сооружений, применявшая</w:t>
      </w:r>
      <w:r w:rsidRPr="005D206D">
        <w:rPr>
          <w:rFonts w:ascii="Arial" w:hAnsi="Arial" w:cs="Arial"/>
          <w:sz w:val="16"/>
          <w:szCs w:val="16"/>
        </w:rPr>
        <w:t>ся с XIII в. на Руси и получившая ос</w:t>
      </w:r>
      <w:r w:rsidRPr="005D206D">
        <w:rPr>
          <w:rFonts w:ascii="Arial" w:hAnsi="Arial" w:cs="Arial"/>
          <w:sz w:val="16"/>
          <w:szCs w:val="16"/>
        </w:rPr>
        <w:t xml:space="preserve">обое развитие в XVI-XVII вв. на </w:t>
      </w:r>
      <w:r w:rsidRPr="005D206D">
        <w:rPr>
          <w:rFonts w:ascii="Arial" w:hAnsi="Arial" w:cs="Arial"/>
          <w:sz w:val="16"/>
          <w:szCs w:val="16"/>
        </w:rPr>
        <w:t>южных и юго-восточных границах Рос</w:t>
      </w:r>
      <w:r w:rsidRPr="005D206D">
        <w:rPr>
          <w:rFonts w:ascii="Arial" w:hAnsi="Arial" w:cs="Arial"/>
          <w:sz w:val="16"/>
          <w:szCs w:val="16"/>
        </w:rPr>
        <w:t xml:space="preserve">сийского государства для защиты </w:t>
      </w:r>
      <w:r w:rsidRPr="005D206D">
        <w:rPr>
          <w:rFonts w:ascii="Arial" w:hAnsi="Arial" w:cs="Arial"/>
          <w:sz w:val="16"/>
          <w:szCs w:val="16"/>
        </w:rPr>
        <w:t xml:space="preserve">от нашествия монгольских и крымских </w:t>
      </w:r>
      <w:r w:rsidRPr="005D206D">
        <w:rPr>
          <w:rFonts w:ascii="Arial" w:hAnsi="Arial" w:cs="Arial"/>
          <w:sz w:val="16"/>
          <w:szCs w:val="16"/>
        </w:rPr>
        <w:t xml:space="preserve">войск, а также в качестве опоры </w:t>
      </w:r>
      <w:r w:rsidRPr="005D206D">
        <w:rPr>
          <w:rFonts w:ascii="Arial" w:hAnsi="Arial" w:cs="Arial"/>
          <w:sz w:val="16"/>
          <w:szCs w:val="16"/>
        </w:rPr>
        <w:t>при наступлении на противника.</w:t>
      </w:r>
    </w:p>
    <w:p w:rsidR="00F02820" w:rsidRPr="005D206D" w:rsidRDefault="00F02820" w:rsidP="00583CD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>Ясак</w:t>
      </w:r>
    </w:p>
    <w:p w:rsidR="00F02820" w:rsidRPr="005D206D" w:rsidRDefault="00F02820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 xml:space="preserve">в России XV - начала XX в. </w:t>
      </w:r>
      <w:r w:rsidRPr="005D206D">
        <w:rPr>
          <w:rFonts w:ascii="Arial" w:hAnsi="Arial" w:cs="Arial"/>
          <w:sz w:val="16"/>
          <w:szCs w:val="16"/>
        </w:rPr>
        <w:t>натуральный налог с народов Сибири</w:t>
      </w:r>
      <w:r w:rsidRPr="005D206D">
        <w:rPr>
          <w:rFonts w:ascii="Arial" w:hAnsi="Arial" w:cs="Arial"/>
          <w:sz w:val="16"/>
          <w:szCs w:val="16"/>
        </w:rPr>
        <w:t xml:space="preserve"> и Севера, главным образом пушнин</w:t>
      </w:r>
      <w:r w:rsidRPr="005D206D">
        <w:rPr>
          <w:rFonts w:ascii="Arial" w:hAnsi="Arial" w:cs="Arial"/>
          <w:sz w:val="16"/>
          <w:szCs w:val="16"/>
        </w:rPr>
        <w:t xml:space="preserve">ой. До начала XVIII в. Взимался </w:t>
      </w:r>
      <w:r w:rsidRPr="005D206D">
        <w:rPr>
          <w:rFonts w:ascii="Arial" w:hAnsi="Arial" w:cs="Arial"/>
          <w:sz w:val="16"/>
          <w:szCs w:val="16"/>
        </w:rPr>
        <w:t>также с народов Поволжья.</w:t>
      </w:r>
    </w:p>
    <w:p w:rsidR="00F02820" w:rsidRPr="005D206D" w:rsidRDefault="00F02820" w:rsidP="00583CD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>Посад</w:t>
      </w:r>
    </w:p>
    <w:p w:rsidR="00F02820" w:rsidRPr="005D206D" w:rsidRDefault="00F02820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торгово-ремесленное поселе</w:t>
      </w:r>
      <w:r w:rsidRPr="005D206D">
        <w:rPr>
          <w:rFonts w:ascii="Arial" w:hAnsi="Arial" w:cs="Arial"/>
          <w:sz w:val="16"/>
          <w:szCs w:val="16"/>
        </w:rPr>
        <w:t xml:space="preserve">ние вне городских стен, ставшее </w:t>
      </w:r>
      <w:r w:rsidRPr="005D206D">
        <w:rPr>
          <w:rFonts w:ascii="Arial" w:hAnsi="Arial" w:cs="Arial"/>
          <w:sz w:val="16"/>
          <w:szCs w:val="16"/>
        </w:rPr>
        <w:t>позднее частью города, которое иногда делилось на слободы и сотни.</w:t>
      </w:r>
    </w:p>
    <w:p w:rsidR="00F02820" w:rsidRPr="005D206D" w:rsidRDefault="00F02820" w:rsidP="00583CD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>Тягло</w:t>
      </w:r>
    </w:p>
    <w:p w:rsidR="00F02820" w:rsidRPr="005D206D" w:rsidRDefault="00F02820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денежные и натуральные пови</w:t>
      </w:r>
      <w:r w:rsidRPr="005D206D">
        <w:rPr>
          <w:rFonts w:ascii="Arial" w:hAnsi="Arial" w:cs="Arial"/>
          <w:sz w:val="16"/>
          <w:szCs w:val="16"/>
        </w:rPr>
        <w:t xml:space="preserve">нности, которые несли крестьяне </w:t>
      </w:r>
      <w:r w:rsidRPr="005D206D">
        <w:rPr>
          <w:rFonts w:ascii="Arial" w:hAnsi="Arial" w:cs="Arial"/>
          <w:sz w:val="16"/>
          <w:szCs w:val="16"/>
        </w:rPr>
        <w:t>и посадские люди.</w:t>
      </w:r>
    </w:p>
    <w:p w:rsidR="00F02820" w:rsidRPr="005D206D" w:rsidRDefault="00F02820" w:rsidP="00583CD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>Урочные лета</w:t>
      </w:r>
    </w:p>
    <w:p w:rsidR="00F02820" w:rsidRPr="005D206D" w:rsidRDefault="00F02820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срок давности, до ис</w:t>
      </w:r>
      <w:r w:rsidRPr="005D206D">
        <w:rPr>
          <w:rFonts w:ascii="Arial" w:hAnsi="Arial" w:cs="Arial"/>
          <w:sz w:val="16"/>
          <w:szCs w:val="16"/>
        </w:rPr>
        <w:t>течения которого владельцы кре</w:t>
      </w:r>
      <w:r w:rsidRPr="005D206D">
        <w:rPr>
          <w:rFonts w:ascii="Arial" w:hAnsi="Arial" w:cs="Arial"/>
          <w:sz w:val="16"/>
          <w:szCs w:val="16"/>
        </w:rPr>
        <w:t>постных крестьян имели право обра</w:t>
      </w:r>
      <w:r w:rsidRPr="005D206D">
        <w:rPr>
          <w:rFonts w:ascii="Arial" w:hAnsi="Arial" w:cs="Arial"/>
          <w:sz w:val="16"/>
          <w:szCs w:val="16"/>
        </w:rPr>
        <w:t xml:space="preserve">титься в суд для возвращения им </w:t>
      </w:r>
      <w:r w:rsidRPr="005D206D">
        <w:rPr>
          <w:rFonts w:ascii="Arial" w:hAnsi="Arial" w:cs="Arial"/>
          <w:sz w:val="16"/>
          <w:szCs w:val="16"/>
        </w:rPr>
        <w:t>ушедших от них крестьян.</w:t>
      </w:r>
    </w:p>
    <w:p w:rsidR="00F02820" w:rsidRPr="005D206D" w:rsidRDefault="00F02820" w:rsidP="00583CD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 xml:space="preserve">Епархия </w:t>
      </w:r>
    </w:p>
    <w:p w:rsidR="00F02820" w:rsidRPr="005D206D" w:rsidRDefault="00F02820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церковно-административная</w:t>
      </w:r>
      <w:r w:rsidRPr="005D206D">
        <w:rPr>
          <w:rFonts w:ascii="Arial" w:hAnsi="Arial" w:cs="Arial"/>
          <w:sz w:val="16"/>
          <w:szCs w:val="16"/>
        </w:rPr>
        <w:t xml:space="preserve"> территориальная единица в хри</w:t>
      </w:r>
      <w:r w:rsidRPr="005D206D">
        <w:rPr>
          <w:rFonts w:ascii="Arial" w:hAnsi="Arial" w:cs="Arial"/>
          <w:sz w:val="16"/>
          <w:szCs w:val="16"/>
        </w:rPr>
        <w:t>стианской церкви, возглавляемая епископом.</w:t>
      </w:r>
    </w:p>
    <w:p w:rsidR="00F02820" w:rsidRPr="005D206D" w:rsidRDefault="00F02820" w:rsidP="00583CD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>Земщина</w:t>
      </w:r>
    </w:p>
    <w:p w:rsidR="00F02820" w:rsidRPr="005D206D" w:rsidRDefault="00F02820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часть территории государ</w:t>
      </w:r>
      <w:r w:rsidRPr="005D206D">
        <w:rPr>
          <w:rFonts w:ascii="Arial" w:hAnsi="Arial" w:cs="Arial"/>
          <w:sz w:val="16"/>
          <w:szCs w:val="16"/>
        </w:rPr>
        <w:t xml:space="preserve">ства, не включённая в опричнину и </w:t>
      </w:r>
      <w:r w:rsidRPr="005D206D">
        <w:rPr>
          <w:rFonts w:ascii="Arial" w:hAnsi="Arial" w:cs="Arial"/>
          <w:sz w:val="16"/>
          <w:szCs w:val="16"/>
        </w:rPr>
        <w:t>управлявшаяся боярами.</w:t>
      </w:r>
    </w:p>
    <w:p w:rsidR="00F02820" w:rsidRPr="005D206D" w:rsidRDefault="00F02820" w:rsidP="005D206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>Карьера</w:t>
      </w:r>
    </w:p>
    <w:p w:rsidR="00F02820" w:rsidRPr="005D206D" w:rsidRDefault="00F02820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достижение успеха</w:t>
      </w:r>
      <w:r w:rsidRPr="005D206D">
        <w:rPr>
          <w:rFonts w:ascii="Arial" w:hAnsi="Arial" w:cs="Arial"/>
          <w:sz w:val="16"/>
          <w:szCs w:val="16"/>
        </w:rPr>
        <w:t xml:space="preserve">, видного положения в обществе. </w:t>
      </w:r>
    </w:p>
    <w:p w:rsidR="00F02820" w:rsidRPr="005D206D" w:rsidRDefault="00F02820" w:rsidP="005D206D">
      <w:pPr>
        <w:spacing w:after="12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>Опричнина</w:t>
      </w:r>
    </w:p>
    <w:p w:rsidR="00F02820" w:rsidRPr="005D206D" w:rsidRDefault="00F02820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система внутрипо</w:t>
      </w:r>
      <w:r w:rsidRPr="005D206D">
        <w:rPr>
          <w:rFonts w:ascii="Arial" w:hAnsi="Arial" w:cs="Arial"/>
          <w:sz w:val="16"/>
          <w:szCs w:val="16"/>
        </w:rPr>
        <w:t>литических мер Ивана IV в 1565-</w:t>
      </w:r>
      <w:r w:rsidRPr="005D206D">
        <w:rPr>
          <w:rFonts w:ascii="Arial" w:hAnsi="Arial" w:cs="Arial"/>
          <w:sz w:val="16"/>
          <w:szCs w:val="16"/>
        </w:rPr>
        <w:t>1572 гг. для борьбы с предполагае</w:t>
      </w:r>
      <w:r w:rsidRPr="005D206D">
        <w:rPr>
          <w:rFonts w:ascii="Arial" w:hAnsi="Arial" w:cs="Arial"/>
          <w:sz w:val="16"/>
          <w:szCs w:val="16"/>
        </w:rPr>
        <w:t>мой изменой в среде знати и ук</w:t>
      </w:r>
      <w:r w:rsidRPr="005D206D">
        <w:rPr>
          <w:rFonts w:ascii="Arial" w:hAnsi="Arial" w:cs="Arial"/>
          <w:sz w:val="16"/>
          <w:szCs w:val="16"/>
        </w:rPr>
        <w:t>репления режима личной власти царя.</w:t>
      </w:r>
    </w:p>
    <w:p w:rsidR="00F02820" w:rsidRPr="005D206D" w:rsidRDefault="00F02820" w:rsidP="005D206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>Патриарх</w:t>
      </w:r>
    </w:p>
    <w:p w:rsidR="00F02820" w:rsidRPr="005D206D" w:rsidRDefault="00F02820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высший титул главы самос</w:t>
      </w:r>
      <w:r w:rsidRPr="005D206D">
        <w:rPr>
          <w:rFonts w:ascii="Arial" w:hAnsi="Arial" w:cs="Arial"/>
          <w:sz w:val="16"/>
          <w:szCs w:val="16"/>
        </w:rPr>
        <w:t xml:space="preserve">тоятельной (автокефальной) </w:t>
      </w:r>
      <w:r w:rsidRPr="005D206D">
        <w:rPr>
          <w:rFonts w:ascii="Arial" w:hAnsi="Arial" w:cs="Arial"/>
          <w:sz w:val="16"/>
          <w:szCs w:val="16"/>
        </w:rPr>
        <w:t>православной христианской церкви.</w:t>
      </w:r>
    </w:p>
    <w:p w:rsidR="00F02820" w:rsidRPr="005D206D" w:rsidRDefault="00F02820" w:rsidP="005D206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 xml:space="preserve">Публицистика </w:t>
      </w:r>
    </w:p>
    <w:p w:rsidR="00583CDD" w:rsidRPr="005D206D" w:rsidRDefault="00F02820" w:rsidP="005D206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 xml:space="preserve"> литературные произ</w:t>
      </w:r>
      <w:r w:rsidRPr="005D206D">
        <w:rPr>
          <w:rFonts w:ascii="Arial" w:hAnsi="Arial" w:cs="Arial"/>
          <w:sz w:val="16"/>
          <w:szCs w:val="16"/>
        </w:rPr>
        <w:t xml:space="preserve">ведения, посвящённые актуальным </w:t>
      </w:r>
      <w:r w:rsidRPr="005D206D">
        <w:rPr>
          <w:rFonts w:ascii="Arial" w:hAnsi="Arial" w:cs="Arial"/>
          <w:sz w:val="16"/>
          <w:szCs w:val="16"/>
        </w:rPr>
        <w:t>общественно-политическим вопросам.</w:t>
      </w:r>
    </w:p>
    <w:p w:rsidR="00F02820" w:rsidRPr="005D206D" w:rsidRDefault="00F02820" w:rsidP="005D206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 xml:space="preserve">Шатровый стиль </w:t>
      </w:r>
    </w:p>
    <w:p w:rsidR="003C3696" w:rsidRPr="005D206D" w:rsidRDefault="00F02820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 xml:space="preserve"> тип храмовой пос</w:t>
      </w:r>
      <w:r w:rsidRPr="005D206D">
        <w:rPr>
          <w:rFonts w:ascii="Arial" w:hAnsi="Arial" w:cs="Arial"/>
          <w:sz w:val="16"/>
          <w:szCs w:val="16"/>
        </w:rPr>
        <w:t xml:space="preserve">тройки, который завершается высокой многогранной пирамидой </w:t>
      </w:r>
      <w:r w:rsidRPr="005D206D">
        <w:rPr>
          <w:rFonts w:ascii="Arial" w:hAnsi="Arial" w:cs="Arial"/>
          <w:sz w:val="16"/>
          <w:szCs w:val="16"/>
        </w:rPr>
        <w:t>- шатром.</w:t>
      </w:r>
    </w:p>
    <w:p w:rsidR="00F02820" w:rsidRPr="005D206D" w:rsidRDefault="00F02820" w:rsidP="005D206D">
      <w:pPr>
        <w:spacing w:after="12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>Энциклопедия</w:t>
      </w:r>
    </w:p>
    <w:p w:rsidR="00F02820" w:rsidRPr="005D206D" w:rsidRDefault="00F02820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справочник, содерж</w:t>
      </w:r>
      <w:r w:rsidRPr="005D206D">
        <w:rPr>
          <w:rFonts w:ascii="Arial" w:hAnsi="Arial" w:cs="Arial"/>
          <w:sz w:val="16"/>
          <w:szCs w:val="16"/>
        </w:rPr>
        <w:t xml:space="preserve">ащий сведения по широкому кругу </w:t>
      </w:r>
      <w:r w:rsidRPr="005D206D">
        <w:rPr>
          <w:rFonts w:ascii="Arial" w:hAnsi="Arial" w:cs="Arial"/>
          <w:sz w:val="16"/>
          <w:szCs w:val="16"/>
        </w:rPr>
        <w:t>знаний.</w:t>
      </w:r>
    </w:p>
    <w:p w:rsidR="00F02820" w:rsidRPr="005D206D" w:rsidRDefault="00F02820" w:rsidP="005D206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 xml:space="preserve">Эпос </w:t>
      </w:r>
    </w:p>
    <w:p w:rsidR="00F02820" w:rsidRPr="005D206D" w:rsidRDefault="00F02820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фольклорное героическое по</w:t>
      </w:r>
      <w:r w:rsidRPr="005D206D">
        <w:rPr>
          <w:rFonts w:ascii="Arial" w:hAnsi="Arial" w:cs="Arial"/>
          <w:sz w:val="16"/>
          <w:szCs w:val="16"/>
        </w:rPr>
        <w:t>вествование о богатырях, их по</w:t>
      </w:r>
      <w:r w:rsidRPr="005D206D">
        <w:rPr>
          <w:rFonts w:ascii="Arial" w:hAnsi="Arial" w:cs="Arial"/>
          <w:sz w:val="16"/>
          <w:szCs w:val="16"/>
        </w:rPr>
        <w:t>двигах и странствиях.</w:t>
      </w:r>
    </w:p>
    <w:p w:rsidR="00F02820" w:rsidRPr="005D206D" w:rsidRDefault="00F02820" w:rsidP="005D206D">
      <w:pPr>
        <w:spacing w:after="120"/>
        <w:rPr>
          <w:rFonts w:ascii="Arial" w:hAnsi="Arial" w:cs="Arial"/>
          <w:b/>
          <w:sz w:val="16"/>
          <w:szCs w:val="16"/>
        </w:rPr>
      </w:pPr>
      <w:r w:rsidRPr="005D206D">
        <w:rPr>
          <w:rFonts w:ascii="Arial" w:hAnsi="Arial" w:cs="Arial"/>
          <w:b/>
          <w:sz w:val="16"/>
          <w:szCs w:val="16"/>
        </w:rPr>
        <w:t>Юродивый</w:t>
      </w:r>
    </w:p>
    <w:p w:rsidR="00F02820" w:rsidRPr="005D206D" w:rsidRDefault="00F02820" w:rsidP="00583CDD">
      <w:pPr>
        <w:spacing w:after="240"/>
        <w:rPr>
          <w:rFonts w:ascii="Arial" w:hAnsi="Arial" w:cs="Arial"/>
          <w:sz w:val="16"/>
          <w:szCs w:val="16"/>
        </w:rPr>
      </w:pPr>
      <w:r w:rsidRPr="005D206D">
        <w:rPr>
          <w:rFonts w:ascii="Arial" w:hAnsi="Arial" w:cs="Arial"/>
          <w:sz w:val="16"/>
          <w:szCs w:val="16"/>
        </w:rPr>
        <w:t>странствующий монах, религиозный подвижник.</w:t>
      </w:r>
    </w:p>
    <w:p w:rsidR="00F02820" w:rsidRDefault="00F02820" w:rsidP="00F02820">
      <w:pPr>
        <w:rPr>
          <w:rFonts w:ascii="Arial" w:hAnsi="Arial" w:cs="Arial"/>
          <w:sz w:val="16"/>
          <w:szCs w:val="16"/>
        </w:rPr>
      </w:pPr>
    </w:p>
    <w:p w:rsidR="00F02820" w:rsidRPr="00F02820" w:rsidRDefault="00F02820" w:rsidP="00F02820">
      <w:pPr>
        <w:rPr>
          <w:rFonts w:ascii="Arial" w:hAnsi="Arial" w:cs="Arial"/>
          <w:sz w:val="16"/>
          <w:szCs w:val="16"/>
        </w:rPr>
      </w:pPr>
    </w:p>
    <w:sectPr w:rsidR="00F02820" w:rsidRPr="00F02820" w:rsidSect="001A2072">
      <w:footerReference w:type="default" r:id="rId7"/>
      <w:pgSz w:w="11906" w:h="16838"/>
      <w:pgMar w:top="720" w:right="720" w:bottom="284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112" w:rsidRDefault="00134112" w:rsidP="001A2072">
      <w:pPr>
        <w:spacing w:after="0" w:line="240" w:lineRule="auto"/>
      </w:pPr>
      <w:r>
        <w:separator/>
      </w:r>
    </w:p>
  </w:endnote>
  <w:endnote w:type="continuationSeparator" w:id="0">
    <w:p w:rsidR="00134112" w:rsidRDefault="00134112" w:rsidP="001A2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2072" w:rsidRDefault="001A2072" w:rsidP="001A2072">
    <w:pPr>
      <w:pStyle w:val="a5"/>
      <w:jc w:val="right"/>
    </w:pPr>
    <w:r>
      <w:t>Баранов Павел 7-К</w:t>
    </w:r>
  </w:p>
  <w:p w:rsidR="001A2072" w:rsidRDefault="001A2072" w:rsidP="001A2072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112" w:rsidRDefault="00134112" w:rsidP="001A2072">
      <w:pPr>
        <w:spacing w:after="0" w:line="240" w:lineRule="auto"/>
      </w:pPr>
      <w:r>
        <w:separator/>
      </w:r>
    </w:p>
  </w:footnote>
  <w:footnote w:type="continuationSeparator" w:id="0">
    <w:p w:rsidR="00134112" w:rsidRDefault="00134112" w:rsidP="001A20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A04"/>
    <w:rsid w:val="00134112"/>
    <w:rsid w:val="00197B12"/>
    <w:rsid w:val="001A2072"/>
    <w:rsid w:val="002368B4"/>
    <w:rsid w:val="00376081"/>
    <w:rsid w:val="003C3696"/>
    <w:rsid w:val="004208D0"/>
    <w:rsid w:val="00522CA4"/>
    <w:rsid w:val="00583CDD"/>
    <w:rsid w:val="005D206D"/>
    <w:rsid w:val="0071379A"/>
    <w:rsid w:val="00814AB2"/>
    <w:rsid w:val="00BB3C1C"/>
    <w:rsid w:val="00F02820"/>
    <w:rsid w:val="00F4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CDAF88"/>
  <w15:chartTrackingRefBased/>
  <w15:docId w15:val="{3960FCF4-1C15-4599-B8D6-12FA791A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0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2072"/>
  </w:style>
  <w:style w:type="paragraph" w:styleId="a5">
    <w:name w:val="footer"/>
    <w:basedOn w:val="a"/>
    <w:link w:val="a6"/>
    <w:uiPriority w:val="99"/>
    <w:unhideWhenUsed/>
    <w:rsid w:val="001A20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2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7E917-BD27-468E-B8EB-74FADCDBA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paxxxx85baranov@gmail.com</dc:creator>
  <cp:keywords/>
  <dc:description/>
  <cp:lastModifiedBy>paxxxx85baranov@gmail.com</cp:lastModifiedBy>
  <cp:revision>7</cp:revision>
  <dcterms:created xsi:type="dcterms:W3CDTF">2024-02-03T17:57:00Z</dcterms:created>
  <dcterms:modified xsi:type="dcterms:W3CDTF">2024-02-04T13:08:00Z</dcterms:modified>
</cp:coreProperties>
</file>