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80A0B" w14:textId="77777777" w:rsidR="00465767" w:rsidRDefault="00465767">
      <w:pPr>
        <w:spacing w:before="3000"/>
      </w:pPr>
    </w:p>
    <w:p w14:paraId="0E06224A" w14:textId="77777777" w:rsidR="00465767" w:rsidRDefault="00000000">
      <w:pPr>
        <w:spacing w:after="200"/>
        <w:jc w:val="center"/>
      </w:pPr>
      <w:proofErr w:type="spellStart"/>
      <w:r>
        <w:rPr>
          <w:sz w:val="72"/>
          <w:szCs w:val="72"/>
        </w:rPr>
        <w:t>log</w:t>
      </w:r>
      <w:r>
        <w:rPr>
          <w:i/>
          <w:iCs/>
          <w:color w:val="1B6B93"/>
          <w:sz w:val="72"/>
          <w:szCs w:val="72"/>
        </w:rPr>
        <w:t>OS</w:t>
      </w:r>
      <w:proofErr w:type="spellEnd"/>
    </w:p>
    <w:p w14:paraId="1C5E1FA4" w14:textId="77777777" w:rsidR="00465767" w:rsidRDefault="00000000">
      <w:pPr>
        <w:spacing w:after="100"/>
        <w:jc w:val="center"/>
      </w:pPr>
      <w:r>
        <w:rPr>
          <w:color w:val="2E86AB"/>
          <w:sz w:val="36"/>
          <w:szCs w:val="36"/>
        </w:rPr>
        <w:t>Belfield 1.0</w:t>
      </w:r>
    </w:p>
    <w:p w14:paraId="61F0973D" w14:textId="77777777" w:rsidR="00465767" w:rsidRDefault="00465767">
      <w:pPr>
        <w:pBdr>
          <w:bottom w:val="single" w:sz="3" w:space="1" w:color="1B6B93"/>
        </w:pBdr>
        <w:spacing w:before="400" w:after="400"/>
        <w:jc w:val="center"/>
      </w:pPr>
    </w:p>
    <w:p w14:paraId="65E6F5FF" w14:textId="3C626647" w:rsidR="00465767" w:rsidRDefault="00000000">
      <w:pPr>
        <w:spacing w:after="200"/>
        <w:jc w:val="center"/>
      </w:pPr>
      <w:r>
        <w:rPr>
          <w:i/>
          <w:iCs/>
          <w:color w:val="555566"/>
          <w:sz w:val="26"/>
          <w:szCs w:val="26"/>
        </w:rPr>
        <w:t>A RISC-V Operating System</w:t>
      </w:r>
    </w:p>
    <w:p w14:paraId="6878149F" w14:textId="77777777" w:rsidR="00465767" w:rsidRDefault="00465767">
      <w:pPr>
        <w:spacing w:before="600"/>
      </w:pPr>
    </w:p>
    <w:p w14:paraId="61BC018F" w14:textId="77777777" w:rsidR="00465767" w:rsidRDefault="00000000">
      <w:pPr>
        <w:spacing w:after="100"/>
        <w:jc w:val="center"/>
      </w:pPr>
      <w:r>
        <w:rPr>
          <w:sz w:val="28"/>
          <w:szCs w:val="28"/>
        </w:rPr>
        <w:t>Pavel Gladyshev</w:t>
      </w:r>
    </w:p>
    <w:p w14:paraId="0494B713" w14:textId="77777777" w:rsidR="00465767" w:rsidRDefault="00000000">
      <w:pPr>
        <w:spacing w:after="100"/>
        <w:jc w:val="center"/>
      </w:pPr>
      <w:r>
        <w:rPr>
          <w:color w:val="555566"/>
          <w:sz w:val="24"/>
          <w:szCs w:val="24"/>
        </w:rPr>
        <w:t>with Claude.ai</w:t>
      </w:r>
    </w:p>
    <w:p w14:paraId="58400B7F" w14:textId="77777777" w:rsidR="00465767" w:rsidRDefault="00000000">
      <w:r>
        <w:br w:type="page"/>
      </w:r>
    </w:p>
    <w:p w14:paraId="2C05FECC" w14:textId="77777777" w:rsidR="00465767" w:rsidRDefault="00000000">
      <w:pPr>
        <w:pStyle w:val="Heading1"/>
        <w:spacing w:before="200" w:after="300"/>
      </w:pPr>
      <w:bookmarkStart w:id="0" w:name="_Toc222307134"/>
      <w:r>
        <w:lastRenderedPageBreak/>
        <w:t>Contents</w:t>
      </w:r>
      <w:bookmarkEnd w:id="0"/>
    </w:p>
    <w:sdt>
      <w:sdtPr>
        <w:alias w:val="Table of Contents"/>
        <w:id w:val="-1577667085"/>
      </w:sdtPr>
      <w:sdtContent>
        <w:p w14:paraId="61286F57" w14:textId="381DDE45" w:rsidR="00604561"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22307134" w:history="1">
            <w:r w:rsidR="00604561" w:rsidRPr="009A4C2E">
              <w:rPr>
                <w:rStyle w:val="Hyperlink"/>
                <w:noProof/>
              </w:rPr>
              <w:t>Contents</w:t>
            </w:r>
            <w:r w:rsidR="00604561">
              <w:rPr>
                <w:noProof/>
              </w:rPr>
              <w:tab/>
            </w:r>
            <w:r w:rsidR="00604561">
              <w:rPr>
                <w:noProof/>
              </w:rPr>
              <w:fldChar w:fldCharType="begin"/>
            </w:r>
            <w:r w:rsidR="00604561">
              <w:rPr>
                <w:noProof/>
              </w:rPr>
              <w:instrText xml:space="preserve"> PAGEREF _Toc222307134 \h </w:instrText>
            </w:r>
            <w:r w:rsidR="00604561">
              <w:rPr>
                <w:noProof/>
              </w:rPr>
            </w:r>
            <w:r w:rsidR="00604561">
              <w:rPr>
                <w:noProof/>
              </w:rPr>
              <w:fldChar w:fldCharType="separate"/>
            </w:r>
            <w:r w:rsidR="00604561">
              <w:rPr>
                <w:noProof/>
              </w:rPr>
              <w:t>2</w:t>
            </w:r>
            <w:r w:rsidR="00604561">
              <w:rPr>
                <w:noProof/>
              </w:rPr>
              <w:fldChar w:fldCharType="end"/>
            </w:r>
          </w:hyperlink>
        </w:p>
        <w:p w14:paraId="6744388A" w14:textId="1FB9AF1D" w:rsidR="00604561" w:rsidRDefault="0060456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35" w:history="1">
            <w:r w:rsidRPr="009A4C2E">
              <w:rPr>
                <w:rStyle w:val="Hyperlink"/>
                <w:noProof/>
              </w:rPr>
              <w:t>Foreword</w:t>
            </w:r>
            <w:r>
              <w:rPr>
                <w:noProof/>
              </w:rPr>
              <w:tab/>
            </w:r>
            <w:r>
              <w:rPr>
                <w:noProof/>
              </w:rPr>
              <w:fldChar w:fldCharType="begin"/>
            </w:r>
            <w:r>
              <w:rPr>
                <w:noProof/>
              </w:rPr>
              <w:instrText xml:space="preserve"> PAGEREF _Toc222307135 \h </w:instrText>
            </w:r>
            <w:r>
              <w:rPr>
                <w:noProof/>
              </w:rPr>
            </w:r>
            <w:r>
              <w:rPr>
                <w:noProof/>
              </w:rPr>
              <w:fldChar w:fldCharType="separate"/>
            </w:r>
            <w:r>
              <w:rPr>
                <w:noProof/>
              </w:rPr>
              <w:t>3</w:t>
            </w:r>
            <w:r>
              <w:rPr>
                <w:noProof/>
              </w:rPr>
              <w:fldChar w:fldCharType="end"/>
            </w:r>
          </w:hyperlink>
        </w:p>
        <w:p w14:paraId="3F3A0177" w14:textId="0B28E38E" w:rsidR="00604561" w:rsidRDefault="0060456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36" w:history="1">
            <w:r w:rsidRPr="009A4C2E">
              <w:rPr>
                <w:rStyle w:val="Hyperlink"/>
                <w:noProof/>
              </w:rPr>
              <w:t>Operating system interfaces</w:t>
            </w:r>
            <w:r>
              <w:rPr>
                <w:noProof/>
              </w:rPr>
              <w:tab/>
            </w:r>
            <w:r>
              <w:rPr>
                <w:noProof/>
              </w:rPr>
              <w:fldChar w:fldCharType="begin"/>
            </w:r>
            <w:r>
              <w:rPr>
                <w:noProof/>
              </w:rPr>
              <w:instrText xml:space="preserve"> PAGEREF _Toc222307136 \h </w:instrText>
            </w:r>
            <w:r>
              <w:rPr>
                <w:noProof/>
              </w:rPr>
            </w:r>
            <w:r>
              <w:rPr>
                <w:noProof/>
              </w:rPr>
              <w:fldChar w:fldCharType="separate"/>
            </w:r>
            <w:r>
              <w:rPr>
                <w:noProof/>
              </w:rPr>
              <w:t>4</w:t>
            </w:r>
            <w:r>
              <w:rPr>
                <w:noProof/>
              </w:rPr>
              <w:fldChar w:fldCharType="end"/>
            </w:r>
          </w:hyperlink>
        </w:p>
        <w:p w14:paraId="2F570B52" w14:textId="50D6676F" w:rsidR="00604561" w:rsidRDefault="00604561">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37" w:history="1">
            <w:r w:rsidRPr="009A4C2E">
              <w:rPr>
                <w:rStyle w:val="Hyperlink"/>
                <w:noProof/>
              </w:rPr>
              <w:t>1.1  Processes and spawn</w:t>
            </w:r>
            <w:r>
              <w:rPr>
                <w:noProof/>
              </w:rPr>
              <w:tab/>
            </w:r>
            <w:r>
              <w:rPr>
                <w:noProof/>
              </w:rPr>
              <w:fldChar w:fldCharType="begin"/>
            </w:r>
            <w:r>
              <w:rPr>
                <w:noProof/>
              </w:rPr>
              <w:instrText xml:space="preserve"> PAGEREF _Toc222307137 \h </w:instrText>
            </w:r>
            <w:r>
              <w:rPr>
                <w:noProof/>
              </w:rPr>
            </w:r>
            <w:r>
              <w:rPr>
                <w:noProof/>
              </w:rPr>
              <w:fldChar w:fldCharType="separate"/>
            </w:r>
            <w:r>
              <w:rPr>
                <w:noProof/>
              </w:rPr>
              <w:t>5</w:t>
            </w:r>
            <w:r>
              <w:rPr>
                <w:noProof/>
              </w:rPr>
              <w:fldChar w:fldCharType="end"/>
            </w:r>
          </w:hyperlink>
        </w:p>
        <w:p w14:paraId="395A2181" w14:textId="702B8C95" w:rsidR="00604561" w:rsidRDefault="00604561">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38" w:history="1">
            <w:r w:rsidRPr="009A4C2E">
              <w:rPr>
                <w:rStyle w:val="Hyperlink"/>
                <w:noProof/>
              </w:rPr>
              <w:t>1.2  File descriptors and I/O</w:t>
            </w:r>
            <w:r>
              <w:rPr>
                <w:noProof/>
              </w:rPr>
              <w:tab/>
            </w:r>
            <w:r>
              <w:rPr>
                <w:noProof/>
              </w:rPr>
              <w:fldChar w:fldCharType="begin"/>
            </w:r>
            <w:r>
              <w:rPr>
                <w:noProof/>
              </w:rPr>
              <w:instrText xml:space="preserve"> PAGEREF _Toc222307138 \h </w:instrText>
            </w:r>
            <w:r>
              <w:rPr>
                <w:noProof/>
              </w:rPr>
            </w:r>
            <w:r>
              <w:rPr>
                <w:noProof/>
              </w:rPr>
              <w:fldChar w:fldCharType="separate"/>
            </w:r>
            <w:r>
              <w:rPr>
                <w:noProof/>
              </w:rPr>
              <w:t>7</w:t>
            </w:r>
            <w:r>
              <w:rPr>
                <w:noProof/>
              </w:rPr>
              <w:fldChar w:fldCharType="end"/>
            </w:r>
          </w:hyperlink>
        </w:p>
        <w:p w14:paraId="51C42E19" w14:textId="611F4832" w:rsidR="00604561" w:rsidRDefault="00604561">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39" w:history="1">
            <w:r w:rsidRPr="009A4C2E">
              <w:rPr>
                <w:rStyle w:val="Hyperlink"/>
                <w:noProof/>
              </w:rPr>
              <w:t>1.3  The filesystem</w:t>
            </w:r>
            <w:r>
              <w:rPr>
                <w:noProof/>
              </w:rPr>
              <w:tab/>
            </w:r>
            <w:r>
              <w:rPr>
                <w:noProof/>
              </w:rPr>
              <w:fldChar w:fldCharType="begin"/>
            </w:r>
            <w:r>
              <w:rPr>
                <w:noProof/>
              </w:rPr>
              <w:instrText xml:space="preserve"> PAGEREF _Toc222307139 \h </w:instrText>
            </w:r>
            <w:r>
              <w:rPr>
                <w:noProof/>
              </w:rPr>
            </w:r>
            <w:r>
              <w:rPr>
                <w:noProof/>
              </w:rPr>
              <w:fldChar w:fldCharType="separate"/>
            </w:r>
            <w:r>
              <w:rPr>
                <w:noProof/>
              </w:rPr>
              <w:t>8</w:t>
            </w:r>
            <w:r>
              <w:rPr>
                <w:noProof/>
              </w:rPr>
              <w:fldChar w:fldCharType="end"/>
            </w:r>
          </w:hyperlink>
        </w:p>
        <w:p w14:paraId="6E2965EC" w14:textId="08E7D026" w:rsidR="00604561" w:rsidRDefault="00604561">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40" w:history="1">
            <w:r w:rsidRPr="009A4C2E">
              <w:rPr>
                <w:rStyle w:val="Hyperlink"/>
                <w:noProof/>
              </w:rPr>
              <w:t>1.4  Device files</w:t>
            </w:r>
            <w:r>
              <w:rPr>
                <w:noProof/>
              </w:rPr>
              <w:tab/>
            </w:r>
            <w:r>
              <w:rPr>
                <w:noProof/>
              </w:rPr>
              <w:fldChar w:fldCharType="begin"/>
            </w:r>
            <w:r>
              <w:rPr>
                <w:noProof/>
              </w:rPr>
              <w:instrText xml:space="preserve"> PAGEREF _Toc222307140 \h </w:instrText>
            </w:r>
            <w:r>
              <w:rPr>
                <w:noProof/>
              </w:rPr>
            </w:r>
            <w:r>
              <w:rPr>
                <w:noProof/>
              </w:rPr>
              <w:fldChar w:fldCharType="separate"/>
            </w:r>
            <w:r>
              <w:rPr>
                <w:noProof/>
              </w:rPr>
              <w:t>8</w:t>
            </w:r>
            <w:r>
              <w:rPr>
                <w:noProof/>
              </w:rPr>
              <w:fldChar w:fldCharType="end"/>
            </w:r>
          </w:hyperlink>
        </w:p>
        <w:p w14:paraId="4537FDB4" w14:textId="00D79FFE" w:rsidR="00604561" w:rsidRDefault="00604561">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41" w:history="1">
            <w:r w:rsidRPr="009A4C2E">
              <w:rPr>
                <w:rStyle w:val="Hyperlink"/>
                <w:noProof/>
              </w:rPr>
              <w:t>1.5  Environment variables</w:t>
            </w:r>
            <w:r>
              <w:rPr>
                <w:noProof/>
              </w:rPr>
              <w:tab/>
            </w:r>
            <w:r>
              <w:rPr>
                <w:noProof/>
              </w:rPr>
              <w:fldChar w:fldCharType="begin"/>
            </w:r>
            <w:r>
              <w:rPr>
                <w:noProof/>
              </w:rPr>
              <w:instrText xml:space="preserve"> PAGEREF _Toc222307141 \h </w:instrText>
            </w:r>
            <w:r>
              <w:rPr>
                <w:noProof/>
              </w:rPr>
            </w:r>
            <w:r>
              <w:rPr>
                <w:noProof/>
              </w:rPr>
              <w:fldChar w:fldCharType="separate"/>
            </w:r>
            <w:r>
              <w:rPr>
                <w:noProof/>
              </w:rPr>
              <w:t>9</w:t>
            </w:r>
            <w:r>
              <w:rPr>
                <w:noProof/>
              </w:rPr>
              <w:fldChar w:fldCharType="end"/>
            </w:r>
          </w:hyperlink>
        </w:p>
        <w:p w14:paraId="100CBCAF" w14:textId="006C233B" w:rsidR="00604561" w:rsidRDefault="00604561">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42" w:history="1">
            <w:r w:rsidRPr="009A4C2E">
              <w:rPr>
                <w:rStyle w:val="Hyperlink"/>
                <w:noProof/>
              </w:rPr>
              <w:t>1.6  The shell</w:t>
            </w:r>
            <w:r>
              <w:rPr>
                <w:noProof/>
              </w:rPr>
              <w:tab/>
            </w:r>
            <w:r>
              <w:rPr>
                <w:noProof/>
              </w:rPr>
              <w:fldChar w:fldCharType="begin"/>
            </w:r>
            <w:r>
              <w:rPr>
                <w:noProof/>
              </w:rPr>
              <w:instrText xml:space="preserve"> PAGEREF _Toc222307142 \h </w:instrText>
            </w:r>
            <w:r>
              <w:rPr>
                <w:noProof/>
              </w:rPr>
            </w:r>
            <w:r>
              <w:rPr>
                <w:noProof/>
              </w:rPr>
              <w:fldChar w:fldCharType="separate"/>
            </w:r>
            <w:r>
              <w:rPr>
                <w:noProof/>
              </w:rPr>
              <w:t>9</w:t>
            </w:r>
            <w:r>
              <w:rPr>
                <w:noProof/>
              </w:rPr>
              <w:fldChar w:fldCharType="end"/>
            </w:r>
          </w:hyperlink>
        </w:p>
        <w:p w14:paraId="53AF3454" w14:textId="6923FD02" w:rsidR="00604561" w:rsidRDefault="00604561">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43" w:history="1">
            <w:r w:rsidRPr="009A4C2E">
              <w:rPr>
                <w:rStyle w:val="Hyperlink"/>
                <w:noProof/>
              </w:rPr>
              <w:t>1.7  Real world</w:t>
            </w:r>
            <w:r>
              <w:rPr>
                <w:noProof/>
              </w:rPr>
              <w:tab/>
            </w:r>
            <w:r>
              <w:rPr>
                <w:noProof/>
              </w:rPr>
              <w:fldChar w:fldCharType="begin"/>
            </w:r>
            <w:r>
              <w:rPr>
                <w:noProof/>
              </w:rPr>
              <w:instrText xml:space="preserve"> PAGEREF _Toc222307143 \h </w:instrText>
            </w:r>
            <w:r>
              <w:rPr>
                <w:noProof/>
              </w:rPr>
            </w:r>
            <w:r>
              <w:rPr>
                <w:noProof/>
              </w:rPr>
              <w:fldChar w:fldCharType="separate"/>
            </w:r>
            <w:r>
              <w:rPr>
                <w:noProof/>
              </w:rPr>
              <w:t>10</w:t>
            </w:r>
            <w:r>
              <w:rPr>
                <w:noProof/>
              </w:rPr>
              <w:fldChar w:fldCharType="end"/>
            </w:r>
          </w:hyperlink>
        </w:p>
        <w:p w14:paraId="0377618C" w14:textId="49F8E166" w:rsidR="00604561" w:rsidRDefault="00604561">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44" w:history="1">
            <w:r w:rsidRPr="009A4C2E">
              <w:rPr>
                <w:rStyle w:val="Hyperlink"/>
                <w:noProof/>
              </w:rPr>
              <w:t>1.8  Exercises</w:t>
            </w:r>
            <w:r>
              <w:rPr>
                <w:noProof/>
              </w:rPr>
              <w:tab/>
            </w:r>
            <w:r>
              <w:rPr>
                <w:noProof/>
              </w:rPr>
              <w:fldChar w:fldCharType="begin"/>
            </w:r>
            <w:r>
              <w:rPr>
                <w:noProof/>
              </w:rPr>
              <w:instrText xml:space="preserve"> PAGEREF _Toc222307144 \h </w:instrText>
            </w:r>
            <w:r>
              <w:rPr>
                <w:noProof/>
              </w:rPr>
            </w:r>
            <w:r>
              <w:rPr>
                <w:noProof/>
              </w:rPr>
              <w:fldChar w:fldCharType="separate"/>
            </w:r>
            <w:r>
              <w:rPr>
                <w:noProof/>
              </w:rPr>
              <w:t>11</w:t>
            </w:r>
            <w:r>
              <w:rPr>
                <w:noProof/>
              </w:rPr>
              <w:fldChar w:fldCharType="end"/>
            </w:r>
          </w:hyperlink>
        </w:p>
        <w:p w14:paraId="15E5E1F9" w14:textId="5609E28E" w:rsidR="00604561" w:rsidRDefault="00604561">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45" w:history="1">
            <w:r w:rsidRPr="009A4C2E">
              <w:rPr>
                <w:rStyle w:val="Hyperlink"/>
                <w:noProof/>
              </w:rPr>
              <w:t>Operating system organization</w:t>
            </w:r>
            <w:r>
              <w:rPr>
                <w:noProof/>
              </w:rPr>
              <w:tab/>
            </w:r>
            <w:r>
              <w:rPr>
                <w:noProof/>
              </w:rPr>
              <w:fldChar w:fldCharType="begin"/>
            </w:r>
            <w:r>
              <w:rPr>
                <w:noProof/>
              </w:rPr>
              <w:instrText xml:space="preserve"> PAGEREF _Toc222307145 \h </w:instrText>
            </w:r>
            <w:r>
              <w:rPr>
                <w:noProof/>
              </w:rPr>
            </w:r>
            <w:r>
              <w:rPr>
                <w:noProof/>
              </w:rPr>
              <w:fldChar w:fldCharType="separate"/>
            </w:r>
            <w:r>
              <w:rPr>
                <w:noProof/>
              </w:rPr>
              <w:t>12</w:t>
            </w:r>
            <w:r>
              <w:rPr>
                <w:noProof/>
              </w:rPr>
              <w:fldChar w:fldCharType="end"/>
            </w:r>
          </w:hyperlink>
        </w:p>
        <w:p w14:paraId="2F1AC415" w14:textId="02D6EA4E" w:rsidR="00604561" w:rsidRDefault="00604561">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46" w:history="1">
            <w:r w:rsidRPr="009A4C2E">
              <w:rPr>
                <w:rStyle w:val="Hyperlink"/>
                <w:noProof/>
              </w:rPr>
              <w:t>2.1  The hardware platform</w:t>
            </w:r>
            <w:r>
              <w:rPr>
                <w:noProof/>
              </w:rPr>
              <w:tab/>
            </w:r>
            <w:r>
              <w:rPr>
                <w:noProof/>
              </w:rPr>
              <w:fldChar w:fldCharType="begin"/>
            </w:r>
            <w:r>
              <w:rPr>
                <w:noProof/>
              </w:rPr>
              <w:instrText xml:space="preserve"> PAGEREF _Toc222307146 \h </w:instrText>
            </w:r>
            <w:r>
              <w:rPr>
                <w:noProof/>
              </w:rPr>
            </w:r>
            <w:r>
              <w:rPr>
                <w:noProof/>
              </w:rPr>
              <w:fldChar w:fldCharType="separate"/>
            </w:r>
            <w:r>
              <w:rPr>
                <w:noProof/>
              </w:rPr>
              <w:t>12</w:t>
            </w:r>
            <w:r>
              <w:rPr>
                <w:noProof/>
              </w:rPr>
              <w:fldChar w:fldCharType="end"/>
            </w:r>
          </w:hyperlink>
        </w:p>
        <w:p w14:paraId="30E11D11" w14:textId="0A2611AD" w:rsidR="00604561" w:rsidRDefault="00604561">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47" w:history="1">
            <w:r w:rsidRPr="009A4C2E">
              <w:rPr>
                <w:rStyle w:val="Hyperlink"/>
                <w:noProof/>
              </w:rPr>
              <w:t>2.2  Kernel organization</w:t>
            </w:r>
            <w:r>
              <w:rPr>
                <w:noProof/>
              </w:rPr>
              <w:tab/>
            </w:r>
            <w:r>
              <w:rPr>
                <w:noProof/>
              </w:rPr>
              <w:fldChar w:fldCharType="begin"/>
            </w:r>
            <w:r>
              <w:rPr>
                <w:noProof/>
              </w:rPr>
              <w:instrText xml:space="preserve"> PAGEREF _Toc222307147 \h </w:instrText>
            </w:r>
            <w:r>
              <w:rPr>
                <w:noProof/>
              </w:rPr>
            </w:r>
            <w:r>
              <w:rPr>
                <w:noProof/>
              </w:rPr>
              <w:fldChar w:fldCharType="separate"/>
            </w:r>
            <w:r>
              <w:rPr>
                <w:noProof/>
              </w:rPr>
              <w:t>12</w:t>
            </w:r>
            <w:r>
              <w:rPr>
                <w:noProof/>
              </w:rPr>
              <w:fldChar w:fldCharType="end"/>
            </w:r>
          </w:hyperlink>
        </w:p>
        <w:p w14:paraId="4724DAEF" w14:textId="7570FD6A" w:rsidR="00604561" w:rsidRDefault="00604561">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48" w:history="1">
            <w:r w:rsidRPr="009A4C2E">
              <w:rPr>
                <w:rStyle w:val="Hyperlink"/>
                <w:noProof/>
              </w:rPr>
              <w:t>2.3  Memory layout</w:t>
            </w:r>
            <w:r>
              <w:rPr>
                <w:noProof/>
              </w:rPr>
              <w:tab/>
            </w:r>
            <w:r>
              <w:rPr>
                <w:noProof/>
              </w:rPr>
              <w:fldChar w:fldCharType="begin"/>
            </w:r>
            <w:r>
              <w:rPr>
                <w:noProof/>
              </w:rPr>
              <w:instrText xml:space="preserve"> PAGEREF _Toc222307148 \h </w:instrText>
            </w:r>
            <w:r>
              <w:rPr>
                <w:noProof/>
              </w:rPr>
            </w:r>
            <w:r>
              <w:rPr>
                <w:noProof/>
              </w:rPr>
              <w:fldChar w:fldCharType="separate"/>
            </w:r>
            <w:r>
              <w:rPr>
                <w:noProof/>
              </w:rPr>
              <w:t>13</w:t>
            </w:r>
            <w:r>
              <w:rPr>
                <w:noProof/>
              </w:rPr>
              <w:fldChar w:fldCharType="end"/>
            </w:r>
          </w:hyperlink>
        </w:p>
        <w:p w14:paraId="6BEFE0C8" w14:textId="21615A7D" w:rsidR="00604561" w:rsidRDefault="00604561">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49" w:history="1">
            <w:r w:rsidRPr="009A4C2E">
              <w:rPr>
                <w:rStyle w:val="Hyperlink"/>
                <w:noProof/>
              </w:rPr>
              <w:t>2.4  The boot sequence</w:t>
            </w:r>
            <w:r>
              <w:rPr>
                <w:noProof/>
              </w:rPr>
              <w:tab/>
            </w:r>
            <w:r>
              <w:rPr>
                <w:noProof/>
              </w:rPr>
              <w:fldChar w:fldCharType="begin"/>
            </w:r>
            <w:r>
              <w:rPr>
                <w:noProof/>
              </w:rPr>
              <w:instrText xml:space="preserve"> PAGEREF _Toc222307149 \h </w:instrText>
            </w:r>
            <w:r>
              <w:rPr>
                <w:noProof/>
              </w:rPr>
            </w:r>
            <w:r>
              <w:rPr>
                <w:noProof/>
              </w:rPr>
              <w:fldChar w:fldCharType="separate"/>
            </w:r>
            <w:r>
              <w:rPr>
                <w:noProof/>
              </w:rPr>
              <w:t>15</w:t>
            </w:r>
            <w:r>
              <w:rPr>
                <w:noProof/>
              </w:rPr>
              <w:fldChar w:fldCharType="end"/>
            </w:r>
          </w:hyperlink>
        </w:p>
        <w:p w14:paraId="6C8F5050" w14:textId="5BD50A5E" w:rsidR="00604561" w:rsidRDefault="00604561">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50" w:history="1">
            <w:r w:rsidRPr="009A4C2E">
              <w:rPr>
                <w:rStyle w:val="Hyperlink"/>
                <w:noProof/>
              </w:rPr>
              <w:t>2.5  Real world</w:t>
            </w:r>
            <w:r>
              <w:rPr>
                <w:noProof/>
              </w:rPr>
              <w:tab/>
            </w:r>
            <w:r>
              <w:rPr>
                <w:noProof/>
              </w:rPr>
              <w:fldChar w:fldCharType="begin"/>
            </w:r>
            <w:r>
              <w:rPr>
                <w:noProof/>
              </w:rPr>
              <w:instrText xml:space="preserve"> PAGEREF _Toc222307150 \h </w:instrText>
            </w:r>
            <w:r>
              <w:rPr>
                <w:noProof/>
              </w:rPr>
            </w:r>
            <w:r>
              <w:rPr>
                <w:noProof/>
              </w:rPr>
              <w:fldChar w:fldCharType="separate"/>
            </w:r>
            <w:r>
              <w:rPr>
                <w:noProof/>
              </w:rPr>
              <w:t>16</w:t>
            </w:r>
            <w:r>
              <w:rPr>
                <w:noProof/>
              </w:rPr>
              <w:fldChar w:fldCharType="end"/>
            </w:r>
          </w:hyperlink>
        </w:p>
        <w:p w14:paraId="51091069" w14:textId="4D55BA7C" w:rsidR="00604561" w:rsidRDefault="00604561">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2307151" w:history="1">
            <w:r w:rsidRPr="009A4C2E">
              <w:rPr>
                <w:rStyle w:val="Hyperlink"/>
                <w:noProof/>
              </w:rPr>
              <w:t>2.6  Exercises</w:t>
            </w:r>
            <w:r>
              <w:rPr>
                <w:noProof/>
              </w:rPr>
              <w:tab/>
            </w:r>
            <w:r>
              <w:rPr>
                <w:noProof/>
              </w:rPr>
              <w:fldChar w:fldCharType="begin"/>
            </w:r>
            <w:r>
              <w:rPr>
                <w:noProof/>
              </w:rPr>
              <w:instrText xml:space="preserve"> PAGEREF _Toc222307151 \h </w:instrText>
            </w:r>
            <w:r>
              <w:rPr>
                <w:noProof/>
              </w:rPr>
            </w:r>
            <w:r>
              <w:rPr>
                <w:noProof/>
              </w:rPr>
              <w:fldChar w:fldCharType="separate"/>
            </w:r>
            <w:r>
              <w:rPr>
                <w:noProof/>
              </w:rPr>
              <w:t>16</w:t>
            </w:r>
            <w:r>
              <w:rPr>
                <w:noProof/>
              </w:rPr>
              <w:fldChar w:fldCharType="end"/>
            </w:r>
          </w:hyperlink>
        </w:p>
        <w:p w14:paraId="1ED07262" w14:textId="63C77604" w:rsidR="00465767" w:rsidRDefault="00000000">
          <w:r>
            <w:fldChar w:fldCharType="end"/>
          </w:r>
        </w:p>
      </w:sdtContent>
    </w:sdt>
    <w:p w14:paraId="3DC0D82B" w14:textId="77777777" w:rsidR="00465767" w:rsidRDefault="00000000">
      <w:r>
        <w:br w:type="page"/>
      </w:r>
    </w:p>
    <w:p w14:paraId="2A31B6CD" w14:textId="41030C84" w:rsidR="00465767" w:rsidRDefault="00000000">
      <w:pPr>
        <w:pStyle w:val="Heading1"/>
        <w:spacing w:before="200" w:after="300"/>
      </w:pPr>
      <w:bookmarkStart w:id="1" w:name="_Toc222307135"/>
      <w:r>
        <w:lastRenderedPageBreak/>
        <w:t>Foreword</w:t>
      </w:r>
      <w:bookmarkEnd w:id="1"/>
      <w:r>
        <w:t xml:space="preserve"> </w:t>
      </w:r>
    </w:p>
    <w:p w14:paraId="0AC33B01" w14:textId="63A30445" w:rsidR="00465767" w:rsidRDefault="00000000">
      <w:pPr>
        <w:spacing w:before="80" w:after="80"/>
      </w:pPr>
      <w:proofErr w:type="spellStart"/>
      <w:r>
        <w:t>log</w:t>
      </w:r>
      <w:r>
        <w:rPr>
          <w:i/>
          <w:iCs/>
        </w:rPr>
        <w:t>OS</w:t>
      </w:r>
      <w:proofErr w:type="spellEnd"/>
      <w:r>
        <w:t xml:space="preserve"> is </w:t>
      </w:r>
      <w:r w:rsidR="00C47C71">
        <w:t>a teaching operating system inspired by</w:t>
      </w:r>
      <w:r>
        <w:t xml:space="preserve"> the Unix operating system. It provides a subset of the services and system calls that Unix kernels traditionally offer: processes, file descriptors, a filesystem with directories, and a shell. The system is intentionally small — the entire kernel is under 3,000 lines of C and assembly — making it feasible for </w:t>
      </w:r>
      <w:r w:rsidR="008168A6">
        <w:t xml:space="preserve">you, </w:t>
      </w:r>
      <w:r>
        <w:t>a student</w:t>
      </w:r>
      <w:r w:rsidR="008168A6">
        <w:t>,</w:t>
      </w:r>
      <w:r>
        <w:t xml:space="preserve"> to read and understand every line of cod</w:t>
      </w:r>
      <w:r w:rsidR="008168A6">
        <w:t>e</w:t>
      </w:r>
      <w:r>
        <w:t>.</w:t>
      </w:r>
      <w:r w:rsidR="008168A6">
        <w:t xml:space="preserve"> </w:t>
      </w:r>
      <w:proofErr w:type="spellStart"/>
      <w:r>
        <w:t>log</w:t>
      </w:r>
      <w:r>
        <w:rPr>
          <w:i/>
          <w:iCs/>
        </w:rPr>
        <w:t>OS</w:t>
      </w:r>
      <w:proofErr w:type="spellEnd"/>
      <w:r>
        <w:t xml:space="preserve"> </w:t>
      </w:r>
      <w:r w:rsidR="008168A6">
        <w:t>is designed for</w:t>
      </w:r>
      <w:r>
        <w:t xml:space="preserve"> single-core</w:t>
      </w:r>
      <w:r w:rsidR="008168A6">
        <w:t xml:space="preserve"> RV32</w:t>
      </w:r>
      <w:r>
        <w:t xml:space="preserve"> system</w:t>
      </w:r>
      <w:r w:rsidR="008168A6">
        <w:t>s</w:t>
      </w:r>
      <w:r>
        <w:t xml:space="preserve"> with no virtual memory</w:t>
      </w:r>
      <w:r w:rsidR="008168A6">
        <w:t xml:space="preserve">, like a microcontroller. </w:t>
      </w:r>
      <w:proofErr w:type="spellStart"/>
      <w:r w:rsidR="008168A6">
        <w:t>log</w:t>
      </w:r>
      <w:r w:rsidR="008168A6" w:rsidRPr="00C47C71">
        <w:rPr>
          <w:i/>
          <w:iCs/>
        </w:rPr>
        <w:t>OS</w:t>
      </w:r>
      <w:proofErr w:type="spellEnd"/>
      <w:r w:rsidR="008168A6">
        <w:t xml:space="preserve"> </w:t>
      </w:r>
      <w:r w:rsidR="00C47C71">
        <w:t xml:space="preserve">1.0 </w:t>
      </w:r>
      <w:r w:rsidR="008168A6">
        <w:t>does</w:t>
      </w:r>
      <w:r>
        <w:t xml:space="preserve"> no</w:t>
      </w:r>
      <w:r w:rsidR="008168A6">
        <w:t>t provide</w:t>
      </w:r>
      <w:r>
        <w:t xml:space="preserve"> </w:t>
      </w:r>
      <w:proofErr w:type="spellStart"/>
      <w:r w:rsidR="008168A6">
        <w:t>preemptive</w:t>
      </w:r>
      <w:proofErr w:type="spellEnd"/>
      <w:r>
        <w:t xml:space="preserve"> </w:t>
      </w:r>
      <w:r w:rsidR="008168A6">
        <w:t>multita</w:t>
      </w:r>
      <w:r w:rsidR="00C47C71">
        <w:t xml:space="preserve">sking </w:t>
      </w:r>
      <w:r>
        <w:t xml:space="preserve">and </w:t>
      </w:r>
      <w:r w:rsidR="008168A6">
        <w:t>is functionally more akin to MS-DOS</w:t>
      </w:r>
      <w:r>
        <w:t xml:space="preserve"> </w:t>
      </w:r>
      <w:r w:rsidR="008168A6">
        <w:t xml:space="preserve">than modern operating systems like Linux, Windows, or macOS </w:t>
      </w:r>
      <w:r>
        <w:t>— a kernel reduced to its essence.</w:t>
      </w:r>
    </w:p>
    <w:p w14:paraId="7EBB4AA2" w14:textId="003305A5" w:rsidR="00465767" w:rsidRDefault="00000000">
      <w:pPr>
        <w:spacing w:before="80" w:after="80"/>
      </w:pPr>
      <w:r>
        <w:t xml:space="preserve">The simplicity of </w:t>
      </w:r>
      <w:proofErr w:type="spellStart"/>
      <w:r>
        <w:t>log</w:t>
      </w:r>
      <w:r>
        <w:rPr>
          <w:i/>
          <w:iCs/>
        </w:rPr>
        <w:t>OS</w:t>
      </w:r>
      <w:proofErr w:type="spellEnd"/>
      <w:r>
        <w:t xml:space="preserve"> </w:t>
      </w:r>
      <w:r w:rsidR="00C47C71">
        <w:t xml:space="preserve">1.0 </w:t>
      </w:r>
      <w:r>
        <w:t xml:space="preserve">is deliberate. By running on a CPU simulated in Logisim, </w:t>
      </w:r>
      <w:r w:rsidR="008168A6">
        <w:t>you</w:t>
      </w:r>
      <w:r>
        <w:t xml:space="preserve"> can observe the hardware and software in a single, integrated environment. There is no MMU, so the concepts of address spaces and memory protection are replaced by the simpler (and historically older) approach of fixed memory partitions. There is no </w:t>
      </w:r>
      <w:proofErr w:type="spellStart"/>
      <w:r>
        <w:t>preemptive</w:t>
      </w:r>
      <w:proofErr w:type="spellEnd"/>
      <w:r>
        <w:t xml:space="preserve"> multitasking, so the complexities of concurrent scheduling and locking vanish. What remains is a clear illustration of the core mechanisms: how a system call enters the kernel, how the filesystem translates paths to data on disk, how a shell spawns programs.</w:t>
      </w:r>
    </w:p>
    <w:p w14:paraId="722B2EAC" w14:textId="7FE7AEF1" w:rsidR="00465767" w:rsidRDefault="00000000">
      <w:pPr>
        <w:spacing w:before="80" w:after="80"/>
      </w:pPr>
      <w:r>
        <w:t>The text assumes familiarity with C programming and a basic understanding of computer architecture, particularly registers, memory, and instruction execution. RISC-V-specific details are introduced as they arise.</w:t>
      </w:r>
      <w:r w:rsidR="00C47C71">
        <w:t xml:space="preserve"> </w:t>
      </w:r>
    </w:p>
    <w:p w14:paraId="7DAA660E" w14:textId="77777777" w:rsidR="00465767" w:rsidRDefault="00000000">
      <w:pPr>
        <w:spacing w:before="80" w:after="80"/>
      </w:pPr>
      <w:r>
        <w:t xml:space="preserve">Each chapter follows a consistent structure. It begins with a conceptual introduction explaining </w:t>
      </w:r>
      <w:r>
        <w:rPr>
          <w:i/>
          <w:iCs/>
        </w:rPr>
        <w:t>why</w:t>
      </w:r>
      <w:r>
        <w:t xml:space="preserve"> the mechanism exists and what problem it solves. It then walks through the actual </w:t>
      </w:r>
      <w:proofErr w:type="spellStart"/>
      <w:r>
        <w:t>log</w:t>
      </w:r>
      <w:r>
        <w:rPr>
          <w:i/>
          <w:iCs/>
        </w:rPr>
        <w:t>OS</w:t>
      </w:r>
      <w:proofErr w:type="spellEnd"/>
      <w:r>
        <w:t xml:space="preserve"> source code, function by function. Each chapter concludes with a "Real world" section that compares the </w:t>
      </w:r>
      <w:proofErr w:type="spellStart"/>
      <w:r>
        <w:t>log</w:t>
      </w:r>
      <w:r>
        <w:rPr>
          <w:i/>
          <w:iCs/>
        </w:rPr>
        <w:t>OS</w:t>
      </w:r>
      <w:proofErr w:type="spellEnd"/>
      <w:r>
        <w:t xml:space="preserve"> approach to production systems like Linux, and an "Exercises" section with questions and implementation tasks.</w:t>
      </w:r>
    </w:p>
    <w:p w14:paraId="0D1A24BE" w14:textId="77777777" w:rsidR="00465767" w:rsidRDefault="00000000">
      <w:r>
        <w:br w:type="page"/>
      </w:r>
    </w:p>
    <w:p w14:paraId="3F005807" w14:textId="77777777" w:rsidR="00465767" w:rsidRDefault="00000000">
      <w:pPr>
        <w:spacing w:before="600" w:after="100"/>
      </w:pPr>
      <w:r>
        <w:rPr>
          <w:color w:val="2E86AB"/>
          <w:sz w:val="28"/>
          <w:szCs w:val="28"/>
        </w:rPr>
        <w:lastRenderedPageBreak/>
        <w:t>Chapter 1</w:t>
      </w:r>
    </w:p>
    <w:p w14:paraId="0B3DD791" w14:textId="77777777" w:rsidR="00465767" w:rsidRDefault="00000000">
      <w:pPr>
        <w:pStyle w:val="Heading1"/>
        <w:spacing w:after="100"/>
      </w:pPr>
      <w:bookmarkStart w:id="2" w:name="_Toc222307136"/>
      <w:r>
        <w:t>Operating system interfaces</w:t>
      </w:r>
      <w:bookmarkEnd w:id="2"/>
    </w:p>
    <w:p w14:paraId="5E83930A" w14:textId="77777777" w:rsidR="00465767" w:rsidRDefault="00465767">
      <w:pPr>
        <w:pBdr>
          <w:bottom w:val="single" w:sz="3" w:space="1" w:color="1B6B93"/>
        </w:pBdr>
        <w:spacing w:after="300"/>
      </w:pPr>
    </w:p>
    <w:p w14:paraId="78ACDDC4" w14:textId="2344F0FA" w:rsidR="00465767" w:rsidRDefault="00000000">
      <w:pPr>
        <w:spacing w:before="80" w:after="80"/>
      </w:pPr>
      <w:r>
        <w:t xml:space="preserve">The job of an operating system is to share a computer among multiple programs and to provide a more useful set of services than the hardware alone supports. An operating system manages and abstracts the low-level hardware, so that, for example, a user program need not concern itself with which block of disk stores a particular file. An operating system arranges for programs to run, and provides controlled ways for them to </w:t>
      </w:r>
      <w:r w:rsidR="0065122D">
        <w:t>use, organise, and eventually</w:t>
      </w:r>
      <w:r>
        <w:t xml:space="preserve"> share data.</w:t>
      </w:r>
    </w:p>
    <w:p w14:paraId="1AC4A111" w14:textId="77777777" w:rsidR="00465767" w:rsidRDefault="00000000">
      <w:pPr>
        <w:spacing w:before="80" w:after="80"/>
      </w:pPr>
      <w:r>
        <w:t>An operating system provides services to user programs through an interface. Designing a good interface turns out to be difficult. On the one hand, we would like the interface to be simple and narrow because that makes it easier to get the implementation right. On the other hand, we may be tempted to offer many sophisticated features to applications. The trick is to design interfaces that rely on a few mechanisms that can be combined to provide much generality.</w:t>
      </w:r>
    </w:p>
    <w:p w14:paraId="0463BC35" w14:textId="79CA6E79" w:rsidR="00465767" w:rsidRDefault="00000000">
      <w:pPr>
        <w:spacing w:before="80" w:after="80"/>
      </w:pPr>
      <w:r>
        <w:t xml:space="preserve">This </w:t>
      </w:r>
      <w:r w:rsidR="0065122D">
        <w:t>text</w:t>
      </w:r>
      <w:r>
        <w:t xml:space="preserve"> uses a single operating system as a concrete example to illustrate operating system concepts. That operating system, </w:t>
      </w:r>
      <w:proofErr w:type="spellStart"/>
      <w:r>
        <w:t>log</w:t>
      </w:r>
      <w:r>
        <w:rPr>
          <w:i/>
          <w:iCs/>
        </w:rPr>
        <w:t>OS</w:t>
      </w:r>
      <w:proofErr w:type="spellEnd"/>
      <w:r>
        <w:t xml:space="preserve">, provides a subset of the interfaces introduced by Ken Thompson and Dennis Ritchie's Unix operating system. Unix provides a narrow interface whose mechanisms combine well, offering a surprising degree of generality. This interface has been so successful that modern operating systems — BSD, Linux, macOS, and even, to a lesser extent, Microsoft Windows — have Unix-like interfaces. Understanding </w:t>
      </w:r>
      <w:proofErr w:type="spellStart"/>
      <w:r>
        <w:t>log</w:t>
      </w:r>
      <w:r>
        <w:rPr>
          <w:i/>
          <w:iCs/>
        </w:rPr>
        <w:t>OS</w:t>
      </w:r>
      <w:proofErr w:type="spellEnd"/>
      <w:r>
        <w:t xml:space="preserve"> is a good start toward understanding any of these systems.</w:t>
      </w:r>
    </w:p>
    <w:p w14:paraId="0137E51F" w14:textId="34AEC2A0" w:rsidR="00465767" w:rsidRDefault="00000000">
      <w:pPr>
        <w:spacing w:before="80" w:after="80"/>
      </w:pPr>
      <w:proofErr w:type="spellStart"/>
      <w:r>
        <w:t>log</w:t>
      </w:r>
      <w:r>
        <w:rPr>
          <w:i/>
          <w:iCs/>
        </w:rPr>
        <w:t>OS</w:t>
      </w:r>
      <w:proofErr w:type="spellEnd"/>
      <w:r>
        <w:t xml:space="preserve"> takes the traditional form of a </w:t>
      </w:r>
      <w:r>
        <w:rPr>
          <w:b/>
          <w:bCs/>
        </w:rPr>
        <w:t>kernel</w:t>
      </w:r>
      <w:r>
        <w:t xml:space="preserve">, a special program that provides services to running programs. Each running program, called a </w:t>
      </w:r>
      <w:r>
        <w:rPr>
          <w:b/>
          <w:bCs/>
        </w:rPr>
        <w:t>process</w:t>
      </w:r>
      <w:r>
        <w:t xml:space="preserve">, has memory containing instructions, data, and a stack. The instructions implement the program's computation. The data are the variables on which the computation acts. The stack organizes the program's procedure calls. </w:t>
      </w:r>
      <w:r w:rsidR="0065122D">
        <w:t>There can be several processes in memory at the same time,</w:t>
      </w:r>
      <w:r>
        <w:t xml:space="preserve"> but only a single kernel.</w:t>
      </w:r>
    </w:p>
    <w:p w14:paraId="585D7BA6" w14:textId="77777777" w:rsidR="00465767" w:rsidRDefault="00000000">
      <w:pPr>
        <w:spacing w:before="80" w:after="80"/>
      </w:pPr>
      <w:r>
        <w:t xml:space="preserve">When a process needs to invoke a kernel service, it invokes a </w:t>
      </w:r>
      <w:r>
        <w:rPr>
          <w:b/>
          <w:bCs/>
        </w:rPr>
        <w:t>system call</w:t>
      </w:r>
      <w:r>
        <w:t xml:space="preserve">, one of the calls in the operating system's interface. The system call enters the kernel; the kernel performs the service and returns. Thus a process alternates between executing in </w:t>
      </w:r>
      <w:r>
        <w:rPr>
          <w:b/>
          <w:bCs/>
        </w:rPr>
        <w:t>user space</w:t>
      </w:r>
      <w:r>
        <w:t xml:space="preserve"> and </w:t>
      </w:r>
      <w:r>
        <w:rPr>
          <w:b/>
          <w:bCs/>
        </w:rPr>
        <w:t>kernel space</w:t>
      </w:r>
      <w:r>
        <w:t>.</w:t>
      </w:r>
    </w:p>
    <w:p w14:paraId="155D81A6" w14:textId="0BCB5725" w:rsidR="00465767" w:rsidRDefault="00000000">
      <w:pPr>
        <w:spacing w:before="80" w:after="80"/>
      </w:pPr>
      <w:r>
        <w:t xml:space="preserve">The collection of system calls that the </w:t>
      </w:r>
      <w:proofErr w:type="spellStart"/>
      <w:r>
        <w:t>log</w:t>
      </w:r>
      <w:r>
        <w:rPr>
          <w:i/>
          <w:iCs/>
        </w:rPr>
        <w:t>OS</w:t>
      </w:r>
      <w:proofErr w:type="spellEnd"/>
      <w:r>
        <w:t xml:space="preserve"> kernel provides is the interface that user programs see.</w:t>
      </w:r>
      <w:r w:rsidR="0065122D">
        <w:t xml:space="preserve"> </w:t>
      </w:r>
      <w:r>
        <w:t xml:space="preserve">Figure 1.1 lists all of </w:t>
      </w:r>
      <w:proofErr w:type="spellStart"/>
      <w:r>
        <w:t>log</w:t>
      </w:r>
      <w:r>
        <w:rPr>
          <w:i/>
          <w:iCs/>
        </w:rPr>
        <w:t>OS</w:t>
      </w:r>
      <w:r>
        <w:t>'s</w:t>
      </w:r>
      <w:proofErr w:type="spellEnd"/>
      <w:r>
        <w:t xml:space="preserve"> system calls.</w:t>
      </w:r>
    </w:p>
    <w:p w14:paraId="3F43834A" w14:textId="12DAD340" w:rsidR="00465767" w:rsidRDefault="00465767">
      <w:pPr>
        <w:spacing w:before="80" w:after="80"/>
      </w:pPr>
    </w:p>
    <w:p w14:paraId="0D66551F" w14:textId="77777777" w:rsidR="0065122D" w:rsidRDefault="006512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65767" w14:paraId="46141197" w14:textId="77777777">
        <w:tc>
          <w:tcPr>
            <w:tcW w:w="468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1C107A63" w14:textId="77777777" w:rsidR="00465767" w:rsidRDefault="00000000">
            <w:r>
              <w:rPr>
                <w:b/>
                <w:bCs/>
                <w:color w:val="FFFFFF"/>
                <w:sz w:val="20"/>
                <w:szCs w:val="20"/>
              </w:rPr>
              <w:lastRenderedPageBreak/>
              <w:t>System call</w:t>
            </w:r>
          </w:p>
        </w:tc>
        <w:tc>
          <w:tcPr>
            <w:tcW w:w="468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3F33ECE6" w14:textId="77777777" w:rsidR="00465767" w:rsidRDefault="00000000">
            <w:r>
              <w:rPr>
                <w:b/>
                <w:bCs/>
                <w:color w:val="FFFFFF"/>
                <w:sz w:val="20"/>
                <w:szCs w:val="20"/>
              </w:rPr>
              <w:t>Description</w:t>
            </w:r>
          </w:p>
        </w:tc>
      </w:tr>
      <w:tr w:rsidR="00465767" w14:paraId="5DF8F1ED" w14:textId="77777777">
        <w:tc>
          <w:tcPr>
            <w:tcW w:w="468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AF3A620" w14:textId="77777777" w:rsidR="00465767" w:rsidRDefault="00000000">
            <w:r>
              <w:rPr>
                <w:sz w:val="20"/>
                <w:szCs w:val="20"/>
              </w:rPr>
              <w:t>exit(status)</w:t>
            </w:r>
          </w:p>
        </w:tc>
        <w:tc>
          <w:tcPr>
            <w:tcW w:w="468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4038CC0D" w14:textId="77777777" w:rsidR="00465767" w:rsidRDefault="00000000">
            <w:r>
              <w:rPr>
                <w:sz w:val="20"/>
                <w:szCs w:val="20"/>
              </w:rPr>
              <w:t>Terminate the current process with the given exit status</w:t>
            </w:r>
          </w:p>
        </w:tc>
      </w:tr>
      <w:tr w:rsidR="00465767" w14:paraId="2CAD6FC3"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3265FDD2" w14:textId="77777777" w:rsidR="00465767" w:rsidRDefault="00000000">
            <w:r>
              <w:rPr>
                <w:sz w:val="20"/>
                <w:szCs w:val="20"/>
              </w:rPr>
              <w:t>read(</w:t>
            </w:r>
            <w:proofErr w:type="spellStart"/>
            <w:r>
              <w:rPr>
                <w:sz w:val="20"/>
                <w:szCs w:val="20"/>
              </w:rPr>
              <w:t>fd</w:t>
            </w:r>
            <w:proofErr w:type="spellEnd"/>
            <w:r>
              <w:rPr>
                <w:sz w:val="20"/>
                <w:szCs w:val="20"/>
              </w:rPr>
              <w:t xml:space="preserve">, </w:t>
            </w:r>
            <w:proofErr w:type="spellStart"/>
            <w:r>
              <w:rPr>
                <w:sz w:val="20"/>
                <w:szCs w:val="20"/>
              </w:rPr>
              <w:t>buf</w:t>
            </w:r>
            <w:proofErr w:type="spellEnd"/>
            <w:r>
              <w:rPr>
                <w:sz w:val="20"/>
                <w:szCs w:val="20"/>
              </w:rPr>
              <w:t>, n)</w:t>
            </w:r>
          </w:p>
        </w:tc>
        <w:tc>
          <w:tcPr>
            <w:tcW w:w="468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0DC72A46" w14:textId="77777777" w:rsidR="00465767" w:rsidRDefault="00000000">
            <w:r>
              <w:rPr>
                <w:sz w:val="20"/>
                <w:szCs w:val="20"/>
              </w:rPr>
              <w:t xml:space="preserve">Read </w:t>
            </w:r>
            <w:r>
              <w:rPr>
                <w:i/>
                <w:iCs/>
                <w:sz w:val="20"/>
                <w:szCs w:val="20"/>
              </w:rPr>
              <w:t>n</w:t>
            </w:r>
            <w:r>
              <w:rPr>
                <w:sz w:val="20"/>
                <w:szCs w:val="20"/>
              </w:rPr>
              <w:t xml:space="preserve"> bytes from file descriptor </w:t>
            </w:r>
            <w:proofErr w:type="spellStart"/>
            <w:r>
              <w:rPr>
                <w:i/>
                <w:iCs/>
                <w:sz w:val="20"/>
                <w:szCs w:val="20"/>
              </w:rPr>
              <w:t>fd</w:t>
            </w:r>
            <w:proofErr w:type="spellEnd"/>
            <w:r>
              <w:rPr>
                <w:sz w:val="20"/>
                <w:szCs w:val="20"/>
              </w:rPr>
              <w:t xml:space="preserve"> into </w:t>
            </w:r>
            <w:proofErr w:type="spellStart"/>
            <w:r>
              <w:rPr>
                <w:i/>
                <w:iCs/>
                <w:sz w:val="20"/>
                <w:szCs w:val="20"/>
              </w:rPr>
              <w:t>buf</w:t>
            </w:r>
            <w:proofErr w:type="spellEnd"/>
          </w:p>
        </w:tc>
      </w:tr>
      <w:tr w:rsidR="00465767" w14:paraId="4208919E" w14:textId="77777777">
        <w:tc>
          <w:tcPr>
            <w:tcW w:w="468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14A54563" w14:textId="77777777" w:rsidR="00465767" w:rsidRDefault="00000000">
            <w:r>
              <w:rPr>
                <w:sz w:val="20"/>
                <w:szCs w:val="20"/>
              </w:rPr>
              <w:t>write(</w:t>
            </w:r>
            <w:proofErr w:type="spellStart"/>
            <w:r>
              <w:rPr>
                <w:sz w:val="20"/>
                <w:szCs w:val="20"/>
              </w:rPr>
              <w:t>fd</w:t>
            </w:r>
            <w:proofErr w:type="spellEnd"/>
            <w:r>
              <w:rPr>
                <w:sz w:val="20"/>
                <w:szCs w:val="20"/>
              </w:rPr>
              <w:t xml:space="preserve">, </w:t>
            </w:r>
            <w:proofErr w:type="spellStart"/>
            <w:r>
              <w:rPr>
                <w:sz w:val="20"/>
                <w:szCs w:val="20"/>
              </w:rPr>
              <w:t>buf</w:t>
            </w:r>
            <w:proofErr w:type="spellEnd"/>
            <w:r>
              <w:rPr>
                <w:sz w:val="20"/>
                <w:szCs w:val="20"/>
              </w:rPr>
              <w:t>, n)</w:t>
            </w:r>
          </w:p>
        </w:tc>
        <w:tc>
          <w:tcPr>
            <w:tcW w:w="468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2363ADA0" w14:textId="77777777" w:rsidR="00465767" w:rsidRDefault="00000000">
            <w:r>
              <w:rPr>
                <w:sz w:val="20"/>
                <w:szCs w:val="20"/>
              </w:rPr>
              <w:t xml:space="preserve">Write </w:t>
            </w:r>
            <w:r>
              <w:rPr>
                <w:i/>
                <w:iCs/>
                <w:sz w:val="20"/>
                <w:szCs w:val="20"/>
              </w:rPr>
              <w:t>n</w:t>
            </w:r>
            <w:r>
              <w:rPr>
                <w:sz w:val="20"/>
                <w:szCs w:val="20"/>
              </w:rPr>
              <w:t xml:space="preserve"> bytes from </w:t>
            </w:r>
            <w:proofErr w:type="spellStart"/>
            <w:r>
              <w:rPr>
                <w:i/>
                <w:iCs/>
                <w:sz w:val="20"/>
                <w:szCs w:val="20"/>
              </w:rPr>
              <w:t>buf</w:t>
            </w:r>
            <w:proofErr w:type="spellEnd"/>
            <w:r>
              <w:rPr>
                <w:sz w:val="20"/>
                <w:szCs w:val="20"/>
              </w:rPr>
              <w:t xml:space="preserve"> to file descriptor </w:t>
            </w:r>
            <w:proofErr w:type="spellStart"/>
            <w:r>
              <w:rPr>
                <w:i/>
                <w:iCs/>
                <w:sz w:val="20"/>
                <w:szCs w:val="20"/>
              </w:rPr>
              <w:t>fd</w:t>
            </w:r>
            <w:proofErr w:type="spellEnd"/>
          </w:p>
        </w:tc>
      </w:tr>
      <w:tr w:rsidR="00465767" w14:paraId="57403A6A"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5DC7209B" w14:textId="77777777" w:rsidR="00465767" w:rsidRDefault="00000000">
            <w:r>
              <w:rPr>
                <w:sz w:val="20"/>
                <w:szCs w:val="20"/>
              </w:rPr>
              <w:t>open(path, flags)</w:t>
            </w:r>
          </w:p>
        </w:tc>
        <w:tc>
          <w:tcPr>
            <w:tcW w:w="468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3B3ABBB7" w14:textId="77777777" w:rsidR="00465767" w:rsidRDefault="00000000">
            <w:r>
              <w:rPr>
                <w:sz w:val="20"/>
                <w:szCs w:val="20"/>
              </w:rPr>
              <w:t>Open a file; returns a file descriptor</w:t>
            </w:r>
          </w:p>
        </w:tc>
      </w:tr>
      <w:tr w:rsidR="00465767" w14:paraId="5EF1A3FD" w14:textId="77777777">
        <w:tc>
          <w:tcPr>
            <w:tcW w:w="468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560DD3AA" w14:textId="77777777" w:rsidR="00465767" w:rsidRDefault="00000000">
            <w:r>
              <w:rPr>
                <w:sz w:val="20"/>
                <w:szCs w:val="20"/>
              </w:rPr>
              <w:t>close(</w:t>
            </w:r>
            <w:proofErr w:type="spellStart"/>
            <w:r>
              <w:rPr>
                <w:sz w:val="20"/>
                <w:szCs w:val="20"/>
              </w:rPr>
              <w:t>fd</w:t>
            </w:r>
            <w:proofErr w:type="spellEnd"/>
            <w:r>
              <w:rPr>
                <w:sz w:val="20"/>
                <w:szCs w:val="20"/>
              </w:rPr>
              <w:t>)</w:t>
            </w:r>
          </w:p>
        </w:tc>
        <w:tc>
          <w:tcPr>
            <w:tcW w:w="468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6B7E14D2" w14:textId="77777777" w:rsidR="00465767" w:rsidRDefault="00000000">
            <w:r>
              <w:rPr>
                <w:sz w:val="20"/>
                <w:szCs w:val="20"/>
              </w:rPr>
              <w:t xml:space="preserve">Release the file descriptor </w:t>
            </w:r>
            <w:proofErr w:type="spellStart"/>
            <w:r>
              <w:rPr>
                <w:i/>
                <w:iCs/>
                <w:sz w:val="20"/>
                <w:szCs w:val="20"/>
              </w:rPr>
              <w:t>fd</w:t>
            </w:r>
            <w:proofErr w:type="spellEnd"/>
          </w:p>
        </w:tc>
      </w:tr>
      <w:tr w:rsidR="00465767" w14:paraId="1987E7C2"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772D09BB" w14:textId="77777777" w:rsidR="00465767" w:rsidRDefault="00000000">
            <w:r>
              <w:rPr>
                <w:sz w:val="20"/>
                <w:szCs w:val="20"/>
              </w:rPr>
              <w:t xml:space="preserve">spawn(path, </w:t>
            </w:r>
            <w:proofErr w:type="spellStart"/>
            <w:r>
              <w:rPr>
                <w:sz w:val="20"/>
                <w:szCs w:val="20"/>
              </w:rPr>
              <w:t>argv</w:t>
            </w:r>
            <w:proofErr w:type="spellEnd"/>
            <w:r>
              <w:rPr>
                <w:sz w:val="20"/>
                <w:szCs w:val="20"/>
              </w:rPr>
              <w:t>)</w:t>
            </w:r>
          </w:p>
        </w:tc>
        <w:tc>
          <w:tcPr>
            <w:tcW w:w="468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15DB4F8F" w14:textId="77777777" w:rsidR="00465767" w:rsidRDefault="00000000">
            <w:r>
              <w:rPr>
                <w:sz w:val="20"/>
                <w:szCs w:val="20"/>
              </w:rPr>
              <w:t>Load and run a program; returns its exit code</w:t>
            </w:r>
          </w:p>
        </w:tc>
      </w:tr>
      <w:tr w:rsidR="00465767" w14:paraId="78895E0A" w14:textId="77777777">
        <w:tc>
          <w:tcPr>
            <w:tcW w:w="468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DD2C9E8" w14:textId="77777777" w:rsidR="00465767" w:rsidRDefault="00000000">
            <w:proofErr w:type="spellStart"/>
            <w:r>
              <w:rPr>
                <w:sz w:val="20"/>
                <w:szCs w:val="20"/>
              </w:rPr>
              <w:t>readdir</w:t>
            </w:r>
            <w:proofErr w:type="spellEnd"/>
            <w:r>
              <w:rPr>
                <w:sz w:val="20"/>
                <w:szCs w:val="20"/>
              </w:rPr>
              <w:t xml:space="preserve">(path, </w:t>
            </w:r>
            <w:proofErr w:type="spellStart"/>
            <w:r>
              <w:rPr>
                <w:sz w:val="20"/>
                <w:szCs w:val="20"/>
              </w:rPr>
              <w:t>buf</w:t>
            </w:r>
            <w:proofErr w:type="spellEnd"/>
            <w:r>
              <w:rPr>
                <w:sz w:val="20"/>
                <w:szCs w:val="20"/>
              </w:rPr>
              <w:t>, max)</w:t>
            </w:r>
          </w:p>
        </w:tc>
        <w:tc>
          <w:tcPr>
            <w:tcW w:w="468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6A98873F" w14:textId="77777777" w:rsidR="00465767" w:rsidRDefault="00000000">
            <w:r>
              <w:rPr>
                <w:sz w:val="20"/>
                <w:szCs w:val="20"/>
              </w:rPr>
              <w:t xml:space="preserve">Read directory entries into </w:t>
            </w:r>
            <w:proofErr w:type="spellStart"/>
            <w:r>
              <w:rPr>
                <w:i/>
                <w:iCs/>
                <w:sz w:val="20"/>
                <w:szCs w:val="20"/>
              </w:rPr>
              <w:t>buf</w:t>
            </w:r>
            <w:proofErr w:type="spellEnd"/>
          </w:p>
        </w:tc>
      </w:tr>
      <w:tr w:rsidR="00465767" w14:paraId="4A3CDE9C"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48E9A3E3" w14:textId="77777777" w:rsidR="00465767" w:rsidRDefault="00000000">
            <w:proofErr w:type="spellStart"/>
            <w:r>
              <w:rPr>
                <w:sz w:val="20"/>
                <w:szCs w:val="20"/>
              </w:rPr>
              <w:t>mkdir</w:t>
            </w:r>
            <w:proofErr w:type="spellEnd"/>
            <w:r>
              <w:rPr>
                <w:sz w:val="20"/>
                <w:szCs w:val="20"/>
              </w:rPr>
              <w:t>(path)</w:t>
            </w:r>
          </w:p>
        </w:tc>
        <w:tc>
          <w:tcPr>
            <w:tcW w:w="468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464117DA" w14:textId="77777777" w:rsidR="00465767" w:rsidRDefault="00000000">
            <w:r>
              <w:rPr>
                <w:sz w:val="20"/>
                <w:szCs w:val="20"/>
              </w:rPr>
              <w:t>Create a directory</w:t>
            </w:r>
          </w:p>
        </w:tc>
      </w:tr>
      <w:tr w:rsidR="00465767" w14:paraId="2D25AFED" w14:textId="77777777">
        <w:tc>
          <w:tcPr>
            <w:tcW w:w="468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1C34ED67" w14:textId="77777777" w:rsidR="00465767" w:rsidRDefault="00000000">
            <w:proofErr w:type="spellStart"/>
            <w:r>
              <w:rPr>
                <w:sz w:val="20"/>
                <w:szCs w:val="20"/>
              </w:rPr>
              <w:t>rmdir</w:t>
            </w:r>
            <w:proofErr w:type="spellEnd"/>
            <w:r>
              <w:rPr>
                <w:sz w:val="20"/>
                <w:szCs w:val="20"/>
              </w:rPr>
              <w:t>(path)</w:t>
            </w:r>
          </w:p>
        </w:tc>
        <w:tc>
          <w:tcPr>
            <w:tcW w:w="468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5843D05" w14:textId="77777777" w:rsidR="00465767" w:rsidRDefault="00000000">
            <w:r>
              <w:rPr>
                <w:sz w:val="20"/>
                <w:szCs w:val="20"/>
              </w:rPr>
              <w:t>Remove an empty directory</w:t>
            </w:r>
          </w:p>
        </w:tc>
      </w:tr>
      <w:tr w:rsidR="00465767" w14:paraId="4FEEF630"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19DAD90A" w14:textId="77777777" w:rsidR="00465767" w:rsidRDefault="00000000">
            <w:proofErr w:type="spellStart"/>
            <w:r>
              <w:rPr>
                <w:sz w:val="20"/>
                <w:szCs w:val="20"/>
              </w:rPr>
              <w:t>mknod</w:t>
            </w:r>
            <w:proofErr w:type="spellEnd"/>
            <w:r>
              <w:rPr>
                <w:sz w:val="20"/>
                <w:szCs w:val="20"/>
              </w:rPr>
              <w:t>(path, major, minor)</w:t>
            </w:r>
          </w:p>
        </w:tc>
        <w:tc>
          <w:tcPr>
            <w:tcW w:w="468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7BC5021C" w14:textId="77777777" w:rsidR="00465767" w:rsidRDefault="00000000">
            <w:r>
              <w:rPr>
                <w:sz w:val="20"/>
                <w:szCs w:val="20"/>
              </w:rPr>
              <w:t>Create a device file</w:t>
            </w:r>
          </w:p>
        </w:tc>
      </w:tr>
      <w:tr w:rsidR="00465767" w14:paraId="11AFE40A" w14:textId="77777777">
        <w:tc>
          <w:tcPr>
            <w:tcW w:w="468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1D677F9C" w14:textId="77777777" w:rsidR="00465767" w:rsidRDefault="00000000">
            <w:proofErr w:type="spellStart"/>
            <w:r>
              <w:rPr>
                <w:sz w:val="20"/>
                <w:szCs w:val="20"/>
              </w:rPr>
              <w:t>setenv</w:t>
            </w:r>
            <w:proofErr w:type="spellEnd"/>
            <w:r>
              <w:rPr>
                <w:sz w:val="20"/>
                <w:szCs w:val="20"/>
              </w:rPr>
              <w:t>(name, value)</w:t>
            </w:r>
          </w:p>
        </w:tc>
        <w:tc>
          <w:tcPr>
            <w:tcW w:w="468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269733ED" w14:textId="77777777" w:rsidR="00465767" w:rsidRDefault="00000000">
            <w:r>
              <w:rPr>
                <w:sz w:val="20"/>
                <w:szCs w:val="20"/>
              </w:rPr>
              <w:t>Set an environment variable</w:t>
            </w:r>
          </w:p>
        </w:tc>
      </w:tr>
      <w:tr w:rsidR="00465767" w14:paraId="63B471DA"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23CC1E6A" w14:textId="77777777" w:rsidR="00465767" w:rsidRDefault="00000000">
            <w:proofErr w:type="spellStart"/>
            <w:r>
              <w:rPr>
                <w:sz w:val="20"/>
                <w:szCs w:val="20"/>
              </w:rPr>
              <w:t>getenv</w:t>
            </w:r>
            <w:proofErr w:type="spellEnd"/>
            <w:r>
              <w:rPr>
                <w:sz w:val="20"/>
                <w:szCs w:val="20"/>
              </w:rPr>
              <w:t xml:space="preserve">(name, </w:t>
            </w:r>
            <w:proofErr w:type="spellStart"/>
            <w:r>
              <w:rPr>
                <w:sz w:val="20"/>
                <w:szCs w:val="20"/>
              </w:rPr>
              <w:t>buf</w:t>
            </w:r>
            <w:proofErr w:type="spellEnd"/>
            <w:r>
              <w:rPr>
                <w:sz w:val="20"/>
                <w:szCs w:val="20"/>
              </w:rPr>
              <w:t xml:space="preserve">, </w:t>
            </w:r>
            <w:proofErr w:type="spellStart"/>
            <w:r>
              <w:rPr>
                <w:sz w:val="20"/>
                <w:szCs w:val="20"/>
              </w:rPr>
              <w:t>len</w:t>
            </w:r>
            <w:proofErr w:type="spellEnd"/>
            <w:r>
              <w:rPr>
                <w:sz w:val="20"/>
                <w:szCs w:val="20"/>
              </w:rPr>
              <w:t>)</w:t>
            </w:r>
          </w:p>
        </w:tc>
        <w:tc>
          <w:tcPr>
            <w:tcW w:w="468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68B7869F" w14:textId="77777777" w:rsidR="00465767" w:rsidRDefault="00000000">
            <w:r>
              <w:rPr>
                <w:sz w:val="20"/>
                <w:szCs w:val="20"/>
              </w:rPr>
              <w:t>Get the value of an environment variable</w:t>
            </w:r>
          </w:p>
        </w:tc>
      </w:tr>
      <w:tr w:rsidR="00465767" w14:paraId="3BBA61D5" w14:textId="77777777">
        <w:tc>
          <w:tcPr>
            <w:tcW w:w="468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1C80AE36" w14:textId="77777777" w:rsidR="00465767" w:rsidRDefault="00000000">
            <w:proofErr w:type="spellStart"/>
            <w:r>
              <w:rPr>
                <w:sz w:val="20"/>
                <w:szCs w:val="20"/>
              </w:rPr>
              <w:t>unsetenv</w:t>
            </w:r>
            <w:proofErr w:type="spellEnd"/>
            <w:r>
              <w:rPr>
                <w:sz w:val="20"/>
                <w:szCs w:val="20"/>
              </w:rPr>
              <w:t>(name)</w:t>
            </w:r>
          </w:p>
        </w:tc>
        <w:tc>
          <w:tcPr>
            <w:tcW w:w="468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FA80451" w14:textId="77777777" w:rsidR="00465767" w:rsidRDefault="00000000">
            <w:r>
              <w:rPr>
                <w:sz w:val="20"/>
                <w:szCs w:val="20"/>
              </w:rPr>
              <w:t>Remove an environment variable</w:t>
            </w:r>
          </w:p>
        </w:tc>
      </w:tr>
      <w:tr w:rsidR="00465767" w14:paraId="0CF2083D" w14:textId="77777777">
        <w:tc>
          <w:tcPr>
            <w:tcW w:w="468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7847EA03" w14:textId="77777777" w:rsidR="00465767" w:rsidRDefault="00000000">
            <w:proofErr w:type="spellStart"/>
            <w:r>
              <w:rPr>
                <w:sz w:val="20"/>
                <w:szCs w:val="20"/>
              </w:rPr>
              <w:t>chdir</w:t>
            </w:r>
            <w:proofErr w:type="spellEnd"/>
            <w:r>
              <w:rPr>
                <w:sz w:val="20"/>
                <w:szCs w:val="20"/>
              </w:rPr>
              <w:t>(path)</w:t>
            </w:r>
          </w:p>
        </w:tc>
        <w:tc>
          <w:tcPr>
            <w:tcW w:w="468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79E979C9" w14:textId="77777777" w:rsidR="00465767" w:rsidRDefault="00000000">
            <w:r>
              <w:rPr>
                <w:sz w:val="20"/>
                <w:szCs w:val="20"/>
              </w:rPr>
              <w:t>Change the current working directory</w:t>
            </w:r>
          </w:p>
        </w:tc>
      </w:tr>
    </w:tbl>
    <w:p w14:paraId="6C437229" w14:textId="77777777" w:rsidR="00465767" w:rsidRDefault="00000000">
      <w:pPr>
        <w:spacing w:before="80" w:after="200"/>
        <w:jc w:val="center"/>
      </w:pPr>
      <w:r>
        <w:rPr>
          <w:b/>
          <w:bCs/>
          <w:color w:val="3A6B8C"/>
          <w:sz w:val="20"/>
          <w:szCs w:val="20"/>
        </w:rPr>
        <w:t xml:space="preserve">Figure 1.1: </w:t>
      </w:r>
      <w:proofErr w:type="spellStart"/>
      <w:r>
        <w:rPr>
          <w:i/>
          <w:iCs/>
          <w:color w:val="555566"/>
          <w:sz w:val="20"/>
          <w:szCs w:val="20"/>
        </w:rPr>
        <w:t>logOS</w:t>
      </w:r>
      <w:proofErr w:type="spellEnd"/>
      <w:r>
        <w:rPr>
          <w:i/>
          <w:iCs/>
          <w:color w:val="555566"/>
          <w:sz w:val="20"/>
          <w:szCs w:val="20"/>
        </w:rPr>
        <w:t xml:space="preserve"> system calls. Not all arguments are shown.</w:t>
      </w:r>
    </w:p>
    <w:p w14:paraId="727F7565" w14:textId="77777777" w:rsidR="00465767" w:rsidRDefault="00000000">
      <w:pPr>
        <w:spacing w:before="80" w:after="80"/>
      </w:pPr>
      <w:r>
        <w:t xml:space="preserve">The rest of this chapter outlines </w:t>
      </w:r>
      <w:proofErr w:type="spellStart"/>
      <w:r>
        <w:t>log</w:t>
      </w:r>
      <w:r>
        <w:rPr>
          <w:i/>
          <w:iCs/>
        </w:rPr>
        <w:t>OS</w:t>
      </w:r>
      <w:r>
        <w:t>'s</w:t>
      </w:r>
      <w:proofErr w:type="spellEnd"/>
      <w:r>
        <w:t xml:space="preserve"> services — processes, file descriptors, the filesystem, and the shell — and illustrates them with code snippets and discussions of how the shell uses them. The shell, </w:t>
      </w:r>
      <w:proofErr w:type="spellStart"/>
      <w:r>
        <w:t>log</w:t>
      </w:r>
      <w:r>
        <w:rPr>
          <w:i/>
          <w:iCs/>
        </w:rPr>
        <w:t>OS</w:t>
      </w:r>
      <w:r>
        <w:t>'s</w:t>
      </w:r>
      <w:proofErr w:type="spellEnd"/>
      <w:r>
        <w:t xml:space="preserve"> command-line user interface, is an ordinary user program that reads commands from the user and executes them; the fact that the shell is a user program, and not part of the kernel, illustrates the power of the system call interface.</w:t>
      </w:r>
    </w:p>
    <w:p w14:paraId="1EC79E80" w14:textId="77777777" w:rsidR="00465767" w:rsidRDefault="00000000">
      <w:pPr>
        <w:pStyle w:val="Heading2"/>
        <w:spacing w:before="360" w:after="200"/>
      </w:pPr>
      <w:bookmarkStart w:id="3" w:name="_Toc222307137"/>
      <w:r>
        <w:rPr>
          <w:color w:val="2E86AB"/>
        </w:rPr>
        <w:t xml:space="preserve">1.1  </w:t>
      </w:r>
      <w:r>
        <w:t>Processes and spawn</w:t>
      </w:r>
      <w:bookmarkEnd w:id="3"/>
    </w:p>
    <w:p w14:paraId="6B18633F" w14:textId="77777777" w:rsidR="00465767" w:rsidRDefault="00000000">
      <w:pPr>
        <w:spacing w:before="80" w:after="80"/>
      </w:pPr>
      <w:r>
        <w:t xml:space="preserve">A </w:t>
      </w:r>
      <w:proofErr w:type="spellStart"/>
      <w:r>
        <w:t>log</w:t>
      </w:r>
      <w:r>
        <w:rPr>
          <w:i/>
          <w:iCs/>
        </w:rPr>
        <w:t>OS</w:t>
      </w:r>
      <w:proofErr w:type="spellEnd"/>
      <w:r>
        <w:t xml:space="preserve"> process consists of user-space memory (instructions, data, and stack) plus per-process state private to the kernel (a trap frame, file descriptors, environment variables, and a process identifier or "PID").</w:t>
      </w:r>
    </w:p>
    <w:p w14:paraId="21A4646B" w14:textId="77777777" w:rsidR="00465767" w:rsidRDefault="00000000">
      <w:pPr>
        <w:spacing w:before="80" w:after="80"/>
      </w:pPr>
      <w:proofErr w:type="spellStart"/>
      <w:r>
        <w:t>log</w:t>
      </w:r>
      <w:r>
        <w:rPr>
          <w:i/>
          <w:iCs/>
        </w:rPr>
        <w:t>OS</w:t>
      </w:r>
      <w:proofErr w:type="spellEnd"/>
      <w:r>
        <w:t xml:space="preserve"> provides the spawn() system call to create a new process. It loads an executable from the filesystem into a fresh memory slot, sets up its stack, and begins executing it. The calling process is </w:t>
      </w:r>
      <w:r>
        <w:rPr>
          <w:i/>
          <w:iCs/>
        </w:rPr>
        <w:t>suspended</w:t>
      </w:r>
      <w:r>
        <w:t xml:space="preserve"> until the child terminates; when the child calls exit(), the parent resumes and spawn() returns the child's exit code.</w:t>
      </w:r>
    </w:p>
    <w:p w14:paraId="3AAD325D" w14:textId="339D896E" w:rsidR="00465767" w:rsidRPr="0065122D" w:rsidRDefault="00000000">
      <w:pPr>
        <w:spacing w:before="80" w:after="80"/>
      </w:pPr>
      <w:r>
        <w:lastRenderedPageBreak/>
        <w:t xml:space="preserve">This is different from Unix's fork()/exec() pair. In Unix, fork() creates a copy of the calling process, and exec() replaces the copy's memory with a new program. </w:t>
      </w:r>
      <w:proofErr w:type="spellStart"/>
      <w:r>
        <w:t>log</w:t>
      </w:r>
      <w:r>
        <w:rPr>
          <w:i/>
          <w:iCs/>
        </w:rPr>
        <w:t>OS</w:t>
      </w:r>
      <w:proofErr w:type="spellEnd"/>
      <w:r>
        <w:t xml:space="preserve"> </w:t>
      </w:r>
      <w:r w:rsidR="0065122D">
        <w:t xml:space="preserve">1.0 </w:t>
      </w:r>
      <w:r>
        <w:t xml:space="preserve">combines these into a single spawn() call, which is simpler and avoids </w:t>
      </w:r>
      <w:r w:rsidR="0065122D">
        <w:t>copying</w:t>
      </w:r>
      <w:r>
        <w:t xml:space="preserve"> the parent</w:t>
      </w:r>
      <w:r w:rsidR="0065122D">
        <w:t xml:space="preserve"> </w:t>
      </w:r>
      <w:proofErr w:type="spellStart"/>
      <w:r w:rsidR="0065122D">
        <w:t>process</w:t>
      </w:r>
      <w:r>
        <w:t>'</w:t>
      </w:r>
      <w:r w:rsidR="0065122D">
        <w:t>e</w:t>
      </w:r>
      <w:r>
        <w:t>s</w:t>
      </w:r>
      <w:proofErr w:type="spellEnd"/>
      <w:r>
        <w:t xml:space="preserve"> entire </w:t>
      </w:r>
      <w:r w:rsidR="0065122D">
        <w:t>memory content</w:t>
      </w:r>
      <w:r>
        <w:t xml:space="preserve">. The trade-off is that </w:t>
      </w:r>
      <w:proofErr w:type="spellStart"/>
      <w:r>
        <w:t>log</w:t>
      </w:r>
      <w:r>
        <w:rPr>
          <w:i/>
          <w:iCs/>
        </w:rPr>
        <w:t>OS</w:t>
      </w:r>
      <w:proofErr w:type="spellEnd"/>
      <w:r>
        <w:t xml:space="preserve"> cannot support the Unix pattern of having the child modify its file descriptors between fork() and exec(), which is how Unix implements I/O redirection and pipelines.</w:t>
      </w:r>
      <w:r w:rsidR="0065122D">
        <w:t xml:space="preserve"> This will be addressed in the next version of </w:t>
      </w:r>
      <w:proofErr w:type="spellStart"/>
      <w:r w:rsidR="0065122D">
        <w:t>log</w:t>
      </w:r>
      <w:r w:rsidR="0065122D" w:rsidRPr="0065122D">
        <w:rPr>
          <w:i/>
          <w:iCs/>
        </w:rPr>
        <w:t>OS</w:t>
      </w:r>
      <w:proofErr w:type="spellEnd"/>
      <w:r w:rsidR="0065122D">
        <w:t>.</w:t>
      </w:r>
    </w:p>
    <w:p w14:paraId="2D0EE21E" w14:textId="79864DB5" w:rsidR="00465767" w:rsidRDefault="00000000">
      <w:pPr>
        <w:spacing w:before="80" w:after="80"/>
      </w:pPr>
      <w:r>
        <w:t>Here is an example user program (user/</w:t>
      </w:r>
      <w:proofErr w:type="spellStart"/>
      <w:r>
        <w:t>hello.c</w:t>
      </w:r>
      <w:proofErr w:type="spellEnd"/>
      <w:r>
        <w:t>):</w:t>
      </w:r>
    </w:p>
    <w:p w14:paraId="70B5E14E" w14:textId="77777777" w:rsidR="007F51AA" w:rsidRDefault="007F51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7A1067E1"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6895B1DB" w14:textId="77777777" w:rsidR="0065122D" w:rsidRDefault="0065122D">
            <w:pPr>
              <w:spacing w:line="300" w:lineRule="auto"/>
              <w:rPr>
                <w:rFonts w:ascii="Courier New" w:eastAsia="Courier New" w:hAnsi="Courier New" w:cs="Courier New"/>
                <w:color w:val="24292E"/>
                <w:sz w:val="18"/>
                <w:szCs w:val="18"/>
              </w:rPr>
            </w:pPr>
            <w:r w:rsidRPr="0065122D">
              <w:rPr>
                <w:rFonts w:ascii="Courier New" w:eastAsia="Courier New" w:hAnsi="Courier New" w:cs="Courier New"/>
                <w:color w:val="24292E"/>
                <w:sz w:val="18"/>
                <w:szCs w:val="18"/>
              </w:rPr>
              <w:t>#include "</w:t>
            </w:r>
            <w:proofErr w:type="spellStart"/>
            <w:r w:rsidRPr="0065122D">
              <w:rPr>
                <w:rFonts w:ascii="Courier New" w:eastAsia="Courier New" w:hAnsi="Courier New" w:cs="Courier New"/>
                <w:color w:val="24292E"/>
                <w:sz w:val="18"/>
                <w:szCs w:val="18"/>
              </w:rPr>
              <w:t>libc.h</w:t>
            </w:r>
            <w:proofErr w:type="spellEnd"/>
            <w:r w:rsidRPr="0065122D">
              <w:rPr>
                <w:rFonts w:ascii="Courier New" w:eastAsia="Courier New" w:hAnsi="Courier New" w:cs="Courier New"/>
                <w:color w:val="24292E"/>
                <w:sz w:val="18"/>
                <w:szCs w:val="18"/>
              </w:rPr>
              <w:t>"</w:t>
            </w:r>
            <w:r>
              <w:rPr>
                <w:rFonts w:ascii="Courier New" w:eastAsia="Courier New" w:hAnsi="Courier New" w:cs="Courier New"/>
                <w:color w:val="24292E"/>
                <w:sz w:val="18"/>
                <w:szCs w:val="18"/>
              </w:rPr>
              <w:br/>
            </w:r>
            <w:r>
              <w:rPr>
                <w:rFonts w:ascii="Courier New" w:eastAsia="Courier New" w:hAnsi="Courier New" w:cs="Courier New"/>
                <w:color w:val="24292E"/>
                <w:sz w:val="18"/>
                <w:szCs w:val="18"/>
              </w:rPr>
              <w:br/>
              <w:t xml:space="preserve">int main(int </w:t>
            </w:r>
            <w:proofErr w:type="spellStart"/>
            <w:r>
              <w:rPr>
                <w:rFonts w:ascii="Courier New" w:eastAsia="Courier New" w:hAnsi="Courier New" w:cs="Courier New"/>
                <w:color w:val="24292E"/>
                <w:sz w:val="18"/>
                <w:szCs w:val="18"/>
              </w:rPr>
              <w:t>argc</w:t>
            </w:r>
            <w:proofErr w:type="spellEnd"/>
            <w:r>
              <w:rPr>
                <w:rFonts w:ascii="Courier New" w:eastAsia="Courier New" w:hAnsi="Courier New" w:cs="Courier New"/>
                <w:color w:val="24292E"/>
                <w:sz w:val="18"/>
                <w:szCs w:val="18"/>
              </w:rPr>
              <w:t>, char *</w:t>
            </w:r>
            <w:proofErr w:type="spellStart"/>
            <w:r>
              <w:rPr>
                <w:rFonts w:ascii="Courier New" w:eastAsia="Courier New" w:hAnsi="Courier New" w:cs="Courier New"/>
                <w:color w:val="24292E"/>
                <w:sz w:val="18"/>
                <w:szCs w:val="18"/>
              </w:rPr>
              <w:t>argv</w:t>
            </w:r>
            <w:proofErr w:type="spellEnd"/>
            <w:r>
              <w:rPr>
                <w:rFonts w:ascii="Courier New" w:eastAsia="Courier New" w:hAnsi="Courier New" w:cs="Courier New"/>
                <w:color w:val="24292E"/>
                <w:sz w:val="18"/>
                <w:szCs w:val="18"/>
              </w:rPr>
              <w:t>[])</w:t>
            </w:r>
          </w:p>
          <w:p w14:paraId="2F055165" w14:textId="3E4996DF" w:rsidR="00465767" w:rsidRDefault="00000000">
            <w:pPr>
              <w:spacing w:line="300" w:lineRule="auto"/>
            </w:pPr>
            <w:r>
              <w:rPr>
                <w:rFonts w:ascii="Courier New" w:eastAsia="Courier New" w:hAnsi="Courier New" w:cs="Courier New"/>
                <w:color w:val="24292E"/>
                <w:sz w:val="18"/>
                <w:szCs w:val="18"/>
              </w:rPr>
              <w:t>{</w:t>
            </w:r>
            <w:r>
              <w:br/>
            </w:r>
            <w:r w:rsidR="0065122D">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puts("Hello from user program!</w:t>
            </w:r>
            <w:r w:rsidR="00603E13">
              <w:rPr>
                <w:rFonts w:ascii="Courier New" w:eastAsia="Courier New" w:hAnsi="Courier New" w:cs="Courier New"/>
                <w:color w:val="24292E"/>
                <w:sz w:val="18"/>
                <w:szCs w:val="18"/>
              </w:rPr>
              <w:t>\n</w:t>
            </w:r>
            <w:r>
              <w:rPr>
                <w:rFonts w:ascii="Courier New" w:eastAsia="Courier New" w:hAnsi="Courier New" w:cs="Courier New"/>
                <w:color w:val="24292E"/>
                <w:sz w:val="18"/>
                <w:szCs w:val="18"/>
              </w:rPr>
              <w:t>");</w:t>
            </w:r>
            <w:r>
              <w:br/>
            </w:r>
            <w:r w:rsidR="0065122D">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printf</w:t>
            </w:r>
            <w:proofErr w:type="spellEnd"/>
            <w:r>
              <w:rPr>
                <w:rFonts w:ascii="Courier New" w:eastAsia="Courier New" w:hAnsi="Courier New" w:cs="Courier New"/>
                <w:color w:val="24292E"/>
                <w:sz w:val="18"/>
                <w:szCs w:val="18"/>
              </w:rPr>
              <w:t>("main() is at address 0x%x</w:t>
            </w:r>
            <w:r w:rsidR="00603E13">
              <w:rPr>
                <w:rFonts w:ascii="Courier New" w:eastAsia="Courier New" w:hAnsi="Courier New" w:cs="Courier New"/>
                <w:color w:val="24292E"/>
                <w:sz w:val="18"/>
                <w:szCs w:val="18"/>
              </w:rPr>
              <w:t>\n</w:t>
            </w:r>
            <w:r>
              <w:rPr>
                <w:rFonts w:ascii="Courier New" w:eastAsia="Courier New" w:hAnsi="Courier New" w:cs="Courier New"/>
                <w:color w:val="24292E"/>
                <w:sz w:val="18"/>
                <w:szCs w:val="18"/>
              </w:rPr>
              <w:t>", (unsigned int)main);</w:t>
            </w:r>
            <w:r>
              <w:br/>
            </w:r>
            <w:r w:rsidR="0065122D">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printf</w:t>
            </w:r>
            <w:proofErr w:type="spellEnd"/>
            <w:r>
              <w:rPr>
                <w:rFonts w:ascii="Courier New" w:eastAsia="Courier New" w:hAnsi="Courier New" w:cs="Courier New"/>
                <w:color w:val="24292E"/>
                <w:sz w:val="18"/>
                <w:szCs w:val="18"/>
              </w:rPr>
              <w:t>("</w:t>
            </w:r>
            <w:proofErr w:type="spellStart"/>
            <w:r>
              <w:rPr>
                <w:rFonts w:ascii="Courier New" w:eastAsia="Courier New" w:hAnsi="Courier New" w:cs="Courier New"/>
                <w:color w:val="24292E"/>
                <w:sz w:val="18"/>
                <w:szCs w:val="18"/>
              </w:rPr>
              <w:t>argc</w:t>
            </w:r>
            <w:proofErr w:type="spellEnd"/>
            <w:r>
              <w:rPr>
                <w:rFonts w:ascii="Courier New" w:eastAsia="Courier New" w:hAnsi="Courier New" w:cs="Courier New"/>
                <w:color w:val="24292E"/>
                <w:sz w:val="18"/>
                <w:szCs w:val="18"/>
              </w:rPr>
              <w:t xml:space="preserve"> = %d</w:t>
            </w:r>
            <w:r w:rsidR="00603E13">
              <w:rPr>
                <w:rFonts w:ascii="Courier New" w:eastAsia="Courier New" w:hAnsi="Courier New" w:cs="Courier New"/>
                <w:color w:val="24292E"/>
                <w:sz w:val="18"/>
                <w:szCs w:val="18"/>
              </w:rPr>
              <w:t>\n</w:t>
            </w: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argc</w:t>
            </w:r>
            <w:proofErr w:type="spellEnd"/>
            <w:r>
              <w:rPr>
                <w:rFonts w:ascii="Courier New" w:eastAsia="Courier New" w:hAnsi="Courier New" w:cs="Courier New"/>
                <w:color w:val="24292E"/>
                <w:sz w:val="18"/>
                <w:szCs w:val="18"/>
              </w:rPr>
              <w:t>);</w:t>
            </w:r>
            <w:r>
              <w:br/>
            </w:r>
            <w:r w:rsidR="0065122D">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for (int </w:t>
            </w:r>
            <w:proofErr w:type="spellStart"/>
            <w:r>
              <w:rPr>
                <w:rFonts w:ascii="Courier New" w:eastAsia="Courier New" w:hAnsi="Courier New" w:cs="Courier New"/>
                <w:color w:val="24292E"/>
                <w:sz w:val="18"/>
                <w:szCs w:val="18"/>
              </w:rPr>
              <w:t>i</w:t>
            </w:r>
            <w:proofErr w:type="spellEnd"/>
            <w:r>
              <w:rPr>
                <w:rFonts w:ascii="Courier New" w:eastAsia="Courier New" w:hAnsi="Courier New" w:cs="Courier New"/>
                <w:color w:val="24292E"/>
                <w:sz w:val="18"/>
                <w:szCs w:val="18"/>
              </w:rPr>
              <w:t xml:space="preserve"> = 0; </w:t>
            </w:r>
            <w:proofErr w:type="spellStart"/>
            <w:r>
              <w:rPr>
                <w:rFonts w:ascii="Courier New" w:eastAsia="Courier New" w:hAnsi="Courier New" w:cs="Courier New"/>
                <w:color w:val="24292E"/>
                <w:sz w:val="18"/>
                <w:szCs w:val="18"/>
              </w:rPr>
              <w:t>i</w:t>
            </w:r>
            <w:proofErr w:type="spellEnd"/>
            <w:r>
              <w:rPr>
                <w:rFonts w:ascii="Courier New" w:eastAsia="Courier New" w:hAnsi="Courier New" w:cs="Courier New"/>
                <w:color w:val="24292E"/>
                <w:sz w:val="18"/>
                <w:szCs w:val="18"/>
              </w:rPr>
              <w:t xml:space="preserve"> \&lt; </w:t>
            </w:r>
            <w:proofErr w:type="spellStart"/>
            <w:r>
              <w:rPr>
                <w:rFonts w:ascii="Courier New" w:eastAsia="Courier New" w:hAnsi="Courier New" w:cs="Courier New"/>
                <w:color w:val="24292E"/>
                <w:sz w:val="18"/>
                <w:szCs w:val="18"/>
              </w:rPr>
              <w:t>argc</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i</w:t>
            </w:r>
            <w:proofErr w:type="spellEnd"/>
            <w:r>
              <w:rPr>
                <w:rFonts w:ascii="Courier New" w:eastAsia="Courier New" w:hAnsi="Courier New" w:cs="Courier New"/>
                <w:color w:val="24292E"/>
                <w:sz w:val="18"/>
                <w:szCs w:val="18"/>
              </w:rPr>
              <w:t>++) {</w:t>
            </w:r>
            <w:r>
              <w:br/>
            </w:r>
            <w:r w:rsidR="0065122D">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printf</w:t>
            </w:r>
            <w:proofErr w:type="spellEnd"/>
            <w:r>
              <w:rPr>
                <w:rFonts w:ascii="Courier New" w:eastAsia="Courier New" w:hAnsi="Courier New" w:cs="Courier New"/>
                <w:color w:val="24292E"/>
                <w:sz w:val="18"/>
                <w:szCs w:val="18"/>
              </w:rPr>
              <w:t>("</w:t>
            </w:r>
            <w:proofErr w:type="spellStart"/>
            <w:r>
              <w:rPr>
                <w:rFonts w:ascii="Courier New" w:eastAsia="Courier New" w:hAnsi="Courier New" w:cs="Courier New"/>
                <w:color w:val="24292E"/>
                <w:sz w:val="18"/>
                <w:szCs w:val="18"/>
              </w:rPr>
              <w:t>argv</w:t>
            </w:r>
            <w:proofErr w:type="spellEnd"/>
            <w:r>
              <w:rPr>
                <w:rFonts w:ascii="Courier New" w:eastAsia="Courier New" w:hAnsi="Courier New" w:cs="Courier New"/>
                <w:color w:val="24292E"/>
                <w:sz w:val="18"/>
                <w:szCs w:val="18"/>
              </w:rPr>
              <w:t>[%d] = \"%s\"</w:t>
            </w:r>
            <w:r w:rsidR="00603E13">
              <w:rPr>
                <w:rFonts w:ascii="Courier New" w:eastAsia="Courier New" w:hAnsi="Courier New" w:cs="Courier New"/>
                <w:color w:val="24292E"/>
                <w:sz w:val="18"/>
                <w:szCs w:val="18"/>
              </w:rPr>
              <w:t>\n</w:t>
            </w: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i</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argv</w:t>
            </w:r>
            <w:proofErr w:type="spellEnd"/>
            <w:r>
              <w:rPr>
                <w:rFonts w:ascii="Courier New" w:eastAsia="Courier New" w:hAnsi="Courier New" w:cs="Courier New"/>
                <w:color w:val="24292E"/>
                <w:sz w:val="18"/>
                <w:szCs w:val="18"/>
              </w:rPr>
              <w:t>[</w:t>
            </w:r>
            <w:proofErr w:type="spellStart"/>
            <w:r>
              <w:rPr>
                <w:rFonts w:ascii="Courier New" w:eastAsia="Courier New" w:hAnsi="Courier New" w:cs="Courier New"/>
                <w:color w:val="24292E"/>
                <w:sz w:val="18"/>
                <w:szCs w:val="18"/>
              </w:rPr>
              <w:t>i</w:t>
            </w:r>
            <w:proofErr w:type="spellEnd"/>
            <w:r>
              <w:rPr>
                <w:rFonts w:ascii="Courier New" w:eastAsia="Courier New" w:hAnsi="Courier New" w:cs="Courier New"/>
                <w:color w:val="24292E"/>
                <w:sz w:val="18"/>
                <w:szCs w:val="18"/>
              </w:rPr>
              <w:t>]);</w:t>
            </w:r>
            <w:r>
              <w:br/>
            </w:r>
            <w:r w:rsidR="0065122D">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w:t>
            </w:r>
            <w:r>
              <w:br/>
            </w:r>
            <w:r w:rsidR="0065122D">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return 42;</w:t>
            </w:r>
            <w:r>
              <w:br/>
            </w:r>
            <w:r>
              <w:rPr>
                <w:rFonts w:ascii="Courier New" w:eastAsia="Courier New" w:hAnsi="Courier New" w:cs="Courier New"/>
                <w:color w:val="24292E"/>
                <w:sz w:val="18"/>
                <w:szCs w:val="18"/>
              </w:rPr>
              <w:t>}</w:t>
            </w:r>
          </w:p>
        </w:tc>
      </w:tr>
    </w:tbl>
    <w:p w14:paraId="626E1AEC" w14:textId="77777777" w:rsidR="00465767" w:rsidRDefault="00465767">
      <w:pPr>
        <w:spacing w:after="120"/>
      </w:pPr>
    </w:p>
    <w:p w14:paraId="350BB710" w14:textId="32CF66A9" w:rsidR="00465767" w:rsidRDefault="00000000">
      <w:pPr>
        <w:spacing w:before="80" w:after="80"/>
      </w:pPr>
      <w:r>
        <w:t xml:space="preserve">The program prints a greeting, </w:t>
      </w:r>
      <w:r w:rsidR="007F51AA">
        <w:t xml:space="preserve">the starting address of its main() in memory, </w:t>
      </w:r>
      <w:r>
        <w:t>its arguments, and returns exit code 42. The return from main() is converted to an exit(42) system call by the user C runtime startup code (user/user_crt0.S). This startup code is the first thing that runs when a program starts:</w:t>
      </w:r>
    </w:p>
    <w:p w14:paraId="1D7AA6CC" w14:textId="2C037FAE"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75B3C7F7"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055DAC9D" w14:textId="0E7512EF" w:rsidR="00465767" w:rsidRDefault="007F51AA">
            <w:pPr>
              <w:spacing w:line="300" w:lineRule="auto"/>
            </w:pPr>
            <w:r w:rsidRPr="007F51AA">
              <w:rPr>
                <w:rFonts w:ascii="Courier New" w:eastAsia="Courier New" w:hAnsi="Courier New" w:cs="Courier New"/>
                <w:color w:val="24292E"/>
                <w:sz w:val="18"/>
                <w:szCs w:val="18"/>
              </w:rPr>
              <w:t>_start:</w:t>
            </w:r>
            <w:r>
              <w:rPr>
                <w:rFonts w:ascii="Courier New" w:eastAsia="Courier New" w:hAnsi="Courier New" w:cs="Courier New"/>
                <w:color w:val="24292E"/>
                <w:sz w:val="18"/>
                <w:szCs w:val="18"/>
              </w:rPr>
              <w:br/>
              <w:t xml:space="preserve">   </w:t>
            </w:r>
            <w:proofErr w:type="spellStart"/>
            <w:r>
              <w:rPr>
                <w:rFonts w:ascii="Courier New" w:eastAsia="Courier New" w:hAnsi="Courier New" w:cs="Courier New"/>
                <w:color w:val="24292E"/>
                <w:sz w:val="18"/>
                <w:szCs w:val="18"/>
              </w:rPr>
              <w:t>jal</w:t>
            </w:r>
            <w:proofErr w:type="spellEnd"/>
            <w:r>
              <w:rPr>
                <w:rFonts w:ascii="Courier New" w:eastAsia="Courier New" w:hAnsi="Courier New" w:cs="Courier New"/>
                <w:color w:val="24292E"/>
                <w:sz w:val="18"/>
                <w:szCs w:val="18"/>
              </w:rPr>
              <w:t xml:space="preserve"> main # Call main(</w:t>
            </w:r>
            <w:proofErr w:type="spellStart"/>
            <w:r>
              <w:rPr>
                <w:rFonts w:ascii="Courier New" w:eastAsia="Courier New" w:hAnsi="Courier New" w:cs="Courier New"/>
                <w:color w:val="24292E"/>
                <w:sz w:val="18"/>
                <w:szCs w:val="18"/>
              </w:rPr>
              <w:t>argc</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argv</w:t>
            </w:r>
            <w:proofErr w:type="spellEnd"/>
            <w:r>
              <w:rPr>
                <w:rFonts w:ascii="Courier New" w:eastAsia="Courier New" w:hAnsi="Courier New" w:cs="Courier New"/>
                <w:color w:val="24292E"/>
                <w:sz w:val="18"/>
                <w:szCs w:val="18"/>
              </w:rPr>
              <w:t>)</w:t>
            </w:r>
            <w:r>
              <w:br/>
            </w:r>
            <w:r>
              <w:rPr>
                <w:rFonts w:ascii="Courier New" w:eastAsia="Courier New" w:hAnsi="Courier New" w:cs="Courier New"/>
                <w:color w:val="24292E"/>
                <w:sz w:val="18"/>
                <w:szCs w:val="18"/>
              </w:rPr>
              <w:t xml:space="preserve">   li a7, 0 # SYS\_exit = 0</w:t>
            </w:r>
            <w:r>
              <w:br/>
            </w: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ecall</w:t>
            </w:r>
            <w:proofErr w:type="spellEnd"/>
            <w:r>
              <w:rPr>
                <w:rFonts w:ascii="Courier New" w:eastAsia="Courier New" w:hAnsi="Courier New" w:cs="Courier New"/>
                <w:color w:val="24292E"/>
                <w:sz w:val="18"/>
                <w:szCs w:val="18"/>
              </w:rPr>
              <w:t xml:space="preserve"> # Exit with main's return value in a0</w:t>
            </w:r>
            <w:r>
              <w:br/>
            </w:r>
            <w:r>
              <w:rPr>
                <w:rFonts w:ascii="Courier New" w:eastAsia="Courier New" w:hAnsi="Courier New" w:cs="Courier New"/>
                <w:color w:val="24292E"/>
                <w:sz w:val="18"/>
                <w:szCs w:val="18"/>
              </w:rPr>
              <w:t>1: j 1b # Should never reach here</w:t>
            </w:r>
          </w:p>
        </w:tc>
      </w:tr>
    </w:tbl>
    <w:p w14:paraId="0D0B5322" w14:textId="77777777" w:rsidR="00465767" w:rsidRDefault="00465767">
      <w:pPr>
        <w:spacing w:after="120"/>
      </w:pPr>
    </w:p>
    <w:p w14:paraId="0680F155" w14:textId="3C6418CA" w:rsidR="00465767" w:rsidRDefault="00000000">
      <w:pPr>
        <w:spacing w:before="80" w:after="80"/>
      </w:pPr>
      <w:r>
        <w:t xml:space="preserve">The kernel passes </w:t>
      </w:r>
      <w:proofErr w:type="spellStart"/>
      <w:r>
        <w:t>argc</w:t>
      </w:r>
      <w:proofErr w:type="spellEnd"/>
      <w:r>
        <w:t xml:space="preserve"> in register a0 and </w:t>
      </w:r>
      <w:proofErr w:type="spellStart"/>
      <w:r>
        <w:t>argv</w:t>
      </w:r>
      <w:proofErr w:type="spellEnd"/>
      <w:r>
        <w:t xml:space="preserve"> in a1, following the RISC-V calling convention. After main() returns (its return value left in a0), _start issues the exit system call.</w:t>
      </w:r>
    </w:p>
    <w:p w14:paraId="1BB70347" w14:textId="6717DF89" w:rsidR="00465767" w:rsidRDefault="00000000">
      <w:pPr>
        <w:spacing w:before="80" w:after="80"/>
      </w:pPr>
      <w:r>
        <w:t>A program that wants to run another program uses spawn(). For example (user/</w:t>
      </w:r>
      <w:proofErr w:type="spellStart"/>
      <w:r>
        <w:t>spawn_demo.c</w:t>
      </w:r>
      <w:proofErr w:type="spellEnd"/>
      <w:r>
        <w:t>):</w:t>
      </w:r>
    </w:p>
    <w:p w14:paraId="713D0665" w14:textId="77777777" w:rsidR="00465767" w:rsidRDefault="00465767">
      <w:pPr>
        <w:spacing w:after="120"/>
      </w:pPr>
    </w:p>
    <w:p w14:paraId="027867CD" w14:textId="36A1ADF5"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17E32BAC"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33431898" w14:textId="77777777" w:rsidR="007F51AA" w:rsidRDefault="007F51AA" w:rsidP="007F51AA">
            <w:pPr>
              <w:spacing w:line="300" w:lineRule="auto"/>
              <w:rPr>
                <w:rFonts w:ascii="Courier New" w:eastAsia="Courier New" w:hAnsi="Courier New" w:cs="Courier New"/>
                <w:color w:val="24292E"/>
                <w:sz w:val="18"/>
                <w:szCs w:val="18"/>
              </w:rPr>
            </w:pPr>
            <w:r w:rsidRPr="007F51AA">
              <w:rPr>
                <w:rFonts w:ascii="Courier New" w:eastAsia="Courier New" w:hAnsi="Courier New" w:cs="Courier New"/>
                <w:color w:val="24292E"/>
                <w:sz w:val="18"/>
                <w:szCs w:val="18"/>
              </w:rPr>
              <w:lastRenderedPageBreak/>
              <w:t xml:space="preserve">int main(int </w:t>
            </w:r>
            <w:proofErr w:type="spellStart"/>
            <w:r w:rsidRPr="007F51AA">
              <w:rPr>
                <w:rFonts w:ascii="Courier New" w:eastAsia="Courier New" w:hAnsi="Courier New" w:cs="Courier New"/>
                <w:color w:val="24292E"/>
                <w:sz w:val="18"/>
                <w:szCs w:val="18"/>
              </w:rPr>
              <w:t>argc</w:t>
            </w:r>
            <w:proofErr w:type="spellEnd"/>
            <w:r w:rsidRPr="007F51AA">
              <w:rPr>
                <w:rFonts w:ascii="Courier New" w:eastAsia="Courier New" w:hAnsi="Courier New" w:cs="Courier New"/>
                <w:color w:val="24292E"/>
                <w:sz w:val="18"/>
                <w:szCs w:val="18"/>
              </w:rPr>
              <w:t>, char *</w:t>
            </w:r>
            <w:proofErr w:type="spellStart"/>
            <w:r w:rsidRPr="007F51AA">
              <w:rPr>
                <w:rFonts w:ascii="Courier New" w:eastAsia="Courier New" w:hAnsi="Courier New" w:cs="Courier New"/>
                <w:color w:val="24292E"/>
                <w:sz w:val="18"/>
                <w:szCs w:val="18"/>
              </w:rPr>
              <w:t>argv</w:t>
            </w:r>
            <w:proofErr w:type="spellEnd"/>
            <w:r w:rsidRPr="007F51AA">
              <w:rPr>
                <w:rFonts w:ascii="Courier New" w:eastAsia="Courier New" w:hAnsi="Courier New" w:cs="Courier New"/>
                <w:color w:val="24292E"/>
                <w:sz w:val="18"/>
                <w:szCs w:val="18"/>
              </w:rPr>
              <w:t>[])</w:t>
            </w:r>
            <w:r w:rsidRPr="007F51AA">
              <w:rPr>
                <w:rFonts w:ascii="Courier New" w:eastAsia="Courier New" w:hAnsi="Courier New" w:cs="Courier New"/>
                <w:color w:val="24292E"/>
                <w:sz w:val="18"/>
                <w:szCs w:val="18"/>
              </w:rPr>
              <w:br/>
              <w:t>{</w:t>
            </w:r>
            <w:r w:rsidRPr="007F51AA">
              <w:rPr>
                <w:rFonts w:ascii="Courier New" w:eastAsia="Courier New" w:hAnsi="Courier New" w:cs="Courier New"/>
                <w:color w:val="24292E"/>
                <w:sz w:val="18"/>
                <w:szCs w:val="18"/>
              </w:rPr>
              <w:br/>
            </w:r>
            <w:r>
              <w:rPr>
                <w:rFonts w:ascii="Courier New" w:eastAsia="Courier New" w:hAnsi="Courier New" w:cs="Courier New"/>
                <w:color w:val="24292E"/>
                <w:sz w:val="18"/>
                <w:szCs w:val="18"/>
              </w:rPr>
              <w:t xml:space="preserve">   </w:t>
            </w:r>
            <w:r w:rsidRPr="007F51AA">
              <w:rPr>
                <w:rFonts w:ascii="Courier New" w:eastAsia="Courier New" w:hAnsi="Courier New" w:cs="Courier New"/>
                <w:color w:val="24292E"/>
                <w:sz w:val="18"/>
                <w:szCs w:val="18"/>
              </w:rPr>
              <w:t>char *</w:t>
            </w:r>
            <w:proofErr w:type="spellStart"/>
            <w:r w:rsidRPr="007F51AA">
              <w:rPr>
                <w:rFonts w:ascii="Courier New" w:eastAsia="Courier New" w:hAnsi="Courier New" w:cs="Courier New"/>
                <w:color w:val="24292E"/>
                <w:sz w:val="18"/>
                <w:szCs w:val="18"/>
              </w:rPr>
              <w:t>child_argv</w:t>
            </w:r>
            <w:proofErr w:type="spellEnd"/>
            <w:r w:rsidRPr="007F51AA">
              <w:rPr>
                <w:rFonts w:ascii="Courier New" w:eastAsia="Courier New" w:hAnsi="Courier New" w:cs="Courier New"/>
                <w:color w:val="24292E"/>
                <w:sz w:val="18"/>
                <w:szCs w:val="18"/>
              </w:rPr>
              <w:t xml:space="preserve">[4]; /* Build </w:t>
            </w:r>
            <w:proofErr w:type="spellStart"/>
            <w:r w:rsidRPr="007F51AA">
              <w:rPr>
                <w:rFonts w:ascii="Courier New" w:eastAsia="Courier New" w:hAnsi="Courier New" w:cs="Courier New"/>
                <w:color w:val="24292E"/>
                <w:sz w:val="18"/>
                <w:szCs w:val="18"/>
              </w:rPr>
              <w:t>argv</w:t>
            </w:r>
            <w:proofErr w:type="spellEnd"/>
            <w:r w:rsidRPr="007F51AA">
              <w:rPr>
                <w:rFonts w:ascii="Courier New" w:eastAsia="Courier New" w:hAnsi="Courier New" w:cs="Courier New"/>
                <w:color w:val="24292E"/>
                <w:sz w:val="18"/>
                <w:szCs w:val="18"/>
              </w:rPr>
              <w:t xml:space="preserve"> array at runtime */</w:t>
            </w:r>
          </w:p>
          <w:p w14:paraId="739B668B" w14:textId="77E8AE3B" w:rsidR="007F51AA" w:rsidRPr="007F51AA" w:rsidRDefault="007F51AA" w:rsidP="007F51AA">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proofErr w:type="spellStart"/>
            <w:r w:rsidRPr="007F51AA">
              <w:rPr>
                <w:rFonts w:ascii="Courier New" w:eastAsia="Courier New" w:hAnsi="Courier New" w:cs="Courier New"/>
                <w:color w:val="24292E"/>
                <w:sz w:val="18"/>
                <w:szCs w:val="18"/>
              </w:rPr>
              <w:t>child_argv</w:t>
            </w:r>
            <w:proofErr w:type="spellEnd"/>
            <w:r w:rsidRPr="007F51AA">
              <w:rPr>
                <w:rFonts w:ascii="Courier New" w:eastAsia="Courier New" w:hAnsi="Courier New" w:cs="Courier New"/>
                <w:color w:val="24292E"/>
                <w:sz w:val="18"/>
                <w:szCs w:val="18"/>
              </w:rPr>
              <w:t>[0] = "hello";</w:t>
            </w:r>
          </w:p>
          <w:p w14:paraId="2BB9DAD5" w14:textId="57157F3D" w:rsidR="007F51AA" w:rsidRPr="007F51AA" w:rsidRDefault="007F51AA" w:rsidP="007F51AA">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proofErr w:type="spellStart"/>
            <w:r w:rsidRPr="007F51AA">
              <w:rPr>
                <w:rFonts w:ascii="Courier New" w:eastAsia="Courier New" w:hAnsi="Courier New" w:cs="Courier New"/>
                <w:color w:val="24292E"/>
                <w:sz w:val="18"/>
                <w:szCs w:val="18"/>
              </w:rPr>
              <w:t>child_argv</w:t>
            </w:r>
            <w:proofErr w:type="spellEnd"/>
            <w:r w:rsidRPr="007F51AA">
              <w:rPr>
                <w:rFonts w:ascii="Courier New" w:eastAsia="Courier New" w:hAnsi="Courier New" w:cs="Courier New"/>
                <w:color w:val="24292E"/>
                <w:sz w:val="18"/>
                <w:szCs w:val="18"/>
              </w:rPr>
              <w:t>[1] = "arg1";</w:t>
            </w:r>
          </w:p>
          <w:p w14:paraId="140CEC48" w14:textId="6D471DB9" w:rsidR="007F51AA" w:rsidRPr="007F51AA" w:rsidRDefault="007F51AA" w:rsidP="007F51AA">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proofErr w:type="spellStart"/>
            <w:r w:rsidRPr="007F51AA">
              <w:rPr>
                <w:rFonts w:ascii="Courier New" w:eastAsia="Courier New" w:hAnsi="Courier New" w:cs="Courier New"/>
                <w:color w:val="24292E"/>
                <w:sz w:val="18"/>
                <w:szCs w:val="18"/>
              </w:rPr>
              <w:t>child_argv</w:t>
            </w:r>
            <w:proofErr w:type="spellEnd"/>
            <w:r w:rsidRPr="007F51AA">
              <w:rPr>
                <w:rFonts w:ascii="Courier New" w:eastAsia="Courier New" w:hAnsi="Courier New" w:cs="Courier New"/>
                <w:color w:val="24292E"/>
                <w:sz w:val="18"/>
                <w:szCs w:val="18"/>
              </w:rPr>
              <w:t>[2] = "arg2";</w:t>
            </w:r>
          </w:p>
          <w:p w14:paraId="50467029" w14:textId="57CDEAE7" w:rsidR="007F51AA" w:rsidRDefault="007F51AA" w:rsidP="007F51AA">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 xml:space="preserve">   </w:t>
            </w:r>
            <w:proofErr w:type="spellStart"/>
            <w:r w:rsidRPr="007F51AA">
              <w:rPr>
                <w:rFonts w:ascii="Courier New" w:eastAsia="Courier New" w:hAnsi="Courier New" w:cs="Courier New"/>
                <w:color w:val="24292E"/>
                <w:sz w:val="18"/>
                <w:szCs w:val="18"/>
              </w:rPr>
              <w:t>child_argv</w:t>
            </w:r>
            <w:proofErr w:type="spellEnd"/>
            <w:r w:rsidRPr="007F51AA">
              <w:rPr>
                <w:rFonts w:ascii="Courier New" w:eastAsia="Courier New" w:hAnsi="Courier New" w:cs="Courier New"/>
                <w:color w:val="24292E"/>
                <w:sz w:val="18"/>
                <w:szCs w:val="18"/>
              </w:rPr>
              <w:t>[3] = (char *)0;</w:t>
            </w:r>
          </w:p>
          <w:p w14:paraId="6032CCAE" w14:textId="003CA3FD" w:rsidR="00465767" w:rsidRDefault="007F51AA" w:rsidP="007F51AA">
            <w:pPr>
              <w:spacing w:line="300" w:lineRule="auto"/>
            </w:pPr>
            <w:r>
              <w:rPr>
                <w:rFonts w:ascii="Courier New" w:eastAsia="Courier New" w:hAnsi="Courier New" w:cs="Courier New"/>
                <w:color w:val="24292E"/>
                <w:sz w:val="18"/>
                <w:szCs w:val="18"/>
              </w:rPr>
              <w:t xml:space="preserve">   int result = spawn("/bin/hello", </w:t>
            </w:r>
            <w:proofErr w:type="spellStart"/>
            <w:r>
              <w:rPr>
                <w:rFonts w:ascii="Courier New" w:eastAsia="Courier New" w:hAnsi="Courier New" w:cs="Courier New"/>
                <w:color w:val="24292E"/>
                <w:sz w:val="18"/>
                <w:szCs w:val="18"/>
              </w:rPr>
              <w:t>child_argv</w:t>
            </w:r>
            <w:proofErr w:type="spellEnd"/>
            <w:r>
              <w:rPr>
                <w:rFonts w:ascii="Courier New" w:eastAsia="Courier New" w:hAnsi="Courier New" w:cs="Courier New"/>
                <w:color w:val="24292E"/>
                <w:sz w:val="18"/>
                <w:szCs w:val="18"/>
              </w:rPr>
              <w:t>);</w:t>
            </w:r>
            <w:r>
              <w:br/>
            </w:r>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printf</w:t>
            </w:r>
            <w:proofErr w:type="spellEnd"/>
            <w:r>
              <w:rPr>
                <w:rFonts w:ascii="Courier New" w:eastAsia="Courier New" w:hAnsi="Courier New" w:cs="Courier New"/>
                <w:color w:val="24292E"/>
                <w:sz w:val="18"/>
                <w:szCs w:val="18"/>
              </w:rPr>
              <w:t>("spawn returned %d</w:t>
            </w:r>
            <w:r w:rsidR="00603E13">
              <w:rPr>
                <w:rFonts w:ascii="Courier New" w:eastAsia="Courier New" w:hAnsi="Courier New" w:cs="Courier New"/>
                <w:color w:val="24292E"/>
                <w:sz w:val="18"/>
                <w:szCs w:val="18"/>
              </w:rPr>
              <w:t>\n</w:t>
            </w:r>
            <w:r>
              <w:rPr>
                <w:rFonts w:ascii="Courier New" w:eastAsia="Courier New" w:hAnsi="Courier New" w:cs="Courier New"/>
                <w:color w:val="24292E"/>
                <w:sz w:val="18"/>
                <w:szCs w:val="18"/>
              </w:rPr>
              <w:t>", result);</w:t>
            </w:r>
            <w:r>
              <w:br/>
            </w:r>
            <w:r>
              <w:rPr>
                <w:rFonts w:ascii="Courier New" w:eastAsia="Courier New" w:hAnsi="Courier New" w:cs="Courier New"/>
                <w:color w:val="24292E"/>
                <w:sz w:val="18"/>
                <w:szCs w:val="18"/>
              </w:rPr>
              <w:t xml:space="preserve">   return 0;</w:t>
            </w:r>
            <w:r>
              <w:br/>
            </w:r>
            <w:r>
              <w:rPr>
                <w:rFonts w:ascii="Courier New" w:eastAsia="Courier New" w:hAnsi="Courier New" w:cs="Courier New"/>
                <w:color w:val="24292E"/>
                <w:sz w:val="18"/>
                <w:szCs w:val="18"/>
              </w:rPr>
              <w:t>}</w:t>
            </w:r>
          </w:p>
        </w:tc>
      </w:tr>
    </w:tbl>
    <w:p w14:paraId="010F24A7" w14:textId="77777777" w:rsidR="00465767" w:rsidRDefault="00465767">
      <w:pPr>
        <w:spacing w:after="120"/>
      </w:pPr>
    </w:p>
    <w:p w14:paraId="3CFDD2DD" w14:textId="210E26DB" w:rsidR="00465767" w:rsidRDefault="00000000">
      <w:pPr>
        <w:spacing w:before="80" w:after="80"/>
      </w:pPr>
      <w:r>
        <w:t xml:space="preserve">Note that the </w:t>
      </w:r>
      <w:proofErr w:type="spellStart"/>
      <w:r>
        <w:t>child_argv</w:t>
      </w:r>
      <w:proofErr w:type="spellEnd"/>
      <w:r>
        <w:t xml:space="preserve"> array is built at runtime rather than using a static initializer. This is necessary because </w:t>
      </w:r>
      <w:proofErr w:type="spellStart"/>
      <w:r>
        <w:t>log</w:t>
      </w:r>
      <w:r>
        <w:rPr>
          <w:i/>
          <w:iCs/>
        </w:rPr>
        <w:t>OS</w:t>
      </w:r>
      <w:proofErr w:type="spellEnd"/>
      <w:r>
        <w:t xml:space="preserve"> user programs </w:t>
      </w:r>
      <w:r w:rsidR="007F51AA">
        <w:t xml:space="preserve">must be </w:t>
      </w:r>
      <w:r>
        <w:t>position-independent executables (PIE)</w:t>
      </w:r>
      <w:r w:rsidR="007F51AA">
        <w:t xml:space="preserve"> in order to be</w:t>
      </w:r>
      <w:r>
        <w:t xml:space="preserve"> loaded at arbitrary addresses. Static pointer arrays would contain absolute addresses baked in at link time, which would be incorrect after relocation. Chapter 7 explains this in detail.</w:t>
      </w:r>
    </w:p>
    <w:p w14:paraId="708F4AF7" w14:textId="77777777" w:rsidR="00465767" w:rsidRDefault="00000000">
      <w:pPr>
        <w:pStyle w:val="Heading2"/>
        <w:spacing w:before="360" w:after="200"/>
      </w:pPr>
      <w:bookmarkStart w:id="4" w:name="_Toc222307138"/>
      <w:r>
        <w:rPr>
          <w:color w:val="2E86AB"/>
        </w:rPr>
        <w:t xml:space="preserve">1.2  </w:t>
      </w:r>
      <w:r>
        <w:t>File descriptors and I/O</w:t>
      </w:r>
      <w:bookmarkEnd w:id="4"/>
    </w:p>
    <w:p w14:paraId="443BD380" w14:textId="77777777" w:rsidR="00465767" w:rsidRDefault="00000000">
      <w:pPr>
        <w:spacing w:before="80" w:after="80"/>
      </w:pPr>
      <w:r>
        <w:t xml:space="preserve">A </w:t>
      </w:r>
      <w:r>
        <w:rPr>
          <w:b/>
          <w:bCs/>
        </w:rPr>
        <w:t>file descriptor</w:t>
      </w:r>
      <w:r>
        <w:t xml:space="preserve"> is a small integer representing a kernel-managed object that a process can read from or write to. A process obtains a file descriptor by opening a file or device. </w:t>
      </w:r>
      <w:proofErr w:type="spellStart"/>
      <w:r>
        <w:t>log</w:t>
      </w:r>
      <w:r>
        <w:rPr>
          <w:i/>
          <w:iCs/>
        </w:rPr>
        <w:t>OS</w:t>
      </w:r>
      <w:proofErr w:type="spellEnd"/>
      <w:r>
        <w:t xml:space="preserve"> pre-opens three file descriptors for every process:</w:t>
      </w:r>
    </w:p>
    <w:p w14:paraId="462DB363" w14:textId="610263F1"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5767" w14:paraId="7179E3A6" w14:textId="77777777">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6247A74B" w14:textId="77777777" w:rsidR="00465767" w:rsidRDefault="00000000">
            <w:proofErr w:type="spellStart"/>
            <w:r>
              <w:rPr>
                <w:b/>
                <w:bCs/>
                <w:color w:val="FFFFFF"/>
                <w:sz w:val="20"/>
                <w:szCs w:val="20"/>
              </w:rPr>
              <w:t>fd</w:t>
            </w:r>
            <w:proofErr w:type="spellEnd"/>
          </w:p>
        </w:tc>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71E9C947" w14:textId="77777777" w:rsidR="00465767" w:rsidRDefault="00000000">
            <w:r>
              <w:rPr>
                <w:b/>
                <w:bCs/>
                <w:color w:val="FFFFFF"/>
                <w:sz w:val="20"/>
                <w:szCs w:val="20"/>
              </w:rPr>
              <w:t>Name</w:t>
            </w:r>
          </w:p>
        </w:tc>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30DB8B40" w14:textId="77777777" w:rsidR="00465767" w:rsidRDefault="00000000">
            <w:r>
              <w:rPr>
                <w:b/>
                <w:bCs/>
                <w:color w:val="FFFFFF"/>
                <w:sz w:val="20"/>
                <w:szCs w:val="20"/>
              </w:rPr>
              <w:t>Description</w:t>
            </w:r>
          </w:p>
        </w:tc>
      </w:tr>
      <w:tr w:rsidR="00465767" w14:paraId="3E91CB18"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6C1F497E" w14:textId="77777777" w:rsidR="00465767" w:rsidRDefault="00000000">
            <w:r>
              <w:rPr>
                <w:sz w:val="20"/>
                <w:szCs w:val="20"/>
              </w:rPr>
              <w:t>0</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7536016" w14:textId="77777777" w:rsidR="00465767" w:rsidRDefault="00000000">
            <w:r>
              <w:rPr>
                <w:sz w:val="20"/>
                <w:szCs w:val="20"/>
              </w:rPr>
              <w:t>Standard input (stdin)</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2499E278" w14:textId="77777777" w:rsidR="00465767" w:rsidRDefault="00000000">
            <w:r>
              <w:rPr>
                <w:sz w:val="20"/>
                <w:szCs w:val="20"/>
              </w:rPr>
              <w:t>Console keyboard</w:t>
            </w:r>
          </w:p>
        </w:tc>
      </w:tr>
      <w:tr w:rsidR="00465767" w14:paraId="6B766B5B"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7A2925B7" w14:textId="77777777" w:rsidR="00465767" w:rsidRDefault="00000000">
            <w:r>
              <w:rPr>
                <w:sz w:val="20"/>
                <w:szCs w:val="20"/>
              </w:rPr>
              <w:t>1</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1798E10F" w14:textId="77777777" w:rsidR="00465767" w:rsidRDefault="00000000">
            <w:r>
              <w:rPr>
                <w:sz w:val="20"/>
                <w:szCs w:val="20"/>
              </w:rPr>
              <w:t>Standard output (</w:t>
            </w:r>
            <w:proofErr w:type="spellStart"/>
            <w:r>
              <w:rPr>
                <w:sz w:val="20"/>
                <w:szCs w:val="20"/>
              </w:rPr>
              <w:t>stdout</w:t>
            </w:r>
            <w:proofErr w:type="spellEnd"/>
            <w:r>
              <w:rPr>
                <w:sz w:val="20"/>
                <w:szCs w:val="20"/>
              </w:rPr>
              <w:t>)</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5EFEAE6D" w14:textId="77777777" w:rsidR="00465767" w:rsidRDefault="00000000">
            <w:r>
              <w:rPr>
                <w:sz w:val="20"/>
                <w:szCs w:val="20"/>
              </w:rPr>
              <w:t>Console display</w:t>
            </w:r>
          </w:p>
        </w:tc>
      </w:tr>
      <w:tr w:rsidR="00465767" w14:paraId="5EB60F2D"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9016125" w14:textId="77777777" w:rsidR="00465767" w:rsidRDefault="00000000">
            <w:r>
              <w:rPr>
                <w:sz w:val="20"/>
                <w:szCs w:val="20"/>
              </w:rPr>
              <w:t>2</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4F88F41" w14:textId="77777777" w:rsidR="00465767" w:rsidRDefault="00000000">
            <w:r>
              <w:rPr>
                <w:sz w:val="20"/>
                <w:szCs w:val="20"/>
              </w:rPr>
              <w:t>Standard error (stderr)</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4E9C56AD" w14:textId="77777777" w:rsidR="00465767" w:rsidRDefault="00000000">
            <w:r>
              <w:rPr>
                <w:sz w:val="20"/>
                <w:szCs w:val="20"/>
              </w:rPr>
              <w:t>Console display</w:t>
            </w:r>
          </w:p>
        </w:tc>
      </w:tr>
    </w:tbl>
    <w:p w14:paraId="09711382" w14:textId="77777777" w:rsidR="00465767" w:rsidRDefault="00465767">
      <w:pPr>
        <w:spacing w:after="80"/>
      </w:pPr>
    </w:p>
    <w:p w14:paraId="4E30AF6D" w14:textId="77777777" w:rsidR="00465767" w:rsidRDefault="00000000">
      <w:pPr>
        <w:spacing w:before="80" w:after="80"/>
      </w:pPr>
      <w:r>
        <w:t>The read and write system calls read and write bytes through file descriptors. A call to read(</w:t>
      </w:r>
      <w:proofErr w:type="spellStart"/>
      <w:r>
        <w:t>fd</w:t>
      </w:r>
      <w:proofErr w:type="spellEnd"/>
      <w:r>
        <w:t xml:space="preserve">, </w:t>
      </w:r>
      <w:proofErr w:type="spellStart"/>
      <w:r>
        <w:t>buf</w:t>
      </w:r>
      <w:proofErr w:type="spellEnd"/>
      <w:r>
        <w:t xml:space="preserve">, n) reads at most </w:t>
      </w:r>
      <w:r>
        <w:rPr>
          <w:i/>
          <w:iCs/>
        </w:rPr>
        <w:t>n</w:t>
      </w:r>
      <w:r>
        <w:t xml:space="preserve"> bytes from the file descriptor </w:t>
      </w:r>
      <w:proofErr w:type="spellStart"/>
      <w:r>
        <w:rPr>
          <w:i/>
          <w:iCs/>
        </w:rPr>
        <w:t>fd</w:t>
      </w:r>
      <w:proofErr w:type="spellEnd"/>
      <w:r>
        <w:t xml:space="preserve">, copies them into memory at address </w:t>
      </w:r>
      <w:proofErr w:type="spellStart"/>
      <w:r>
        <w:rPr>
          <w:i/>
          <w:iCs/>
        </w:rPr>
        <w:t>buf</w:t>
      </w:r>
      <w:proofErr w:type="spellEnd"/>
      <w:r>
        <w:t>, and returns the number of bytes read. Each file descriptor that refers to a regular file has an associated offset. read reads data from the current offset and advances it.</w:t>
      </w:r>
    </w:p>
    <w:p w14:paraId="3CC6BA0C" w14:textId="77777777" w:rsidR="00465767" w:rsidRDefault="00000000">
      <w:pPr>
        <w:spacing w:before="80" w:after="80"/>
      </w:pPr>
      <w:r>
        <w:t>The write(</w:t>
      </w:r>
      <w:proofErr w:type="spellStart"/>
      <w:r>
        <w:t>fd</w:t>
      </w:r>
      <w:proofErr w:type="spellEnd"/>
      <w:r>
        <w:t xml:space="preserve">, </w:t>
      </w:r>
      <w:proofErr w:type="spellStart"/>
      <w:r>
        <w:t>buf</w:t>
      </w:r>
      <w:proofErr w:type="spellEnd"/>
      <w:r>
        <w:t xml:space="preserve">, n) system call writes </w:t>
      </w:r>
      <w:r>
        <w:rPr>
          <w:i/>
          <w:iCs/>
        </w:rPr>
        <w:t>n</w:t>
      </w:r>
      <w:r>
        <w:t xml:space="preserve"> bytes from </w:t>
      </w:r>
      <w:proofErr w:type="spellStart"/>
      <w:r>
        <w:rPr>
          <w:i/>
          <w:iCs/>
        </w:rPr>
        <w:t>buf</w:t>
      </w:r>
      <w:proofErr w:type="spellEnd"/>
      <w:r>
        <w:t xml:space="preserve"> to file descriptor </w:t>
      </w:r>
      <w:proofErr w:type="spellStart"/>
      <w:r>
        <w:rPr>
          <w:i/>
          <w:iCs/>
        </w:rPr>
        <w:t>fd</w:t>
      </w:r>
      <w:proofErr w:type="spellEnd"/>
      <w:r>
        <w:t xml:space="preserve"> and returns the number of bytes written. For device files such as the console, write sends characters to the display. For regular files, write writes data at the current offset.</w:t>
      </w:r>
    </w:p>
    <w:p w14:paraId="2EDC22D8" w14:textId="77777777" w:rsidR="00465767" w:rsidRDefault="00000000">
      <w:pPr>
        <w:spacing w:before="80" w:after="80"/>
      </w:pPr>
      <w:r>
        <w:t>The following code fragment (from the user library) writes a string to standard output (user/</w:t>
      </w:r>
      <w:proofErr w:type="spellStart"/>
      <w:r>
        <w:t>libc.c</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5EE37114"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4E31930E" w14:textId="403C3B76" w:rsidR="00465767" w:rsidRDefault="00000000">
            <w:pPr>
              <w:spacing w:line="300" w:lineRule="auto"/>
            </w:pPr>
            <w:r>
              <w:rPr>
                <w:rFonts w:ascii="Courier New" w:eastAsia="Courier New" w:hAnsi="Courier New" w:cs="Courier New"/>
                <w:color w:val="24292E"/>
                <w:sz w:val="18"/>
                <w:szCs w:val="18"/>
              </w:rPr>
              <w:lastRenderedPageBreak/>
              <w:t>void puts(</w:t>
            </w:r>
            <w:proofErr w:type="spellStart"/>
            <w:r>
              <w:rPr>
                <w:rFonts w:ascii="Courier New" w:eastAsia="Courier New" w:hAnsi="Courier New" w:cs="Courier New"/>
                <w:color w:val="24292E"/>
                <w:sz w:val="18"/>
                <w:szCs w:val="18"/>
              </w:rPr>
              <w:t>const</w:t>
            </w:r>
            <w:proofErr w:type="spellEnd"/>
            <w:r>
              <w:rPr>
                <w:rFonts w:ascii="Courier New" w:eastAsia="Courier New" w:hAnsi="Courier New" w:cs="Courier New"/>
                <w:color w:val="24292E"/>
                <w:sz w:val="18"/>
                <w:szCs w:val="18"/>
              </w:rPr>
              <w:t xml:space="preserve"> char *s) {</w:t>
            </w:r>
            <w:r>
              <w:br/>
            </w:r>
            <w:r w:rsidR="00EE0F4E">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 xml:space="preserve">write(STDOUT_FILENO, s, </w:t>
            </w:r>
            <w:proofErr w:type="spellStart"/>
            <w:r>
              <w:rPr>
                <w:rFonts w:ascii="Courier New" w:eastAsia="Courier New" w:hAnsi="Courier New" w:cs="Courier New"/>
                <w:color w:val="24292E"/>
                <w:sz w:val="18"/>
                <w:szCs w:val="18"/>
              </w:rPr>
              <w:t>strlen</w:t>
            </w:r>
            <w:proofErr w:type="spellEnd"/>
            <w:r>
              <w:rPr>
                <w:rFonts w:ascii="Courier New" w:eastAsia="Courier New" w:hAnsi="Courier New" w:cs="Courier New"/>
                <w:color w:val="24292E"/>
                <w:sz w:val="18"/>
                <w:szCs w:val="18"/>
              </w:rPr>
              <w:t>(s));</w:t>
            </w:r>
            <w:r>
              <w:br/>
            </w:r>
            <w:r>
              <w:rPr>
                <w:rFonts w:ascii="Courier New" w:eastAsia="Courier New" w:hAnsi="Courier New" w:cs="Courier New"/>
                <w:color w:val="24292E"/>
                <w:sz w:val="18"/>
                <w:szCs w:val="18"/>
              </w:rPr>
              <w:t>}</w:t>
            </w:r>
          </w:p>
        </w:tc>
      </w:tr>
    </w:tbl>
    <w:p w14:paraId="5675E2CF" w14:textId="77777777" w:rsidR="00465767" w:rsidRDefault="00465767">
      <w:pPr>
        <w:spacing w:after="120"/>
      </w:pPr>
    </w:p>
    <w:p w14:paraId="038AF12D" w14:textId="77777777" w:rsidR="00465767" w:rsidRDefault="00000000">
      <w:pPr>
        <w:spacing w:before="80" w:after="80"/>
      </w:pPr>
      <w:r>
        <w:t>A process can open additional files using the open system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7D630934"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0452F3E3" w14:textId="77777777" w:rsidR="00465767" w:rsidRDefault="00000000">
            <w:pPr>
              <w:spacing w:line="300" w:lineRule="auto"/>
            </w:pPr>
            <w:r>
              <w:rPr>
                <w:rFonts w:ascii="Courier New" w:eastAsia="Courier New" w:hAnsi="Courier New" w:cs="Courier New"/>
                <w:color w:val="24292E"/>
                <w:sz w:val="18"/>
                <w:szCs w:val="18"/>
              </w:rPr>
              <w:t xml:space="preserve">int </w:t>
            </w:r>
            <w:proofErr w:type="spellStart"/>
            <w:r>
              <w:rPr>
                <w:rFonts w:ascii="Courier New" w:eastAsia="Courier New" w:hAnsi="Courier New" w:cs="Courier New"/>
                <w:color w:val="24292E"/>
                <w:sz w:val="18"/>
                <w:szCs w:val="18"/>
              </w:rPr>
              <w:t>fd</w:t>
            </w:r>
            <w:proofErr w:type="spellEnd"/>
            <w:r>
              <w:rPr>
                <w:rFonts w:ascii="Courier New" w:eastAsia="Courier New" w:hAnsi="Courier New" w:cs="Courier New"/>
                <w:color w:val="24292E"/>
                <w:sz w:val="18"/>
                <w:szCs w:val="18"/>
              </w:rPr>
              <w:t xml:space="preserve"> = open("/bin/hello", 0); /* Open a file for reading */</w:t>
            </w:r>
            <w:r>
              <w:br/>
            </w:r>
            <w:r>
              <w:rPr>
                <w:rFonts w:ascii="Courier New" w:eastAsia="Courier New" w:hAnsi="Courier New" w:cs="Courier New"/>
                <w:color w:val="24292E"/>
                <w:sz w:val="18"/>
                <w:szCs w:val="18"/>
              </w:rPr>
              <w:t xml:space="preserve">char </w:t>
            </w:r>
            <w:proofErr w:type="spellStart"/>
            <w:r>
              <w:rPr>
                <w:rFonts w:ascii="Courier New" w:eastAsia="Courier New" w:hAnsi="Courier New" w:cs="Courier New"/>
                <w:color w:val="24292E"/>
                <w:sz w:val="18"/>
                <w:szCs w:val="18"/>
              </w:rPr>
              <w:t>buf</w:t>
            </w:r>
            <w:proofErr w:type="spellEnd"/>
            <w:r>
              <w:rPr>
                <w:rFonts w:ascii="Courier New" w:eastAsia="Courier New" w:hAnsi="Courier New" w:cs="Courier New"/>
                <w:color w:val="24292E"/>
                <w:sz w:val="18"/>
                <w:szCs w:val="18"/>
              </w:rPr>
              <w:t>[128];</w:t>
            </w:r>
            <w:r>
              <w:br/>
            </w:r>
            <w:r>
              <w:rPr>
                <w:rFonts w:ascii="Courier New" w:eastAsia="Courier New" w:hAnsi="Courier New" w:cs="Courier New"/>
                <w:color w:val="24292E"/>
                <w:sz w:val="18"/>
                <w:szCs w:val="18"/>
              </w:rPr>
              <w:t>int n = read(</w:t>
            </w:r>
            <w:proofErr w:type="spellStart"/>
            <w:r>
              <w:rPr>
                <w:rFonts w:ascii="Courier New" w:eastAsia="Courier New" w:hAnsi="Courier New" w:cs="Courier New"/>
                <w:color w:val="24292E"/>
                <w:sz w:val="18"/>
                <w:szCs w:val="18"/>
              </w:rPr>
              <w:t>fd</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buf</w:t>
            </w:r>
            <w:proofErr w:type="spellEnd"/>
            <w:r>
              <w:rPr>
                <w:rFonts w:ascii="Courier New" w:eastAsia="Courier New" w:hAnsi="Courier New" w:cs="Courier New"/>
                <w:color w:val="24292E"/>
                <w:sz w:val="18"/>
                <w:szCs w:val="18"/>
              </w:rPr>
              <w:t xml:space="preserve">, </w:t>
            </w:r>
            <w:proofErr w:type="spellStart"/>
            <w:r>
              <w:rPr>
                <w:rFonts w:ascii="Courier New" w:eastAsia="Courier New" w:hAnsi="Courier New" w:cs="Courier New"/>
                <w:color w:val="24292E"/>
                <w:sz w:val="18"/>
                <w:szCs w:val="18"/>
              </w:rPr>
              <w:t>sizeof</w:t>
            </w:r>
            <w:proofErr w:type="spellEnd"/>
            <w:r>
              <w:rPr>
                <w:rFonts w:ascii="Courier New" w:eastAsia="Courier New" w:hAnsi="Courier New" w:cs="Courier New"/>
                <w:color w:val="24292E"/>
                <w:sz w:val="18"/>
                <w:szCs w:val="18"/>
              </w:rPr>
              <w:t>(</w:t>
            </w:r>
            <w:proofErr w:type="spellStart"/>
            <w:r>
              <w:rPr>
                <w:rFonts w:ascii="Courier New" w:eastAsia="Courier New" w:hAnsi="Courier New" w:cs="Courier New"/>
                <w:color w:val="24292E"/>
                <w:sz w:val="18"/>
                <w:szCs w:val="18"/>
              </w:rPr>
              <w:t>buf</w:t>
            </w:r>
            <w:proofErr w:type="spellEnd"/>
            <w:r>
              <w:rPr>
                <w:rFonts w:ascii="Courier New" w:eastAsia="Courier New" w:hAnsi="Courier New" w:cs="Courier New"/>
                <w:color w:val="24292E"/>
                <w:sz w:val="18"/>
                <w:szCs w:val="18"/>
              </w:rPr>
              <w:t>)); /* Read some data */</w:t>
            </w:r>
            <w:r>
              <w:br/>
            </w:r>
            <w:r>
              <w:rPr>
                <w:rFonts w:ascii="Courier New" w:eastAsia="Courier New" w:hAnsi="Courier New" w:cs="Courier New"/>
                <w:color w:val="24292E"/>
                <w:sz w:val="18"/>
                <w:szCs w:val="18"/>
              </w:rPr>
              <w:t>close(</w:t>
            </w:r>
            <w:proofErr w:type="spellStart"/>
            <w:r>
              <w:rPr>
                <w:rFonts w:ascii="Courier New" w:eastAsia="Courier New" w:hAnsi="Courier New" w:cs="Courier New"/>
                <w:color w:val="24292E"/>
                <w:sz w:val="18"/>
                <w:szCs w:val="18"/>
              </w:rPr>
              <w:t>fd</w:t>
            </w:r>
            <w:proofErr w:type="spellEnd"/>
            <w:r>
              <w:rPr>
                <w:rFonts w:ascii="Courier New" w:eastAsia="Courier New" w:hAnsi="Courier New" w:cs="Courier New"/>
                <w:color w:val="24292E"/>
                <w:sz w:val="18"/>
                <w:szCs w:val="18"/>
              </w:rPr>
              <w:t>); /* Release the file descriptor */</w:t>
            </w:r>
          </w:p>
        </w:tc>
      </w:tr>
    </w:tbl>
    <w:p w14:paraId="5B650381" w14:textId="77777777" w:rsidR="00465767" w:rsidRDefault="00465767">
      <w:pPr>
        <w:spacing w:after="120"/>
      </w:pPr>
    </w:p>
    <w:p w14:paraId="4D445031" w14:textId="77777777" w:rsidR="00465767" w:rsidRDefault="00000000">
      <w:pPr>
        <w:spacing w:before="80" w:after="80"/>
      </w:pPr>
      <w:proofErr w:type="spellStart"/>
      <w:r>
        <w:t>log</w:t>
      </w:r>
      <w:r>
        <w:rPr>
          <w:i/>
          <w:iCs/>
        </w:rPr>
        <w:t>OS</w:t>
      </w:r>
      <w:proofErr w:type="spellEnd"/>
      <w:r>
        <w:t xml:space="preserve"> supports up to 8 file descriptors per process. Three are pre-allocated for the standard I/O channels, leaving 5 available for user programs.</w:t>
      </w:r>
    </w:p>
    <w:p w14:paraId="50C549F5" w14:textId="77777777" w:rsidR="00465767" w:rsidRDefault="00000000">
      <w:pPr>
        <w:pStyle w:val="Heading2"/>
        <w:spacing w:before="360" w:after="200"/>
      </w:pPr>
      <w:bookmarkStart w:id="5" w:name="_Toc222307139"/>
      <w:r>
        <w:rPr>
          <w:color w:val="2E86AB"/>
        </w:rPr>
        <w:t xml:space="preserve">1.3  </w:t>
      </w:r>
      <w:r>
        <w:t>The filesystem</w:t>
      </w:r>
      <w:bookmarkEnd w:id="5"/>
    </w:p>
    <w:p w14:paraId="3BB313E5" w14:textId="77777777" w:rsidR="00465767" w:rsidRDefault="00000000">
      <w:pPr>
        <w:spacing w:before="80" w:after="80"/>
      </w:pPr>
      <w:r>
        <w:t xml:space="preserve">The </w:t>
      </w:r>
      <w:proofErr w:type="spellStart"/>
      <w:r>
        <w:t>log</w:t>
      </w:r>
      <w:r>
        <w:rPr>
          <w:i/>
          <w:iCs/>
        </w:rPr>
        <w:t>OS</w:t>
      </w:r>
      <w:proofErr w:type="spellEnd"/>
      <w:r>
        <w:t xml:space="preserve"> filesystem provides a tree of named files and directories. At the top is the </w:t>
      </w:r>
      <w:r>
        <w:rPr>
          <w:b/>
          <w:bCs/>
        </w:rPr>
        <w:t>root directory</w:t>
      </w:r>
      <w:r>
        <w:t xml:space="preserve">, represented by the path /. Files within directories are named by </w:t>
      </w:r>
      <w:r>
        <w:rPr>
          <w:b/>
          <w:bCs/>
        </w:rPr>
        <w:t>pathnames</w:t>
      </w:r>
      <w:r>
        <w:t xml:space="preserve"> such as /bin/hello, where bin is a directory and hello is a file within it.</w:t>
      </w:r>
    </w:p>
    <w:p w14:paraId="600F1480" w14:textId="77777777" w:rsidR="00465767" w:rsidRDefault="00000000">
      <w:pPr>
        <w:spacing w:before="80" w:after="80"/>
      </w:pPr>
      <w:r>
        <w:t xml:space="preserve">Several system calls operate on the filesystem. </w:t>
      </w:r>
      <w:proofErr w:type="spellStart"/>
      <w:r>
        <w:t>mkdir</w:t>
      </w:r>
      <w:proofErr w:type="spellEnd"/>
      <w:r>
        <w:t xml:space="preserve"> creates a new directory. </w:t>
      </w:r>
      <w:proofErr w:type="spellStart"/>
      <w:r>
        <w:t>rmdir</w:t>
      </w:r>
      <w:proofErr w:type="spellEnd"/>
      <w:r>
        <w:t xml:space="preserve"> removes an empty directory. </w:t>
      </w:r>
      <w:proofErr w:type="spellStart"/>
      <w:r>
        <w:t>readdir</w:t>
      </w:r>
      <w:proofErr w:type="spellEnd"/>
      <w:r>
        <w:t xml:space="preserve"> reads the entries of a directory. </w:t>
      </w:r>
      <w:proofErr w:type="spellStart"/>
      <w:r>
        <w:t>mknod</w:t>
      </w:r>
      <w:proofErr w:type="spellEnd"/>
      <w:r>
        <w:t xml:space="preserve"> creates a device file, which is not a file containing data but rather a name that refers to a hardware device.</w:t>
      </w:r>
    </w:p>
    <w:p w14:paraId="3D926A50" w14:textId="77777777" w:rsidR="00465767" w:rsidRDefault="00000000">
      <w:pPr>
        <w:spacing w:before="80" w:after="80"/>
      </w:pPr>
      <w:r>
        <w:t xml:space="preserve">The </w:t>
      </w:r>
      <w:proofErr w:type="spellStart"/>
      <w:r>
        <w:t>chdir</w:t>
      </w:r>
      <w:proofErr w:type="spellEnd"/>
      <w:r>
        <w:t xml:space="preserve"> system call changes the process's current working directory. Once set, relative paths (those not starting with /) are resolved relative to the current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25FD2C73"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3505438C" w14:textId="77777777" w:rsidR="00465767" w:rsidRDefault="00000000">
            <w:pPr>
              <w:spacing w:line="300" w:lineRule="auto"/>
            </w:pPr>
            <w:proofErr w:type="spellStart"/>
            <w:r>
              <w:rPr>
                <w:rFonts w:ascii="Courier New" w:eastAsia="Courier New" w:hAnsi="Courier New" w:cs="Courier New"/>
                <w:color w:val="24292E"/>
                <w:sz w:val="18"/>
                <w:szCs w:val="18"/>
              </w:rPr>
              <w:t>chdir</w:t>
            </w:r>
            <w:proofErr w:type="spellEnd"/>
            <w:r>
              <w:rPr>
                <w:rFonts w:ascii="Courier New" w:eastAsia="Courier New" w:hAnsi="Courier New" w:cs="Courier New"/>
                <w:color w:val="24292E"/>
                <w:sz w:val="18"/>
                <w:szCs w:val="18"/>
              </w:rPr>
              <w:t>("/bin");</w:t>
            </w:r>
            <w:r>
              <w:br/>
            </w:r>
            <w:r>
              <w:rPr>
                <w:rFonts w:ascii="Courier New" w:eastAsia="Courier New" w:hAnsi="Courier New" w:cs="Courier New"/>
                <w:color w:val="24292E"/>
                <w:sz w:val="18"/>
                <w:szCs w:val="18"/>
              </w:rPr>
              <w:t xml:space="preserve">int </w:t>
            </w:r>
            <w:proofErr w:type="spellStart"/>
            <w:r>
              <w:rPr>
                <w:rFonts w:ascii="Courier New" w:eastAsia="Courier New" w:hAnsi="Courier New" w:cs="Courier New"/>
                <w:color w:val="24292E"/>
                <w:sz w:val="18"/>
                <w:szCs w:val="18"/>
              </w:rPr>
              <w:t>fd</w:t>
            </w:r>
            <w:proofErr w:type="spellEnd"/>
            <w:r>
              <w:rPr>
                <w:rFonts w:ascii="Courier New" w:eastAsia="Courier New" w:hAnsi="Courier New" w:cs="Courier New"/>
                <w:color w:val="24292E"/>
                <w:sz w:val="18"/>
                <w:szCs w:val="18"/>
              </w:rPr>
              <w:t xml:space="preserve"> = open("hello", 0); /* Opens /bin/hello */</w:t>
            </w:r>
          </w:p>
        </w:tc>
      </w:tr>
    </w:tbl>
    <w:p w14:paraId="7C9F0267" w14:textId="77777777" w:rsidR="00465767" w:rsidRDefault="00465767">
      <w:pPr>
        <w:spacing w:after="120"/>
      </w:pPr>
    </w:p>
    <w:p w14:paraId="7B2C2652" w14:textId="77777777" w:rsidR="00465767" w:rsidRDefault="00000000">
      <w:pPr>
        <w:spacing w:before="80" w:after="80"/>
      </w:pPr>
      <w:r>
        <w:t>Every directory contains two special entries: . (dot), which refers to the directory itself, and .. (dot-dot), which refers to its parent. For the root directory, .. points back to the root.</w:t>
      </w:r>
    </w:p>
    <w:p w14:paraId="67C71032" w14:textId="77777777" w:rsidR="00465767" w:rsidRDefault="00000000">
      <w:pPr>
        <w:pStyle w:val="Heading2"/>
        <w:spacing w:before="360" w:after="200"/>
      </w:pPr>
      <w:bookmarkStart w:id="6" w:name="_Toc222307140"/>
      <w:r>
        <w:rPr>
          <w:color w:val="2E86AB"/>
        </w:rPr>
        <w:t xml:space="preserve">1.4  </w:t>
      </w:r>
      <w:r>
        <w:t>Device files</w:t>
      </w:r>
      <w:bookmarkEnd w:id="6"/>
    </w:p>
    <w:p w14:paraId="5AC54A78" w14:textId="0F8D8E9E" w:rsidR="00465767" w:rsidRDefault="00000000">
      <w:pPr>
        <w:spacing w:before="80" w:after="80"/>
      </w:pPr>
      <w:proofErr w:type="spellStart"/>
      <w:r>
        <w:t>log</w:t>
      </w:r>
      <w:r>
        <w:rPr>
          <w:i/>
          <w:iCs/>
        </w:rPr>
        <w:t>OS</w:t>
      </w:r>
      <w:proofErr w:type="spellEnd"/>
      <w:r>
        <w:t xml:space="preserve"> represents hardware devices as files in the filesystem. A </w:t>
      </w:r>
      <w:r>
        <w:rPr>
          <w:b/>
          <w:bCs/>
        </w:rPr>
        <w:t>device file</w:t>
      </w:r>
      <w:r>
        <w:t xml:space="preserve"> (also called a </w:t>
      </w:r>
      <w:r>
        <w:rPr>
          <w:b/>
          <w:bCs/>
        </w:rPr>
        <w:t>device node</w:t>
      </w:r>
      <w:r>
        <w:t xml:space="preserve">) is identified by two numbers: a </w:t>
      </w:r>
      <w:r>
        <w:rPr>
          <w:b/>
          <w:bCs/>
        </w:rPr>
        <w:t>major</w:t>
      </w:r>
      <w:r>
        <w:t xml:space="preserve"> number that selects a device driver, and a </w:t>
      </w:r>
      <w:r>
        <w:rPr>
          <w:b/>
          <w:bCs/>
        </w:rPr>
        <w:t>minor</w:t>
      </w:r>
      <w:r>
        <w:t xml:space="preserve"> number that the driver interprets. For example, the console is major 1, minor 0.</w:t>
      </w:r>
      <w:r w:rsidR="00205A62">
        <w:t xml:space="preserve"> When multiple devices of the same </w:t>
      </w:r>
      <w:r w:rsidR="00A62C07">
        <w:rPr>
          <w:color w:val="auto"/>
        </w:rPr>
        <w:t xml:space="preserve">type </w:t>
      </w:r>
      <w:r w:rsidR="00A62C07">
        <w:rPr>
          <w:color w:val="auto"/>
        </w:rPr>
        <w:lastRenderedPageBreak/>
        <w:t>are connected to the system, the minor number can be used to distinguish them, even though they all</w:t>
      </w:r>
      <w:r w:rsidR="00A62C07">
        <w:t xml:space="preserve"> have the same major number.</w:t>
      </w:r>
    </w:p>
    <w:p w14:paraId="5DC6C48B" w14:textId="77777777" w:rsidR="00465767" w:rsidRDefault="00000000">
      <w:pPr>
        <w:spacing w:before="80" w:after="80"/>
      </w:pPr>
      <w:r>
        <w:t xml:space="preserve">The </w:t>
      </w:r>
      <w:proofErr w:type="spellStart"/>
      <w:r>
        <w:t>mknod</w:t>
      </w:r>
      <w:proofErr w:type="spellEnd"/>
      <w:r>
        <w:t xml:space="preserve"> system call creates a device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153AE8E5"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2D6EF85E" w14:textId="77777777" w:rsidR="00465767" w:rsidRDefault="00000000">
            <w:pPr>
              <w:spacing w:line="300" w:lineRule="auto"/>
            </w:pPr>
            <w:proofErr w:type="spellStart"/>
            <w:r>
              <w:rPr>
                <w:rFonts w:ascii="Courier New" w:eastAsia="Courier New" w:hAnsi="Courier New" w:cs="Courier New"/>
                <w:color w:val="24292E"/>
                <w:sz w:val="18"/>
                <w:szCs w:val="18"/>
              </w:rPr>
              <w:t>mknod</w:t>
            </w:r>
            <w:proofErr w:type="spellEnd"/>
            <w:r>
              <w:rPr>
                <w:rFonts w:ascii="Courier New" w:eastAsia="Courier New" w:hAnsi="Courier New" w:cs="Courier New"/>
                <w:color w:val="24292E"/>
                <w:sz w:val="18"/>
                <w:szCs w:val="18"/>
              </w:rPr>
              <w:t>("/dev/</w:t>
            </w:r>
            <w:proofErr w:type="spellStart"/>
            <w:r>
              <w:rPr>
                <w:rFonts w:ascii="Courier New" w:eastAsia="Courier New" w:hAnsi="Courier New" w:cs="Courier New"/>
                <w:color w:val="24292E"/>
                <w:sz w:val="18"/>
                <w:szCs w:val="18"/>
              </w:rPr>
              <w:t>tty</w:t>
            </w:r>
            <w:proofErr w:type="spellEnd"/>
            <w:r>
              <w:rPr>
                <w:rFonts w:ascii="Courier New" w:eastAsia="Courier New" w:hAnsi="Courier New" w:cs="Courier New"/>
                <w:color w:val="24292E"/>
                <w:sz w:val="18"/>
                <w:szCs w:val="18"/>
              </w:rPr>
              <w:t>", 1, 0); /* Create console device node */</w:t>
            </w:r>
          </w:p>
        </w:tc>
      </w:tr>
    </w:tbl>
    <w:p w14:paraId="10055C41" w14:textId="77777777" w:rsidR="00465767" w:rsidRDefault="00465767">
      <w:pPr>
        <w:spacing w:after="120"/>
      </w:pPr>
    </w:p>
    <w:p w14:paraId="38B0F2E5" w14:textId="77777777" w:rsidR="00465767" w:rsidRDefault="00000000">
      <w:pPr>
        <w:spacing w:before="80" w:after="80"/>
      </w:pPr>
      <w:r>
        <w:t>Once created, the device can be opened and used with the same read and write calls as regular files. This uniformity — treating devices and files through the same interface — is one of the enduring design principles of Unix.</w:t>
      </w:r>
    </w:p>
    <w:p w14:paraId="77630764" w14:textId="77777777" w:rsidR="00465767" w:rsidRDefault="00000000">
      <w:pPr>
        <w:pStyle w:val="Heading2"/>
        <w:spacing w:before="360" w:after="200"/>
      </w:pPr>
      <w:bookmarkStart w:id="7" w:name="_Toc222307141"/>
      <w:r>
        <w:rPr>
          <w:color w:val="2E86AB"/>
        </w:rPr>
        <w:t xml:space="preserve">1.5  </w:t>
      </w:r>
      <w:r>
        <w:t>Environment variables</w:t>
      </w:r>
      <w:bookmarkEnd w:id="7"/>
    </w:p>
    <w:p w14:paraId="2D1F7D1E" w14:textId="77777777" w:rsidR="00465767" w:rsidRDefault="00000000">
      <w:pPr>
        <w:spacing w:before="80" w:after="80"/>
      </w:pPr>
      <w:r>
        <w:t xml:space="preserve">Each process in </w:t>
      </w:r>
      <w:proofErr w:type="spellStart"/>
      <w:r>
        <w:t>log</w:t>
      </w:r>
      <w:r>
        <w:rPr>
          <w:i/>
          <w:iCs/>
        </w:rPr>
        <w:t>OS</w:t>
      </w:r>
      <w:proofErr w:type="spellEnd"/>
      <w:r>
        <w:t xml:space="preserve"> has a set of </w:t>
      </w:r>
      <w:r>
        <w:rPr>
          <w:b/>
          <w:bCs/>
        </w:rPr>
        <w:t>environment variables</w:t>
      </w:r>
      <w:r>
        <w:t xml:space="preserve">: named string values stored within the kernel's process table. The </w:t>
      </w:r>
      <w:proofErr w:type="spellStart"/>
      <w:r>
        <w:t>setenv</w:t>
      </w:r>
      <w:proofErr w:type="spellEnd"/>
      <w:r>
        <w:t xml:space="preserve">, </w:t>
      </w:r>
      <w:proofErr w:type="spellStart"/>
      <w:r>
        <w:t>getenv</w:t>
      </w:r>
      <w:proofErr w:type="spellEnd"/>
      <w:r>
        <w:t xml:space="preserve">, and </w:t>
      </w:r>
      <w:proofErr w:type="spellStart"/>
      <w:r>
        <w:t>unsetenv</w:t>
      </w:r>
      <w:proofErr w:type="spellEnd"/>
      <w:r>
        <w:t xml:space="preserve"> system calls manipulate these.</w:t>
      </w:r>
    </w:p>
    <w:p w14:paraId="55243C44" w14:textId="5F1ED5F3" w:rsidR="00A62C07" w:rsidRDefault="00000000">
      <w:pPr>
        <w:spacing w:before="80" w:after="80"/>
      </w:pPr>
      <w:r>
        <w:t xml:space="preserve">Environment variables serve several purposes. The </w:t>
      </w:r>
      <w:r w:rsidRPr="00A62C07">
        <w:rPr>
          <w:b/>
          <w:bCs/>
        </w:rPr>
        <w:t>PATH</w:t>
      </w:r>
      <w:r>
        <w:t xml:space="preserve"> variable tells the shell which directories to search for commands. The </w:t>
      </w:r>
      <w:r w:rsidRPr="00A62C07">
        <w:rPr>
          <w:b/>
          <w:bCs/>
        </w:rPr>
        <w:t>CWD</w:t>
      </w:r>
      <w:r>
        <w:t xml:space="preserve"> variable stores the current working directory</w:t>
      </w:r>
      <w:r w:rsidR="00A62C07">
        <w:t xml:space="preserve"> of the process</w:t>
      </w:r>
      <w:r>
        <w:t>. The</w:t>
      </w:r>
      <w:r w:rsidR="00A62C07">
        <w:t xml:space="preserve"> </w:t>
      </w:r>
      <w:r w:rsidRPr="00A62C07">
        <w:rPr>
          <w:b/>
          <w:bCs/>
        </w:rPr>
        <w:t>?</w:t>
      </w:r>
      <w:r>
        <w:t xml:space="preserve"> variable holds the exit status of the last program</w:t>
      </w:r>
      <w:r w:rsidR="00A62C07">
        <w:t xml:space="preserve"> spawned by the process</w:t>
      </w:r>
      <w:r>
        <w:t xml:space="preserve">. </w:t>
      </w:r>
    </w:p>
    <w:p w14:paraId="2C0FB00E" w14:textId="7AD193E9" w:rsidR="00465767" w:rsidRDefault="00000000">
      <w:pPr>
        <w:spacing w:before="80" w:after="80"/>
      </w:pPr>
      <w:r>
        <w:t xml:space="preserve">When a process spawns a child, the child inherits a </w:t>
      </w:r>
      <w:r w:rsidRPr="00A62C07">
        <w:rPr>
          <w:i/>
          <w:iCs/>
        </w:rPr>
        <w:t>copy</w:t>
      </w:r>
      <w:r>
        <w:t xml:space="preserve"> of the parent's environment. Changes made by the child do not affect the parent — this follows standard Unix semantics.</w:t>
      </w:r>
    </w:p>
    <w:p w14:paraId="70E1DFDA" w14:textId="77777777" w:rsidR="00465767" w:rsidRDefault="00000000">
      <w:pPr>
        <w:pStyle w:val="Heading2"/>
        <w:spacing w:before="360" w:after="200"/>
      </w:pPr>
      <w:bookmarkStart w:id="8" w:name="_Toc222307142"/>
      <w:r>
        <w:rPr>
          <w:color w:val="2E86AB"/>
        </w:rPr>
        <w:t xml:space="preserve">1.6  </w:t>
      </w:r>
      <w:r>
        <w:t>The shell</w:t>
      </w:r>
      <w:bookmarkEnd w:id="8"/>
    </w:p>
    <w:p w14:paraId="24559513" w14:textId="77777777" w:rsidR="00465767" w:rsidRDefault="00000000">
      <w:pPr>
        <w:spacing w:before="80" w:after="80"/>
      </w:pPr>
      <w:r>
        <w:t xml:space="preserve">The </w:t>
      </w:r>
      <w:proofErr w:type="spellStart"/>
      <w:r>
        <w:t>log</w:t>
      </w:r>
      <w:r>
        <w:rPr>
          <w:i/>
          <w:iCs/>
        </w:rPr>
        <w:t>OS</w:t>
      </w:r>
      <w:proofErr w:type="spellEnd"/>
      <w:r>
        <w:t xml:space="preserve"> shell (user/</w:t>
      </w:r>
      <w:proofErr w:type="spellStart"/>
      <w:r>
        <w:t>shell.c</w:t>
      </w:r>
      <w:proofErr w:type="spellEnd"/>
      <w:r>
        <w:t>) is an ordinary user program that reads commands from the console and executes them. It is not part of the kernel. The kernel simply loads /bin/</w:t>
      </w:r>
      <w:proofErr w:type="spellStart"/>
      <w:r>
        <w:t>sh</w:t>
      </w:r>
      <w:proofErr w:type="spellEnd"/>
      <w:r>
        <w:t xml:space="preserve"> at startup and restarts it if it exits.</w:t>
      </w:r>
    </w:p>
    <w:p w14:paraId="0244BC85" w14:textId="13419CEC" w:rsidR="00A62C07" w:rsidRDefault="00000000">
      <w:pPr>
        <w:spacing w:before="80" w:after="80"/>
      </w:pPr>
      <w:r>
        <w:t>The shell reads a line, expands $VAR references, parses the line into words, and either executes a built-in command or spawns an external program. The shell's main loop (simplified) is:</w:t>
      </w:r>
    </w:p>
    <w:p w14:paraId="572DC394" w14:textId="77777777" w:rsidR="00A62C07" w:rsidRDefault="00A62C07">
      <w:r>
        <w:br w:type="page"/>
      </w:r>
    </w:p>
    <w:p w14:paraId="2D438B3E" w14:textId="77777777"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5767" w14:paraId="15AFD8F4" w14:textId="77777777">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49567D71" w14:textId="07FF0090" w:rsidR="00465767" w:rsidRDefault="00000000">
            <w:pPr>
              <w:spacing w:line="300" w:lineRule="auto"/>
              <w:rPr>
                <w:rFonts w:ascii="Courier New" w:eastAsia="Courier New" w:hAnsi="Courier New" w:cs="Courier New"/>
                <w:color w:val="24292E"/>
                <w:sz w:val="18"/>
                <w:szCs w:val="18"/>
              </w:rPr>
            </w:pPr>
            <w:r>
              <w:rPr>
                <w:rFonts w:ascii="Courier New" w:eastAsia="Courier New" w:hAnsi="Courier New" w:cs="Courier New"/>
                <w:color w:val="24292E"/>
                <w:sz w:val="18"/>
                <w:szCs w:val="18"/>
              </w:rPr>
              <w:t>for (;;) {</w:t>
            </w:r>
            <w:r>
              <w:br/>
            </w:r>
            <w:r w:rsidR="00A62C07">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puts(</w:t>
            </w:r>
            <w:proofErr w:type="spellStart"/>
            <w:r>
              <w:rPr>
                <w:rFonts w:ascii="Courier New" w:eastAsia="Courier New" w:hAnsi="Courier New" w:cs="Courier New"/>
                <w:color w:val="24292E"/>
                <w:sz w:val="18"/>
                <w:szCs w:val="18"/>
              </w:rPr>
              <w:t>getenv</w:t>
            </w:r>
            <w:proofErr w:type="spellEnd"/>
            <w:r>
              <w:rPr>
                <w:rFonts w:ascii="Courier New" w:eastAsia="Courier New" w:hAnsi="Courier New" w:cs="Courier New"/>
                <w:color w:val="24292E"/>
                <w:sz w:val="18"/>
                <w:szCs w:val="18"/>
              </w:rPr>
              <w:t>("CWD"));</w:t>
            </w:r>
            <w:r>
              <w:br/>
            </w:r>
            <w:r w:rsidR="00A62C07">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puts("$ ");</w:t>
            </w:r>
            <w:r>
              <w:br/>
            </w:r>
            <w:r w:rsidR="00A62C07">
              <w:rPr>
                <w:rFonts w:ascii="Courier New" w:eastAsia="Courier New" w:hAnsi="Courier New" w:cs="Courier New"/>
                <w:color w:val="24292E"/>
                <w:sz w:val="18"/>
                <w:szCs w:val="18"/>
              </w:rPr>
              <w:t xml:space="preserve">   </w:t>
            </w:r>
            <w:r>
              <w:rPr>
                <w:rFonts w:ascii="Courier New" w:eastAsia="Courier New" w:hAnsi="Courier New" w:cs="Courier New"/>
                <w:color w:val="24292E"/>
                <w:sz w:val="18"/>
                <w:szCs w:val="18"/>
              </w:rPr>
              <w:t>gets(line, MAX_CM</w:t>
            </w:r>
            <w:r w:rsidR="00A62C07">
              <w:rPr>
                <w:rFonts w:ascii="Courier New" w:eastAsia="Courier New" w:hAnsi="Courier New" w:cs="Courier New"/>
                <w:color w:val="24292E"/>
                <w:sz w:val="18"/>
                <w:szCs w:val="18"/>
              </w:rPr>
              <w:t>D</w:t>
            </w:r>
            <w:r>
              <w:rPr>
                <w:rFonts w:ascii="Courier New" w:eastAsia="Courier New" w:hAnsi="Courier New" w:cs="Courier New"/>
                <w:color w:val="24292E"/>
                <w:sz w:val="18"/>
                <w:szCs w:val="18"/>
              </w:rPr>
              <w:t>_LEN);</w:t>
            </w:r>
          </w:p>
          <w:p w14:paraId="39CB8D22" w14:textId="77777777" w:rsidR="00A62C07" w:rsidRDefault="00A62C07">
            <w:pPr>
              <w:spacing w:line="300" w:lineRule="auto"/>
              <w:rPr>
                <w:rFonts w:ascii="Courier New" w:eastAsia="Courier New" w:hAnsi="Courier New" w:cs="Courier New"/>
                <w:color w:val="24292E"/>
                <w:sz w:val="18"/>
                <w:szCs w:val="18"/>
              </w:rPr>
            </w:pPr>
          </w:p>
          <w:p w14:paraId="5D607AAD" w14:textId="57E490F6"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proofErr w:type="spellStart"/>
            <w:r w:rsidRPr="00A62C07">
              <w:rPr>
                <w:rFonts w:ascii="Courier New" w:hAnsi="Courier New" w:cs="Courier New"/>
                <w:sz w:val="18"/>
                <w:szCs w:val="18"/>
              </w:rPr>
              <w:t>expand_vars</w:t>
            </w:r>
            <w:proofErr w:type="spellEnd"/>
            <w:r w:rsidRPr="00A62C07">
              <w:rPr>
                <w:rFonts w:ascii="Courier New" w:hAnsi="Courier New" w:cs="Courier New"/>
                <w:sz w:val="18"/>
                <w:szCs w:val="18"/>
              </w:rPr>
              <w:t>(line, expanded, MAX_CMD_LEN);</w:t>
            </w:r>
          </w:p>
          <w:p w14:paraId="7FD0782E" w14:textId="1F25DC56" w:rsid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proofErr w:type="spellStart"/>
            <w:r w:rsidRPr="00A62C07">
              <w:rPr>
                <w:rFonts w:ascii="Courier New" w:hAnsi="Courier New" w:cs="Courier New"/>
                <w:sz w:val="18"/>
                <w:szCs w:val="18"/>
              </w:rPr>
              <w:t>argc</w:t>
            </w:r>
            <w:proofErr w:type="spellEnd"/>
            <w:r w:rsidRPr="00A62C07">
              <w:rPr>
                <w:rFonts w:ascii="Courier New" w:hAnsi="Courier New" w:cs="Courier New"/>
                <w:sz w:val="18"/>
                <w:szCs w:val="18"/>
              </w:rPr>
              <w:t xml:space="preserve"> = </w:t>
            </w:r>
            <w:proofErr w:type="spellStart"/>
            <w:r w:rsidRPr="00A62C07">
              <w:rPr>
                <w:rFonts w:ascii="Courier New" w:hAnsi="Courier New" w:cs="Courier New"/>
                <w:sz w:val="18"/>
                <w:szCs w:val="18"/>
              </w:rPr>
              <w:t>parse_cmd</w:t>
            </w:r>
            <w:proofErr w:type="spellEnd"/>
            <w:r w:rsidRPr="00A62C07">
              <w:rPr>
                <w:rFonts w:ascii="Courier New" w:hAnsi="Courier New" w:cs="Courier New"/>
                <w:sz w:val="18"/>
                <w:szCs w:val="18"/>
              </w:rPr>
              <w:t xml:space="preserve">(expanded, </w:t>
            </w:r>
            <w:proofErr w:type="spellStart"/>
            <w:r w:rsidRPr="00A62C07">
              <w:rPr>
                <w:rFonts w:ascii="Courier New" w:hAnsi="Courier New" w:cs="Courier New"/>
                <w:sz w:val="18"/>
                <w:szCs w:val="18"/>
              </w:rPr>
              <w:t>argv</w:t>
            </w:r>
            <w:proofErr w:type="spellEnd"/>
            <w:r w:rsidRPr="00A62C07">
              <w:rPr>
                <w:rFonts w:ascii="Courier New" w:hAnsi="Courier New" w:cs="Courier New"/>
                <w:sz w:val="18"/>
                <w:szCs w:val="18"/>
              </w:rPr>
              <w:t>, MAX_ARGS);</w:t>
            </w:r>
          </w:p>
          <w:p w14:paraId="50CE659D" w14:textId="77777777" w:rsidR="00A62C07" w:rsidRPr="00A62C07" w:rsidRDefault="00A62C07" w:rsidP="00A62C07">
            <w:pPr>
              <w:spacing w:line="300" w:lineRule="auto"/>
              <w:rPr>
                <w:rFonts w:ascii="Courier New" w:hAnsi="Courier New" w:cs="Courier New"/>
                <w:sz w:val="18"/>
                <w:szCs w:val="18"/>
              </w:rPr>
            </w:pPr>
          </w:p>
          <w:p w14:paraId="4AA0E78A" w14:textId="7F0626F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r w:rsidRPr="00A62C07">
              <w:rPr>
                <w:rFonts w:ascii="Courier New" w:hAnsi="Courier New" w:cs="Courier New"/>
                <w:sz w:val="18"/>
                <w:szCs w:val="18"/>
              </w:rPr>
              <w:t>if (</w:t>
            </w:r>
            <w:proofErr w:type="spellStart"/>
            <w:r w:rsidRPr="00A62C07">
              <w:rPr>
                <w:rFonts w:ascii="Courier New" w:hAnsi="Courier New" w:cs="Courier New"/>
                <w:sz w:val="18"/>
                <w:szCs w:val="18"/>
              </w:rPr>
              <w:t>strcmp</w:t>
            </w:r>
            <w:proofErr w:type="spellEnd"/>
            <w:r w:rsidRPr="00A62C07">
              <w:rPr>
                <w:rFonts w:ascii="Courier New" w:hAnsi="Courier New" w:cs="Courier New"/>
                <w:sz w:val="18"/>
                <w:szCs w:val="18"/>
              </w:rPr>
              <w:t>(</w:t>
            </w:r>
            <w:proofErr w:type="spellStart"/>
            <w:r w:rsidRPr="00A62C07">
              <w:rPr>
                <w:rFonts w:ascii="Courier New" w:hAnsi="Courier New" w:cs="Courier New"/>
                <w:sz w:val="18"/>
                <w:szCs w:val="18"/>
              </w:rPr>
              <w:t>argv</w:t>
            </w:r>
            <w:proofErr w:type="spellEnd"/>
            <w:r w:rsidRPr="00A62C07">
              <w:rPr>
                <w:rFonts w:ascii="Courier New" w:hAnsi="Courier New" w:cs="Courier New"/>
                <w:sz w:val="18"/>
                <w:szCs w:val="18"/>
              </w:rPr>
              <w:t>[0], "exit") == 0)</w:t>
            </w:r>
          </w:p>
          <w:p w14:paraId="19DF7D51" w14:textId="1812937B"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r w:rsidRPr="00A62C07">
              <w:rPr>
                <w:rFonts w:ascii="Courier New" w:hAnsi="Courier New" w:cs="Courier New"/>
                <w:sz w:val="18"/>
                <w:szCs w:val="18"/>
              </w:rPr>
              <w:t>exit(code);</w:t>
            </w:r>
          </w:p>
          <w:p w14:paraId="2DD73A49" w14:textId="5BC6366B"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r w:rsidRPr="00A62C07">
              <w:rPr>
                <w:rFonts w:ascii="Courier New" w:hAnsi="Courier New" w:cs="Courier New"/>
                <w:sz w:val="18"/>
                <w:szCs w:val="18"/>
              </w:rPr>
              <w:t>else if (</w:t>
            </w:r>
            <w:proofErr w:type="spellStart"/>
            <w:r w:rsidRPr="00A62C07">
              <w:rPr>
                <w:rFonts w:ascii="Courier New" w:hAnsi="Courier New" w:cs="Courier New"/>
                <w:sz w:val="18"/>
                <w:szCs w:val="18"/>
              </w:rPr>
              <w:t>strcmp</w:t>
            </w:r>
            <w:proofErr w:type="spellEnd"/>
            <w:r w:rsidRPr="00A62C07">
              <w:rPr>
                <w:rFonts w:ascii="Courier New" w:hAnsi="Courier New" w:cs="Courier New"/>
                <w:sz w:val="18"/>
                <w:szCs w:val="18"/>
              </w:rPr>
              <w:t>(</w:t>
            </w:r>
            <w:proofErr w:type="spellStart"/>
            <w:r w:rsidRPr="00A62C07">
              <w:rPr>
                <w:rFonts w:ascii="Courier New" w:hAnsi="Courier New" w:cs="Courier New"/>
                <w:sz w:val="18"/>
                <w:szCs w:val="18"/>
              </w:rPr>
              <w:t>argv</w:t>
            </w:r>
            <w:proofErr w:type="spellEnd"/>
            <w:r w:rsidRPr="00A62C07">
              <w:rPr>
                <w:rFonts w:ascii="Courier New" w:hAnsi="Courier New" w:cs="Courier New"/>
                <w:sz w:val="18"/>
                <w:szCs w:val="18"/>
              </w:rPr>
              <w:t>[0], "cd") == 0)</w:t>
            </w:r>
          </w:p>
          <w:p w14:paraId="34E3BC4A" w14:textId="6F21E586"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proofErr w:type="spellStart"/>
            <w:r w:rsidRPr="00A62C07">
              <w:rPr>
                <w:rFonts w:ascii="Courier New" w:hAnsi="Courier New" w:cs="Courier New"/>
                <w:sz w:val="18"/>
                <w:szCs w:val="18"/>
              </w:rPr>
              <w:t>chdir</w:t>
            </w:r>
            <w:proofErr w:type="spellEnd"/>
            <w:r w:rsidRPr="00A62C07">
              <w:rPr>
                <w:rFonts w:ascii="Courier New" w:hAnsi="Courier New" w:cs="Courier New"/>
                <w:sz w:val="18"/>
                <w:szCs w:val="18"/>
              </w:rPr>
              <w:t>(</w:t>
            </w:r>
            <w:proofErr w:type="spellStart"/>
            <w:r w:rsidRPr="00A62C07">
              <w:rPr>
                <w:rFonts w:ascii="Courier New" w:hAnsi="Courier New" w:cs="Courier New"/>
                <w:sz w:val="18"/>
                <w:szCs w:val="18"/>
              </w:rPr>
              <w:t>argv</w:t>
            </w:r>
            <w:proofErr w:type="spellEnd"/>
            <w:r w:rsidRPr="00A62C07">
              <w:rPr>
                <w:rFonts w:ascii="Courier New" w:hAnsi="Courier New" w:cs="Courier New"/>
                <w:sz w:val="18"/>
                <w:szCs w:val="18"/>
              </w:rPr>
              <w:t>[1]);</w:t>
            </w:r>
          </w:p>
          <w:p w14:paraId="63427AE9" w14:textId="77777777" w:rsid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else</w:t>
            </w:r>
          </w:p>
          <w:p w14:paraId="1FBB3E73" w14:textId="170CDB37"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 check for other built-in commands …</w:t>
            </w:r>
          </w:p>
          <w:p w14:paraId="6D5773E7" w14:textId="59BCBEE4"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r w:rsidRPr="00A62C07">
              <w:rPr>
                <w:rFonts w:ascii="Courier New" w:hAnsi="Courier New" w:cs="Courier New"/>
                <w:sz w:val="18"/>
                <w:szCs w:val="18"/>
              </w:rPr>
              <w:t>else</w:t>
            </w:r>
          </w:p>
          <w:p w14:paraId="4F06529D" w14:textId="633D5FBE" w:rsidR="00A62C07" w:rsidRPr="00A62C07" w:rsidRDefault="00A62C07" w:rsidP="00A62C07">
            <w:pPr>
              <w:spacing w:line="300" w:lineRule="auto"/>
              <w:rPr>
                <w:rFonts w:ascii="Courier New" w:hAnsi="Courier New" w:cs="Courier New"/>
                <w:sz w:val="18"/>
                <w:szCs w:val="18"/>
              </w:rPr>
            </w:pPr>
            <w:r>
              <w:rPr>
                <w:rFonts w:ascii="Courier New" w:hAnsi="Courier New" w:cs="Courier New"/>
                <w:sz w:val="18"/>
                <w:szCs w:val="18"/>
              </w:rPr>
              <w:t xml:space="preserve">      </w:t>
            </w:r>
            <w:proofErr w:type="spellStart"/>
            <w:r w:rsidRPr="00A62C07">
              <w:rPr>
                <w:rFonts w:ascii="Courier New" w:hAnsi="Courier New" w:cs="Courier New"/>
                <w:sz w:val="18"/>
                <w:szCs w:val="18"/>
              </w:rPr>
              <w:t>run_external</w:t>
            </w:r>
            <w:proofErr w:type="spellEnd"/>
            <w:r w:rsidRPr="00A62C07">
              <w:rPr>
                <w:rFonts w:ascii="Courier New" w:hAnsi="Courier New" w:cs="Courier New"/>
                <w:sz w:val="18"/>
                <w:szCs w:val="18"/>
              </w:rPr>
              <w:t>(</w:t>
            </w:r>
            <w:proofErr w:type="spellStart"/>
            <w:r w:rsidRPr="00A62C07">
              <w:rPr>
                <w:rFonts w:ascii="Courier New" w:hAnsi="Courier New" w:cs="Courier New"/>
                <w:sz w:val="18"/>
                <w:szCs w:val="18"/>
              </w:rPr>
              <w:t>argc</w:t>
            </w:r>
            <w:proofErr w:type="spellEnd"/>
            <w:r w:rsidRPr="00A62C07">
              <w:rPr>
                <w:rFonts w:ascii="Courier New" w:hAnsi="Courier New" w:cs="Courier New"/>
                <w:sz w:val="18"/>
                <w:szCs w:val="18"/>
              </w:rPr>
              <w:t xml:space="preserve">, </w:t>
            </w:r>
            <w:proofErr w:type="spellStart"/>
            <w:r w:rsidRPr="00A62C07">
              <w:rPr>
                <w:rFonts w:ascii="Courier New" w:hAnsi="Courier New" w:cs="Courier New"/>
                <w:sz w:val="18"/>
                <w:szCs w:val="18"/>
              </w:rPr>
              <w:t>argv</w:t>
            </w:r>
            <w:proofErr w:type="spellEnd"/>
            <w:r w:rsidRPr="00A62C07">
              <w:rPr>
                <w:rFonts w:ascii="Courier New" w:hAnsi="Courier New" w:cs="Courier New"/>
                <w:sz w:val="18"/>
                <w:szCs w:val="18"/>
              </w:rPr>
              <w:t>); / Search PATH and spawn /</w:t>
            </w:r>
          </w:p>
          <w:p w14:paraId="4E0E4F95" w14:textId="77777777" w:rsidR="00A62C07" w:rsidRDefault="00A62C07" w:rsidP="00A62C07">
            <w:pPr>
              <w:spacing w:line="300" w:lineRule="auto"/>
              <w:rPr>
                <w:rFonts w:ascii="Courier New" w:hAnsi="Courier New" w:cs="Courier New"/>
                <w:sz w:val="18"/>
                <w:szCs w:val="18"/>
              </w:rPr>
            </w:pPr>
            <w:r w:rsidRPr="00A62C07">
              <w:rPr>
                <w:rFonts w:ascii="Courier New" w:hAnsi="Courier New" w:cs="Courier New"/>
                <w:sz w:val="18"/>
                <w:szCs w:val="18"/>
              </w:rPr>
              <w:t>}</w:t>
            </w:r>
          </w:p>
          <w:p w14:paraId="2200D9CA" w14:textId="409C27E1" w:rsidR="00A62C07" w:rsidRDefault="00A62C07" w:rsidP="00A62C07">
            <w:pPr>
              <w:spacing w:line="300" w:lineRule="auto"/>
            </w:pPr>
          </w:p>
        </w:tc>
      </w:tr>
    </w:tbl>
    <w:p w14:paraId="1DD22DD5" w14:textId="77777777" w:rsidR="00A62C07" w:rsidRDefault="00A62C07">
      <w:pPr>
        <w:spacing w:before="80" w:after="80"/>
      </w:pPr>
    </w:p>
    <w:p w14:paraId="6B00B378" w14:textId="6C520C43" w:rsidR="00465767" w:rsidRDefault="00000000">
      <w:pPr>
        <w:spacing w:before="80" w:after="80"/>
      </w:pPr>
      <w:r>
        <w:t xml:space="preserve">The </w:t>
      </w:r>
      <w:proofErr w:type="spellStart"/>
      <w:r>
        <w:t>run_external</w:t>
      </w:r>
      <w:proofErr w:type="spellEnd"/>
      <w:r>
        <w:t xml:space="preserve"> function searches the directories listed in $PATH for the command name, constructs the full path, and calls spawn()</w:t>
      </w:r>
      <w:r w:rsidR="00430159">
        <w:t>. Given below are some examples of shell commands:</w:t>
      </w:r>
    </w:p>
    <w:p w14:paraId="78128C09" w14:textId="77777777" w:rsidR="00A62C07" w:rsidRDefault="00A62C0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2C07" w14:paraId="2CF3A481" w14:textId="77777777" w:rsidTr="00AD5C01">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770EB5EA" w14:textId="4333AC33"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xml:space="preserve">$ hello </w:t>
            </w:r>
            <w:r w:rsidR="008C0C22">
              <w:rPr>
                <w:rFonts w:ascii="Courier New" w:hAnsi="Courier New" w:cs="Courier New"/>
                <w:sz w:val="18"/>
                <w:szCs w:val="18"/>
              </w:rPr>
              <w:t xml:space="preserve">             </w:t>
            </w:r>
            <w:r w:rsidRPr="00A62C07">
              <w:rPr>
                <w:rFonts w:ascii="Courier New" w:hAnsi="Courier New" w:cs="Courier New"/>
                <w:sz w:val="18"/>
                <w:szCs w:val="18"/>
              </w:rPr>
              <w:t># Runs /bin/hello (found via PATH=/bin)</w:t>
            </w:r>
          </w:p>
          <w:p w14:paraId="0A65DB35" w14:textId="27B82F04"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xml:space="preserve">$ /bin/hello </w:t>
            </w:r>
            <w:r w:rsidR="008C0C22">
              <w:rPr>
                <w:rFonts w:ascii="Courier New" w:hAnsi="Courier New" w:cs="Courier New"/>
                <w:sz w:val="18"/>
                <w:szCs w:val="18"/>
              </w:rPr>
              <w:t xml:space="preserve">        </w:t>
            </w:r>
            <w:r w:rsidRPr="00A62C07">
              <w:rPr>
                <w:rFonts w:ascii="Courier New" w:hAnsi="Courier New" w:cs="Courier New"/>
                <w:sz w:val="18"/>
                <w:szCs w:val="18"/>
              </w:rPr>
              <w:t># Runs with explicit full path</w:t>
            </w:r>
          </w:p>
          <w:p w14:paraId="009723D9" w14:textId="07C07CB6"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xml:space="preserve">$ echo $PATH </w:t>
            </w:r>
            <w:r w:rsidR="008C0C22">
              <w:rPr>
                <w:rFonts w:ascii="Courier New" w:hAnsi="Courier New" w:cs="Courier New"/>
                <w:sz w:val="18"/>
                <w:szCs w:val="18"/>
              </w:rPr>
              <w:t xml:space="preserve">        </w:t>
            </w:r>
            <w:r w:rsidRPr="00A62C07">
              <w:rPr>
                <w:rFonts w:ascii="Courier New" w:hAnsi="Courier New" w:cs="Courier New"/>
                <w:sz w:val="18"/>
                <w:szCs w:val="18"/>
              </w:rPr>
              <w:t># Variable expansion: prints "/bin"</w:t>
            </w:r>
          </w:p>
          <w:p w14:paraId="4146FA06" w14:textId="0E8C88AA"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xml:space="preserve">$ set FOO=bar </w:t>
            </w:r>
            <w:r w:rsidR="008C0C22">
              <w:rPr>
                <w:rFonts w:ascii="Courier New" w:hAnsi="Courier New" w:cs="Courier New"/>
                <w:sz w:val="18"/>
                <w:szCs w:val="18"/>
              </w:rPr>
              <w:t xml:space="preserve">       </w:t>
            </w:r>
            <w:r w:rsidRPr="00A62C07">
              <w:rPr>
                <w:rFonts w:ascii="Courier New" w:hAnsi="Courier New" w:cs="Courier New"/>
                <w:sz w:val="18"/>
                <w:szCs w:val="18"/>
              </w:rPr>
              <w:t># Set environment variable</w:t>
            </w:r>
          </w:p>
          <w:p w14:paraId="5AF288E1" w14:textId="20265B3B"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xml:space="preserve">$ echo $FOO </w:t>
            </w:r>
            <w:r w:rsidR="008C0C22">
              <w:rPr>
                <w:rFonts w:ascii="Courier New" w:hAnsi="Courier New" w:cs="Courier New"/>
                <w:sz w:val="18"/>
                <w:szCs w:val="18"/>
              </w:rPr>
              <w:t xml:space="preserve">         </w:t>
            </w:r>
            <w:r w:rsidRPr="00A62C07">
              <w:rPr>
                <w:rFonts w:ascii="Courier New" w:hAnsi="Courier New" w:cs="Courier New"/>
                <w:sz w:val="18"/>
                <w:szCs w:val="18"/>
              </w:rPr>
              <w:t># Prints "bar"</w:t>
            </w:r>
          </w:p>
          <w:p w14:paraId="2579F6BB" w14:textId="56811A9F"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xml:space="preserve">$ ls /bin </w:t>
            </w:r>
            <w:r w:rsidR="008C0C22">
              <w:rPr>
                <w:rFonts w:ascii="Courier New" w:hAnsi="Courier New" w:cs="Courier New"/>
                <w:sz w:val="18"/>
                <w:szCs w:val="18"/>
              </w:rPr>
              <w:t xml:space="preserve">           </w:t>
            </w:r>
            <w:r w:rsidRPr="00A62C07">
              <w:rPr>
                <w:rFonts w:ascii="Courier New" w:hAnsi="Courier New" w:cs="Courier New"/>
                <w:sz w:val="18"/>
                <w:szCs w:val="18"/>
              </w:rPr>
              <w:t># List directory contents</w:t>
            </w:r>
          </w:p>
          <w:p w14:paraId="52FB395A" w14:textId="1E395A70"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xml:space="preserve">$ </w:t>
            </w:r>
            <w:proofErr w:type="spellStart"/>
            <w:r w:rsidRPr="00A62C07">
              <w:rPr>
                <w:rFonts w:ascii="Courier New" w:hAnsi="Courier New" w:cs="Courier New"/>
                <w:sz w:val="18"/>
                <w:szCs w:val="18"/>
              </w:rPr>
              <w:t>mkdir</w:t>
            </w:r>
            <w:proofErr w:type="spellEnd"/>
            <w:r w:rsidRPr="00A62C07">
              <w:rPr>
                <w:rFonts w:ascii="Courier New" w:hAnsi="Courier New" w:cs="Courier New"/>
                <w:sz w:val="18"/>
                <w:szCs w:val="18"/>
              </w:rPr>
              <w:t xml:space="preserve"> /tmp </w:t>
            </w:r>
            <w:r w:rsidR="008C0C22">
              <w:rPr>
                <w:rFonts w:ascii="Courier New" w:hAnsi="Courier New" w:cs="Courier New"/>
                <w:sz w:val="18"/>
                <w:szCs w:val="18"/>
              </w:rPr>
              <w:t xml:space="preserve">        </w:t>
            </w:r>
            <w:r w:rsidRPr="00A62C07">
              <w:rPr>
                <w:rFonts w:ascii="Courier New" w:hAnsi="Courier New" w:cs="Courier New"/>
                <w:sz w:val="18"/>
                <w:szCs w:val="18"/>
              </w:rPr>
              <w:t># Create a directory</w:t>
            </w:r>
          </w:p>
          <w:p w14:paraId="0432D3CA" w14:textId="504218EC" w:rsidR="00A62C07" w:rsidRPr="00A62C07" w:rsidRDefault="00A62C07" w:rsidP="00AD5C01">
            <w:pPr>
              <w:spacing w:line="300" w:lineRule="auto"/>
              <w:rPr>
                <w:rFonts w:ascii="Courier New" w:hAnsi="Courier New" w:cs="Courier New"/>
                <w:sz w:val="18"/>
                <w:szCs w:val="18"/>
              </w:rPr>
            </w:pPr>
            <w:r w:rsidRPr="00A62C07">
              <w:rPr>
                <w:rFonts w:ascii="Courier New" w:hAnsi="Courier New" w:cs="Courier New"/>
                <w:sz w:val="18"/>
                <w:szCs w:val="18"/>
              </w:rPr>
              <w:t>$ cd /</w:t>
            </w:r>
            <w:proofErr w:type="spellStart"/>
            <w:r w:rsidRPr="00A62C07">
              <w:rPr>
                <w:rFonts w:ascii="Courier New" w:hAnsi="Courier New" w:cs="Courier New"/>
                <w:sz w:val="18"/>
                <w:szCs w:val="18"/>
              </w:rPr>
              <w:t>tmp</w:t>
            </w:r>
            <w:proofErr w:type="spellEnd"/>
            <w:r w:rsidRPr="00A62C07">
              <w:rPr>
                <w:rFonts w:ascii="Courier New" w:hAnsi="Courier New" w:cs="Courier New"/>
                <w:sz w:val="18"/>
                <w:szCs w:val="18"/>
              </w:rPr>
              <w:t xml:space="preserve"> </w:t>
            </w:r>
            <w:r w:rsidR="008C0C22">
              <w:rPr>
                <w:rFonts w:ascii="Courier New" w:hAnsi="Courier New" w:cs="Courier New"/>
                <w:sz w:val="18"/>
                <w:szCs w:val="18"/>
              </w:rPr>
              <w:t xml:space="preserve">           </w:t>
            </w:r>
            <w:r w:rsidRPr="00A62C07">
              <w:rPr>
                <w:rFonts w:ascii="Courier New" w:hAnsi="Courier New" w:cs="Courier New"/>
                <w:sz w:val="18"/>
                <w:szCs w:val="18"/>
              </w:rPr>
              <w:t># Change working directory</w:t>
            </w:r>
          </w:p>
        </w:tc>
      </w:tr>
    </w:tbl>
    <w:p w14:paraId="65F8ED58" w14:textId="77777777" w:rsidR="00A62C07" w:rsidRDefault="00A62C07">
      <w:pPr>
        <w:spacing w:before="80" w:after="80"/>
      </w:pPr>
    </w:p>
    <w:p w14:paraId="459CA74D" w14:textId="77777777" w:rsidR="00465767" w:rsidRDefault="00000000">
      <w:pPr>
        <w:pStyle w:val="Heading2"/>
        <w:spacing w:before="360" w:after="200"/>
      </w:pPr>
      <w:bookmarkStart w:id="9" w:name="_Toc222307143"/>
      <w:r>
        <w:rPr>
          <w:color w:val="2E86AB"/>
        </w:rPr>
        <w:t xml:space="preserve">1.7  </w:t>
      </w:r>
      <w:r>
        <w:t>Real world</w:t>
      </w:r>
      <w:bookmarkEnd w:id="9"/>
    </w:p>
    <w:p w14:paraId="25CB04C6" w14:textId="43898092" w:rsidR="00465767" w:rsidRDefault="00000000">
      <w:pPr>
        <w:spacing w:before="80" w:after="80"/>
      </w:pPr>
      <w:r>
        <w:t xml:space="preserve">The </w:t>
      </w:r>
      <w:proofErr w:type="spellStart"/>
      <w:r>
        <w:t>log</w:t>
      </w:r>
      <w:r>
        <w:rPr>
          <w:i/>
          <w:iCs/>
        </w:rPr>
        <w:t>OS</w:t>
      </w:r>
      <w:proofErr w:type="spellEnd"/>
      <w:r>
        <w:t xml:space="preserve"> system call interface is a </w:t>
      </w:r>
      <w:r w:rsidR="00430159">
        <w:t xml:space="preserve">much </w:t>
      </w:r>
      <w:r>
        <w:t>simplified version of what Unix and its descendants provide. Production Unix</w:t>
      </w:r>
      <w:r w:rsidR="00430159">
        <w:t>-like</w:t>
      </w:r>
      <w:r>
        <w:t xml:space="preserve"> systems have hundreds of system calls (Linux has over 400), while </w:t>
      </w:r>
      <w:proofErr w:type="spellStart"/>
      <w:r>
        <w:t>log</w:t>
      </w:r>
      <w:r>
        <w:rPr>
          <w:i/>
          <w:iCs/>
        </w:rPr>
        <w:t>OS</w:t>
      </w:r>
      <w:proofErr w:type="spellEnd"/>
      <w:r>
        <w:t xml:space="preserve"> has 16. </w:t>
      </w:r>
      <w:proofErr w:type="spellStart"/>
      <w:r>
        <w:t>log</w:t>
      </w:r>
      <w:r>
        <w:rPr>
          <w:i/>
          <w:iCs/>
        </w:rPr>
        <w:t>OS</w:t>
      </w:r>
      <w:proofErr w:type="spellEnd"/>
      <w:r>
        <w:t xml:space="preserve"> omits many foundational Unix features:</w:t>
      </w:r>
    </w:p>
    <w:p w14:paraId="432C5DD4" w14:textId="7B7B5ECE" w:rsidR="00430159" w:rsidRPr="00430159" w:rsidRDefault="00430159">
      <w:pPr>
        <w:spacing w:before="120" w:after="120"/>
      </w:pPr>
      <w:r>
        <w:rPr>
          <w:b/>
          <w:bCs/>
        </w:rPr>
        <w:t xml:space="preserve">multitasking. </w:t>
      </w:r>
      <w:proofErr w:type="spellStart"/>
      <w:r>
        <w:t>log</w:t>
      </w:r>
      <w:r w:rsidRPr="00430159">
        <w:rPr>
          <w:i/>
          <w:iCs/>
        </w:rPr>
        <w:t>OS</w:t>
      </w:r>
      <w:proofErr w:type="spellEnd"/>
      <w:r w:rsidRPr="00430159">
        <w:t xml:space="preserve"> 1.0 does not provide </w:t>
      </w:r>
      <w:r>
        <w:t xml:space="preserve">the </w:t>
      </w:r>
      <w:r w:rsidRPr="00430159">
        <w:t>multitasking</w:t>
      </w:r>
      <w:r>
        <w:t xml:space="preserve"> (timesharing) required for Unix shell pipelines.</w:t>
      </w:r>
      <w:r>
        <w:rPr>
          <w:b/>
          <w:bCs/>
        </w:rPr>
        <w:t xml:space="preserve">   </w:t>
      </w:r>
    </w:p>
    <w:p w14:paraId="7882E490" w14:textId="26D6E855" w:rsidR="00465767" w:rsidRDefault="00000000">
      <w:pPr>
        <w:spacing w:before="120" w:after="120"/>
      </w:pPr>
      <w:r>
        <w:rPr>
          <w:b/>
          <w:bCs/>
        </w:rPr>
        <w:lastRenderedPageBreak/>
        <w:t>fork and exec.</w:t>
      </w:r>
      <w:r>
        <w:t xml:space="preserve"> Unix separates process creation (fork) from program loading (exec), allowing the child to set up I/O redirection between the two calls. This</w:t>
      </w:r>
      <w:r w:rsidR="00430159">
        <w:t>,</w:t>
      </w:r>
      <w:r>
        <w:t xml:space="preserve"> </w:t>
      </w:r>
      <w:r w:rsidR="00430159">
        <w:t xml:space="preserve">together with multitasking, </w:t>
      </w:r>
      <w:r>
        <w:t xml:space="preserve">enables pipelines (ls | grep foo). </w:t>
      </w:r>
      <w:proofErr w:type="spellStart"/>
      <w:r>
        <w:t>log</w:t>
      </w:r>
      <w:r>
        <w:rPr>
          <w:i/>
          <w:iCs/>
        </w:rPr>
        <w:t>OS</w:t>
      </w:r>
      <w:r>
        <w:t>'s</w:t>
      </w:r>
      <w:proofErr w:type="spellEnd"/>
      <w:r>
        <w:t xml:space="preserve"> combined spawn is simpler but cannot support pipelines.</w:t>
      </w:r>
    </w:p>
    <w:p w14:paraId="508750D6" w14:textId="053DC8F0" w:rsidR="00465767" w:rsidRDefault="00000000">
      <w:pPr>
        <w:spacing w:before="120" w:after="120"/>
      </w:pPr>
      <w:r>
        <w:rPr>
          <w:b/>
          <w:bCs/>
        </w:rPr>
        <w:t>Pipes.</w:t>
      </w:r>
      <w:r>
        <w:t xml:space="preserve"> Unix pipes provide a unidirectional byte stream between two processes. They are the mechanism behind the | operator in the shell. </w:t>
      </w:r>
      <w:proofErr w:type="spellStart"/>
      <w:r>
        <w:t>log</w:t>
      </w:r>
      <w:r>
        <w:rPr>
          <w:i/>
          <w:iCs/>
        </w:rPr>
        <w:t>OS</w:t>
      </w:r>
      <w:proofErr w:type="spellEnd"/>
      <w:r>
        <w:t xml:space="preserve"> </w:t>
      </w:r>
      <w:r w:rsidR="00430159">
        <w:t xml:space="preserve">1.0 </w:t>
      </w:r>
      <w:r>
        <w:t>does not implement pipes.</w:t>
      </w:r>
    </w:p>
    <w:p w14:paraId="72350A90" w14:textId="77777777" w:rsidR="00465767" w:rsidRDefault="00000000">
      <w:pPr>
        <w:spacing w:before="120" w:after="120"/>
      </w:pPr>
      <w:r>
        <w:rPr>
          <w:b/>
          <w:bCs/>
        </w:rPr>
        <w:t>File permissions.</w:t>
      </w:r>
      <w:r>
        <w:t xml:space="preserve"> Unix associates permissions (read, write, execute) with every file, controlling access based on user and group identity. </w:t>
      </w:r>
      <w:proofErr w:type="spellStart"/>
      <w:r>
        <w:t>log</w:t>
      </w:r>
      <w:r>
        <w:rPr>
          <w:i/>
          <w:iCs/>
        </w:rPr>
        <w:t>OS</w:t>
      </w:r>
      <w:proofErr w:type="spellEnd"/>
      <w:r>
        <w:t xml:space="preserve"> has no concept of users or permissions.</w:t>
      </w:r>
    </w:p>
    <w:p w14:paraId="77E33AEF" w14:textId="77777777" w:rsidR="00465767" w:rsidRDefault="00000000">
      <w:pPr>
        <w:spacing w:before="120" w:after="120"/>
      </w:pPr>
      <w:r>
        <w:rPr>
          <w:b/>
          <w:bCs/>
        </w:rPr>
        <w:t>Signals.</w:t>
      </w:r>
      <w:r>
        <w:t xml:space="preserve"> Unix uses signals to notify processes of events (e.g., Ctrl-C sends SIGINT). </w:t>
      </w:r>
      <w:proofErr w:type="spellStart"/>
      <w:r>
        <w:t>log</w:t>
      </w:r>
      <w:r>
        <w:rPr>
          <w:i/>
          <w:iCs/>
        </w:rPr>
        <w:t>OS</w:t>
      </w:r>
      <w:proofErr w:type="spellEnd"/>
      <w:r>
        <w:t xml:space="preserve"> has no signal mechanism.</w:t>
      </w:r>
    </w:p>
    <w:p w14:paraId="6358CFFE" w14:textId="77777777" w:rsidR="00465767" w:rsidRDefault="00000000">
      <w:pPr>
        <w:spacing w:before="120" w:after="120"/>
      </w:pPr>
      <w:r>
        <w:rPr>
          <w:b/>
          <w:bCs/>
        </w:rPr>
        <w:t>Virtual memory.</w:t>
      </w:r>
      <w:r>
        <w:t xml:space="preserve"> Modern Unix systems give each process its own virtual address space via hardware page tables. </w:t>
      </w:r>
      <w:proofErr w:type="spellStart"/>
      <w:r>
        <w:t>log</w:t>
      </w:r>
      <w:r>
        <w:rPr>
          <w:i/>
          <w:iCs/>
        </w:rPr>
        <w:t>OS</w:t>
      </w:r>
      <w:proofErr w:type="spellEnd"/>
      <w:r>
        <w:t xml:space="preserve"> runs on hardware without an MMU and instead uses fixed physical memory partitions.</w:t>
      </w:r>
    </w:p>
    <w:p w14:paraId="61303623" w14:textId="77777777" w:rsidR="00465767" w:rsidRDefault="00000000">
      <w:pPr>
        <w:spacing w:before="80" w:after="80"/>
      </w:pPr>
      <w:r>
        <w:t xml:space="preserve">Despite these omissions, </w:t>
      </w:r>
      <w:proofErr w:type="spellStart"/>
      <w:r>
        <w:t>log</w:t>
      </w:r>
      <w:r>
        <w:rPr>
          <w:i/>
          <w:iCs/>
        </w:rPr>
        <w:t>OS</w:t>
      </w:r>
      <w:proofErr w:type="spellEnd"/>
      <w:r>
        <w:t xml:space="preserve"> illustrates the fundamental Unix design principles: everything is a file, system calls are the interface between user programs and the kernel, the shell is just a user program, and the kernel manages resources on behalf of processes.</w:t>
      </w:r>
    </w:p>
    <w:p w14:paraId="1199C804" w14:textId="77777777" w:rsidR="00465767" w:rsidRDefault="00000000">
      <w:pPr>
        <w:pStyle w:val="Heading2"/>
        <w:spacing w:before="360" w:after="200"/>
      </w:pPr>
      <w:bookmarkStart w:id="10" w:name="_Toc222307144"/>
      <w:r>
        <w:rPr>
          <w:color w:val="2E86AB"/>
        </w:rPr>
        <w:t xml:space="preserve">1.8  </w:t>
      </w:r>
      <w:r>
        <w:t>Exercises</w:t>
      </w:r>
      <w:bookmarkEnd w:id="10"/>
    </w:p>
    <w:p w14:paraId="539AF920" w14:textId="77777777" w:rsidR="00465767" w:rsidRDefault="00000000">
      <w:pPr>
        <w:spacing w:before="60" w:after="60"/>
        <w:ind w:left="480" w:hanging="240"/>
      </w:pPr>
      <w:r>
        <w:rPr>
          <w:b/>
          <w:bCs/>
          <w:color w:val="2E86AB"/>
        </w:rPr>
        <w:t xml:space="preserve">1.  </w:t>
      </w:r>
      <w:r>
        <w:t xml:space="preserve">Look at the system call table in Figure 1.1. Which system calls would you need to implement the cat command (print the contents of a file)? Write a cat program using the </w:t>
      </w:r>
      <w:proofErr w:type="spellStart"/>
      <w:r>
        <w:t>log</w:t>
      </w:r>
      <w:r>
        <w:rPr>
          <w:i/>
          <w:iCs/>
        </w:rPr>
        <w:t>OS</w:t>
      </w:r>
      <w:proofErr w:type="spellEnd"/>
      <w:r>
        <w:t xml:space="preserve"> user library.</w:t>
      </w:r>
    </w:p>
    <w:p w14:paraId="7B5418E3" w14:textId="77777777" w:rsidR="00465767" w:rsidRDefault="00000000">
      <w:pPr>
        <w:spacing w:before="60" w:after="60"/>
        <w:ind w:left="480" w:hanging="240"/>
      </w:pPr>
      <w:r>
        <w:rPr>
          <w:b/>
          <w:bCs/>
          <w:color w:val="2E86AB"/>
        </w:rPr>
        <w:t xml:space="preserve">2.  </w:t>
      </w:r>
      <w:r>
        <w:t>The spawn() system call blocks the parent until the child exits. What advantages and disadvantages does this have compared to Unix's non-blocking fork()?</w:t>
      </w:r>
    </w:p>
    <w:p w14:paraId="644BBB9E" w14:textId="728BC4DC" w:rsidR="00465767" w:rsidRDefault="00000000">
      <w:pPr>
        <w:spacing w:before="60" w:after="60"/>
        <w:ind w:left="480" w:hanging="240"/>
      </w:pPr>
      <w:r>
        <w:rPr>
          <w:b/>
          <w:bCs/>
          <w:color w:val="2E86AB"/>
        </w:rPr>
        <w:t xml:space="preserve">3.  </w:t>
      </w:r>
      <w:proofErr w:type="spellStart"/>
      <w:r>
        <w:t>log</w:t>
      </w:r>
      <w:r>
        <w:rPr>
          <w:i/>
          <w:iCs/>
        </w:rPr>
        <w:t>OS</w:t>
      </w:r>
      <w:proofErr w:type="spellEnd"/>
      <w:r>
        <w:t xml:space="preserve"> has no pipe system call. How </w:t>
      </w:r>
      <w:r w:rsidR="00430159">
        <w:t>c</w:t>
      </w:r>
      <w:r>
        <w:t xml:space="preserve">ould you implement </w:t>
      </w:r>
      <w:r w:rsidR="00430159">
        <w:t xml:space="preserve">a functional equivalent of </w:t>
      </w:r>
      <w:r>
        <w:t>the</w:t>
      </w:r>
      <w:r w:rsidR="00430159">
        <w:t xml:space="preserve"> Unix</w:t>
      </w:r>
      <w:r>
        <w:t xml:space="preserve"> shell command </w:t>
      </w:r>
      <w:r w:rsidRPr="00430159">
        <w:rPr>
          <w:rFonts w:ascii="Courier New" w:hAnsi="Courier New" w:cs="Courier New"/>
          <w:sz w:val="18"/>
          <w:szCs w:val="18"/>
        </w:rPr>
        <w:t>ls | grep hello</w:t>
      </w:r>
      <w:r>
        <w:t xml:space="preserve"> without pipes? What additional system calls would be needed?</w:t>
      </w:r>
    </w:p>
    <w:p w14:paraId="48697FAE" w14:textId="77777777" w:rsidR="00465767" w:rsidRDefault="00000000">
      <w:pPr>
        <w:spacing w:before="60" w:after="60"/>
        <w:ind w:left="480" w:hanging="240"/>
      </w:pPr>
      <w:r>
        <w:rPr>
          <w:b/>
          <w:bCs/>
          <w:color w:val="2E86AB"/>
        </w:rPr>
        <w:t xml:space="preserve">4.  </w:t>
      </w:r>
      <w:r>
        <w:t xml:space="preserve">Environment variables in </w:t>
      </w:r>
      <w:proofErr w:type="spellStart"/>
      <w:r>
        <w:t>log</w:t>
      </w:r>
      <w:r>
        <w:rPr>
          <w:i/>
          <w:iCs/>
        </w:rPr>
        <w:t>OS</w:t>
      </w:r>
      <w:proofErr w:type="spellEnd"/>
      <w:r>
        <w:t xml:space="preserve"> are stored in the kernel. In many Unix systems, they are stored in the process's own memory (on the stack, above </w:t>
      </w:r>
      <w:proofErr w:type="spellStart"/>
      <w:r>
        <w:t>argv</w:t>
      </w:r>
      <w:proofErr w:type="spellEnd"/>
      <w:r>
        <w:t>). What are the trade-offs of each approach?</w:t>
      </w:r>
    </w:p>
    <w:p w14:paraId="1254038A" w14:textId="3B851B8E" w:rsidR="00465767" w:rsidRDefault="00000000">
      <w:pPr>
        <w:spacing w:before="60" w:after="60"/>
        <w:ind w:left="480" w:hanging="240"/>
      </w:pPr>
      <w:r>
        <w:rPr>
          <w:b/>
          <w:bCs/>
          <w:color w:val="2E86AB"/>
        </w:rPr>
        <w:t xml:space="preserve">5.  </w:t>
      </w:r>
      <w:r>
        <w:t>Write a user program that creates a file /</w:t>
      </w:r>
      <w:proofErr w:type="spellStart"/>
      <w:r>
        <w:t>tmp</w:t>
      </w:r>
      <w:proofErr w:type="spellEnd"/>
      <w:r>
        <w:t xml:space="preserve">/test, writes some data to it, closes it, reopens it, reads the data back, and verifies it matches. </w:t>
      </w:r>
    </w:p>
    <w:p w14:paraId="3C1889FE" w14:textId="77777777" w:rsidR="00465767" w:rsidRDefault="00000000">
      <w:r>
        <w:br w:type="page"/>
      </w:r>
    </w:p>
    <w:p w14:paraId="1472AC58" w14:textId="77777777" w:rsidR="00465767" w:rsidRDefault="00000000">
      <w:pPr>
        <w:spacing w:before="600" w:after="100"/>
      </w:pPr>
      <w:r>
        <w:rPr>
          <w:color w:val="2E86AB"/>
          <w:sz w:val="28"/>
          <w:szCs w:val="28"/>
        </w:rPr>
        <w:lastRenderedPageBreak/>
        <w:t>Chapter 2</w:t>
      </w:r>
    </w:p>
    <w:p w14:paraId="0E4A61FF" w14:textId="77777777" w:rsidR="00465767" w:rsidRDefault="00000000">
      <w:pPr>
        <w:pStyle w:val="Heading1"/>
        <w:spacing w:after="100"/>
      </w:pPr>
      <w:bookmarkStart w:id="11" w:name="_Toc222307145"/>
      <w:r>
        <w:t>Operating system organization</w:t>
      </w:r>
      <w:bookmarkEnd w:id="11"/>
    </w:p>
    <w:p w14:paraId="569E25B0" w14:textId="77777777" w:rsidR="00465767" w:rsidRDefault="00465767">
      <w:pPr>
        <w:pBdr>
          <w:bottom w:val="single" w:sz="3" w:space="1" w:color="1B6B93"/>
        </w:pBdr>
        <w:spacing w:after="300"/>
      </w:pPr>
    </w:p>
    <w:p w14:paraId="2B4ACFB9" w14:textId="77777777" w:rsidR="00465767" w:rsidRDefault="00000000">
      <w:pPr>
        <w:spacing w:before="80" w:after="80"/>
      </w:pPr>
      <w:r>
        <w:t xml:space="preserve">This chapter provides an overview of how </w:t>
      </w:r>
      <w:proofErr w:type="spellStart"/>
      <w:r>
        <w:t>log</w:t>
      </w:r>
      <w:r>
        <w:rPr>
          <w:i/>
          <w:iCs/>
        </w:rPr>
        <w:t>OS</w:t>
      </w:r>
      <w:proofErr w:type="spellEnd"/>
      <w:r>
        <w:t xml:space="preserve"> is organized to achieve these goals. It describes the hardware platform, the kernel's structure, the memory layout, and the boot sequence that brings the system to life.</w:t>
      </w:r>
    </w:p>
    <w:p w14:paraId="700FB350" w14:textId="77777777" w:rsidR="00465767" w:rsidRDefault="00000000">
      <w:pPr>
        <w:pStyle w:val="Heading2"/>
        <w:spacing w:before="360" w:after="200"/>
      </w:pPr>
      <w:bookmarkStart w:id="12" w:name="_Toc222307146"/>
      <w:r>
        <w:rPr>
          <w:color w:val="2E86AB"/>
        </w:rPr>
        <w:t xml:space="preserve">2.1  </w:t>
      </w:r>
      <w:r>
        <w:t>The hardware platform</w:t>
      </w:r>
      <w:bookmarkEnd w:id="12"/>
    </w:p>
    <w:p w14:paraId="255EEC5D" w14:textId="38529DCB" w:rsidR="00465767" w:rsidRDefault="00000000">
      <w:pPr>
        <w:spacing w:before="80" w:after="80"/>
      </w:pPr>
      <w:proofErr w:type="spellStart"/>
      <w:r>
        <w:t>log</w:t>
      </w:r>
      <w:r>
        <w:rPr>
          <w:i/>
          <w:iCs/>
        </w:rPr>
        <w:t>OS</w:t>
      </w:r>
      <w:proofErr w:type="spellEnd"/>
      <w:r>
        <w:t xml:space="preserve"> runs on a RISC-V processor simulated in</w:t>
      </w:r>
      <w:r w:rsidR="006E5BCD">
        <w:t xml:space="preserve"> UCD’s version of</w:t>
      </w:r>
      <w:r>
        <w:t xml:space="preserve"> Logisim Evolution, an educational digital logic simulator. The simulated system consists of:</w:t>
      </w:r>
    </w:p>
    <w:p w14:paraId="459E7FA1" w14:textId="77777777" w:rsidR="00465767" w:rsidRDefault="00000000">
      <w:pPr>
        <w:spacing w:before="60" w:after="60"/>
        <w:ind w:left="480" w:hanging="240"/>
      </w:pPr>
      <w:r>
        <w:rPr>
          <w:color w:val="1B6B93"/>
        </w:rPr>
        <w:t xml:space="preserve">•  </w:t>
      </w:r>
      <w:r>
        <w:t xml:space="preserve">A 32-bit RISC-V CPU supporting the RV32IM instruction set (integer arithmetic plus multiply/divide) with the </w:t>
      </w:r>
      <w:proofErr w:type="spellStart"/>
      <w:r>
        <w:t>Zicsr</w:t>
      </w:r>
      <w:proofErr w:type="spellEnd"/>
      <w:r>
        <w:t xml:space="preserve"> extension for control and status registers (CSRs).</w:t>
      </w:r>
    </w:p>
    <w:p w14:paraId="6C932724" w14:textId="7B0DF6A8" w:rsidR="00465767" w:rsidRDefault="00000000">
      <w:pPr>
        <w:spacing w:before="60" w:after="60"/>
        <w:ind w:left="480" w:hanging="240"/>
      </w:pPr>
      <w:r>
        <w:rPr>
          <w:color w:val="1B6B93"/>
        </w:rPr>
        <w:t xml:space="preserve">•  </w:t>
      </w:r>
      <w:r>
        <w:t xml:space="preserve">ROM at address 0x00000000, containing the </w:t>
      </w:r>
      <w:r w:rsidR="006E5BCD">
        <w:t xml:space="preserve">bootloader </w:t>
      </w:r>
      <w:r>
        <w:t>code.</w:t>
      </w:r>
    </w:p>
    <w:p w14:paraId="6451803E" w14:textId="6DCB0DBE" w:rsidR="00465767" w:rsidRDefault="00000000">
      <w:pPr>
        <w:spacing w:before="60" w:after="60"/>
        <w:ind w:left="480" w:hanging="240"/>
      </w:pPr>
      <w:r>
        <w:rPr>
          <w:color w:val="1B6B93"/>
        </w:rPr>
        <w:t xml:space="preserve">•  </w:t>
      </w:r>
      <w:r>
        <w:t>RAM starting at address 0x00100000, used for the kernel</w:t>
      </w:r>
      <w:r w:rsidR="006E5BCD">
        <w:t xml:space="preserve"> program,</w:t>
      </w:r>
      <w:r>
        <w:t xml:space="preserve"> data</w:t>
      </w:r>
      <w:r w:rsidR="006E5BCD">
        <w:t>,</w:t>
      </w:r>
      <w:r>
        <w:t xml:space="preserve"> and process memory slots.</w:t>
      </w:r>
    </w:p>
    <w:p w14:paraId="25B1C795" w14:textId="2B2DB7E9" w:rsidR="00465767" w:rsidRDefault="00000000">
      <w:pPr>
        <w:spacing w:before="60" w:after="60"/>
        <w:ind w:left="480" w:hanging="240"/>
      </w:pPr>
      <w:r>
        <w:rPr>
          <w:color w:val="1B6B93"/>
        </w:rPr>
        <w:t xml:space="preserve">•  </w:t>
      </w:r>
      <w:r>
        <w:t xml:space="preserve">A block </w:t>
      </w:r>
      <w:r w:rsidR="006E5BCD">
        <w:t xml:space="preserve">storage </w:t>
      </w:r>
      <w:r>
        <w:t>device at address</w:t>
      </w:r>
      <w:r w:rsidR="006E5BCD">
        <w:t>es</w:t>
      </w:r>
      <w:r>
        <w:t xml:space="preserve"> 0x00200000</w:t>
      </w:r>
      <w:r w:rsidR="006E5BCD">
        <w:t>-0x002000F</w:t>
      </w:r>
      <w:r>
        <w:t>, providing persistent storage via memory-mapped I/O registers.</w:t>
      </w:r>
    </w:p>
    <w:p w14:paraId="2E4486FA" w14:textId="0D7F202C" w:rsidR="00ED4228" w:rsidRDefault="00ED4228">
      <w:pPr>
        <w:spacing w:before="60" w:after="60"/>
        <w:ind w:left="480" w:hanging="240"/>
      </w:pPr>
      <w:r>
        <w:rPr>
          <w:color w:val="1B6B93"/>
        </w:rPr>
        <w:t xml:space="preserve">•  </w:t>
      </w:r>
      <w:r>
        <w:t>A system timer counting the number of clock cycles passed since the last reset at addresses 0x02</w:t>
      </w:r>
      <w:r w:rsidR="006E5BCD">
        <w:t>0</w:t>
      </w:r>
      <w:r>
        <w:t>0</w:t>
      </w:r>
      <w:r w:rsidR="006E5BCD">
        <w:t>4000 (</w:t>
      </w:r>
      <w:proofErr w:type="spellStart"/>
      <w:r w:rsidR="006E5BCD">
        <w:t>mtimecmp</w:t>
      </w:r>
      <w:proofErr w:type="spellEnd"/>
      <w:r w:rsidR="006E5BCD">
        <w:t>) and 0x0200BFF8 (</w:t>
      </w:r>
      <w:proofErr w:type="spellStart"/>
      <w:r w:rsidR="006E5BCD">
        <w:t>mtime</w:t>
      </w:r>
      <w:proofErr w:type="spellEnd"/>
      <w:r w:rsidR="006E5BCD">
        <w:t>)</w:t>
      </w:r>
    </w:p>
    <w:p w14:paraId="304258AD" w14:textId="51719B0B" w:rsidR="00465767" w:rsidRDefault="00000000">
      <w:pPr>
        <w:spacing w:before="60" w:after="60"/>
        <w:ind w:left="480" w:hanging="240"/>
      </w:pPr>
      <w:r>
        <w:rPr>
          <w:color w:val="1B6B93"/>
        </w:rPr>
        <w:t xml:space="preserve">•  </w:t>
      </w:r>
      <w:r>
        <w:t xml:space="preserve">A console </w:t>
      </w:r>
      <w:r w:rsidR="00ED4228">
        <w:t xml:space="preserve">display </w:t>
      </w:r>
      <w:r>
        <w:t xml:space="preserve">(TTY) at </w:t>
      </w:r>
      <w:r w:rsidR="00ED4228">
        <w:t xml:space="preserve">the </w:t>
      </w:r>
      <w:r>
        <w:t>address</w:t>
      </w:r>
      <w:r w:rsidR="00ED4228">
        <w:t xml:space="preserve"> 0xFFFF000C, and</w:t>
      </w:r>
      <w:r>
        <w:t xml:space="preserve"> </w:t>
      </w:r>
      <w:r w:rsidR="00ED4228">
        <w:t xml:space="preserve">keyboard at the addresses </w:t>
      </w:r>
      <w:r>
        <w:t>0xFFFF0004</w:t>
      </w:r>
      <w:r w:rsidR="00ED4228">
        <w:t xml:space="preserve"> (RCR) and 0xFFFF0008 </w:t>
      </w:r>
      <w:r w:rsidR="00281567">
        <w:t>(RDR)</w:t>
      </w:r>
      <w:r w:rsidR="00ED4228">
        <w:t xml:space="preserve"> </w:t>
      </w:r>
      <w:r>
        <w:t>providing keyboard input and text output.</w:t>
      </w:r>
    </w:p>
    <w:p w14:paraId="0E615617" w14:textId="77777777" w:rsidR="00ED4228" w:rsidRDefault="00ED4228">
      <w:pPr>
        <w:spacing w:before="60" w:after="60"/>
        <w:ind w:left="480" w:hanging="240"/>
      </w:pPr>
    </w:p>
    <w:p w14:paraId="7C50AB80" w14:textId="77777777" w:rsidR="00465767" w:rsidRDefault="00000000">
      <w:pPr>
        <w:spacing w:before="80" w:after="80"/>
      </w:pPr>
      <w:r>
        <w:t>This is a single-core machine with no memory management unit (MMU). All memory addresses are physical addresses. There is no hardware memory protection: any instruction can access any address. Isolation between processes is maintained by convention (each process stays within its assigned memory slot) rather than by hardware enforcement.</w:t>
      </w:r>
    </w:p>
    <w:p w14:paraId="3DD058B8" w14:textId="77777777" w:rsidR="00465767" w:rsidRDefault="00000000">
      <w:pPr>
        <w:pStyle w:val="Heading2"/>
        <w:spacing w:before="360" w:after="200"/>
      </w:pPr>
      <w:bookmarkStart w:id="13" w:name="_Toc222307147"/>
      <w:r>
        <w:rPr>
          <w:color w:val="2E86AB"/>
        </w:rPr>
        <w:t xml:space="preserve">2.2  </w:t>
      </w:r>
      <w:r>
        <w:t>Kernel organization</w:t>
      </w:r>
      <w:bookmarkEnd w:id="13"/>
    </w:p>
    <w:p w14:paraId="7CE8510C" w14:textId="77777777" w:rsidR="00465767" w:rsidRDefault="00000000">
      <w:pPr>
        <w:spacing w:before="80" w:after="80"/>
      </w:pPr>
      <w:proofErr w:type="spellStart"/>
      <w:r>
        <w:t>log</w:t>
      </w:r>
      <w:r>
        <w:rPr>
          <w:i/>
          <w:iCs/>
        </w:rPr>
        <w:t>OS</w:t>
      </w:r>
      <w:proofErr w:type="spellEnd"/>
      <w:r>
        <w:t xml:space="preserve"> is a </w:t>
      </w:r>
      <w:r>
        <w:rPr>
          <w:b/>
          <w:bCs/>
        </w:rPr>
        <w:t>monolithic kernel</w:t>
      </w:r>
      <w:r>
        <w:t xml:space="preserve">: all operating system services run in a single program that handles system calls. This contrasts with a </w:t>
      </w:r>
      <w:r>
        <w:rPr>
          <w:b/>
          <w:bCs/>
        </w:rPr>
        <w:t>microkernel</w:t>
      </w:r>
      <w:r>
        <w:t xml:space="preserve"> design, where services like the filesystem run as separate user-level processes.</w:t>
      </w:r>
    </w:p>
    <w:p w14:paraId="777A4120" w14:textId="77777777" w:rsidR="00465767" w:rsidRDefault="00000000">
      <w:pPr>
        <w:spacing w:before="80" w:after="80"/>
      </w:pPr>
      <w:r>
        <w:lastRenderedPageBreak/>
        <w:t>The kernel source is organized into layers, where each layer depends only on layers below it:</w:t>
      </w:r>
    </w:p>
    <w:p w14:paraId="28216DED" w14:textId="1D513B8B" w:rsidR="00465767" w:rsidRDefault="0046576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65767" w14:paraId="7F4DB511" w14:textId="77777777">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2582D5F8" w14:textId="77777777" w:rsidR="00465767" w:rsidRDefault="00000000">
            <w:r>
              <w:rPr>
                <w:b/>
                <w:bCs/>
                <w:color w:val="FFFFFF"/>
                <w:sz w:val="20"/>
                <w:szCs w:val="20"/>
              </w:rPr>
              <w:t>Layer</w:t>
            </w:r>
          </w:p>
        </w:tc>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27575FC4" w14:textId="77777777" w:rsidR="00465767" w:rsidRDefault="00000000">
            <w:r>
              <w:rPr>
                <w:b/>
                <w:bCs/>
                <w:color w:val="FFFFFF"/>
                <w:sz w:val="20"/>
                <w:szCs w:val="20"/>
              </w:rPr>
              <w:t>Source files</w:t>
            </w:r>
          </w:p>
        </w:tc>
        <w:tc>
          <w:tcPr>
            <w:tcW w:w="3120" w:type="dxa"/>
            <w:tcBorders>
              <w:top w:val="single" w:sz="1" w:space="0" w:color="C0C8D0"/>
              <w:left w:val="single" w:sz="1" w:space="0" w:color="C0C8D0"/>
              <w:bottom w:val="single" w:sz="1" w:space="0" w:color="C0C8D0"/>
              <w:right w:val="single" w:sz="1" w:space="0" w:color="C0C8D0"/>
            </w:tcBorders>
            <w:shd w:val="clear" w:color="auto" w:fill="1B6B93"/>
            <w:tcMar>
              <w:top w:w="60" w:type="dxa"/>
              <w:left w:w="100" w:type="dxa"/>
              <w:bottom w:w="60" w:type="dxa"/>
              <w:right w:w="100" w:type="dxa"/>
            </w:tcMar>
            <w:vAlign w:val="center"/>
          </w:tcPr>
          <w:p w14:paraId="5E019F6B" w14:textId="77777777" w:rsidR="00465767" w:rsidRDefault="00000000">
            <w:r>
              <w:rPr>
                <w:b/>
                <w:bCs/>
                <w:color w:val="FFFFFF"/>
                <w:sz w:val="20"/>
                <w:szCs w:val="20"/>
              </w:rPr>
              <w:t>Purpose</w:t>
            </w:r>
          </w:p>
        </w:tc>
      </w:tr>
      <w:tr w:rsidR="00465767" w14:paraId="2B37B2D2"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63284E47" w14:textId="77777777" w:rsidR="00465767" w:rsidRDefault="00000000">
            <w:r>
              <w:rPr>
                <w:sz w:val="20"/>
                <w:szCs w:val="20"/>
              </w:rPr>
              <w:t>Block I/O</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1C4FD270" w14:textId="77777777" w:rsidR="00465767" w:rsidRDefault="00000000">
            <w:proofErr w:type="spellStart"/>
            <w:r>
              <w:rPr>
                <w:sz w:val="20"/>
                <w:szCs w:val="20"/>
              </w:rPr>
              <w:t>block.c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D48C198" w14:textId="77777777" w:rsidR="00465767" w:rsidRDefault="00000000">
            <w:r>
              <w:rPr>
                <w:sz w:val="20"/>
                <w:szCs w:val="20"/>
              </w:rPr>
              <w:t>Read/write disk blocks, bitmap allocation</w:t>
            </w:r>
          </w:p>
        </w:tc>
      </w:tr>
      <w:tr w:rsidR="00465767" w14:paraId="25705099"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12D3EA86" w14:textId="77777777" w:rsidR="00465767" w:rsidRDefault="00000000">
            <w:proofErr w:type="spellStart"/>
            <w:r>
              <w:rPr>
                <w:sz w:val="20"/>
                <w:szCs w:val="20"/>
              </w:rPr>
              <w:t>Inode</w:t>
            </w:r>
            <w:proofErr w:type="spellEnd"/>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66D8CE0D" w14:textId="77777777" w:rsidR="00465767" w:rsidRDefault="00000000">
            <w:proofErr w:type="spellStart"/>
            <w:r>
              <w:rPr>
                <w:sz w:val="20"/>
                <w:szCs w:val="20"/>
              </w:rPr>
              <w:t>inode.c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2665AB7B" w14:textId="77777777" w:rsidR="00465767" w:rsidRDefault="00000000">
            <w:r>
              <w:rPr>
                <w:sz w:val="20"/>
                <w:szCs w:val="20"/>
              </w:rPr>
              <w:t xml:space="preserve">Read/write </w:t>
            </w:r>
            <w:proofErr w:type="spellStart"/>
            <w:r>
              <w:rPr>
                <w:sz w:val="20"/>
                <w:szCs w:val="20"/>
              </w:rPr>
              <w:t>inodes</w:t>
            </w:r>
            <w:proofErr w:type="spellEnd"/>
            <w:r>
              <w:rPr>
                <w:sz w:val="20"/>
                <w:szCs w:val="20"/>
              </w:rPr>
              <w:t>, allocate/free</w:t>
            </w:r>
          </w:p>
        </w:tc>
      </w:tr>
      <w:tr w:rsidR="00465767" w14:paraId="423E4E2F"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60D0B8EC" w14:textId="77777777" w:rsidR="00465767" w:rsidRDefault="00000000">
            <w:r>
              <w:rPr>
                <w:sz w:val="20"/>
                <w:szCs w:val="20"/>
              </w:rPr>
              <w:t>Directory</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4253308B" w14:textId="77777777" w:rsidR="00465767" w:rsidRDefault="00000000">
            <w:proofErr w:type="spellStart"/>
            <w:r>
              <w:rPr>
                <w:sz w:val="20"/>
                <w:szCs w:val="20"/>
              </w:rPr>
              <w:t>dir.c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C7A132D" w14:textId="77777777" w:rsidR="00465767" w:rsidRDefault="00000000">
            <w:r>
              <w:rPr>
                <w:sz w:val="20"/>
                <w:szCs w:val="20"/>
              </w:rPr>
              <w:t>Directory entry lookup, add/remove</w:t>
            </w:r>
          </w:p>
        </w:tc>
      </w:tr>
      <w:tr w:rsidR="00465767" w14:paraId="69A3216E"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6B4A3AB0" w14:textId="77777777" w:rsidR="00465767" w:rsidRDefault="00000000">
            <w:r>
              <w:rPr>
                <w:sz w:val="20"/>
                <w:szCs w:val="20"/>
              </w:rPr>
              <w:t>File</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19BA5512" w14:textId="77777777" w:rsidR="00465767" w:rsidRDefault="00000000">
            <w:proofErr w:type="spellStart"/>
            <w:r>
              <w:rPr>
                <w:sz w:val="20"/>
                <w:szCs w:val="20"/>
              </w:rPr>
              <w:t>file.c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1C5E5301" w14:textId="77777777" w:rsidR="00465767" w:rsidRDefault="00000000">
            <w:r>
              <w:rPr>
                <w:sz w:val="20"/>
                <w:szCs w:val="20"/>
              </w:rPr>
              <w:t>File create/delete, read/write data</w:t>
            </w:r>
          </w:p>
        </w:tc>
      </w:tr>
      <w:tr w:rsidR="00465767" w14:paraId="656C74BC"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2467186" w14:textId="77777777" w:rsidR="00465767" w:rsidRDefault="00000000">
            <w:r>
              <w:rPr>
                <w:sz w:val="20"/>
                <w:szCs w:val="20"/>
              </w:rPr>
              <w:t>Filesystem</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537DDF1F" w14:textId="77777777" w:rsidR="00465767" w:rsidRDefault="00000000">
            <w:proofErr w:type="spellStart"/>
            <w:r>
              <w:rPr>
                <w:sz w:val="20"/>
                <w:szCs w:val="20"/>
              </w:rPr>
              <w:t>fs.c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1EE58001" w14:textId="77777777" w:rsidR="00465767" w:rsidRDefault="00000000">
            <w:r>
              <w:rPr>
                <w:sz w:val="20"/>
                <w:szCs w:val="20"/>
              </w:rPr>
              <w:t>Format, mount, open paths</w:t>
            </w:r>
          </w:p>
        </w:tc>
      </w:tr>
      <w:tr w:rsidR="00465767" w14:paraId="1FDD2DB2"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0CC7505A" w14:textId="77777777" w:rsidR="00465767" w:rsidRDefault="00000000">
            <w:r>
              <w:rPr>
                <w:sz w:val="20"/>
                <w:szCs w:val="20"/>
              </w:rPr>
              <w:t>Device</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5562506E" w14:textId="77777777" w:rsidR="00465767" w:rsidRDefault="00000000">
            <w:proofErr w:type="spellStart"/>
            <w:r>
              <w:rPr>
                <w:sz w:val="20"/>
                <w:szCs w:val="20"/>
              </w:rPr>
              <w:t>device.c</w:t>
            </w:r>
            <w:proofErr w:type="spellEnd"/>
            <w:r>
              <w:rPr>
                <w:sz w:val="20"/>
                <w:szCs w:val="20"/>
              </w:rPr>
              <w:t>/h, console\_</w:t>
            </w:r>
            <w:proofErr w:type="spellStart"/>
            <w:r>
              <w:rPr>
                <w:sz w:val="20"/>
                <w:szCs w:val="20"/>
              </w:rPr>
              <w:t>dev.c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37B46D98" w14:textId="77777777" w:rsidR="00465767" w:rsidRDefault="00000000">
            <w:r>
              <w:rPr>
                <w:sz w:val="20"/>
                <w:szCs w:val="20"/>
              </w:rPr>
              <w:t>Character device driver framework</w:t>
            </w:r>
          </w:p>
        </w:tc>
      </w:tr>
      <w:tr w:rsidR="00465767" w14:paraId="12020511"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032ED877" w14:textId="77777777" w:rsidR="00465767" w:rsidRDefault="00000000">
            <w:r>
              <w:rPr>
                <w:sz w:val="20"/>
                <w:szCs w:val="20"/>
              </w:rPr>
              <w:t>Trap handling</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732F5B1" w14:textId="77777777" w:rsidR="00465767" w:rsidRDefault="00000000">
            <w:proofErr w:type="spellStart"/>
            <w:r>
              <w:rPr>
                <w:sz w:val="20"/>
                <w:szCs w:val="20"/>
              </w:rPr>
              <w:t>trap.S</w:t>
            </w:r>
            <w:proofErr w:type="spellEnd"/>
            <w:r>
              <w:rPr>
                <w:sz w:val="20"/>
                <w:szCs w:val="20"/>
              </w:rPr>
              <w:t xml:space="preserve">, </w:t>
            </w:r>
            <w:proofErr w:type="spellStart"/>
            <w:r>
              <w:rPr>
                <w:sz w:val="20"/>
                <w:szCs w:val="20"/>
              </w:rPr>
              <w:t>trap.h</w:t>
            </w:r>
            <w:proofErr w:type="spellEnd"/>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9086471" w14:textId="77777777" w:rsidR="00465767" w:rsidRDefault="00000000">
            <w:r>
              <w:rPr>
                <w:sz w:val="20"/>
                <w:szCs w:val="20"/>
              </w:rPr>
              <w:t>Context save/restore, trap dispatch</w:t>
            </w:r>
          </w:p>
        </w:tc>
      </w:tr>
      <w:tr w:rsidR="00465767" w14:paraId="6064F95E"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7289119F" w14:textId="77777777" w:rsidR="00465767" w:rsidRDefault="00000000">
            <w:r>
              <w:rPr>
                <w:sz w:val="20"/>
                <w:szCs w:val="20"/>
              </w:rPr>
              <w:t>Process</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0F7606A9" w14:textId="77777777" w:rsidR="00465767" w:rsidRDefault="00000000">
            <w:proofErr w:type="spellStart"/>
            <w:r>
              <w:rPr>
                <w:sz w:val="20"/>
                <w:szCs w:val="20"/>
              </w:rPr>
              <w:t>process.c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3DEA4BA6" w14:textId="77777777" w:rsidR="00465767" w:rsidRDefault="00000000">
            <w:r>
              <w:rPr>
                <w:sz w:val="20"/>
                <w:szCs w:val="20"/>
              </w:rPr>
              <w:t>Process table, slot allocation</w:t>
            </w:r>
          </w:p>
        </w:tc>
      </w:tr>
      <w:tr w:rsidR="00465767" w14:paraId="36041F16"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1CBF71BA" w14:textId="77777777" w:rsidR="00465767" w:rsidRDefault="00000000">
            <w:r>
              <w:rPr>
                <w:sz w:val="20"/>
                <w:szCs w:val="20"/>
              </w:rPr>
              <w:t>System calls</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777AB998" w14:textId="77777777" w:rsidR="00465767" w:rsidRDefault="00000000">
            <w:proofErr w:type="spellStart"/>
            <w:r>
              <w:rPr>
                <w:sz w:val="20"/>
                <w:szCs w:val="20"/>
              </w:rPr>
              <w:t>syscall.c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A2EF1EF" w14:textId="77777777" w:rsidR="00465767" w:rsidRDefault="00000000">
            <w:r>
              <w:rPr>
                <w:sz w:val="20"/>
                <w:szCs w:val="20"/>
              </w:rPr>
              <w:t>System call dispatch and implementation</w:t>
            </w:r>
          </w:p>
        </w:tc>
      </w:tr>
      <w:tr w:rsidR="00465767" w14:paraId="28573575" w14:textId="77777777">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572970D9" w14:textId="77777777" w:rsidR="00465767" w:rsidRDefault="00000000">
            <w:r>
              <w:rPr>
                <w:sz w:val="20"/>
                <w:szCs w:val="20"/>
              </w:rPr>
              <w:t>ELF loader</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6BDB1736" w14:textId="77777777" w:rsidR="00465767" w:rsidRDefault="00000000">
            <w:proofErr w:type="spellStart"/>
            <w:r>
              <w:rPr>
                <w:sz w:val="20"/>
                <w:szCs w:val="20"/>
              </w:rPr>
              <w:t>loader.c</w:t>
            </w:r>
            <w:proofErr w:type="spellEnd"/>
            <w:r>
              <w:rPr>
                <w:sz w:val="20"/>
                <w:szCs w:val="20"/>
              </w:rPr>
              <w:t>/h</w:t>
            </w:r>
          </w:p>
        </w:tc>
        <w:tc>
          <w:tcPr>
            <w:tcW w:w="3120" w:type="dxa"/>
            <w:tcBorders>
              <w:top w:val="single" w:sz="1" w:space="0" w:color="C0C8D0"/>
              <w:left w:val="single" w:sz="1" w:space="0" w:color="C0C8D0"/>
              <w:bottom w:val="single" w:sz="1" w:space="0" w:color="C0C8D0"/>
              <w:right w:val="single" w:sz="1" w:space="0" w:color="C0C8D0"/>
            </w:tcBorders>
            <w:shd w:val="clear" w:color="auto" w:fill="F0F4F8"/>
            <w:tcMar>
              <w:top w:w="60" w:type="dxa"/>
              <w:left w:w="100" w:type="dxa"/>
              <w:bottom w:w="60" w:type="dxa"/>
              <w:right w:w="100" w:type="dxa"/>
            </w:tcMar>
            <w:vAlign w:val="center"/>
          </w:tcPr>
          <w:p w14:paraId="4F165F6A" w14:textId="77777777" w:rsidR="00465767" w:rsidRDefault="00000000">
            <w:r>
              <w:rPr>
                <w:sz w:val="20"/>
                <w:szCs w:val="20"/>
              </w:rPr>
              <w:t>Load executables from filesystem</w:t>
            </w:r>
          </w:p>
        </w:tc>
      </w:tr>
      <w:tr w:rsidR="00465767" w14:paraId="2EBCC8A7" w14:textId="77777777">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34AA9C13" w14:textId="77777777" w:rsidR="00465767" w:rsidRDefault="00000000">
            <w:r>
              <w:rPr>
                <w:sz w:val="20"/>
                <w:szCs w:val="20"/>
              </w:rPr>
              <w:t>Kernel main</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10326530" w14:textId="77777777" w:rsidR="00465767" w:rsidRDefault="00000000">
            <w:proofErr w:type="spellStart"/>
            <w:r>
              <w:rPr>
                <w:sz w:val="20"/>
                <w:szCs w:val="20"/>
              </w:rPr>
              <w:t>main.c</w:t>
            </w:r>
            <w:proofErr w:type="spellEnd"/>
            <w:r>
              <w:rPr>
                <w:sz w:val="20"/>
                <w:szCs w:val="20"/>
              </w:rPr>
              <w:t>, crt0.S</w:t>
            </w:r>
          </w:p>
        </w:tc>
        <w:tc>
          <w:tcPr>
            <w:tcW w:w="3120" w:type="dxa"/>
            <w:tcBorders>
              <w:top w:val="single" w:sz="1" w:space="0" w:color="C0C8D0"/>
              <w:left w:val="single" w:sz="1" w:space="0" w:color="C0C8D0"/>
              <w:bottom w:val="single" w:sz="1" w:space="0" w:color="C0C8D0"/>
              <w:right w:val="single" w:sz="1" w:space="0" w:color="C0C8D0"/>
            </w:tcBorders>
            <w:shd w:val="clear" w:color="auto" w:fill="FFFFFF"/>
            <w:tcMar>
              <w:top w:w="60" w:type="dxa"/>
              <w:left w:w="100" w:type="dxa"/>
              <w:bottom w:w="60" w:type="dxa"/>
              <w:right w:w="100" w:type="dxa"/>
            </w:tcMar>
            <w:vAlign w:val="center"/>
          </w:tcPr>
          <w:p w14:paraId="7860A592" w14:textId="77777777" w:rsidR="00465767" w:rsidRDefault="00000000">
            <w:r>
              <w:rPr>
                <w:sz w:val="20"/>
                <w:szCs w:val="20"/>
              </w:rPr>
              <w:t>Initialization and shell loop</w:t>
            </w:r>
          </w:p>
        </w:tc>
      </w:tr>
    </w:tbl>
    <w:p w14:paraId="1B6A76D4" w14:textId="77777777" w:rsidR="00465767" w:rsidRDefault="00465767">
      <w:pPr>
        <w:spacing w:after="80"/>
      </w:pPr>
    </w:p>
    <w:p w14:paraId="3D5616C0" w14:textId="77777777" w:rsidR="00465767" w:rsidRDefault="00000000">
      <w:pPr>
        <w:spacing w:before="80" w:after="200"/>
        <w:jc w:val="center"/>
      </w:pPr>
      <w:r>
        <w:rPr>
          <w:b/>
          <w:bCs/>
          <w:color w:val="3A6B8C"/>
          <w:sz w:val="20"/>
          <w:szCs w:val="20"/>
        </w:rPr>
        <w:t xml:space="preserve">Figure 2.1: </w:t>
      </w:r>
      <w:proofErr w:type="spellStart"/>
      <w:r>
        <w:rPr>
          <w:i/>
          <w:iCs/>
          <w:color w:val="555566"/>
          <w:sz w:val="20"/>
          <w:szCs w:val="20"/>
        </w:rPr>
        <w:t>logOS</w:t>
      </w:r>
      <w:proofErr w:type="spellEnd"/>
      <w:r>
        <w:rPr>
          <w:i/>
          <w:iCs/>
          <w:color w:val="555566"/>
          <w:sz w:val="20"/>
          <w:szCs w:val="20"/>
        </w:rPr>
        <w:t xml:space="preserve"> kernel source organization.</w:t>
      </w:r>
    </w:p>
    <w:p w14:paraId="2AB3864A" w14:textId="77777777" w:rsidR="00465767" w:rsidRDefault="00000000">
      <w:pPr>
        <w:pStyle w:val="Heading2"/>
        <w:spacing w:before="360" w:after="200"/>
      </w:pPr>
      <w:bookmarkStart w:id="14" w:name="_Toc222307148"/>
      <w:r>
        <w:rPr>
          <w:color w:val="2E86AB"/>
        </w:rPr>
        <w:t xml:space="preserve">2.3  </w:t>
      </w:r>
      <w:r>
        <w:t>Memory layout</w:t>
      </w:r>
      <w:bookmarkEnd w:id="14"/>
    </w:p>
    <w:p w14:paraId="443383BF" w14:textId="43688D3A" w:rsidR="00465767" w:rsidRDefault="00000000" w:rsidP="00082E4A">
      <w:pPr>
        <w:spacing w:before="80" w:after="80"/>
      </w:pPr>
      <w:r>
        <w:t>log</w:t>
      </w:r>
      <w:r>
        <w:rPr>
          <w:i/>
        </w:rPr>
        <w:t>OS</w:t>
      </w:r>
      <w:r>
        <w:t xml:space="preserve"> divides the physical address space into fixed regions, as shown in Figure 2.2 below. The ROM contains the bootloader, which is the first code to run after a CPU reset. The bootloader loads the kernel binary from the filesystem on the block device into RAM at 0x00100000 and then jumps to it. The bootloader places its own BSS section high in RAM (at 0x001F0000) so that loading the kernel does not overwrite the bootloader’s mutable state.</w:t>
      </w:r>
    </w:p>
    <w:p w14:paraId="63B572C0" w14:textId="77777777" w:rsidR="00082E4A" w:rsidRDefault="00082E4A">
      <w:pPr>
        <w:spacing w:before="80" w:after="80"/>
      </w:pPr>
    </w:p>
    <w:p w14:paraId="57A72B60" w14:textId="60513B5A" w:rsidR="00465767" w:rsidRDefault="00C66153" w:rsidP="00C66153">
      <w:pPr>
        <w:spacing w:before="80" w:after="80"/>
      </w:pPr>
      <w:r w:rsidRPr="00C66153">
        <w:rPr>
          <w:noProof/>
        </w:rPr>
        <w:lastRenderedPageBreak/>
        <w:drawing>
          <wp:inline distT="0" distB="0" distL="0" distR="0" wp14:anchorId="275EE47B" wp14:editId="2AEA00EB">
            <wp:extent cx="5943600" cy="4227342"/>
            <wp:effectExtent l="0" t="0" r="0" b="1905"/>
            <wp:docPr id="702972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72396" name="Picture 1" descr="A screenshot of a computer&#10;&#10;AI-generated content may be incorrect."/>
                    <pic:cNvPicPr/>
                  </pic:nvPicPr>
                  <pic:blipFill rotWithShape="1">
                    <a:blip r:embed="rId7"/>
                    <a:srcRect b="28875"/>
                    <a:stretch>
                      <a:fillRect/>
                    </a:stretch>
                  </pic:blipFill>
                  <pic:spPr bwMode="auto">
                    <a:xfrm>
                      <a:off x="0" y="0"/>
                      <a:ext cx="5943600" cy="4227342"/>
                    </a:xfrm>
                    <a:prstGeom prst="rect">
                      <a:avLst/>
                    </a:prstGeom>
                    <a:ln>
                      <a:noFill/>
                    </a:ln>
                    <a:extLst>
                      <a:ext uri="{53640926-AAD7-44D8-BBD7-CCE9431645EC}">
                        <a14:shadowObscured xmlns:a14="http://schemas.microsoft.com/office/drawing/2010/main"/>
                      </a:ext>
                    </a:extLst>
                  </pic:spPr>
                </pic:pic>
              </a:graphicData>
            </a:graphic>
          </wp:inline>
        </w:drawing>
      </w:r>
    </w:p>
    <w:p w14:paraId="4337E827" w14:textId="77777777" w:rsidR="00465767" w:rsidRDefault="00000000">
      <w:pPr>
        <w:spacing w:before="80" w:after="200"/>
        <w:jc w:val="center"/>
        <w:rPr>
          <w:i/>
          <w:iCs/>
          <w:color w:val="555566"/>
          <w:sz w:val="20"/>
          <w:szCs w:val="20"/>
        </w:rPr>
      </w:pPr>
      <w:r>
        <w:rPr>
          <w:b/>
          <w:bCs/>
          <w:color w:val="3A6B8C"/>
          <w:sz w:val="20"/>
          <w:szCs w:val="20"/>
        </w:rPr>
        <w:t xml:space="preserve">Figure 2.2: </w:t>
      </w:r>
      <w:proofErr w:type="spellStart"/>
      <w:r>
        <w:rPr>
          <w:i/>
          <w:iCs/>
          <w:color w:val="555566"/>
          <w:sz w:val="20"/>
          <w:szCs w:val="20"/>
        </w:rPr>
        <w:t>logOS</w:t>
      </w:r>
      <w:proofErr w:type="spellEnd"/>
      <w:r>
        <w:rPr>
          <w:i/>
          <w:iCs/>
          <w:color w:val="555566"/>
          <w:sz w:val="20"/>
          <w:szCs w:val="20"/>
        </w:rPr>
        <w:t xml:space="preserve"> physical memory layout.</w:t>
      </w:r>
    </w:p>
    <w:p w14:paraId="62062616" w14:textId="77777777" w:rsidR="00082E4A" w:rsidRDefault="00082E4A" w:rsidP="00082E4A">
      <w:pPr>
        <w:spacing w:before="80" w:after="80"/>
      </w:pPr>
      <w:r>
        <w:t>Each process slot is 64KB. The slot contains the program's code (starting at the slot base), its data and BSS sections, and its stack (growing downward from near the top of the slot). The kernel reserves 256 bytes at the very top of each slot as a guard, so the stack pointer starts at slot\_base + 0xFF00.</w:t>
      </w:r>
    </w:p>
    <w:p w14:paraId="20F01327" w14:textId="77777777" w:rsidR="00082E4A" w:rsidRDefault="00082E4A" w:rsidP="00082E4A">
      <w:pPr>
        <w:spacing w:before="80" w:after="80"/>
      </w:pPr>
      <w:r>
        <w:t>The process table data structure (kernel/</w:t>
      </w:r>
      <w:proofErr w:type="spellStart"/>
      <w:r>
        <w:t>process.h</w:t>
      </w:r>
      <w:proofErr w:type="spellEnd"/>
      <w:r>
        <w:t>) records the base address and stack top for each slot:</w:t>
      </w:r>
    </w:p>
    <w:p w14:paraId="351B8DFE" w14:textId="77777777" w:rsidR="00082E4A" w:rsidRDefault="00082E4A" w:rsidP="00082E4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2E4A" w14:paraId="726B0CDF" w14:textId="77777777" w:rsidTr="00AD5C01">
        <w:tc>
          <w:tcPr>
            <w:tcW w:w="9360" w:type="dxa"/>
            <w:tcBorders>
              <w:top w:val="single" w:sz="1" w:space="0" w:color="D0D7DE"/>
              <w:left w:val="single" w:sz="1" w:space="0" w:color="D0D7DE"/>
              <w:bottom w:val="single" w:sz="1" w:space="0" w:color="D0D7DE"/>
              <w:right w:val="single" w:sz="1" w:space="0" w:color="D0D7DE"/>
            </w:tcBorders>
            <w:shd w:val="clear" w:color="auto" w:fill="F5F7FA"/>
            <w:tcMar>
              <w:top w:w="120" w:type="dxa"/>
              <w:left w:w="200" w:type="dxa"/>
              <w:bottom w:w="120" w:type="dxa"/>
              <w:right w:w="200" w:type="dxa"/>
            </w:tcMar>
          </w:tcPr>
          <w:p w14:paraId="7D232668" w14:textId="77777777" w:rsidR="00082E4A" w:rsidRDefault="00082E4A" w:rsidP="00AD5C01">
            <w:pPr>
              <w:spacing w:line="300" w:lineRule="auto"/>
              <w:rPr>
                <w:rFonts w:ascii="Courier New" w:hAnsi="Courier New" w:cs="Courier New"/>
                <w:sz w:val="18"/>
                <w:szCs w:val="18"/>
              </w:rPr>
            </w:pPr>
          </w:p>
          <w:p w14:paraId="48855B84" w14:textId="77777777" w:rsidR="00082E4A" w:rsidRPr="00603E13" w:rsidRDefault="00082E4A" w:rsidP="00AD5C01">
            <w:pPr>
              <w:spacing w:line="300" w:lineRule="auto"/>
              <w:rPr>
                <w:rFonts w:ascii="Courier New" w:hAnsi="Courier New" w:cs="Courier New"/>
                <w:sz w:val="18"/>
                <w:szCs w:val="18"/>
              </w:rPr>
            </w:pPr>
            <w:r w:rsidRPr="00603E13">
              <w:rPr>
                <w:rFonts w:ascii="Courier New" w:hAnsi="Courier New" w:cs="Courier New"/>
                <w:sz w:val="18"/>
                <w:szCs w:val="18"/>
              </w:rPr>
              <w:t>#define PROC_SLOT_SIZE 0x10000 / 64KB per process /</w:t>
            </w:r>
          </w:p>
          <w:p w14:paraId="3F14BAD5" w14:textId="77777777" w:rsidR="00082E4A" w:rsidRPr="00603E13" w:rsidRDefault="00082E4A" w:rsidP="00AD5C01">
            <w:pPr>
              <w:spacing w:line="300" w:lineRule="auto"/>
              <w:rPr>
                <w:rFonts w:ascii="Courier New" w:hAnsi="Courier New" w:cs="Courier New"/>
                <w:sz w:val="18"/>
                <w:szCs w:val="18"/>
              </w:rPr>
            </w:pPr>
            <w:r w:rsidRPr="00603E13">
              <w:rPr>
                <w:rFonts w:ascii="Courier New" w:hAnsi="Courier New" w:cs="Courier New"/>
                <w:sz w:val="18"/>
                <w:szCs w:val="18"/>
              </w:rPr>
              <w:t>#define PROC_MEM_START 0x00110000 / First slot base address /</w:t>
            </w:r>
          </w:p>
          <w:p w14:paraId="19505C17" w14:textId="77777777" w:rsidR="00082E4A" w:rsidRPr="00603E13" w:rsidRDefault="00082E4A" w:rsidP="00AD5C01">
            <w:pPr>
              <w:spacing w:line="300" w:lineRule="auto"/>
              <w:rPr>
                <w:rFonts w:ascii="Courier New" w:hAnsi="Courier New" w:cs="Courier New"/>
                <w:sz w:val="18"/>
                <w:szCs w:val="18"/>
              </w:rPr>
            </w:pPr>
            <w:r w:rsidRPr="00603E13">
              <w:rPr>
                <w:rFonts w:ascii="Courier New" w:hAnsi="Courier New" w:cs="Courier New"/>
                <w:sz w:val="18"/>
                <w:szCs w:val="18"/>
              </w:rPr>
              <w:t>#define PROC_SLOT_BASE(n) (PROC_MEM_START + (n) * PROC_SLOT_SIZE)</w:t>
            </w:r>
          </w:p>
          <w:p w14:paraId="3AE9A89C" w14:textId="77777777" w:rsidR="00082E4A" w:rsidRPr="00603E13" w:rsidRDefault="00082E4A" w:rsidP="00AD5C01">
            <w:pPr>
              <w:spacing w:line="300" w:lineRule="auto"/>
              <w:rPr>
                <w:rFonts w:ascii="Courier New" w:hAnsi="Courier New" w:cs="Courier New"/>
                <w:sz w:val="18"/>
                <w:szCs w:val="18"/>
              </w:rPr>
            </w:pPr>
            <w:r w:rsidRPr="00603E13">
              <w:rPr>
                <w:rFonts w:ascii="Courier New" w:hAnsi="Courier New" w:cs="Courier New"/>
                <w:sz w:val="18"/>
                <w:szCs w:val="18"/>
              </w:rPr>
              <w:t>#define PROC_SLOT_STACK(n) (PROC_SLOT_BASE(n) + PROC_SLOT_SIZE - 0x100)</w:t>
            </w:r>
          </w:p>
          <w:p w14:paraId="30F642BD" w14:textId="77777777" w:rsidR="00082E4A" w:rsidRPr="00A62C07" w:rsidRDefault="00082E4A" w:rsidP="00AD5C01">
            <w:pPr>
              <w:spacing w:line="300" w:lineRule="auto"/>
              <w:rPr>
                <w:rFonts w:ascii="Courier New" w:hAnsi="Courier New" w:cs="Courier New"/>
                <w:sz w:val="18"/>
                <w:szCs w:val="18"/>
              </w:rPr>
            </w:pPr>
          </w:p>
        </w:tc>
      </w:tr>
    </w:tbl>
    <w:p w14:paraId="0FD9BA68" w14:textId="77777777" w:rsidR="00082E4A" w:rsidRDefault="00082E4A" w:rsidP="00082E4A">
      <w:pPr>
        <w:spacing w:before="80" w:after="80"/>
      </w:pPr>
    </w:p>
    <w:p w14:paraId="771E5740" w14:textId="39724059" w:rsidR="00082E4A" w:rsidRDefault="00082E4A" w:rsidP="00082E4A">
      <w:pPr>
        <w:spacing w:before="80" w:after="80"/>
      </w:pPr>
      <w:r>
        <w:t>There are 8 process slots (numbered 0 through 7). Slot 0 is always used for the shell. When the shell spawns a command, the command is loaded into slot 1. If that command spawns another program, it goes into slot 2, and so on.</w:t>
      </w:r>
    </w:p>
    <w:p w14:paraId="2D6A5CF5" w14:textId="77777777" w:rsidR="00465767" w:rsidRDefault="00000000">
      <w:pPr>
        <w:pStyle w:val="Heading2"/>
        <w:spacing w:before="360" w:after="200"/>
      </w:pPr>
      <w:bookmarkStart w:id="15" w:name="_Toc222307149"/>
      <w:r>
        <w:rPr>
          <w:color w:val="2E86AB"/>
        </w:rPr>
        <w:lastRenderedPageBreak/>
        <w:t xml:space="preserve">2.4  </w:t>
      </w:r>
      <w:r>
        <w:t>The boot sequence</w:t>
      </w:r>
      <w:bookmarkEnd w:id="15"/>
    </w:p>
    <w:p w14:paraId="647CDC06" w14:textId="77777777" w:rsidR="00465767" w:rsidRDefault="00000000">
      <w:pPr>
        <w:spacing w:before="80" w:after="80"/>
      </w:pPr>
      <w:r>
        <w:t>log</w:t>
      </w:r>
      <w:r>
        <w:rPr>
          <w:i/>
        </w:rPr>
        <w:t>OS</w:t>
      </w:r>
      <w:r>
        <w:t xml:space="preserve"> uses a three-stage boot process: the bootloader (in ROM) loads the kernel from the filesystem into RAM, the kernel initialises subsystems, and then the kernel loads the shell into a process slot and transfers control to it.</w:t>
      </w:r>
    </w:p>
    <w:p w14:paraId="2511B4CA" w14:textId="106B445B" w:rsidR="00465767" w:rsidRDefault="00000000">
      <w:pPr>
        <w:spacing w:before="80" w:after="80"/>
      </w:pPr>
      <w:r>
        <w:rPr>
          <w:b/>
        </w:rPr>
        <w:t>Stage 1: The bootloader</w:t>
      </w:r>
    </w:p>
    <w:p w14:paraId="63E9276B" w14:textId="77777777" w:rsidR="00465767" w:rsidRDefault="00465767">
      <w:pPr>
        <w:spacing w:after="120"/>
      </w:pPr>
      <w:r>
        <w:t>When the RISC-V processor starts, it begins executing instructions at address 0, which is in ROM. The bootloader’s startup code (boot/boot_crt0.S) sets the stack pointer to 0x001FFFFC (top of RAM), zeroes the bootloader BSS section at 0x001F0000, and calls boot_main(). The bootloader’s BSS is placed high in RAM by its linker script (boot/boot.lds) to avoid collision with the kernel, which will be loaded at 0x00100000.</w:t>
      </w:r>
    </w:p>
    <w:p w14:paraId="029A2FF5" w14:textId="77777777" w:rsidR="00465767" w:rsidRDefault="00000000">
      <w:pPr>
        <w:spacing w:before="80" w:after="80"/>
      </w:pPr>
      <w:r>
        <w:t>The boot_main() function (boot/boot_main.c) reads the kernel from the filesystem: it reads and validates the superblock (block 0) from the block device, resolves the path /boot/kernel by walking the directory tree from the root inode, reads the kernel inode to determine the file size and block list, and then DMA-copies the kernel’s data blocks directly into RAM at 0x00100000. The bootloader has its own minimal filesystem implementation (boot/boot_fs.c, boot/boot_io.c) — just enough to traverse directories and read file data.</w:t>
      </w:r>
    </w:p>
    <w:p w14:paraId="7622F3BF" w14:textId="77777777" w:rsidR="00465767" w:rsidRDefault="00465767">
      <w:pPr>
        <w:spacing w:after="120"/>
      </w:pPr>
      <w:r>
        <w:t>Once the kernel binary is fully loaded, the bootloader casts the load address to a function pointer and calls it. Execution transfers to the kernel’s entry point at 0x00100000, and the bootloader never runs again.</w:t>
      </w:r>
    </w:p>
    <w:p w14:paraId="35EDCA58" w14:textId="77777777" w:rsidR="00465767" w:rsidRDefault="00000000">
      <w:pPr>
        <w:spacing w:before="80" w:after="80"/>
      </w:pPr>
      <w:r>
        <w:rPr>
          <w:b/>
        </w:rPr>
        <w:t>Stage 2: Kernel initialisation</w:t>
      </w:r>
    </w:p>
    <w:p w14:paraId="7E785148" w14:textId="77777777" w:rsidR="00465767" w:rsidRDefault="00000000">
      <w:pPr>
        <w:spacing w:before="80" w:after="80"/>
      </w:pPr>
      <w:r>
        <w:t>The kernel’s entry point (kernel/crt0.S) is structurally identical to the bootloader’s: it sets the stack pointer, zeroes the kernel’s BSS, and calls main(). The kernel and the bootloader share the same initial stack pointer value (0x001FFFFC), but since the bootloader has finished and will not run again, there is no conflict. The BSS zeroing is essential because C requires that global variables initialised to zero actually be zero.</w:t>
      </w:r>
    </w:p>
    <w:p w14:paraId="62D726DD" w14:textId="77777777" w:rsidR="00465767" w:rsidRDefault="00465767">
      <w:pPr>
        <w:spacing w:after="120"/>
      </w:pPr>
      <w:r>
        <w:t>The kernel’s main() function (kernel/main.c) initialises all subsystems in a specific order. First, console_dev_init() registers the console character device driver (major number 1), which is needed before any output can be produced. Next, proc_init() initialises the 8 process slots with their fixed memory addresses. Finally, fs_mount() reads the superblock to make the filesystem accessible. Only after all subsystems are initialised can the shell be loaded.</w:t>
      </w:r>
    </w:p>
    <w:p w14:paraId="72FACB11" w14:textId="77777777" w:rsidR="00465767" w:rsidRDefault="00000000">
      <w:pPr>
        <w:spacing w:before="80" w:after="80"/>
      </w:pPr>
      <w:r>
        <w:rPr>
          <w:b/>
        </w:rPr>
        <w:t>Stage 3: Loading the shell</w:t>
      </w:r>
    </w:p>
    <w:p w14:paraId="1A4D42C4" w14:textId="62C9B3C2" w:rsidR="00465767" w:rsidRDefault="00000000">
      <w:pPr>
        <w:spacing w:before="80" w:after="80"/>
      </w:pPr>
      <w:r>
        <w:t xml:space="preserve">The kernel then enters an infinite loop that loads and runs the shell. Each iteration allocates a process slot (slot 0), initialises the per-process environment (setting PATH=/bin and CWD=/), and calls </w:t>
      </w:r>
      <w:r>
        <w:lastRenderedPageBreak/>
        <w:t>elf_load_at("/bin/sh", ...) to load the shell’s ELF binary from the filesystem into the process slot at address 0x00110000.</w:t>
      </w:r>
    </w:p>
    <w:p w14:paraId="210708C9" w14:textId="6F02079E" w:rsidR="00465767" w:rsidRDefault="00000000">
      <w:pPr>
        <w:spacing w:before="80" w:after="80"/>
      </w:pPr>
      <w:r>
        <w:t>The kernel sets up a trap frame with the shell’s entry point and stack pointer, installs the trap handler in the machine-mode CSRs (mtvec and mscratch), opens file descriptors 0, 1, and 2 on the console device, and calls run_user_program(). This function saves the kernel’s register state and executes mret to transfer control to the shell’s _start address. At this point the shell is running, and the kernel is effectively suspended — it will resume only when the shell calls sys_exit.</w:t>
      </w:r>
    </w:p>
    <w:p w14:paraId="714805CE" w14:textId="77777777" w:rsidR="00465767" w:rsidRDefault="00000000">
      <w:pPr>
        <w:pStyle w:val="Heading2"/>
        <w:spacing w:before="360" w:after="200"/>
      </w:pPr>
      <w:bookmarkStart w:id="16" w:name="_Toc222307150"/>
      <w:r>
        <w:rPr>
          <w:color w:val="2E86AB"/>
        </w:rPr>
        <w:t xml:space="preserve">2.5  </w:t>
      </w:r>
      <w:r>
        <w:t>Real world</w:t>
      </w:r>
      <w:bookmarkEnd w:id="16"/>
    </w:p>
    <w:p w14:paraId="731398A8" w14:textId="36912AC0" w:rsidR="00465767" w:rsidRDefault="00000000">
      <w:pPr>
        <w:spacing w:before="80" w:after="80"/>
      </w:pPr>
      <w:r>
        <w:t>log</w:t>
      </w:r>
      <w:r>
        <w:rPr>
          <w:i/>
        </w:rPr>
        <w:t>OS</w:t>
      </w:r>
      <w:r>
        <w:t>’s organisation is intentionally simple</w:t>
      </w:r>
      <w:r w:rsidR="00A267C1">
        <w:t>r</w:t>
      </w:r>
      <w:r>
        <w:t xml:space="preserve"> </w:t>
      </w:r>
      <w:r w:rsidR="00A267C1">
        <w:t>than</w:t>
      </w:r>
      <w:r>
        <w:t xml:space="preserve"> t</w:t>
      </w:r>
      <w:r w:rsidR="00A267C1">
        <w:t>hat of</w:t>
      </w:r>
      <w:r>
        <w:t xml:space="preserve"> production kernels. Linux, for example, has millions of lines of code organised into dozens of subsystems. However, the basic structure is the same: a bootloader that loads the kernel into memory, a startup sequence that initialises hardware and mounts filesystems, a trap handler that dispatches system calls, and a process table that tracks running programs.</w:t>
      </w:r>
    </w:p>
    <w:p w14:paraId="51D469BA" w14:textId="7FB01CD8" w:rsidR="00465767" w:rsidRDefault="00000000">
      <w:pPr>
        <w:spacing w:before="80" w:after="80"/>
      </w:pPr>
      <w:r>
        <w:t>The log</w:t>
      </w:r>
      <w:r>
        <w:rPr>
          <w:i/>
        </w:rPr>
        <w:t>OS</w:t>
      </w:r>
      <w:r>
        <w:t xml:space="preserve"> bootloader is much simpler than production bootloaders</w:t>
      </w:r>
      <w:r w:rsidR="00A267C1">
        <w:t>—s</w:t>
      </w:r>
      <w:r>
        <w:t>ystems like GRUB or U-Boot support multiple boot targets, configuration files, and hardware initialisation sequences. The log</w:t>
      </w:r>
      <w:r>
        <w:rPr>
          <w:i/>
        </w:rPr>
        <w:t>OS</w:t>
      </w:r>
      <w:r>
        <w:t xml:space="preserve"> bootloader needs only to read one file from a known path. The most significant architectural difference is the lack of hardware memory protection. Production systems use an MMU to give each process its own virtual address space, making it impossible for one process to read or write another’s memory. log</w:t>
      </w:r>
      <w:r>
        <w:rPr>
          <w:i/>
        </w:rPr>
        <w:t>OS</w:t>
      </w:r>
      <w:r>
        <w:t xml:space="preserve"> relies on software conventions instead. This was actually how early Unix systems worked on the PDP-7, before hardware memory protection became common.</w:t>
      </w:r>
    </w:p>
    <w:p w14:paraId="5CE8F8C8" w14:textId="77777777" w:rsidR="00465767" w:rsidRDefault="00000000">
      <w:pPr>
        <w:pStyle w:val="Heading2"/>
        <w:spacing w:before="360" w:after="200"/>
      </w:pPr>
      <w:bookmarkStart w:id="17" w:name="_Toc222307151"/>
      <w:r>
        <w:rPr>
          <w:color w:val="2E86AB"/>
        </w:rPr>
        <w:t xml:space="preserve">2.6  </w:t>
      </w:r>
      <w:r>
        <w:t>Exercises</w:t>
      </w:r>
      <w:bookmarkEnd w:id="17"/>
    </w:p>
    <w:p w14:paraId="709D064B" w14:textId="77777777" w:rsidR="00465767" w:rsidRDefault="00000000">
      <w:pPr>
        <w:spacing w:before="60" w:after="60"/>
        <w:ind w:left="480" w:hanging="240"/>
      </w:pPr>
      <w:r>
        <w:t>1.  Both the bootloader’s boot_crt0.S and the kernel’s crt0.S zero their respective BSS sections at startup. What would happen if this step were omitted in the kernel? Which parts of the kernel might malfunction?</w:t>
      </w:r>
    </w:p>
    <w:p w14:paraId="53074BD4" w14:textId="77777777" w:rsidR="00465767" w:rsidRDefault="00000000">
      <w:pPr>
        <w:spacing w:before="60" w:after="60"/>
        <w:ind w:left="480" w:hanging="240"/>
      </w:pPr>
      <w:r>
        <w:rPr>
          <w:b/>
          <w:bCs/>
          <w:color w:val="2E86AB"/>
        </w:rPr>
        <w:t xml:space="preserve">2.  </w:t>
      </w:r>
      <w:proofErr w:type="spellStart"/>
      <w:r>
        <w:t>log</w:t>
      </w:r>
      <w:r>
        <w:rPr>
          <w:i/>
          <w:iCs/>
        </w:rPr>
        <w:t>OS</w:t>
      </w:r>
      <w:proofErr w:type="spellEnd"/>
      <w:r>
        <w:t xml:space="preserve"> has 8 process slots. What is the maximum depth of nested spawn() calls possible? What happens if a program tries to exceed this?</w:t>
      </w:r>
    </w:p>
    <w:p w14:paraId="59F4E319" w14:textId="46CC2812" w:rsidR="00465767" w:rsidRDefault="00000000">
      <w:pPr>
        <w:spacing w:before="60" w:after="60"/>
        <w:ind w:left="480" w:hanging="240"/>
      </w:pPr>
      <w:r>
        <w:rPr>
          <w:b/>
          <w:bCs/>
          <w:color w:val="2E86AB"/>
        </w:rPr>
        <w:t xml:space="preserve">3.  </w:t>
      </w:r>
      <w:r>
        <w:t xml:space="preserve">The kernel restarts the shell in an infinite loop. What would happen if </w:t>
      </w:r>
      <w:proofErr w:type="spellStart"/>
      <w:r>
        <w:t>elf_load_at</w:t>
      </w:r>
      <w:proofErr w:type="spellEnd"/>
      <w:r>
        <w:t xml:space="preserve"> for /bin/</w:t>
      </w:r>
      <w:proofErr w:type="spellStart"/>
      <w:r>
        <w:t>sh</w:t>
      </w:r>
      <w:proofErr w:type="spellEnd"/>
      <w:r>
        <w:t xml:space="preserve"> failed (e.g., the filesystem was corrupted)? How does the kernel handle this?</w:t>
      </w:r>
    </w:p>
    <w:p w14:paraId="22B9232E" w14:textId="77777777" w:rsidR="00465767" w:rsidRDefault="00000000">
      <w:pPr>
        <w:spacing w:before="60" w:after="60"/>
        <w:ind w:left="480" w:hanging="240"/>
      </w:pPr>
      <w:r>
        <w:t xml:space="preserve">4.  Draw a timeline showing the sequence of function calls from power-on to the shell printing its first prompt. Include the bootloader stage (boot_crt0.S, boot_main), the kernel stage (crt0.S, main), </w:t>
      </w:r>
      <w:r>
        <w:lastRenderedPageBreak/>
        <w:t>and the user-space stage (user_crt0.S, shell main). Show where control transfers between the three stages.</w:t>
      </w:r>
    </w:p>
    <w:p w14:paraId="3387612C" w14:textId="77777777" w:rsidR="00465767" w:rsidRDefault="00000000">
      <w:pPr>
        <w:spacing w:before="60" w:after="60"/>
        <w:ind w:left="480" w:hanging="240"/>
      </w:pPr>
      <w:r>
        <w:t>5.  log</w:t>
      </w:r>
      <w:r>
        <w:rPr>
          <w:i/>
        </w:rPr>
        <w:t>OS</w:t>
      </w:r>
      <w:r>
        <w:t xml:space="preserve"> places the bootloader in ROM and the kernel in RAM (loaded from the filesystem by the bootloader). Why is the bootloader in ROM rather than in RAM? What would need to change if the kernel were placed in ROM instead?</w:t>
      </w:r>
    </w:p>
    <w:p w14:paraId="6BA79712" w14:textId="77777777" w:rsidR="00465767" w:rsidRDefault="00000000">
      <w:r>
        <w:br w:type="page"/>
      </w:r>
    </w:p>
    <w:sectPr w:rsidR="0046576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1BC04" w14:textId="77777777" w:rsidR="003975A8" w:rsidRDefault="003975A8">
      <w:pPr>
        <w:spacing w:line="240" w:lineRule="auto"/>
      </w:pPr>
      <w:r>
        <w:separator/>
      </w:r>
    </w:p>
  </w:endnote>
  <w:endnote w:type="continuationSeparator" w:id="0">
    <w:p w14:paraId="697173EE" w14:textId="77777777" w:rsidR="003975A8" w:rsidRDefault="00397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8ACF5" w14:textId="77777777" w:rsidR="00465767" w:rsidRDefault="00000000">
    <w:pPr>
      <w:pBdr>
        <w:top w:val="single" w:sz="1" w:space="4" w:color="D0D7DE"/>
      </w:pBdr>
      <w:jc w:val="center"/>
    </w:pPr>
    <w:r>
      <w:rPr>
        <w:color w:val="555566"/>
        <w:sz w:val="18"/>
        <w:szCs w:val="18"/>
      </w:rPr>
      <w:t xml:space="preserve">Page </w:t>
    </w:r>
    <w:r>
      <w:rPr>
        <w:color w:val="1B6B93"/>
        <w:sz w:val="18"/>
        <w:szCs w:val="18"/>
      </w:rPr>
      <w:fldChar w:fldCharType="begin"/>
    </w:r>
    <w:r>
      <w:rPr>
        <w:color w:val="1B6B93"/>
        <w:sz w:val="18"/>
        <w:szCs w:val="18"/>
      </w:rPr>
      <w:instrText>PAGE</w:instrText>
    </w:r>
    <w:r>
      <w:rPr>
        <w:color w:val="1B6B93"/>
        <w:sz w:val="18"/>
        <w:szCs w:val="18"/>
      </w:rPr>
      <w:fldChar w:fldCharType="separate"/>
    </w:r>
    <w:r w:rsidR="008168A6">
      <w:rPr>
        <w:noProof/>
        <w:color w:val="1B6B93"/>
        <w:sz w:val="18"/>
        <w:szCs w:val="18"/>
      </w:rPr>
      <w:t>1</w:t>
    </w:r>
    <w:r>
      <w:rPr>
        <w:color w:val="1B6B9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A1B33" w14:textId="77777777" w:rsidR="003975A8" w:rsidRDefault="003975A8">
      <w:pPr>
        <w:spacing w:line="240" w:lineRule="auto"/>
      </w:pPr>
      <w:r>
        <w:separator/>
      </w:r>
    </w:p>
  </w:footnote>
  <w:footnote w:type="continuationSeparator" w:id="0">
    <w:p w14:paraId="6CA8CA22" w14:textId="77777777" w:rsidR="003975A8" w:rsidRDefault="00397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71B93" w14:textId="77777777" w:rsidR="00465767" w:rsidRDefault="00000000">
    <w:pPr>
      <w:pBdr>
        <w:bottom w:val="single" w:sz="1" w:space="4" w:color="D0D7DE"/>
      </w:pBdr>
      <w:jc w:val="right"/>
    </w:pPr>
    <w:proofErr w:type="spellStart"/>
    <w:r>
      <w:rPr>
        <w:color w:val="555566"/>
        <w:sz w:val="18"/>
        <w:szCs w:val="18"/>
      </w:rPr>
      <w:t>log</w:t>
    </w:r>
    <w:r>
      <w:rPr>
        <w:i/>
        <w:iCs/>
        <w:color w:val="1B6B93"/>
        <w:sz w:val="18"/>
        <w:szCs w:val="18"/>
      </w:rPr>
      <w:t>OS</w:t>
    </w:r>
    <w:proofErr w:type="spellEnd"/>
    <w:r>
      <w:rPr>
        <w:color w:val="555566"/>
        <w:sz w:val="18"/>
        <w:szCs w:val="18"/>
      </w:rPr>
      <w:t xml:space="preserve"> Belfield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55A1A"/>
    <w:multiLevelType w:val="hybridMultilevel"/>
    <w:tmpl w:val="3DFC781C"/>
    <w:lvl w:ilvl="0" w:tplc="2B26BF54">
      <w:start w:val="1"/>
      <w:numFmt w:val="bullet"/>
      <w:lvlText w:val="●"/>
      <w:lvlJc w:val="left"/>
      <w:pPr>
        <w:ind w:left="720" w:hanging="360"/>
      </w:pPr>
    </w:lvl>
    <w:lvl w:ilvl="1" w:tplc="9F54FFBE">
      <w:start w:val="1"/>
      <w:numFmt w:val="bullet"/>
      <w:lvlText w:val="○"/>
      <w:lvlJc w:val="left"/>
      <w:pPr>
        <w:ind w:left="1440" w:hanging="360"/>
      </w:pPr>
    </w:lvl>
    <w:lvl w:ilvl="2" w:tplc="AED49448">
      <w:start w:val="1"/>
      <w:numFmt w:val="bullet"/>
      <w:lvlText w:val="■"/>
      <w:lvlJc w:val="left"/>
      <w:pPr>
        <w:ind w:left="2160" w:hanging="360"/>
      </w:pPr>
    </w:lvl>
    <w:lvl w:ilvl="3" w:tplc="F2067B40">
      <w:start w:val="1"/>
      <w:numFmt w:val="bullet"/>
      <w:lvlText w:val="●"/>
      <w:lvlJc w:val="left"/>
      <w:pPr>
        <w:ind w:left="2880" w:hanging="360"/>
      </w:pPr>
    </w:lvl>
    <w:lvl w:ilvl="4" w:tplc="B40A8D74">
      <w:start w:val="1"/>
      <w:numFmt w:val="bullet"/>
      <w:lvlText w:val="○"/>
      <w:lvlJc w:val="left"/>
      <w:pPr>
        <w:ind w:left="3600" w:hanging="360"/>
      </w:pPr>
    </w:lvl>
    <w:lvl w:ilvl="5" w:tplc="39F6FD5C">
      <w:start w:val="1"/>
      <w:numFmt w:val="bullet"/>
      <w:lvlText w:val="■"/>
      <w:lvlJc w:val="left"/>
      <w:pPr>
        <w:ind w:left="4320" w:hanging="360"/>
      </w:pPr>
    </w:lvl>
    <w:lvl w:ilvl="6" w:tplc="432ECEA6">
      <w:start w:val="1"/>
      <w:numFmt w:val="bullet"/>
      <w:lvlText w:val="●"/>
      <w:lvlJc w:val="left"/>
      <w:pPr>
        <w:ind w:left="5040" w:hanging="360"/>
      </w:pPr>
    </w:lvl>
    <w:lvl w:ilvl="7" w:tplc="2BB4EFFA">
      <w:start w:val="1"/>
      <w:numFmt w:val="bullet"/>
      <w:lvlText w:val="●"/>
      <w:lvlJc w:val="left"/>
      <w:pPr>
        <w:ind w:left="5760" w:hanging="360"/>
      </w:pPr>
    </w:lvl>
    <w:lvl w:ilvl="8" w:tplc="03EA603C">
      <w:start w:val="1"/>
      <w:numFmt w:val="bullet"/>
      <w:lvlText w:val="●"/>
      <w:lvlJc w:val="left"/>
      <w:pPr>
        <w:ind w:left="6480" w:hanging="360"/>
      </w:pPr>
    </w:lvl>
  </w:abstractNum>
  <w:num w:numId="1" w16cid:durableId="1296177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767"/>
    <w:rsid w:val="00082E4A"/>
    <w:rsid w:val="00143E65"/>
    <w:rsid w:val="001D747E"/>
    <w:rsid w:val="00205A62"/>
    <w:rsid w:val="00281567"/>
    <w:rsid w:val="003975A8"/>
    <w:rsid w:val="00430159"/>
    <w:rsid w:val="00465767"/>
    <w:rsid w:val="0050392F"/>
    <w:rsid w:val="00603E13"/>
    <w:rsid w:val="00604561"/>
    <w:rsid w:val="0065122D"/>
    <w:rsid w:val="006E5BCD"/>
    <w:rsid w:val="007F51AA"/>
    <w:rsid w:val="008168A6"/>
    <w:rsid w:val="0088772C"/>
    <w:rsid w:val="008C0C22"/>
    <w:rsid w:val="00A045EA"/>
    <w:rsid w:val="00A267C1"/>
    <w:rsid w:val="00A62C07"/>
    <w:rsid w:val="00C47C71"/>
    <w:rsid w:val="00C66153"/>
    <w:rsid w:val="00E25CBC"/>
    <w:rsid w:val="00ED4228"/>
    <w:rsid w:val="00EE0F4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186B73A8"/>
  <w15:docId w15:val="{F432442E-9582-DE4E-91CE-CA8BBD70A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IE" w:eastAsia="en-GB"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6B93"/>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168A6"/>
    <w:pPr>
      <w:spacing w:after="100"/>
    </w:pPr>
  </w:style>
  <w:style w:type="paragraph" w:styleId="TOC2">
    <w:name w:val="toc 2"/>
    <w:basedOn w:val="Normal"/>
    <w:next w:val="Normal"/>
    <w:autoRedefine/>
    <w:uiPriority w:val="39"/>
    <w:unhideWhenUsed/>
    <w:rsid w:val="008168A6"/>
    <w:pPr>
      <w:spacing w:after="100"/>
      <w:ind w:left="220"/>
    </w:pPr>
  </w:style>
  <w:style w:type="paragraph" w:styleId="Header">
    <w:name w:val="header"/>
    <w:basedOn w:val="Normal"/>
    <w:link w:val="HeaderChar"/>
    <w:uiPriority w:val="99"/>
    <w:unhideWhenUsed/>
    <w:rsid w:val="00205A62"/>
    <w:pPr>
      <w:tabs>
        <w:tab w:val="center" w:pos="4513"/>
        <w:tab w:val="right" w:pos="9026"/>
      </w:tabs>
      <w:spacing w:line="240" w:lineRule="auto"/>
    </w:pPr>
  </w:style>
  <w:style w:type="character" w:customStyle="1" w:styleId="HeaderChar">
    <w:name w:val="Header Char"/>
    <w:basedOn w:val="DefaultParagraphFont"/>
    <w:link w:val="Header"/>
    <w:uiPriority w:val="99"/>
    <w:rsid w:val="00205A62"/>
  </w:style>
  <w:style w:type="paragraph" w:styleId="Footer">
    <w:name w:val="footer"/>
    <w:basedOn w:val="Normal"/>
    <w:link w:val="FooterChar"/>
    <w:uiPriority w:val="99"/>
    <w:unhideWhenUsed/>
    <w:rsid w:val="00205A62"/>
    <w:pPr>
      <w:tabs>
        <w:tab w:val="center" w:pos="4513"/>
        <w:tab w:val="right" w:pos="9026"/>
      </w:tabs>
      <w:spacing w:line="240" w:lineRule="auto"/>
    </w:pPr>
  </w:style>
  <w:style w:type="character" w:customStyle="1" w:styleId="FooterChar">
    <w:name w:val="Footer Char"/>
    <w:basedOn w:val="DefaultParagraphFont"/>
    <w:link w:val="Footer"/>
    <w:uiPriority w:val="99"/>
    <w:rsid w:val="00205A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17</Pages>
  <Words>4372</Words>
  <Characters>23217</Characters>
  <Application>Microsoft Office Word</Application>
  <DocSecurity>0</DocSecurity>
  <Lines>566</Lines>
  <Paragraphs>336</Paragraphs>
  <ScaleCrop>false</ScaleCrop>
  <Company/>
  <LinksUpToDate>false</LinksUpToDate>
  <CharactersWithSpaces>27253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Pavel Gladyshev</cp:lastModifiedBy>
  <cp:revision>4</cp:revision>
  <dcterms:created xsi:type="dcterms:W3CDTF">2026-02-18T11:36:00Z</dcterms:created>
  <dcterms:modified xsi:type="dcterms:W3CDTF">2026-02-18T11:48:00Z</dcterms:modified>
</cp:coreProperties>
</file>