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r>
        <w:t xml:space="preserve">Interpreter jazyka Wren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7970" w:displacedByCustomXml="next"/>
    <w:bookmarkStart w:id="1" w:name="_Toc363657724" w:displacedByCustomXml="next"/>
    <w:bookmarkStart w:id="2" w:name="_Toc363657581" w:displacedByCustomXml="next"/>
    <w:bookmarkStart w:id="3" w:name="_Toc363657517" w:displacedByCustomXml="next"/>
    <w:bookmarkStart w:id="4" w:name="_Toc363653704" w:displacedByCustomXml="next"/>
    <w:bookmarkStart w:id="5" w:name="_Toc363653672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70F5FC16" w14:textId="2C19121C" w:rsidR="00EC556E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8139" w:history="1">
            <w:r w:rsidR="00EC556E" w:rsidRPr="00693B59">
              <w:rPr>
                <w:rStyle w:val="Hypertextovodkaz"/>
                <w:noProof/>
              </w:rPr>
              <w:t>Úvod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_Toc69998139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3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D4D0DA" w14:textId="3180555E" w:rsidR="00EC556E" w:rsidRDefault="000B0611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0" w:history="1">
            <w:r w:rsidR="00EC556E" w:rsidRPr="00693B59">
              <w:rPr>
                <w:rStyle w:val="Hypertextovodkaz"/>
                <w:noProof/>
              </w:rPr>
              <w:t>1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Wren – Popis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4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A5D1496" w14:textId="79052215" w:rsidR="00EC556E" w:rsidRDefault="000B0611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1" w:history="1">
            <w:r w:rsidR="00EC556E" w:rsidRPr="00693B59">
              <w:rPr>
                <w:rStyle w:val="Hypertextovodkaz"/>
                <w:noProof/>
              </w:rPr>
              <w:t>2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Implementace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FEB8CB7" w14:textId="00D27557" w:rsidR="00EC556E" w:rsidRDefault="000B061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2" w:history="1">
            <w:r w:rsidR="00EC556E" w:rsidRPr="00693B59">
              <w:rPr>
                <w:rStyle w:val="Hypertextovodkaz"/>
                <w:noProof/>
              </w:rPr>
              <w:t>2.1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Gramatika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A823A99" w14:textId="14DD2B67" w:rsidR="00EC556E" w:rsidRDefault="000B061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3" w:history="1">
            <w:r w:rsidR="00EC556E" w:rsidRPr="00693B59">
              <w:rPr>
                <w:rStyle w:val="Hypertextovodkaz"/>
                <w:noProof/>
              </w:rPr>
              <w:t>2.2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Tvorba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10ECB90" w14:textId="60D4F00E" w:rsidR="00EC556E" w:rsidRDefault="000B061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4" w:history="1">
            <w:r w:rsidR="00EC556E" w:rsidRPr="00693B59">
              <w:rPr>
                <w:rStyle w:val="Hypertextovodkaz"/>
                <w:noProof/>
              </w:rPr>
              <w:t>2.2.1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Lexer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_Toc69998144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FA40DD4" w14:textId="77A674BA" w:rsidR="00EC556E" w:rsidRDefault="000B061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5" w:history="1">
            <w:r w:rsidR="00EC556E" w:rsidRPr="00693B59">
              <w:rPr>
                <w:rStyle w:val="Hypertextovodkaz"/>
                <w:noProof/>
              </w:rPr>
              <w:t>2.2.2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Parser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_Toc69998145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3B378E6" w14:textId="6C7B08C7" w:rsidR="00EC556E" w:rsidRDefault="000B061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6" w:history="1">
            <w:r w:rsidR="00EC556E" w:rsidRPr="00693B59">
              <w:rPr>
                <w:rStyle w:val="Hypertextovodkaz"/>
                <w:noProof/>
              </w:rPr>
              <w:t>2.2.3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Interpreter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_Toc69998146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31E533" w14:textId="4A423B29" w:rsidR="00EC556E" w:rsidRDefault="000B0611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7" w:history="1">
            <w:r w:rsidR="00EC556E" w:rsidRPr="00693B59">
              <w:rPr>
                <w:rStyle w:val="Hypertextovodkaz"/>
                <w:noProof/>
              </w:rPr>
              <w:t>3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Použitý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_Toc69998147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032A09B" w14:textId="7E8B91D9" w:rsidR="00EC556E" w:rsidRDefault="000B061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8" w:history="1">
            <w:r w:rsidR="00EC556E" w:rsidRPr="00693B59">
              <w:rPr>
                <w:rStyle w:val="Hypertextovodkaz"/>
                <w:noProof/>
              </w:rPr>
              <w:t>3.1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Příkazový řádek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_Toc69998148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148344B" w14:textId="51E02A77" w:rsidR="00EC556E" w:rsidRDefault="000B061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9" w:history="1">
            <w:r w:rsidR="00EC556E" w:rsidRPr="00693B59">
              <w:rPr>
                <w:rStyle w:val="Hypertextovodkaz"/>
                <w:noProof/>
              </w:rPr>
              <w:t>3.2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DrWren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A0B2737" w14:textId="22D89E34" w:rsidR="00EC556E" w:rsidRDefault="000B061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50" w:history="1">
            <w:r w:rsidR="00EC556E" w:rsidRPr="00693B59">
              <w:rPr>
                <w:rStyle w:val="Hypertextovodkaz"/>
                <w:noProof/>
              </w:rPr>
              <w:t>3.3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Příklady zdrojových kódů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8EC607E" w14:textId="281D0EC3" w:rsidR="00EC556E" w:rsidRDefault="000B061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1" w:history="1">
            <w:r w:rsidR="00EC556E" w:rsidRPr="00693B59">
              <w:rPr>
                <w:rStyle w:val="Hypertextovodkaz"/>
                <w:noProof/>
              </w:rPr>
              <w:t>3.3.1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Želví grafika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F3E90D3" w14:textId="1750A5CA" w:rsidR="00EC556E" w:rsidRDefault="000B061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2" w:history="1">
            <w:r w:rsidR="00EC556E" w:rsidRPr="00693B59">
              <w:rPr>
                <w:rStyle w:val="Hypertextovodkaz"/>
                <w:noProof/>
              </w:rPr>
              <w:t>3.3.2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Hailstone sequence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E46BA54" w14:textId="4F37DD86" w:rsidR="00EC556E" w:rsidRDefault="000B061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3" w:history="1">
            <w:r w:rsidR="00EC556E" w:rsidRPr="00693B59">
              <w:rPr>
                <w:rStyle w:val="Hypertextovodkaz"/>
                <w:noProof/>
              </w:rPr>
              <w:t>3.3.3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Fizz Buzz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9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6E04A24" w14:textId="5A6713E3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4EC85660" w14:textId="77777777" w:rsidR="00F94D33" w:rsidRPr="00E04613" w:rsidRDefault="00F94D33" w:rsidP="004A7AB9">
      <w:pPr>
        <w:pStyle w:val="Necislovanetitulky"/>
      </w:pPr>
      <w:bookmarkStart w:id="6" w:name="_Toc491275832"/>
      <w:bookmarkStart w:id="7" w:name="_Toc493600010"/>
      <w:bookmarkStart w:id="8" w:name="_Toc69998139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6"/>
      <w:bookmarkEnd w:id="7"/>
      <w:bookmarkEnd w:id="8"/>
    </w:p>
    <w:p w14:paraId="6D3B9452" w14:textId="3422E78B" w:rsidR="004F4FB3" w:rsidRDefault="004F4FB3" w:rsidP="000E1F8F">
      <w:pPr>
        <w:pStyle w:val="Bezmezer"/>
      </w:pPr>
      <w:r>
        <w:t xml:space="preserve">Cílem semestrální práce je vytvořit </w:t>
      </w:r>
      <w:r w:rsidR="00C700EE">
        <w:t>zjednodušení interpreter námi vybraného jazyka.</w:t>
      </w:r>
      <w:r w:rsidR="00746278">
        <w:t xml:space="preserve"> </w:t>
      </w:r>
      <w:r w:rsidR="00893BE5">
        <w:t>V této semestrální práci byla provedena zjednodušená implementace jazyka Wren</w:t>
      </w:r>
      <w:r w:rsidR="0058319B">
        <w:t xml:space="preserve"> pomocí programovacího jazyka C#</w:t>
      </w:r>
      <w:r w:rsidR="00893BE5">
        <w:t>.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439AE6A9" w:rsidR="00F94D33" w:rsidRPr="00AA4CBC" w:rsidRDefault="002E0202" w:rsidP="004A7AB9">
      <w:pPr>
        <w:pStyle w:val="Nadpis1"/>
        <w:spacing w:before="100" w:beforeAutospacing="1"/>
        <w:ind w:left="425" w:hanging="425"/>
      </w:pPr>
      <w:bookmarkStart w:id="9" w:name="_Toc69998140"/>
      <w:r>
        <w:lastRenderedPageBreak/>
        <w:t>Wren – Popis</w:t>
      </w:r>
      <w:r w:rsidR="00520B55">
        <w:t xml:space="preserve"> jazyka</w:t>
      </w:r>
      <w:bookmarkEnd w:id="9"/>
    </w:p>
    <w:p w14:paraId="7D58346D" w14:textId="75B90E83" w:rsidR="003047F7" w:rsidRPr="00242E2A" w:rsidRDefault="009867EF" w:rsidP="00970E3B">
      <w:r>
        <w:t xml:space="preserve">Zjednodušení jazyk Wren podporuje globální i lokální proměnné. Proměnné jsou netypované a podporují dva datové </w:t>
      </w:r>
      <w:r w:rsidR="00CB4C38">
        <w:t>typy,</w:t>
      </w:r>
      <w:r>
        <w:t xml:space="preserve"> a to řetězec a číslice.</w:t>
      </w:r>
      <w:r w:rsidR="009742A1">
        <w:t xml:space="preserve"> Dále má jazyk podporu cyklů a podmínek.</w:t>
      </w:r>
      <w:r w:rsidR="00CB4C38">
        <w:t xml:space="preserve"> Wren také podporuje aritmetické výrazy.</w:t>
      </w:r>
      <w:r w:rsidR="007C2596">
        <w:t xml:space="preserve"> </w:t>
      </w:r>
      <w:r w:rsidR="006B64C6">
        <w:t>Dále je v</w:t>
      </w:r>
      <w:r w:rsidR="00CB4C38">
        <w:t xml:space="preserve"> jazyce také možné volat knihovní </w:t>
      </w:r>
      <w:r w:rsidR="006B64C6">
        <w:t xml:space="preserve">funkce které jsou rozdělené na dvě </w:t>
      </w:r>
      <w:r w:rsidR="00AE0F01">
        <w:t>kategorie,</w:t>
      </w:r>
      <w:r w:rsidR="006B64C6">
        <w:t xml:space="preserve"> a to System </w:t>
      </w:r>
      <w:r w:rsidR="006727DE">
        <w:t xml:space="preserve">pomocí které je možné psát do standardního </w:t>
      </w:r>
      <w:r w:rsidR="00AE0F01">
        <w:t>výstupu</w:t>
      </w:r>
      <w:r w:rsidR="006727DE">
        <w:t xml:space="preserve"> </w:t>
      </w:r>
      <w:r w:rsidR="006B64C6">
        <w:t>a Turtl</w:t>
      </w:r>
      <w:r w:rsidR="006727DE">
        <w:t xml:space="preserve">e které umožnuje používat </w:t>
      </w:r>
      <w:r w:rsidR="00AE0F01">
        <w:t>želví</w:t>
      </w:r>
      <w:r w:rsidR="006727DE">
        <w:t xml:space="preserve"> grafiku.</w:t>
      </w:r>
    </w:p>
    <w:p w14:paraId="3BE02EDC" w14:textId="14699BBA" w:rsidR="000F7F65" w:rsidRDefault="0024582A" w:rsidP="000F7F65">
      <w:pPr>
        <w:pStyle w:val="Nadpis1"/>
      </w:pPr>
      <w:bookmarkStart w:id="10" w:name="_Toc69998141"/>
      <w:bookmarkStart w:id="11" w:name="_Toc491275837"/>
      <w:bookmarkStart w:id="12" w:name="_Toc493600015"/>
      <w:r>
        <w:lastRenderedPageBreak/>
        <w:t>Implementace</w:t>
      </w:r>
      <w:r w:rsidR="00C72482">
        <w:t xml:space="preserve"> </w:t>
      </w:r>
      <w:r w:rsidR="002E097D">
        <w:t>jazyka</w:t>
      </w:r>
      <w:bookmarkEnd w:id="10"/>
    </w:p>
    <w:p w14:paraId="2272921A" w14:textId="49918CFA" w:rsidR="00006B68" w:rsidRPr="00006B68" w:rsidRDefault="005C0CBB" w:rsidP="00006B68">
      <w:pPr>
        <w:pStyle w:val="Bezmezer"/>
      </w:pPr>
      <w:r>
        <w:t>Interpreter jazyka je napsán v programovacím jazyce C# a postaven nad .Net frameworkem 4.7.2. Grafická část interpreteru je vytvořená pomocí Winforms.</w:t>
      </w:r>
    </w:p>
    <w:p w14:paraId="205BC3AB" w14:textId="12F6560F" w:rsidR="000F7F65" w:rsidRDefault="00C04A52" w:rsidP="000F7F65">
      <w:pPr>
        <w:pStyle w:val="Nadpis2"/>
      </w:pPr>
      <w:bookmarkStart w:id="13" w:name="_Toc69998142"/>
      <w:r>
        <w:t>Gramatika</w:t>
      </w:r>
      <w:bookmarkEnd w:id="13"/>
      <w:r>
        <w:t xml:space="preserve"> </w:t>
      </w:r>
    </w:p>
    <w:p w14:paraId="6D58DAA2" w14:textId="1F25A57C" w:rsidR="006D603F" w:rsidRPr="006D603F" w:rsidRDefault="00862B2D" w:rsidP="006D603F">
      <w:pPr>
        <w:pStyle w:val="Bezmezer"/>
        <w:rPr>
          <w:rFonts w:eastAsia="Times New Roman"/>
          <w:lang w:val="en-GB" w:eastAsia="en-GB"/>
        </w:rPr>
      </w:pPr>
      <w:r>
        <w:t xml:space="preserve">Gramatiky jazyka je vytvořená </w:t>
      </w:r>
      <w:r w:rsidR="00FC34F6">
        <w:t>za pomocí</w:t>
      </w:r>
      <w:r>
        <w:t xml:space="preserve"> EBNF</w:t>
      </w:r>
      <w:r w:rsidR="005C0CBB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6D603F" w:rsidRPr="006D603F" w14:paraId="183AF275" w14:textId="77777777" w:rsidTr="006D603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6E45" w14:textId="414D32AA" w:rsidR="006D603F" w:rsidRPr="006D603F" w:rsidRDefault="006D603F" w:rsidP="006D603F">
            <w:pPr>
              <w:jc w:val="left"/>
              <w:rPr>
                <w:rFonts w:eastAsia="Times New Roman"/>
                <w:lang w:val="en-GB" w:eastAsia="en-GB"/>
              </w:rPr>
            </w:pP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program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block$;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block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{statement};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ifStatement | whileStatement | callStatement | var | reassignment;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var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"var"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(expression|string);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reassignment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(expression|string);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"if"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"else"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"while"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"System."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"Turtle."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[paramList]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  param {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","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param};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(expression|string);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expression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equality;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equality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comparison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"!="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comparison}; 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comparison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term {(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term};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term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factor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factor};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factor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unary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"*"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"%"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unary};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unary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 unary | primary;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primary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| number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identifier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/[A-Za-z\_]+/;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number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/[+-]</w:t>
            </w:r>
            <w:r w:rsidRPr="006D603F">
              <w:rPr>
                <w:rFonts w:ascii="Consolas" w:eastAsia="Times New Roman" w:hAnsi="Consolas"/>
                <w:color w:val="2B91AF"/>
                <w:sz w:val="22"/>
                <w:szCs w:val="22"/>
                <w:shd w:val="clear" w:color="auto" w:fill="FFFFFF"/>
                <w:lang w:val="en-GB" w:eastAsia="en-GB"/>
              </w:rPr>
              <w:t>?([0-9]+([.][0-9]*)?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|[.][0-9]+)/;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string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"[^"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]*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"/;</w:t>
            </w:r>
          </w:p>
        </w:tc>
      </w:tr>
    </w:tbl>
    <w:p w14:paraId="0888EBD2" w14:textId="77777777" w:rsidR="006D603F" w:rsidRPr="00006B68" w:rsidRDefault="006D603F" w:rsidP="00006B68">
      <w:pPr>
        <w:pStyle w:val="Bezmezer"/>
      </w:pPr>
    </w:p>
    <w:p w14:paraId="4D567664" w14:textId="5C8E25C1" w:rsidR="000F7F65" w:rsidRDefault="00D67234" w:rsidP="00D67234">
      <w:pPr>
        <w:pStyle w:val="Nadpis2"/>
      </w:pPr>
      <w:bookmarkStart w:id="14" w:name="_Toc69998143"/>
      <w:r>
        <w:lastRenderedPageBreak/>
        <w:t>Tvorba interpreteru</w:t>
      </w:r>
      <w:bookmarkEnd w:id="14"/>
    </w:p>
    <w:p w14:paraId="1C656C50" w14:textId="77777777" w:rsidR="00926CF2" w:rsidRDefault="00113826">
      <w:pPr>
        <w:spacing w:after="160" w:line="259" w:lineRule="auto"/>
        <w:jc w:val="left"/>
      </w:pPr>
      <w:r>
        <w:t>Interpreter je rozdělen na tři části a to lexer, parser, interpreter.</w:t>
      </w:r>
    </w:p>
    <w:p w14:paraId="7D1273B4" w14:textId="77777777" w:rsidR="00926CF2" w:rsidRDefault="00926CF2" w:rsidP="00926CF2">
      <w:pPr>
        <w:pStyle w:val="Nadpis3"/>
      </w:pPr>
      <w:bookmarkStart w:id="15" w:name="_Toc69998144"/>
      <w:r>
        <w:t>Lexer</w:t>
      </w:r>
      <w:bookmarkEnd w:id="15"/>
    </w:p>
    <w:p w14:paraId="35494C57" w14:textId="63897973" w:rsidR="00926CF2" w:rsidRDefault="00A042B1" w:rsidP="00926CF2">
      <w:pPr>
        <w:pStyle w:val="Bezmezer"/>
      </w:pPr>
      <w:r>
        <w:t>Lexer vezme zdrojový kód jazyka Wren a vrátí ho ve formě pole tokenů.</w:t>
      </w:r>
      <w:r w:rsidR="00A04006">
        <w:t xml:space="preserve"> Implementaci lexeru v semestrální práci je možné najít ve složce Lexer</w:t>
      </w:r>
      <w:r w:rsidR="006A55E4">
        <w:t xml:space="preserve"> pod názvem Lexer.cs</w:t>
      </w:r>
      <w:r w:rsidR="00A04006">
        <w:t>.</w:t>
      </w:r>
      <w:r w:rsidR="006A55E4">
        <w:t xml:space="preserve"> </w:t>
      </w:r>
    </w:p>
    <w:p w14:paraId="3785E191" w14:textId="77777777" w:rsidR="00926CF2" w:rsidRDefault="00926CF2" w:rsidP="00926CF2">
      <w:pPr>
        <w:pStyle w:val="Nadpis3"/>
      </w:pPr>
      <w:bookmarkStart w:id="16" w:name="_Toc69998145"/>
      <w:r>
        <w:t>Parser</w:t>
      </w:r>
      <w:bookmarkEnd w:id="16"/>
    </w:p>
    <w:p w14:paraId="687294A6" w14:textId="0C8EFBEF" w:rsidR="00926CF2" w:rsidRDefault="00F971D1" w:rsidP="00926CF2">
      <w:pPr>
        <w:pStyle w:val="Bezmezer"/>
      </w:pPr>
      <w:r>
        <w:t xml:space="preserve">Parser zpracovává pole tokenů vrácených z lexeru a vytváří </w:t>
      </w:r>
      <w:r w:rsidR="00FE5E94">
        <w:t>nový objekt Block který v sobě obsahuje list všech výrazů.</w:t>
      </w:r>
      <w:r w:rsidR="00F03B54">
        <w:t xml:space="preserve"> Implementaci parseru je možné najít ve složce Parser pod názvem Parser.cs.</w:t>
      </w:r>
      <w:r w:rsidR="00FC54A8" w:rsidRPr="00FC54A8">
        <w:t xml:space="preserve"> </w:t>
      </w:r>
    </w:p>
    <w:p w14:paraId="6463CA9A" w14:textId="5C5B96EE" w:rsidR="00044B22" w:rsidRDefault="007636F4" w:rsidP="00926CF2">
      <w:pPr>
        <w:pStyle w:val="Bezmezer"/>
      </w:pPr>
      <w:r>
        <w:rPr>
          <w:noProof/>
        </w:rPr>
        <w:drawing>
          <wp:inline distT="0" distB="0" distL="0" distR="0" wp14:anchorId="7CD55022" wp14:editId="4453C28E">
            <wp:extent cx="5759450" cy="2756535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7F5E" w14:textId="715F54EE" w:rsidR="00926CF2" w:rsidRDefault="00926CF2" w:rsidP="00926CF2">
      <w:pPr>
        <w:pStyle w:val="Nadpis3"/>
      </w:pPr>
      <w:bookmarkStart w:id="17" w:name="_Toc69998146"/>
      <w:r>
        <w:t>Interpreter</w:t>
      </w:r>
      <w:bookmarkEnd w:id="17"/>
    </w:p>
    <w:p w14:paraId="7FA5AEEA" w14:textId="5955BA7A" w:rsidR="00DB0457" w:rsidRDefault="00ED0C34" w:rsidP="00DB0457">
      <w:pPr>
        <w:pStyle w:val="Bezmezer"/>
      </w:pPr>
      <w:r>
        <w:t>Interpreter zpracuje objekt Block který vrátil a parser a vykoná ho.</w:t>
      </w:r>
      <w:r w:rsidR="001677CC">
        <w:t xml:space="preserve"> Interpreter v semestrální práci je vytvořen</w:t>
      </w:r>
      <w:r w:rsidR="008122AD">
        <w:t xml:space="preserve"> </w:t>
      </w:r>
      <w:r w:rsidR="001677CC">
        <w:t>pomocí návrhového vzoru Visitor. Díky tomu je přímo v interpreteru provedena i sémantická analýza.</w:t>
      </w:r>
      <w:r w:rsidR="00DB0457">
        <w:t xml:space="preserve"> Implementaci interpreteru je možné najít ve složce Intepreter pod názvem </w:t>
      </w:r>
      <w:r w:rsidR="0090314C">
        <w:t>Interpreter</w:t>
      </w:r>
      <w:r w:rsidR="00DB0457">
        <w:t>.cs.</w:t>
      </w:r>
      <w:r w:rsidR="00E330A4">
        <w:t xml:space="preserve"> </w:t>
      </w:r>
      <w:r w:rsidR="00C774E6">
        <w:t>Dále já ve složce i podsložka NativeLibrary která obsahuje implementaci knihovních funkcí</w:t>
      </w:r>
      <w:r w:rsidR="008C2A87">
        <w:t>.</w:t>
      </w:r>
    </w:p>
    <w:p w14:paraId="2DC6A95D" w14:textId="12343FB8" w:rsidR="009F6099" w:rsidRDefault="009F6099" w:rsidP="00457C00">
      <w:pPr>
        <w:pStyle w:val="Bezmezer"/>
      </w:pPr>
    </w:p>
    <w:p w14:paraId="3655BF6F" w14:textId="10491140" w:rsidR="00672F15" w:rsidRDefault="00672F15" w:rsidP="00672F15">
      <w:pPr>
        <w:pStyle w:val="Nadpis1"/>
      </w:pPr>
      <w:bookmarkStart w:id="18" w:name="_Toc69998147"/>
      <w:r>
        <w:lastRenderedPageBreak/>
        <w:t xml:space="preserve">Použitý </w:t>
      </w:r>
      <w:r w:rsidR="00FA775B">
        <w:t>interpreteru</w:t>
      </w:r>
      <w:bookmarkEnd w:id="18"/>
    </w:p>
    <w:p w14:paraId="784A025A" w14:textId="3BCE9671" w:rsidR="001E7640" w:rsidRDefault="001E7640" w:rsidP="001E7640">
      <w:pPr>
        <w:pStyle w:val="Bezmezer"/>
      </w:pPr>
      <w:r>
        <w:t>Zdrojový kód můžeme spouštět dvěma různými způsoby, a to buďto pomocí příkazového řádku anebo pomocí DrWren.</w:t>
      </w:r>
    </w:p>
    <w:p w14:paraId="35B39543" w14:textId="72031A18" w:rsidR="001E7640" w:rsidRDefault="001E7640" w:rsidP="001E7640">
      <w:pPr>
        <w:pStyle w:val="Nadpis2"/>
      </w:pPr>
      <w:bookmarkStart w:id="19" w:name="_Toc69998148"/>
      <w:r>
        <w:t>Příkazový řádek</w:t>
      </w:r>
      <w:bookmarkEnd w:id="19"/>
    </w:p>
    <w:p w14:paraId="47B05FE5" w14:textId="54DA1D3F" w:rsidR="00F76387" w:rsidRDefault="00171FFC" w:rsidP="00FA00DE">
      <w:pPr>
        <w:pStyle w:val="Bezmezer"/>
      </w:pPr>
      <w:r>
        <w:t xml:space="preserve">Při spouštění interpreteru jazyka máte dvě možnosti jednou </w:t>
      </w:r>
      <w:r w:rsidR="004D6648">
        <w:t>je,</w:t>
      </w:r>
      <w:r>
        <w:t xml:space="preserve"> že si celý interpreter můžete sestavit ze zdrojového kódu </w:t>
      </w:r>
      <w:r w:rsidR="004D6648">
        <w:t>anebo</w:t>
      </w:r>
      <w:r>
        <w:t xml:space="preserve"> můžete použit již vytvoření spustitelní program.</w:t>
      </w:r>
      <w:r w:rsidR="004D6648">
        <w:t xml:space="preserve"> Druhý způsob spuštění nyní předvedu</w:t>
      </w:r>
      <w:r w:rsidR="00DB6097">
        <w:t xml:space="preserve">. Pro použití interpreteru otevřete příkazový řádek ve složce </w:t>
      </w:r>
      <w:r w:rsidR="00F76387">
        <w:t>bin,</w:t>
      </w:r>
      <w:r w:rsidR="00DB6097">
        <w:t xml:space="preserve"> kde se nachází spustitelní program pod názvem wren.exe.</w:t>
      </w:r>
      <w:r w:rsidR="00F76387">
        <w:t xml:space="preserve"> Nyní stačí jen napsat do příkazového řádku wren.exe a cestu ke zdrojovému kódu a tím spustíte interpreter</w:t>
      </w:r>
      <w:r w:rsidR="00E663EF">
        <w:t>.</w:t>
      </w:r>
    </w:p>
    <w:p w14:paraId="7C0CF890" w14:textId="43BBB372" w:rsidR="00FA00DE" w:rsidRDefault="00F76387" w:rsidP="00FA00DE">
      <w:pPr>
        <w:pStyle w:val="Bezmezer"/>
      </w:pPr>
      <w:r w:rsidRPr="00F76387">
        <w:rPr>
          <w:noProof/>
        </w:rPr>
        <w:drawing>
          <wp:inline distT="0" distB="0" distL="0" distR="0" wp14:anchorId="2A7BCF8F" wp14:editId="73671643">
            <wp:extent cx="5759450" cy="15030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C5E" w14:textId="35B35448" w:rsidR="00953AA6" w:rsidRDefault="00953AA6" w:rsidP="00953AA6">
      <w:pPr>
        <w:pStyle w:val="Nadpis2"/>
      </w:pPr>
      <w:bookmarkStart w:id="20" w:name="_Toc69998149"/>
      <w:r>
        <w:t>DrWren</w:t>
      </w:r>
      <w:bookmarkEnd w:id="20"/>
    </w:p>
    <w:p w14:paraId="3BB52D3E" w14:textId="7D78A5DF" w:rsidR="00953AA6" w:rsidRDefault="00953AA6" w:rsidP="00953AA6">
      <w:pPr>
        <w:pStyle w:val="Bezmezer"/>
      </w:pPr>
      <w:r>
        <w:t>DrWren je velmi jednoduché IDE pro spouštění zdrojových kódu jazyka Wren.</w:t>
      </w:r>
      <w:r w:rsidR="00CF28DE">
        <w:t xml:space="preserve"> DrWren se nachází také ve složce bin </w:t>
      </w:r>
      <w:r w:rsidR="004B6CD2">
        <w:t>a podsložce DrWren ve které je spustitelný soubor s názvem DrWren.exe.</w:t>
      </w:r>
      <w:r w:rsidR="00854A61">
        <w:t xml:space="preserve"> </w:t>
      </w:r>
      <w:r w:rsidR="008A0139">
        <w:t>Po spuštění aplikace můžeme načíst zdrojový kód pomocí položky v menu otevřít</w:t>
      </w:r>
      <w:r w:rsidR="006F6178">
        <w:t>.</w:t>
      </w:r>
    </w:p>
    <w:p w14:paraId="0E078F66" w14:textId="1D932D80" w:rsidR="00854A61" w:rsidRDefault="00854A61" w:rsidP="00854A61">
      <w:pPr>
        <w:pStyle w:val="Bezmezer"/>
        <w:jc w:val="center"/>
      </w:pPr>
      <w:r w:rsidRPr="00854A61">
        <w:rPr>
          <w:noProof/>
        </w:rPr>
        <w:drawing>
          <wp:inline distT="0" distB="0" distL="0" distR="0" wp14:anchorId="14D9E7BE" wp14:editId="069C2511">
            <wp:extent cx="3096057" cy="232442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D6B" w14:textId="1695CFAF" w:rsidR="001B031A" w:rsidRDefault="001B031A" w:rsidP="001B031A">
      <w:pPr>
        <w:pStyle w:val="Bezmezer"/>
      </w:pPr>
    </w:p>
    <w:p w14:paraId="0C4D2FF0" w14:textId="77777777" w:rsidR="001B031A" w:rsidRDefault="001B031A" w:rsidP="001B031A">
      <w:pPr>
        <w:pStyle w:val="Bezmezer"/>
      </w:pPr>
    </w:p>
    <w:p w14:paraId="1FE133F6" w14:textId="77777777" w:rsidR="001B031A" w:rsidRDefault="006F6178" w:rsidP="00953AA6">
      <w:pPr>
        <w:pStyle w:val="Bezmezer"/>
        <w:rPr>
          <w:noProof/>
        </w:rPr>
      </w:pPr>
      <w:r>
        <w:lastRenderedPageBreak/>
        <w:t>Po otevření zdrojového kódu ho můžeme spustit pomocí tlačítka Run.</w:t>
      </w:r>
      <w:r w:rsidR="001B031A" w:rsidRPr="001B031A">
        <w:rPr>
          <w:noProof/>
        </w:rPr>
        <w:t xml:space="preserve"> </w:t>
      </w:r>
    </w:p>
    <w:p w14:paraId="0EFCC52E" w14:textId="34FB412F" w:rsidR="00854A61" w:rsidRDefault="001B031A" w:rsidP="00953AA6">
      <w:pPr>
        <w:pStyle w:val="Bezmezer"/>
      </w:pPr>
      <w:r w:rsidRPr="001B031A">
        <w:rPr>
          <w:noProof/>
        </w:rPr>
        <w:drawing>
          <wp:inline distT="0" distB="0" distL="0" distR="0" wp14:anchorId="20C0D0F0" wp14:editId="026B0934">
            <wp:extent cx="5759450" cy="2022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211" w14:textId="7952EF89" w:rsidR="00863BE6" w:rsidRDefault="00863BE6" w:rsidP="00863BE6">
      <w:pPr>
        <w:pStyle w:val="Nadpis2"/>
      </w:pPr>
      <w:bookmarkStart w:id="21" w:name="_Toc69998150"/>
      <w:r>
        <w:t>Příklady zdrojových kódů</w:t>
      </w:r>
      <w:bookmarkEnd w:id="21"/>
    </w:p>
    <w:p w14:paraId="7DBC53ED" w14:textId="52098017" w:rsidR="00D33054" w:rsidRDefault="00D33054" w:rsidP="00D33054">
      <w:pPr>
        <w:pStyle w:val="Bezmezer"/>
      </w:pPr>
      <w:r>
        <w:t>Příklady zdrojových kódů, pro jednoduché použití v programech, se nacházejí ve složce WrenSourceCod</w:t>
      </w:r>
      <w:r w:rsidR="002575D4">
        <w:t>e</w:t>
      </w:r>
      <w:r w:rsidR="00FB61C0">
        <w:t xml:space="preserve">. </w:t>
      </w:r>
    </w:p>
    <w:p w14:paraId="65A87AF6" w14:textId="0DCEFEB6" w:rsidR="00BB68B5" w:rsidRPr="00BB68B5" w:rsidRDefault="00906098" w:rsidP="00BB68B5">
      <w:pPr>
        <w:pStyle w:val="Nadpis3"/>
      </w:pPr>
      <w:bookmarkStart w:id="22" w:name="_Toc69998151"/>
      <w:r w:rsidRPr="00906098">
        <w:t>Želví grafika</w:t>
      </w:r>
      <w:bookmarkEnd w:id="22"/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4"/>
      </w:tblGrid>
      <w:tr w:rsidR="00BB68B5" w:rsidRPr="00BB68B5" w14:paraId="17FE188A" w14:textId="77777777" w:rsidTr="00BB68B5">
        <w:trPr>
          <w:trHeight w:val="178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1220" w14:textId="77777777" w:rsidR="00BB68B5" w:rsidRPr="00BB68B5" w:rsidRDefault="00BB68B5" w:rsidP="00BB68B5">
            <w:pPr>
              <w:jc w:val="left"/>
              <w:rPr>
                <w:rFonts w:eastAsia="Times New Roman"/>
                <w:lang w:val="en-GB" w:eastAsia="en-GB"/>
              </w:rPr>
            </w:pP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x 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(x &lt;=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360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){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Turtle.forward(x)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Turtle.left(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59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x = x +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}   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Turtle.done()</w:t>
            </w:r>
          </w:p>
        </w:tc>
      </w:tr>
    </w:tbl>
    <w:p w14:paraId="2058B4AA" w14:textId="5EA8572A" w:rsidR="0001458A" w:rsidRPr="0001458A" w:rsidRDefault="00906098" w:rsidP="0001458A">
      <w:pPr>
        <w:pStyle w:val="Nadpis3"/>
      </w:pPr>
      <w:bookmarkStart w:id="23" w:name="_Toc69998152"/>
      <w:r>
        <w:t>H</w:t>
      </w:r>
      <w:r w:rsidRPr="00906098">
        <w:t>ailstone sequence</w:t>
      </w:r>
      <w:bookmarkEnd w:id="23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1458A" w:rsidRPr="0001458A" w14:paraId="529E4BC9" w14:textId="77777777" w:rsidTr="0001458A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9AE7" w14:textId="77777777" w:rsidR="0001458A" w:rsidRPr="0001458A" w:rsidRDefault="0001458A" w:rsidP="0001458A">
            <w:pPr>
              <w:jc w:val="left"/>
              <w:rPr>
                <w:rFonts w:eastAsia="Times New Roman"/>
                <w:lang w:val="en-GB" w:eastAsia="en-GB"/>
              </w:rPr>
            </w:pP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27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!=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System.print(n)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%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n /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}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* n +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System.print(</w:t>
            </w:r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"Konec"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</w:p>
        </w:tc>
      </w:tr>
    </w:tbl>
    <w:p w14:paraId="5CE7B5C4" w14:textId="61F28BA3" w:rsidR="00F84B89" w:rsidRDefault="00F84B89" w:rsidP="00906098">
      <w:pPr>
        <w:pStyle w:val="Bezmezer"/>
      </w:pPr>
    </w:p>
    <w:p w14:paraId="30E3CBF9" w14:textId="77777777" w:rsidR="00F84B89" w:rsidRDefault="00F84B89">
      <w:r>
        <w:br w:type="page"/>
      </w:r>
    </w:p>
    <w:p w14:paraId="16BB002D" w14:textId="6E1D1EC4" w:rsidR="005B7F82" w:rsidRPr="005B7F82" w:rsidRDefault="00F84B89" w:rsidP="005B7F82">
      <w:pPr>
        <w:pStyle w:val="Nadpis3"/>
      </w:pPr>
      <w:bookmarkStart w:id="24" w:name="_Toc69998153"/>
      <w:r>
        <w:lastRenderedPageBreak/>
        <w:t>Fizz Buzz</w:t>
      </w:r>
      <w:bookmarkEnd w:id="24"/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5B7F82" w:rsidRPr="005B7F82" w14:paraId="3E9B7D62" w14:textId="77777777" w:rsidTr="005B7F82">
        <w:trPr>
          <w:trHeight w:val="4657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8455" w14:textId="77777777" w:rsidR="005B7F82" w:rsidRPr="005B7F82" w:rsidRDefault="005B7F82" w:rsidP="005B7F82">
            <w:pPr>
              <w:jc w:val="left"/>
              <w:rPr>
                <w:rFonts w:eastAsia="Times New Roman"/>
                <w:lang w:val="en-GB" w:eastAsia="en-GB"/>
              </w:rPr>
            </w:pP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"FizzBuzz Game"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i 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&lt;=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100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        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    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}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        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    System.print(i)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i = i +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</w:p>
        </w:tc>
      </w:tr>
    </w:tbl>
    <w:p w14:paraId="231D93A1" w14:textId="77777777" w:rsidR="005B7F82" w:rsidRPr="005B7F82" w:rsidRDefault="005B7F82" w:rsidP="005B7F82">
      <w:pPr>
        <w:pStyle w:val="Bezmezer"/>
      </w:pPr>
    </w:p>
    <w:bookmarkEnd w:id="11"/>
    <w:bookmarkEnd w:id="12"/>
    <w:p w14:paraId="13D97DCB" w14:textId="77777777" w:rsidR="0079160B" w:rsidRPr="0079160B" w:rsidRDefault="0079160B" w:rsidP="0079160B"/>
    <w:sectPr w:rsidR="0079160B" w:rsidRPr="0079160B" w:rsidSect="00094305">
      <w:footerReference w:type="default" r:id="rId12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82B24" w14:textId="77777777" w:rsidR="000B0611" w:rsidRDefault="000B0611" w:rsidP="0067482E">
      <w:r>
        <w:separator/>
      </w:r>
    </w:p>
    <w:p w14:paraId="2ABBCB1D" w14:textId="77777777" w:rsidR="000B0611" w:rsidRDefault="000B0611" w:rsidP="0067482E"/>
  </w:endnote>
  <w:endnote w:type="continuationSeparator" w:id="0">
    <w:p w14:paraId="207776D5" w14:textId="77777777" w:rsidR="000B0611" w:rsidRDefault="000B0611" w:rsidP="0067482E">
      <w:r>
        <w:continuationSeparator/>
      </w:r>
    </w:p>
    <w:p w14:paraId="2216864D" w14:textId="77777777" w:rsidR="000B0611" w:rsidRDefault="000B0611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8877" w14:textId="77777777" w:rsidR="000B0611" w:rsidRDefault="000B0611" w:rsidP="001152F9">
      <w:r>
        <w:separator/>
      </w:r>
    </w:p>
  </w:footnote>
  <w:footnote w:type="continuationSeparator" w:id="0">
    <w:p w14:paraId="7CEE8529" w14:textId="77777777" w:rsidR="000B0611" w:rsidRDefault="000B0611" w:rsidP="006C716D">
      <w:r>
        <w:continuationSeparator/>
      </w:r>
    </w:p>
  </w:footnote>
  <w:footnote w:type="continuationNotice" w:id="1">
    <w:p w14:paraId="2FEF71CD" w14:textId="77777777" w:rsidR="000B0611" w:rsidRDefault="000B0611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1458A"/>
    <w:rsid w:val="00024E92"/>
    <w:rsid w:val="00035E6B"/>
    <w:rsid w:val="000416A3"/>
    <w:rsid w:val="00044B22"/>
    <w:rsid w:val="000456EB"/>
    <w:rsid w:val="00054875"/>
    <w:rsid w:val="00056895"/>
    <w:rsid w:val="00060AB1"/>
    <w:rsid w:val="00072CEE"/>
    <w:rsid w:val="000761FC"/>
    <w:rsid w:val="000864DB"/>
    <w:rsid w:val="00091AD0"/>
    <w:rsid w:val="00092E86"/>
    <w:rsid w:val="00094305"/>
    <w:rsid w:val="000A163D"/>
    <w:rsid w:val="000A41AA"/>
    <w:rsid w:val="000A6F23"/>
    <w:rsid w:val="000B0611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3826"/>
    <w:rsid w:val="0011473A"/>
    <w:rsid w:val="001152F9"/>
    <w:rsid w:val="001206BD"/>
    <w:rsid w:val="00126222"/>
    <w:rsid w:val="0014264E"/>
    <w:rsid w:val="001677CC"/>
    <w:rsid w:val="00171FFC"/>
    <w:rsid w:val="00175332"/>
    <w:rsid w:val="001766A8"/>
    <w:rsid w:val="001869EE"/>
    <w:rsid w:val="0019779E"/>
    <w:rsid w:val="001A0C87"/>
    <w:rsid w:val="001A24E8"/>
    <w:rsid w:val="001A5749"/>
    <w:rsid w:val="001A661F"/>
    <w:rsid w:val="001A6A92"/>
    <w:rsid w:val="001B031A"/>
    <w:rsid w:val="001B4E3F"/>
    <w:rsid w:val="001B54A8"/>
    <w:rsid w:val="001C61A8"/>
    <w:rsid w:val="001C770E"/>
    <w:rsid w:val="001D01A0"/>
    <w:rsid w:val="001E0667"/>
    <w:rsid w:val="001E7640"/>
    <w:rsid w:val="001F0914"/>
    <w:rsid w:val="001F4B92"/>
    <w:rsid w:val="00206EDF"/>
    <w:rsid w:val="002160CB"/>
    <w:rsid w:val="002222B4"/>
    <w:rsid w:val="00242E2A"/>
    <w:rsid w:val="0024582A"/>
    <w:rsid w:val="002465CE"/>
    <w:rsid w:val="00252264"/>
    <w:rsid w:val="002575D4"/>
    <w:rsid w:val="00264FDA"/>
    <w:rsid w:val="00270319"/>
    <w:rsid w:val="00273C64"/>
    <w:rsid w:val="00280A69"/>
    <w:rsid w:val="00287070"/>
    <w:rsid w:val="00294E45"/>
    <w:rsid w:val="002A5E36"/>
    <w:rsid w:val="002D2CB0"/>
    <w:rsid w:val="002D3355"/>
    <w:rsid w:val="002E0202"/>
    <w:rsid w:val="002E097D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3F1D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8082F"/>
    <w:rsid w:val="00392AB9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57C00"/>
    <w:rsid w:val="0046169B"/>
    <w:rsid w:val="00462CA6"/>
    <w:rsid w:val="00467493"/>
    <w:rsid w:val="004712C2"/>
    <w:rsid w:val="0047176C"/>
    <w:rsid w:val="00480FCE"/>
    <w:rsid w:val="004912DF"/>
    <w:rsid w:val="00494DC9"/>
    <w:rsid w:val="004A7AB9"/>
    <w:rsid w:val="004B0240"/>
    <w:rsid w:val="004B3E3E"/>
    <w:rsid w:val="004B6CD2"/>
    <w:rsid w:val="004D0DA7"/>
    <w:rsid w:val="004D173E"/>
    <w:rsid w:val="004D21F0"/>
    <w:rsid w:val="004D2E6F"/>
    <w:rsid w:val="004D6648"/>
    <w:rsid w:val="004D78B4"/>
    <w:rsid w:val="004E1373"/>
    <w:rsid w:val="004F268B"/>
    <w:rsid w:val="004F35A3"/>
    <w:rsid w:val="004F4EA8"/>
    <w:rsid w:val="004F4FB3"/>
    <w:rsid w:val="00506D00"/>
    <w:rsid w:val="005125C7"/>
    <w:rsid w:val="00520B55"/>
    <w:rsid w:val="00524D23"/>
    <w:rsid w:val="00557660"/>
    <w:rsid w:val="005753E5"/>
    <w:rsid w:val="0057761E"/>
    <w:rsid w:val="00582E1A"/>
    <w:rsid w:val="0058319B"/>
    <w:rsid w:val="005B1E8B"/>
    <w:rsid w:val="005B7579"/>
    <w:rsid w:val="005B7F82"/>
    <w:rsid w:val="005C0CBB"/>
    <w:rsid w:val="005C1B17"/>
    <w:rsid w:val="005E2732"/>
    <w:rsid w:val="005E318C"/>
    <w:rsid w:val="005F0BC8"/>
    <w:rsid w:val="005F71B3"/>
    <w:rsid w:val="00615879"/>
    <w:rsid w:val="00621629"/>
    <w:rsid w:val="006244D7"/>
    <w:rsid w:val="006324DA"/>
    <w:rsid w:val="00640F46"/>
    <w:rsid w:val="00642139"/>
    <w:rsid w:val="00650BBB"/>
    <w:rsid w:val="00662D51"/>
    <w:rsid w:val="00663893"/>
    <w:rsid w:val="006727DE"/>
    <w:rsid w:val="00672F15"/>
    <w:rsid w:val="0067482E"/>
    <w:rsid w:val="006842CB"/>
    <w:rsid w:val="00686E77"/>
    <w:rsid w:val="0069505A"/>
    <w:rsid w:val="006A5550"/>
    <w:rsid w:val="006A55E4"/>
    <w:rsid w:val="006B5242"/>
    <w:rsid w:val="006B64C6"/>
    <w:rsid w:val="006B69EC"/>
    <w:rsid w:val="006C716D"/>
    <w:rsid w:val="006D3F67"/>
    <w:rsid w:val="006D603F"/>
    <w:rsid w:val="006D6861"/>
    <w:rsid w:val="006E0E17"/>
    <w:rsid w:val="006E2E08"/>
    <w:rsid w:val="006E3D11"/>
    <w:rsid w:val="006E5B06"/>
    <w:rsid w:val="006F6178"/>
    <w:rsid w:val="0070619E"/>
    <w:rsid w:val="00722C7E"/>
    <w:rsid w:val="00725896"/>
    <w:rsid w:val="00745127"/>
    <w:rsid w:val="00746278"/>
    <w:rsid w:val="00751C84"/>
    <w:rsid w:val="007554CC"/>
    <w:rsid w:val="00757CEC"/>
    <w:rsid w:val="007636F4"/>
    <w:rsid w:val="00770DDF"/>
    <w:rsid w:val="00771502"/>
    <w:rsid w:val="007720D9"/>
    <w:rsid w:val="00776692"/>
    <w:rsid w:val="007851F7"/>
    <w:rsid w:val="007877BD"/>
    <w:rsid w:val="0079160B"/>
    <w:rsid w:val="007A13BA"/>
    <w:rsid w:val="007A429A"/>
    <w:rsid w:val="007B4B45"/>
    <w:rsid w:val="007C2596"/>
    <w:rsid w:val="007D397C"/>
    <w:rsid w:val="007E31AF"/>
    <w:rsid w:val="007E5150"/>
    <w:rsid w:val="007F19C8"/>
    <w:rsid w:val="00805061"/>
    <w:rsid w:val="00807D83"/>
    <w:rsid w:val="008114B5"/>
    <w:rsid w:val="008122AD"/>
    <w:rsid w:val="00815DEB"/>
    <w:rsid w:val="008303CE"/>
    <w:rsid w:val="008344CF"/>
    <w:rsid w:val="00842FB3"/>
    <w:rsid w:val="00845843"/>
    <w:rsid w:val="0084689B"/>
    <w:rsid w:val="00854A61"/>
    <w:rsid w:val="0085760B"/>
    <w:rsid w:val="00862236"/>
    <w:rsid w:val="00862B2D"/>
    <w:rsid w:val="008639D9"/>
    <w:rsid w:val="00863BE6"/>
    <w:rsid w:val="0086789C"/>
    <w:rsid w:val="00871CE6"/>
    <w:rsid w:val="00887ACD"/>
    <w:rsid w:val="00890C22"/>
    <w:rsid w:val="00893BE5"/>
    <w:rsid w:val="0089555C"/>
    <w:rsid w:val="008A0139"/>
    <w:rsid w:val="008A197B"/>
    <w:rsid w:val="008A5825"/>
    <w:rsid w:val="008C05F8"/>
    <w:rsid w:val="008C2A87"/>
    <w:rsid w:val="008C55AA"/>
    <w:rsid w:val="008D2ACF"/>
    <w:rsid w:val="008D430F"/>
    <w:rsid w:val="008D477C"/>
    <w:rsid w:val="008F1D41"/>
    <w:rsid w:val="008F7BE9"/>
    <w:rsid w:val="0090122B"/>
    <w:rsid w:val="0090279B"/>
    <w:rsid w:val="0090314C"/>
    <w:rsid w:val="00906098"/>
    <w:rsid w:val="00923490"/>
    <w:rsid w:val="00926CF2"/>
    <w:rsid w:val="00932C85"/>
    <w:rsid w:val="0094393F"/>
    <w:rsid w:val="00943F4B"/>
    <w:rsid w:val="00945007"/>
    <w:rsid w:val="00947769"/>
    <w:rsid w:val="00953AA6"/>
    <w:rsid w:val="009656F5"/>
    <w:rsid w:val="00970E3B"/>
    <w:rsid w:val="009742A1"/>
    <w:rsid w:val="00976582"/>
    <w:rsid w:val="009867EF"/>
    <w:rsid w:val="00990B10"/>
    <w:rsid w:val="00992A19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4006"/>
    <w:rsid w:val="00A042B1"/>
    <w:rsid w:val="00A057C9"/>
    <w:rsid w:val="00A21E4D"/>
    <w:rsid w:val="00A4336F"/>
    <w:rsid w:val="00A446DC"/>
    <w:rsid w:val="00A45FEF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20"/>
    <w:rsid w:val="00AD5335"/>
    <w:rsid w:val="00AE0F01"/>
    <w:rsid w:val="00B03C3B"/>
    <w:rsid w:val="00B052AC"/>
    <w:rsid w:val="00B1135E"/>
    <w:rsid w:val="00B17411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B68B5"/>
    <w:rsid w:val="00BC2DDB"/>
    <w:rsid w:val="00BC5C69"/>
    <w:rsid w:val="00BD35C4"/>
    <w:rsid w:val="00BD5C2D"/>
    <w:rsid w:val="00BD7CFA"/>
    <w:rsid w:val="00BE27F9"/>
    <w:rsid w:val="00BE74C0"/>
    <w:rsid w:val="00BE7ACD"/>
    <w:rsid w:val="00BF603C"/>
    <w:rsid w:val="00C04A52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51AA5"/>
    <w:rsid w:val="00C53BA8"/>
    <w:rsid w:val="00C700EE"/>
    <w:rsid w:val="00C72482"/>
    <w:rsid w:val="00C774E6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4C38"/>
    <w:rsid w:val="00CB60E6"/>
    <w:rsid w:val="00CD10EC"/>
    <w:rsid w:val="00CE4BAA"/>
    <w:rsid w:val="00CF28DE"/>
    <w:rsid w:val="00CF5D15"/>
    <w:rsid w:val="00D067E7"/>
    <w:rsid w:val="00D24E91"/>
    <w:rsid w:val="00D31AC2"/>
    <w:rsid w:val="00D33054"/>
    <w:rsid w:val="00D505A3"/>
    <w:rsid w:val="00D51ABB"/>
    <w:rsid w:val="00D61514"/>
    <w:rsid w:val="00D63043"/>
    <w:rsid w:val="00D64685"/>
    <w:rsid w:val="00D67234"/>
    <w:rsid w:val="00D672BE"/>
    <w:rsid w:val="00D736A2"/>
    <w:rsid w:val="00D7653E"/>
    <w:rsid w:val="00D80BFC"/>
    <w:rsid w:val="00D94AFD"/>
    <w:rsid w:val="00DA1DA3"/>
    <w:rsid w:val="00DB0457"/>
    <w:rsid w:val="00DB199F"/>
    <w:rsid w:val="00DB6097"/>
    <w:rsid w:val="00DC49FF"/>
    <w:rsid w:val="00DC5C3D"/>
    <w:rsid w:val="00DD6984"/>
    <w:rsid w:val="00DE54EA"/>
    <w:rsid w:val="00DF0773"/>
    <w:rsid w:val="00DF23FA"/>
    <w:rsid w:val="00E04613"/>
    <w:rsid w:val="00E11E80"/>
    <w:rsid w:val="00E22165"/>
    <w:rsid w:val="00E26496"/>
    <w:rsid w:val="00E330A4"/>
    <w:rsid w:val="00E6015C"/>
    <w:rsid w:val="00E663EF"/>
    <w:rsid w:val="00E74A57"/>
    <w:rsid w:val="00EC2A57"/>
    <w:rsid w:val="00EC556E"/>
    <w:rsid w:val="00ED0C34"/>
    <w:rsid w:val="00ED2C9A"/>
    <w:rsid w:val="00ED51BE"/>
    <w:rsid w:val="00ED5806"/>
    <w:rsid w:val="00EE1B3D"/>
    <w:rsid w:val="00EE2F0B"/>
    <w:rsid w:val="00EE5F72"/>
    <w:rsid w:val="00EF1C24"/>
    <w:rsid w:val="00EF2292"/>
    <w:rsid w:val="00EF5C22"/>
    <w:rsid w:val="00F03B54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76387"/>
    <w:rsid w:val="00F84B89"/>
    <w:rsid w:val="00F86A43"/>
    <w:rsid w:val="00F94D33"/>
    <w:rsid w:val="00F971D1"/>
    <w:rsid w:val="00FA00DE"/>
    <w:rsid w:val="00FA775B"/>
    <w:rsid w:val="00FB61C0"/>
    <w:rsid w:val="00FB78A2"/>
    <w:rsid w:val="00FC0578"/>
    <w:rsid w:val="00FC34F6"/>
    <w:rsid w:val="00FC54A8"/>
    <w:rsid w:val="00FD2E2C"/>
    <w:rsid w:val="00FD6C00"/>
    <w:rsid w:val="00FE1E4D"/>
    <w:rsid w:val="00FE2784"/>
    <w:rsid w:val="00FE3C0F"/>
    <w:rsid w:val="00FE5626"/>
    <w:rsid w:val="00FE5E9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npsmoodstavce"/>
    <w:rsid w:val="004D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2021-04-23T18:03:00Z</dcterms:modified>
</cp:coreProperties>
</file>