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A6" w:rsidRDefault="00CB708B" w:rsidP="00CB708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Результаты тестирования</w:t>
      </w:r>
    </w:p>
    <w:p w:rsidR="00CB708B" w:rsidRDefault="00CB708B" w:rsidP="00CB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Результаты тестирования формы элемента справочника «Контрагент»</w:t>
      </w:r>
    </w:p>
    <w:p w:rsidR="00E02E77" w:rsidRDefault="00E02E77" w:rsidP="00CB708B">
      <w:pPr>
        <w:rPr>
          <w:rFonts w:ascii="Times New Roman" w:hAnsi="Times New Roman" w:cs="Times New Roman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7.3pt;margin-top:2.25pt;width:380.9pt;height:94.5pt;z-index:-251657216;mso-position-horizontal-relative:text;mso-position-vertical-relative:text;mso-width-relative:page;mso-height-relative:page" wrapcoords="-38 0 -38 21449 21600 21449 21600 0 -38 0">
            <v:imagedata r:id="rId4" o:title="Screenshot_13"/>
            <w10:wrap type="through"/>
          </v:shape>
        </w:pict>
      </w:r>
    </w:p>
    <w:p w:rsidR="00E02E77" w:rsidRDefault="00E02E77" w:rsidP="00CB708B">
      <w:pPr>
        <w:rPr>
          <w:rFonts w:ascii="Times New Roman" w:hAnsi="Times New Roman" w:cs="Times New Roman"/>
          <w:sz w:val="28"/>
        </w:rPr>
      </w:pPr>
    </w:p>
    <w:p w:rsidR="00E02E77" w:rsidRDefault="00E02E77" w:rsidP="00CB708B">
      <w:pPr>
        <w:rPr>
          <w:rFonts w:ascii="Times New Roman" w:hAnsi="Times New Roman" w:cs="Times New Roman"/>
          <w:sz w:val="28"/>
        </w:rPr>
      </w:pPr>
    </w:p>
    <w:p w:rsidR="00E02E77" w:rsidRDefault="00E02E77" w:rsidP="00CB708B">
      <w:pPr>
        <w:rPr>
          <w:rFonts w:ascii="Times New Roman" w:hAnsi="Times New Roman" w:cs="Times New Roman"/>
          <w:sz w:val="28"/>
        </w:rPr>
      </w:pPr>
    </w:p>
    <w:p w:rsidR="00E02E77" w:rsidRDefault="00E02E77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 id="_x0000_s1027" type="#_x0000_t75" style="position:absolute;left:0;text-align:left;margin-left:23.75pt;margin-top:20.15pt;width:430.35pt;height:64.45pt;z-index:-251655168;mso-position-horizontal-relative:text;mso-position-vertical-relative:text;mso-width-relative:page;mso-height-relative:page" wrapcoords="-38 0 -38 21349 21600 21349 21600 0 -38 0">
            <v:imagedata r:id="rId5" o:title="Screenshot_14"/>
            <w10:wrap type="through"/>
          </v:shape>
        </w:pict>
      </w: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02E77">
        <w:rPr>
          <w:rFonts w:ascii="Times New Roman" w:hAnsi="Times New Roman" w:cs="Times New Roman"/>
          <w:sz w:val="28"/>
        </w:rPr>
        <w:t>001</w:t>
      </w:r>
      <w:r>
        <w:rPr>
          <w:rFonts w:ascii="Times New Roman" w:hAnsi="Times New Roman" w:cs="Times New Roman"/>
          <w:sz w:val="28"/>
        </w:rPr>
        <w:t>. Сортировка по возрастанию.</w:t>
      </w:r>
    </w:p>
    <w:p w:rsidR="00E02E77" w:rsidRDefault="00E02E77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 id="_x0000_s1028" type="#_x0000_t75" style="position:absolute;left:0;text-align:left;margin-left:15.4pt;margin-top:98.05pt;width:436.2pt;height:63.65pt;z-index:-251653120;mso-position-horizontal-relative:text;mso-position-vertical-relative:text;mso-width-relative:page;mso-height-relative:page" wrapcoords="-37 0 -37 21346 21600 21346 21600 0 -37 0">
            <v:imagedata r:id="rId6" o:title="Screenshot_21"/>
            <w10:wrap type="through"/>
          </v:shape>
        </w:pict>
      </w: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02E77">
        <w:rPr>
          <w:rFonts w:ascii="Times New Roman" w:hAnsi="Times New Roman" w:cs="Times New Roman"/>
          <w:sz w:val="28"/>
        </w:rPr>
        <w:t>002</w:t>
      </w:r>
      <w:r>
        <w:rPr>
          <w:rFonts w:ascii="Times New Roman" w:hAnsi="Times New Roman" w:cs="Times New Roman"/>
          <w:sz w:val="28"/>
        </w:rPr>
        <w:t>. Проверка заполнения поля «% к оплате»</w:t>
      </w:r>
    </w:p>
    <w:p w:rsidR="00E02E77" w:rsidRPr="00E02E77" w:rsidRDefault="00E02E77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02E77">
        <w:rPr>
          <w:rFonts w:ascii="Times New Roman" w:hAnsi="Times New Roman" w:cs="Times New Roman"/>
          <w:sz w:val="28"/>
        </w:rPr>
        <w:t>003</w:t>
      </w:r>
      <w:r>
        <w:rPr>
          <w:rFonts w:ascii="Times New Roman" w:hAnsi="Times New Roman" w:cs="Times New Roman"/>
          <w:sz w:val="28"/>
        </w:rPr>
        <w:t>. Проверка заполнения поля «% к оплате»</w:t>
      </w:r>
    </w:p>
    <w:p w:rsidR="00E02E77" w:rsidRDefault="00C516D4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53" type="#_x0000_t75" style="width:427pt;height:83.7pt">
            <v:imagedata r:id="rId7" o:title="Screenshot_15"/>
          </v:shape>
        </w:pict>
      </w:r>
    </w:p>
    <w:p w:rsidR="00C516D4" w:rsidRPr="00C516D4" w:rsidRDefault="00C516D4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516D4">
        <w:rPr>
          <w:rFonts w:ascii="Times New Roman" w:hAnsi="Times New Roman" w:cs="Times New Roman"/>
          <w:sz w:val="28"/>
        </w:rPr>
        <w:t>004</w:t>
      </w:r>
      <w:r>
        <w:rPr>
          <w:rFonts w:ascii="Times New Roman" w:hAnsi="Times New Roman" w:cs="Times New Roman"/>
          <w:sz w:val="28"/>
        </w:rPr>
        <w:t xml:space="preserve">. </w:t>
      </w:r>
      <w:r w:rsidRPr="00C516D4">
        <w:rPr>
          <w:rFonts w:ascii="Times New Roman" w:hAnsi="Times New Roman" w:cs="Times New Roman"/>
          <w:sz w:val="28"/>
        </w:rPr>
        <w:t>Проверка работы механизма изменения значений для реквизита «Полное наименование»</w:t>
      </w:r>
    </w:p>
    <w:p w:rsidR="00E02E77" w:rsidRDefault="00C516D4" w:rsidP="00C51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Результаты тестирование работы документов «Поступление» и «Расходная»</w:t>
      </w:r>
    </w:p>
    <w:p w:rsidR="00C516D4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 id="_x0000_s1030" type="#_x0000_t75" style="position:absolute;left:0;text-align:left;margin-left:98.3pt;margin-top:13.4pt;width:271.25pt;height:111.35pt;z-index:-251651072;mso-position-horizontal-relative:text;mso-position-vertical-relative:text;mso-width-relative:page;mso-height-relative:page" wrapcoords="-60 0 -60 21454 21600 21454 21600 0 -60 0">
            <v:imagedata r:id="rId8" o:title="Screenshot_19"/>
            <w10:wrap type="through"/>
          </v:shape>
        </w:pict>
      </w: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516D4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pict>
          <v:shape id="_x0000_s1032" type="#_x0000_t75" style="position:absolute;left:0;text-align:left;margin-left:14.55pt;margin-top:105.7pt;width:467.15pt;height:73.65pt;z-index:-251646976;mso-position-horizontal-relative:text;mso-position-vertical-relative:text;mso-width-relative:page;mso-height-relative:page" wrapcoords="-35 0 -35 21380 21600 21380 21600 0 -35 0">
            <v:imagedata r:id="rId9" o:title="Screenshot_22"/>
            <w10:wrap type="through"/>
          </v:shape>
        </w:pict>
      </w:r>
      <w:r>
        <w:rPr>
          <w:noProof/>
        </w:rPr>
        <w:pict>
          <v:shape id="_x0000_s1031" type="#_x0000_t75" style="position:absolute;left:0;text-align:left;margin-left:65.7pt;margin-top:0;width:335.7pt;height:61.1pt;z-index:-251649024;mso-position-horizontal-relative:text;mso-position-vertical-relative:text;mso-width-relative:page;mso-height-relative:page" wrapcoords="-48 0 -48 21333 21600 21333 21600 0 -48 0">
            <v:imagedata r:id="rId10" o:title="Screenshot_20"/>
            <w10:wrap type="through"/>
          </v:shape>
        </w:pict>
      </w:r>
      <w:r w:rsidR="00C516D4"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B1DFF">
        <w:rPr>
          <w:rFonts w:ascii="Times New Roman" w:hAnsi="Times New Roman" w:cs="Times New Roman"/>
          <w:sz w:val="28"/>
        </w:rPr>
        <w:t>009</w:t>
      </w:r>
      <w:r>
        <w:rPr>
          <w:rFonts w:ascii="Times New Roman" w:hAnsi="Times New Roman" w:cs="Times New Roman"/>
          <w:sz w:val="28"/>
        </w:rPr>
        <w:t xml:space="preserve">. </w:t>
      </w:r>
      <w:r w:rsidRPr="00CB1DFF">
        <w:rPr>
          <w:rFonts w:ascii="Times New Roman" w:hAnsi="Times New Roman" w:cs="Times New Roman"/>
          <w:sz w:val="28"/>
        </w:rPr>
        <w:t>Проверка механизма контроля остатков номенклатуры</w:t>
      </w: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B1DFF">
        <w:rPr>
          <w:rFonts w:ascii="Times New Roman" w:hAnsi="Times New Roman" w:cs="Times New Roman"/>
          <w:sz w:val="28"/>
        </w:rPr>
        <w:t>011</w:t>
      </w:r>
      <w:r>
        <w:rPr>
          <w:rFonts w:ascii="Times New Roman" w:hAnsi="Times New Roman" w:cs="Times New Roman"/>
          <w:sz w:val="28"/>
        </w:rPr>
        <w:t>.</w:t>
      </w:r>
      <w:r w:rsidRPr="00CB1DFF">
        <w:t xml:space="preserve"> </w:t>
      </w:r>
      <w:r w:rsidRPr="00CB1DFF">
        <w:rPr>
          <w:rFonts w:ascii="Times New Roman" w:hAnsi="Times New Roman" w:cs="Times New Roman"/>
          <w:sz w:val="28"/>
        </w:rPr>
        <w:t>Проверка механизма автоматического выставления цен номенклатуры, актуальных на данный момент времени.</w:t>
      </w:r>
    </w:p>
    <w:p w:rsidR="00CB1DFF" w:rsidRP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74" type="#_x0000_t75" style="width:467.15pt;height:118.05pt">
            <v:imagedata r:id="rId11" o:title="Screenshot_17"/>
          </v:shape>
        </w:pict>
      </w: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 id="_x0000_s1033" type="#_x0000_t75" style="position:absolute;left:0;text-align:left;margin-left:-46.6pt;margin-top:45.7pt;width:535.8pt;height:130.6pt;z-index:-251644928;mso-position-horizontal-relative:text;mso-position-vertical-relative:text;mso-width-relative:page;mso-height-relative:page" wrapcoords="-30 0 -30 21476 21600 21476 21600 0 -30 0">
            <v:imagedata r:id="rId12" o:title="Screenshot_18"/>
            <w10:wrap type="through"/>
          </v:shape>
        </w:pict>
      </w: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B1DFF">
        <w:rPr>
          <w:rFonts w:ascii="Times New Roman" w:hAnsi="Times New Roman" w:cs="Times New Roman"/>
          <w:sz w:val="28"/>
        </w:rPr>
        <w:t>012</w:t>
      </w:r>
      <w:r>
        <w:rPr>
          <w:rFonts w:ascii="Times New Roman" w:hAnsi="Times New Roman" w:cs="Times New Roman"/>
          <w:sz w:val="28"/>
        </w:rPr>
        <w:t xml:space="preserve">. </w:t>
      </w:r>
      <w:r w:rsidRPr="00CB1DFF">
        <w:rPr>
          <w:rFonts w:ascii="Times New Roman" w:hAnsi="Times New Roman" w:cs="Times New Roman"/>
          <w:sz w:val="28"/>
        </w:rPr>
        <w:t>Проверка механизма автоматического выставления цен номенклатуры, актуальных на данный момент времени.</w:t>
      </w:r>
    </w:p>
    <w:p w:rsidR="00CB1DFF" w:rsidRP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B1DFF">
        <w:rPr>
          <w:rFonts w:ascii="Times New Roman" w:hAnsi="Times New Roman" w:cs="Times New Roman"/>
          <w:sz w:val="28"/>
        </w:rPr>
        <w:t>013</w:t>
      </w:r>
      <w:r>
        <w:rPr>
          <w:rFonts w:ascii="Times New Roman" w:hAnsi="Times New Roman" w:cs="Times New Roman"/>
          <w:sz w:val="28"/>
        </w:rPr>
        <w:t xml:space="preserve">. </w:t>
      </w:r>
      <w:r w:rsidRPr="00CB1DFF">
        <w:rPr>
          <w:rFonts w:ascii="Times New Roman" w:hAnsi="Times New Roman" w:cs="Times New Roman"/>
          <w:sz w:val="28"/>
        </w:rPr>
        <w:t>Проверка автоматического расчёта суммы.</w:t>
      </w:r>
      <w:bookmarkStart w:id="0" w:name="_GoBack"/>
      <w:bookmarkEnd w:id="0"/>
    </w:p>
    <w:p w:rsidR="00E02E77" w:rsidRPr="00E02E77" w:rsidRDefault="00E02E77" w:rsidP="00E02E77">
      <w:pPr>
        <w:jc w:val="center"/>
        <w:rPr>
          <w:rFonts w:ascii="Times New Roman" w:hAnsi="Times New Roman" w:cs="Times New Roman"/>
          <w:sz w:val="28"/>
        </w:rPr>
      </w:pPr>
    </w:p>
    <w:p w:rsidR="00CB708B" w:rsidRPr="00E02E77" w:rsidRDefault="00CB708B" w:rsidP="00CB708B">
      <w:pPr>
        <w:rPr>
          <w:rFonts w:ascii="Times New Roman" w:hAnsi="Times New Roman" w:cs="Times New Roman"/>
          <w:sz w:val="28"/>
        </w:rPr>
      </w:pPr>
    </w:p>
    <w:sectPr w:rsidR="00CB708B" w:rsidRPr="00E02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BA"/>
    <w:rsid w:val="005715A6"/>
    <w:rsid w:val="00573FD2"/>
    <w:rsid w:val="006123BA"/>
    <w:rsid w:val="00C516D4"/>
    <w:rsid w:val="00CB1DFF"/>
    <w:rsid w:val="00CB708B"/>
    <w:rsid w:val="00E0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34CDF75"/>
  <w15:chartTrackingRefBased/>
  <w15:docId w15:val="{7F077043-1DDA-4514-B541-E4AE0492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2021-05-30T12:34:00Z</dcterms:created>
  <dcterms:modified xsi:type="dcterms:W3CDTF">2021-05-30T13:31:00Z</dcterms:modified>
</cp:coreProperties>
</file>