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3F" w:rsidRPr="007B770A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bookmarkStart w:id="0" w:name="_GoBack"/>
      <w:bookmarkEnd w:id="0"/>
      <w:r>
        <w:rPr>
          <w:rFonts w:eastAsia="Times New Roman" w:cs="Times New Roman"/>
          <w:szCs w:val="20"/>
        </w:rPr>
        <w:t>Здра</w:t>
      </w:r>
      <w:r w:rsidR="00BE700D">
        <w:rPr>
          <w:rFonts w:eastAsia="Times New Roman" w:cs="Times New Roman"/>
          <w:szCs w:val="20"/>
        </w:rPr>
        <w:t>в</w:t>
      </w:r>
      <w:r>
        <w:rPr>
          <w:rFonts w:eastAsia="Times New Roman" w:cs="Times New Roman"/>
          <w:szCs w:val="20"/>
        </w:rPr>
        <w:t>ствуйте, у</w:t>
      </w:r>
      <w:r w:rsidRPr="0099233F">
        <w:rPr>
          <w:rFonts w:eastAsia="Times New Roman" w:cs="Times New Roman"/>
          <w:szCs w:val="20"/>
        </w:rPr>
        <w:t>важаемый председатель, уважаемые члены комиссии! Разрешите</w:t>
      </w:r>
      <w:r w:rsidRPr="0099233F">
        <w:rPr>
          <w:rFonts w:eastAsia="Times New Roman" w:cs="Times New Roman"/>
          <w:szCs w:val="28"/>
        </w:rPr>
        <w:t xml:space="preserve"> представить вашему вниманию доклад по теме дипломного проекта «</w:t>
      </w:r>
      <w:r>
        <w:rPr>
          <w:rFonts w:eastAsia="Times New Roman" w:cs="Times New Roman"/>
          <w:szCs w:val="28"/>
        </w:rPr>
        <w:t xml:space="preserve">Устройство управления на основе микроконтроллера </w:t>
      </w:r>
      <w:r>
        <w:rPr>
          <w:rFonts w:eastAsia="Times New Roman" w:cs="Times New Roman"/>
          <w:szCs w:val="28"/>
          <w:lang w:val="en-US"/>
        </w:rPr>
        <w:t>PIC</w:t>
      </w:r>
      <w:r w:rsidRPr="0099233F">
        <w:rPr>
          <w:rFonts w:eastAsia="Times New Roman" w:cs="Times New Roman"/>
          <w:szCs w:val="28"/>
        </w:rPr>
        <w:t>16</w:t>
      </w:r>
      <w:r>
        <w:rPr>
          <w:rFonts w:eastAsia="Times New Roman" w:cs="Times New Roman"/>
          <w:szCs w:val="28"/>
          <w:lang w:val="en-US"/>
        </w:rPr>
        <w:t>F</w:t>
      </w:r>
      <w:r w:rsidRPr="0099233F">
        <w:rPr>
          <w:rFonts w:eastAsia="Times New Roman" w:cs="Times New Roman"/>
          <w:szCs w:val="28"/>
        </w:rPr>
        <w:t>777».</w:t>
      </w:r>
    </w:p>
    <w:p w:rsidR="0099233F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Основная функция устройства</w:t>
      </w:r>
      <w:r w:rsidRPr="0099233F">
        <w:rPr>
          <w:rFonts w:eastAsia="Times New Roman"/>
        </w:rPr>
        <w:t xml:space="preserve"> – </w:t>
      </w:r>
      <w:r w:rsidR="00E547D0" w:rsidRPr="00E547D0">
        <w:rPr>
          <w:rFonts w:eastAsia="Times New Roman" w:cs="Times New Roman"/>
          <w:szCs w:val="28"/>
        </w:rPr>
        <w:t xml:space="preserve">это </w:t>
      </w:r>
      <w:r>
        <w:rPr>
          <w:rFonts w:eastAsia="Times New Roman" w:cs="Times New Roman"/>
          <w:szCs w:val="28"/>
        </w:rPr>
        <w:t>управление  опо</w:t>
      </w:r>
      <w:r w:rsidR="00E547D0">
        <w:rPr>
          <w:rFonts w:eastAsia="Times New Roman" w:cs="Times New Roman"/>
          <w:szCs w:val="28"/>
        </w:rPr>
        <w:t xml:space="preserve">вещением и </w:t>
      </w:r>
      <w:r>
        <w:rPr>
          <w:rFonts w:eastAsia="Times New Roman" w:cs="Times New Roman"/>
          <w:szCs w:val="28"/>
        </w:rPr>
        <w:t>эвакуацией персонала и посетителей.</w:t>
      </w:r>
    </w:p>
    <w:p w:rsidR="0099233F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Актуальность темы дипломного проекта заключается в следующем:</w:t>
      </w:r>
    </w:p>
    <w:p w:rsidR="0099233F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 w:rsidRPr="0099233F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7B770A">
        <w:rPr>
          <w:rFonts w:eastAsia="Times New Roman" w:cs="Times New Roman"/>
          <w:szCs w:val="28"/>
        </w:rPr>
        <w:t>отсутствие качественного аналогичного устройства;</w:t>
      </w:r>
    </w:p>
    <w:p w:rsidR="00E547D0" w:rsidRDefault="00E547D0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 w:rsidRPr="0099233F">
        <w:rPr>
          <w:rFonts w:eastAsia="Times New Roman" w:cs="Times New Roman"/>
          <w:szCs w:val="28"/>
        </w:rPr>
        <w:t>– </w:t>
      </w:r>
      <w:r w:rsidR="007B770A" w:rsidRPr="007B770A">
        <w:rPr>
          <w:rFonts w:eastAsia="Times New Roman" w:cs="Times New Roman"/>
          <w:szCs w:val="28"/>
        </w:rPr>
        <w:t>разрабатываемое устройство входит в состав системы безопасности любого предприятия</w:t>
      </w:r>
      <w:r w:rsidR="007B770A">
        <w:rPr>
          <w:rFonts w:eastAsia="Times New Roman" w:cs="Times New Roman"/>
          <w:szCs w:val="28"/>
        </w:rPr>
        <w:t>;</w:t>
      </w:r>
    </w:p>
    <w:p w:rsidR="00E547D0" w:rsidRPr="00E547D0" w:rsidRDefault="00E547D0" w:rsidP="00E547D0">
      <w:pPr>
        <w:spacing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–</w:t>
      </w:r>
      <w:r w:rsidR="007B770A">
        <w:rPr>
          <w:rFonts w:eastAsia="Times New Roman" w:cs="Times New Roman"/>
          <w:szCs w:val="28"/>
        </w:rPr>
        <w:t> </w:t>
      </w:r>
      <w:r w:rsidR="007B770A" w:rsidRPr="007B770A">
        <w:rPr>
          <w:rFonts w:eastAsia="Times New Roman" w:cs="Times New Roman"/>
          <w:szCs w:val="28"/>
        </w:rPr>
        <w:t>необходимость устройства продиктована государственными станд</w:t>
      </w:r>
      <w:r w:rsidR="007B770A">
        <w:rPr>
          <w:rFonts w:eastAsia="Times New Roman" w:cs="Times New Roman"/>
          <w:szCs w:val="28"/>
        </w:rPr>
        <w:t>артами и нормативными актами МЧ</w:t>
      </w:r>
      <w:r w:rsidR="008E68D0">
        <w:rPr>
          <w:rFonts w:eastAsia="Times New Roman" w:cs="Times New Roman"/>
          <w:szCs w:val="28"/>
        </w:rPr>
        <w:t>С</w:t>
      </w:r>
      <w:r w:rsidR="007B770A" w:rsidRPr="007B770A">
        <w:rPr>
          <w:rFonts w:eastAsia="Times New Roman" w:cs="Times New Roman"/>
          <w:szCs w:val="28"/>
        </w:rPr>
        <w:t>;</w:t>
      </w:r>
    </w:p>
    <w:p w:rsidR="00B853E3" w:rsidRDefault="007B770A" w:rsidP="00E547D0">
      <w:pPr>
        <w:spacing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– </w:t>
      </w:r>
      <w:r w:rsidRPr="007B770A">
        <w:rPr>
          <w:rFonts w:eastAsia="Times New Roman" w:cs="Times New Roman"/>
          <w:szCs w:val="28"/>
        </w:rPr>
        <w:t>желание владельцев обезопасить свое и</w:t>
      </w:r>
      <w:r>
        <w:rPr>
          <w:rFonts w:eastAsia="Times New Roman" w:cs="Times New Roman"/>
          <w:szCs w:val="28"/>
        </w:rPr>
        <w:t>мущество и здоровье сотрудников</w:t>
      </w:r>
      <w:r w:rsidR="00E547D0" w:rsidRPr="00E547D0">
        <w:rPr>
          <w:rFonts w:eastAsia="Times New Roman" w:cs="Times New Roman"/>
          <w:szCs w:val="28"/>
        </w:rPr>
        <w:t>.</w:t>
      </w:r>
    </w:p>
    <w:p w:rsidR="00E547D0" w:rsidRDefault="00E547D0" w:rsidP="00E547D0">
      <w:pPr>
        <w:spacing w:after="0" w:line="240" w:lineRule="auto"/>
        <w:ind w:firstLine="709"/>
        <w:contextualSpacing/>
        <w:rPr>
          <w:rFonts w:eastAsia="Times New Roman"/>
        </w:rPr>
      </w:pPr>
      <w:r w:rsidRPr="007432EE">
        <w:rPr>
          <w:rFonts w:eastAsia="Times New Roman"/>
        </w:rPr>
        <w:t xml:space="preserve">Целью </w:t>
      </w:r>
      <w:r>
        <w:rPr>
          <w:rFonts w:eastAsia="Times New Roman"/>
        </w:rPr>
        <w:t>дипломного проектирования является</w:t>
      </w:r>
      <w:r w:rsidRPr="007432EE">
        <w:rPr>
          <w:rFonts w:eastAsia="Times New Roman"/>
        </w:rPr>
        <w:t xml:space="preserve"> разработка конструкции </w:t>
      </w:r>
      <w:r>
        <w:rPr>
          <w:rFonts w:eastAsia="Times New Roman"/>
        </w:rPr>
        <w:t>устройства</w:t>
      </w:r>
      <w:r w:rsidRPr="007432EE">
        <w:rPr>
          <w:rFonts w:eastAsia="Times New Roman"/>
        </w:rPr>
        <w:t xml:space="preserve"> управления</w:t>
      </w:r>
      <w:r>
        <w:rPr>
          <w:rFonts w:eastAsia="Times New Roman"/>
        </w:rPr>
        <w:t xml:space="preserve"> на основе микроконтроллера </w:t>
      </w:r>
      <w:r>
        <w:rPr>
          <w:rFonts w:eastAsia="Times New Roman"/>
          <w:lang w:val="en-US"/>
        </w:rPr>
        <w:t>PIC</w:t>
      </w:r>
      <w:r w:rsidRPr="007432EE">
        <w:rPr>
          <w:rFonts w:eastAsia="Times New Roman"/>
        </w:rPr>
        <w:t>16</w:t>
      </w:r>
      <w:r>
        <w:rPr>
          <w:rFonts w:eastAsia="Times New Roman"/>
          <w:lang w:val="en-US"/>
        </w:rPr>
        <w:t>F</w:t>
      </w:r>
      <w:r w:rsidRPr="007432EE">
        <w:rPr>
          <w:rFonts w:eastAsia="Times New Roman"/>
        </w:rPr>
        <w:t>777.</w:t>
      </w:r>
    </w:p>
    <w:p w:rsidR="00E547D0" w:rsidRDefault="00E547D0" w:rsidP="00E547D0">
      <w:pPr>
        <w:spacing w:after="0" w:line="240" w:lineRule="auto"/>
        <w:ind w:firstLine="709"/>
        <w:contextualSpacing/>
        <w:rPr>
          <w:rFonts w:eastAsia="Times New Roman"/>
        </w:rPr>
      </w:pPr>
      <w:r>
        <w:rPr>
          <w:rFonts w:eastAsia="Times New Roman"/>
        </w:rPr>
        <w:t>Для достижения данной цели необходимо решить следующие задачи:</w:t>
      </w:r>
    </w:p>
    <w:p w:rsidR="00E547D0" w:rsidRDefault="00E547D0" w:rsidP="00E547D0">
      <w:pPr>
        <w:tabs>
          <w:tab w:val="left" w:pos="851"/>
        </w:tabs>
        <w:spacing w:after="0" w:line="240" w:lineRule="auto"/>
        <w:ind w:firstLine="709"/>
        <w:contextualSpacing/>
        <w:rPr>
          <w:rFonts w:eastAsia="Times New Roman"/>
        </w:rPr>
      </w:pPr>
      <w:r w:rsidRPr="007432EE">
        <w:rPr>
          <w:rFonts w:eastAsia="Times New Roman"/>
        </w:rPr>
        <w:t>–</w:t>
      </w:r>
      <w:r>
        <w:rPr>
          <w:rFonts w:eastAsia="Times New Roman"/>
        </w:rPr>
        <w:t xml:space="preserve"> провести анализ литературно-патентных исследований;</w:t>
      </w:r>
    </w:p>
    <w:p w:rsidR="00E547D0" w:rsidRDefault="00E547D0" w:rsidP="00E547D0">
      <w:pPr>
        <w:spacing w:after="0" w:line="240" w:lineRule="auto"/>
        <w:ind w:firstLine="709"/>
        <w:contextualSpacing/>
        <w:rPr>
          <w:rFonts w:eastAsia="Times New Roman"/>
        </w:rPr>
      </w:pPr>
      <w:r w:rsidRPr="007432EE">
        <w:rPr>
          <w:rFonts w:eastAsia="Times New Roman"/>
        </w:rPr>
        <w:t>–</w:t>
      </w:r>
      <w:r>
        <w:rPr>
          <w:rFonts w:eastAsia="Times New Roman"/>
        </w:rPr>
        <w:t xml:space="preserve"> рассчитать параметры проектируемого изделия;</w:t>
      </w:r>
    </w:p>
    <w:p w:rsidR="00E547D0" w:rsidRDefault="00E547D0" w:rsidP="00E547D0">
      <w:pPr>
        <w:tabs>
          <w:tab w:val="left" w:pos="709"/>
          <w:tab w:val="left" w:pos="851"/>
        </w:tabs>
        <w:spacing w:after="0" w:line="240" w:lineRule="auto"/>
        <w:ind w:firstLine="709"/>
        <w:contextualSpacing/>
        <w:rPr>
          <w:rFonts w:eastAsia="Times New Roman"/>
        </w:rPr>
      </w:pPr>
      <w:r w:rsidRPr="007432EE">
        <w:rPr>
          <w:rFonts w:eastAsia="Times New Roman"/>
        </w:rPr>
        <w:t>–</w:t>
      </w:r>
      <w:r>
        <w:rPr>
          <w:rFonts w:eastAsia="Times New Roman"/>
        </w:rPr>
        <w:tab/>
        <w:t xml:space="preserve"> разработать конструкцию проектируемого изделия с применением автоматизированного проектирования.</w:t>
      </w:r>
    </w:p>
    <w:p w:rsidR="00E547D0" w:rsidRDefault="003056CB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Проанализировав результаты литературно-патентного поиска, </w:t>
      </w:r>
      <w:r w:rsidR="00BE700D">
        <w:rPr>
          <w:rFonts w:cs="Times New Roman"/>
          <w:szCs w:val="28"/>
        </w:rPr>
        <w:t xml:space="preserve">был </w:t>
      </w:r>
      <w:r>
        <w:rPr>
          <w:rFonts w:cs="Times New Roman"/>
          <w:szCs w:val="28"/>
        </w:rPr>
        <w:t>сдела</w:t>
      </w:r>
      <w:r w:rsidR="00BE700D">
        <w:rPr>
          <w:rFonts w:cs="Times New Roman"/>
          <w:szCs w:val="28"/>
        </w:rPr>
        <w:t xml:space="preserve">н </w:t>
      </w:r>
      <w:r>
        <w:rPr>
          <w:rFonts w:cs="Times New Roman"/>
          <w:szCs w:val="28"/>
        </w:rPr>
        <w:t>вывод, что разрабатываемое устройство обладает следующими преимуществами по сравнению с аналогами:</w:t>
      </w:r>
    </w:p>
    <w:p w:rsidR="003056CB" w:rsidRPr="003056CB" w:rsidRDefault="003056CB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 w:rsidRPr="003056CB">
        <w:rPr>
          <w:rFonts w:cs="Times New Roman"/>
          <w:szCs w:val="28"/>
        </w:rPr>
        <w:t xml:space="preserve">– устройство </w:t>
      </w:r>
      <w:r>
        <w:rPr>
          <w:rFonts w:cs="Times New Roman"/>
          <w:szCs w:val="28"/>
        </w:rPr>
        <w:t>обладает более высокой надежности и долговечностью</w:t>
      </w:r>
      <w:r w:rsidRPr="003056CB">
        <w:rPr>
          <w:rFonts w:cs="Times New Roman"/>
          <w:szCs w:val="28"/>
        </w:rPr>
        <w:t>;</w:t>
      </w:r>
    </w:p>
    <w:p w:rsidR="003056CB" w:rsidRPr="003056CB" w:rsidRDefault="003056CB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 w:rsidRPr="003056CB">
        <w:rPr>
          <w:rFonts w:cs="Times New Roman"/>
          <w:szCs w:val="28"/>
        </w:rPr>
        <w:t>–разрабатывается на более современной электронной базе;</w:t>
      </w:r>
    </w:p>
    <w:p w:rsidR="003056CB" w:rsidRPr="003056CB" w:rsidRDefault="003056CB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 w:rsidRPr="003056CB">
        <w:rPr>
          <w:rFonts w:cs="Times New Roman"/>
          <w:szCs w:val="28"/>
        </w:rPr>
        <w:t>– устройство является более дешевым по сравнению с аналогами;</w:t>
      </w:r>
    </w:p>
    <w:p w:rsidR="003056CB" w:rsidRDefault="003056CB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 w:rsidRPr="003056CB">
        <w:rPr>
          <w:rFonts w:cs="Times New Roman"/>
          <w:szCs w:val="28"/>
        </w:rPr>
        <w:t xml:space="preserve">– </w:t>
      </w:r>
      <w:r w:rsidR="00BE700D">
        <w:rPr>
          <w:rFonts w:cs="Times New Roman"/>
          <w:szCs w:val="28"/>
        </w:rPr>
        <w:t xml:space="preserve">имеет </w:t>
      </w:r>
      <w:r w:rsidRPr="003056CB">
        <w:rPr>
          <w:rFonts w:cs="Times New Roman"/>
          <w:szCs w:val="28"/>
        </w:rPr>
        <w:t xml:space="preserve">меньший вес и габаритные размеры. </w:t>
      </w:r>
    </w:p>
    <w:p w:rsidR="008E68D0" w:rsidRDefault="008E68D0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исходные данные к дипломному проектированию делаем вывод, что устройство должно обеспечивать выполнение следующих функции:</w:t>
      </w:r>
    </w:p>
    <w:p w:rsidR="008E68D0" w:rsidRPr="008E68D0" w:rsidRDefault="008E68D0" w:rsidP="008E68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8E68D0">
        <w:rPr>
          <w:rFonts w:cs="Times New Roman"/>
          <w:szCs w:val="28"/>
        </w:rPr>
        <w:t xml:space="preserve">управление речевыми, светозвуковыми, световыми </w:t>
      </w:r>
      <w:proofErr w:type="spellStart"/>
      <w:r w:rsidRPr="008E68D0">
        <w:rPr>
          <w:rFonts w:cs="Times New Roman"/>
          <w:szCs w:val="28"/>
        </w:rPr>
        <w:t>оповещателями</w:t>
      </w:r>
      <w:proofErr w:type="spellEnd"/>
      <w:r w:rsidRPr="008E68D0">
        <w:rPr>
          <w:rFonts w:cs="Times New Roman"/>
          <w:szCs w:val="28"/>
        </w:rPr>
        <w:t xml:space="preserve"> и указателями;</w:t>
      </w:r>
    </w:p>
    <w:p w:rsidR="008E68D0" w:rsidRPr="008E68D0" w:rsidRDefault="008E68D0" w:rsidP="008E68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8E68D0">
        <w:rPr>
          <w:rFonts w:cs="Times New Roman"/>
          <w:szCs w:val="28"/>
        </w:rPr>
        <w:t>управление лампами аварийного освещения и устройствами разблокировки замков аварийных выходов;</w:t>
      </w:r>
    </w:p>
    <w:p w:rsidR="008E68D0" w:rsidRPr="008E68D0" w:rsidRDefault="008E68D0" w:rsidP="008E68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8E68D0">
        <w:rPr>
          <w:rFonts w:cs="Times New Roman"/>
          <w:szCs w:val="28"/>
        </w:rPr>
        <w:t>контроль исправности входных и выходных цепей;</w:t>
      </w:r>
    </w:p>
    <w:p w:rsidR="008E68D0" w:rsidRPr="008E68D0" w:rsidRDefault="008E68D0" w:rsidP="008E68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8E68D0">
        <w:rPr>
          <w:rFonts w:cs="Times New Roman"/>
          <w:szCs w:val="28"/>
        </w:rPr>
        <w:t>контроль удаленных источников питания;</w:t>
      </w:r>
    </w:p>
    <w:p w:rsidR="008E68D0" w:rsidRDefault="008E68D0" w:rsidP="008E68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8E68D0">
        <w:rPr>
          <w:rFonts w:cs="Times New Roman"/>
          <w:szCs w:val="28"/>
        </w:rPr>
        <w:t>работу в ручном и автоматическом режиме.</w:t>
      </w:r>
    </w:p>
    <w:p w:rsidR="00B144D7" w:rsidRDefault="00B144D7" w:rsidP="008E68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</w:t>
      </w:r>
      <w:r w:rsidR="00BE700D">
        <w:rPr>
          <w:rFonts w:cs="Times New Roman"/>
          <w:szCs w:val="28"/>
        </w:rPr>
        <w:t>требований задания на проектированию были</w:t>
      </w:r>
      <w:r>
        <w:rPr>
          <w:rFonts w:cs="Times New Roman"/>
          <w:szCs w:val="28"/>
        </w:rPr>
        <w:t xml:space="preserve"> сформирова</w:t>
      </w:r>
      <w:r w:rsidR="00BE700D">
        <w:rPr>
          <w:rFonts w:cs="Times New Roman"/>
          <w:szCs w:val="28"/>
        </w:rPr>
        <w:t>ны</w:t>
      </w:r>
      <w:r>
        <w:rPr>
          <w:rFonts w:cs="Times New Roman"/>
          <w:szCs w:val="28"/>
        </w:rPr>
        <w:t xml:space="preserve"> основные технические требования:</w:t>
      </w:r>
    </w:p>
    <w:p w:rsidR="00B144D7" w:rsidRPr="00B144D7" w:rsidRDefault="00B144D7" w:rsidP="00B144D7">
      <w:pPr>
        <w:spacing w:after="0"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B144D7">
        <w:rPr>
          <w:rFonts w:cs="Times New Roman"/>
          <w:szCs w:val="28"/>
        </w:rPr>
        <w:t>устройство рассчитано на круглосуточную непрерывную работу;</w:t>
      </w:r>
    </w:p>
    <w:p w:rsidR="00B144D7" w:rsidRPr="00B144D7" w:rsidRDefault="00B144D7" w:rsidP="00B144D7">
      <w:pPr>
        <w:spacing w:after="0"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B144D7">
        <w:rPr>
          <w:rFonts w:cs="Times New Roman"/>
          <w:szCs w:val="28"/>
        </w:rPr>
        <w:t>устройство питается от внешнего источника питания, а так же и от собственного источника питания;</w:t>
      </w:r>
    </w:p>
    <w:p w:rsidR="00B144D7" w:rsidRPr="00B144D7" w:rsidRDefault="00B144D7" w:rsidP="00B144D7">
      <w:pPr>
        <w:spacing w:after="0"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B144D7">
        <w:rPr>
          <w:rFonts w:cs="Times New Roman"/>
          <w:szCs w:val="28"/>
        </w:rPr>
        <w:t>устройство должно отвечать требованиям надежности;</w:t>
      </w:r>
    </w:p>
    <w:p w:rsidR="00B144D7" w:rsidRPr="00B144D7" w:rsidRDefault="00B144D7" w:rsidP="00B144D7">
      <w:pPr>
        <w:spacing w:after="0"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B144D7">
        <w:rPr>
          <w:rFonts w:cs="Times New Roman"/>
          <w:szCs w:val="28"/>
        </w:rPr>
        <w:t>устройство должно быть восстанавливаемое и обслуживаемое изделие;</w:t>
      </w:r>
    </w:p>
    <w:p w:rsidR="00B144D7" w:rsidRPr="00B144D7" w:rsidRDefault="00B144D7" w:rsidP="00B144D7">
      <w:pPr>
        <w:spacing w:after="0"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– </w:t>
      </w:r>
      <w:r w:rsidRPr="00B144D7">
        <w:rPr>
          <w:rFonts w:cs="Times New Roman"/>
          <w:szCs w:val="28"/>
        </w:rPr>
        <w:t>средняя наработка на отказ должна составлять не менее 40000 часов;</w:t>
      </w:r>
    </w:p>
    <w:p w:rsidR="00B144D7" w:rsidRPr="00B144D7" w:rsidRDefault="00B144D7" w:rsidP="00B144D7">
      <w:pPr>
        <w:spacing w:after="0"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B144D7">
        <w:rPr>
          <w:rFonts w:cs="Times New Roman"/>
          <w:szCs w:val="28"/>
        </w:rPr>
        <w:t>средний срок службы 10 лет;</w:t>
      </w:r>
    </w:p>
    <w:p w:rsidR="00B144D7" w:rsidRPr="00B144D7" w:rsidRDefault="00B144D7" w:rsidP="00B144D7">
      <w:pPr>
        <w:spacing w:after="0"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B144D7">
        <w:rPr>
          <w:rFonts w:cs="Times New Roman"/>
          <w:szCs w:val="28"/>
        </w:rPr>
        <w:t>вероятность возникновения отказа за 1000 часов должна быть не более 0.01;</w:t>
      </w:r>
    </w:p>
    <w:p w:rsidR="007B770A" w:rsidRDefault="007B770A" w:rsidP="007B770A">
      <w:pPr>
        <w:spacing w:line="240" w:lineRule="auto"/>
        <w:ind w:firstLine="709"/>
        <w:contextualSpacing/>
      </w:pPr>
      <w:r w:rsidRPr="00C83AB8">
        <w:t xml:space="preserve">По принципу работы </w:t>
      </w:r>
      <w:r>
        <w:t>устройство</w:t>
      </w:r>
      <w:r w:rsidRPr="00C83AB8">
        <w:t xml:space="preserve"> является универсальным программируемым коммутатором. Он</w:t>
      </w:r>
      <w:r w:rsidR="008E68D0">
        <w:t>о</w:t>
      </w:r>
      <w:r w:rsidRPr="00C83AB8">
        <w:t xml:space="preserve"> обеспечивает управление выходными линиями либо по входному сигналу, либо вручную, по нажатию соответствующих кнопок на панели прибора.</w:t>
      </w:r>
    </w:p>
    <w:p w:rsidR="007B770A" w:rsidRPr="00C83AB8" w:rsidRDefault="007B770A" w:rsidP="007B770A">
      <w:pPr>
        <w:spacing w:after="0" w:line="240" w:lineRule="auto"/>
        <w:ind w:firstLine="709"/>
        <w:contextualSpacing/>
      </w:pPr>
      <w:r w:rsidRPr="00C83AB8">
        <w:t>Структуру коммутатора пользователь определяет и задает самостоятельно, на стадии программирования. Структура предполагает задание выходов, которые должны включаться или выключаться через определенные промежутки времени относительно сигнала запуска на соответствующем входе.</w:t>
      </w:r>
    </w:p>
    <w:p w:rsidR="007B770A" w:rsidRPr="00C83AB8" w:rsidRDefault="007B770A" w:rsidP="007B770A">
      <w:pPr>
        <w:spacing w:after="0" w:line="240" w:lineRule="auto"/>
        <w:ind w:firstLine="709"/>
        <w:contextualSpacing/>
      </w:pPr>
      <w:r w:rsidRPr="00C83AB8">
        <w:t>Каждый вход может инициировать включение или выключение любых выходов в любой комбинации и с любыми временными интервалами</w:t>
      </w:r>
    </w:p>
    <w:p w:rsidR="007B770A" w:rsidRPr="007B770A" w:rsidRDefault="007B770A" w:rsidP="007B770A">
      <w:pPr>
        <w:spacing w:after="0" w:line="240" w:lineRule="auto"/>
        <w:ind w:firstLine="709"/>
        <w:contextualSpacing/>
      </w:pPr>
      <w:r>
        <w:t xml:space="preserve">В качестве центрального элемента устройства используется микроконтроллер </w:t>
      </w:r>
      <w:r>
        <w:rPr>
          <w:lang w:val="en-US"/>
        </w:rPr>
        <w:t>PIC</w:t>
      </w:r>
      <w:r w:rsidRPr="00137E63">
        <w:t>16</w:t>
      </w:r>
      <w:r>
        <w:rPr>
          <w:lang w:val="en-US"/>
        </w:rPr>
        <w:t>F</w:t>
      </w:r>
      <w:r w:rsidRPr="00137E63">
        <w:t>777</w:t>
      </w:r>
      <w:r>
        <w:t xml:space="preserve">. Данный микроконтроллер выпускается </w:t>
      </w:r>
      <w:r w:rsidRPr="007B770A">
        <w:rPr>
          <w:rFonts w:cs="Times New Roman"/>
          <w:szCs w:val="28"/>
        </w:rPr>
        <w:t xml:space="preserve">компанией </w:t>
      </w:r>
      <w:proofErr w:type="spellStart"/>
      <w:r w:rsidRPr="007B770A">
        <w:rPr>
          <w:rFonts w:cs="Times New Roman"/>
          <w:szCs w:val="28"/>
        </w:rPr>
        <w:t>Microchip</w:t>
      </w:r>
      <w:proofErr w:type="spellEnd"/>
      <w:r w:rsidRPr="007B770A">
        <w:rPr>
          <w:rFonts w:cs="Times New Roman"/>
          <w:szCs w:val="28"/>
        </w:rPr>
        <w:t xml:space="preserve"> </w:t>
      </w:r>
      <w:proofErr w:type="spellStart"/>
      <w:r w:rsidRPr="007B770A">
        <w:rPr>
          <w:rFonts w:cs="Times New Roman"/>
          <w:szCs w:val="28"/>
        </w:rPr>
        <w:t>Technology</w:t>
      </w:r>
      <w:proofErr w:type="spellEnd"/>
      <w:r w:rsidRPr="007B770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Микроконтроллеры семейства </w:t>
      </w:r>
      <w:r>
        <w:rPr>
          <w:rFonts w:cs="Times New Roman"/>
          <w:szCs w:val="28"/>
          <w:lang w:val="en-US"/>
        </w:rPr>
        <w:t>PIC</w:t>
      </w:r>
      <w:r>
        <w:rPr>
          <w:rFonts w:cs="Times New Roman"/>
          <w:szCs w:val="28"/>
        </w:rPr>
        <w:t xml:space="preserve"> обладают высоким быстродействием, к</w:t>
      </w:r>
      <w:r w:rsidR="00E6789B">
        <w:rPr>
          <w:rFonts w:cs="Times New Roman"/>
          <w:szCs w:val="28"/>
        </w:rPr>
        <w:t>ачеством,</w:t>
      </w:r>
      <w:r>
        <w:rPr>
          <w:rFonts w:cs="Times New Roman"/>
          <w:szCs w:val="28"/>
        </w:rPr>
        <w:t xml:space="preserve"> надежностью</w:t>
      </w:r>
      <w:r w:rsidR="00E6789B">
        <w:rPr>
          <w:rFonts w:cs="Times New Roman"/>
          <w:szCs w:val="28"/>
        </w:rPr>
        <w:t>, а так же простотой использования.</w:t>
      </w:r>
    </w:p>
    <w:p w:rsidR="003056CB" w:rsidRPr="00E6789B" w:rsidRDefault="00E6789B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PIC</w:t>
      </w:r>
      <w:r w:rsidRPr="00E6789B">
        <w:rPr>
          <w:rFonts w:cs="Times New Roman"/>
          <w:szCs w:val="28"/>
        </w:rPr>
        <w:t>16</w:t>
      </w:r>
      <w:r>
        <w:rPr>
          <w:rFonts w:cs="Times New Roman"/>
          <w:szCs w:val="28"/>
          <w:lang w:val="en-US"/>
        </w:rPr>
        <w:t>F</w:t>
      </w:r>
      <w:r w:rsidRPr="00E6789B">
        <w:rPr>
          <w:rFonts w:cs="Times New Roman"/>
          <w:szCs w:val="28"/>
        </w:rPr>
        <w:t xml:space="preserve">777 </w:t>
      </w:r>
      <w:r>
        <w:rPr>
          <w:rFonts w:cs="Times New Roman"/>
          <w:szCs w:val="28"/>
        </w:rPr>
        <w:t>является 8-битным микроконтроллером, со скоростью 15</w:t>
      </w:r>
      <w:proofErr w:type="spellStart"/>
      <w:r>
        <w:rPr>
          <w:rFonts w:cs="Times New Roman"/>
          <w:szCs w:val="28"/>
          <w:lang w:val="en-US"/>
        </w:rPr>
        <w:t>Mhz</w:t>
      </w:r>
      <w:proofErr w:type="spellEnd"/>
      <w:r w:rsidRPr="00E6789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имеет 44 вывода и сохраняет работоспособность при температурах от -40 до +</w:t>
      </w:r>
      <w:proofErr w:type="gramStart"/>
      <w:r>
        <w:rPr>
          <w:rFonts w:cs="Times New Roman"/>
          <w:szCs w:val="28"/>
        </w:rPr>
        <w:t xml:space="preserve">125 </w:t>
      </w:r>
      <w:proofErr w:type="gramEnd"/>
      <m:oMath>
        <m:r>
          <w:rPr>
            <w:rFonts w:ascii="Cambria Math" w:hAnsi="Cambria Math" w:cs="Times New Roman"/>
            <w:szCs w:val="28"/>
          </w:rPr>
          <m:t>°С</m:t>
        </m:r>
      </m:oMath>
      <w:r>
        <w:rPr>
          <w:rFonts w:cs="Times New Roman"/>
          <w:szCs w:val="28"/>
        </w:rPr>
        <w:t>.</w:t>
      </w:r>
    </w:p>
    <w:p w:rsidR="007E5595" w:rsidRDefault="007E5595" w:rsidP="007E5595">
      <w:pPr>
        <w:spacing w:after="0" w:line="240" w:lineRule="auto"/>
        <w:ind w:firstLine="709"/>
        <w:contextualSpacing/>
      </w:pPr>
      <w:r>
        <w:t xml:space="preserve">В качестве материала печатной платы используем стеклотекстолит фольгированный марки СФ-2, </w:t>
      </w:r>
      <w:r w:rsidRPr="003A65F7">
        <w:t xml:space="preserve">представляет собой листы, изготовленные на основе стеклотканей, пропитанных связующим на основе эпоксидных смол и облицованные с одной или двух сторон медной электролитической </w:t>
      </w:r>
      <w:proofErr w:type="spellStart"/>
      <w:r w:rsidRPr="003A65F7">
        <w:t>гальваностойкой</w:t>
      </w:r>
      <w:proofErr w:type="spellEnd"/>
      <w:r w:rsidRPr="003A65F7">
        <w:t xml:space="preserve"> фольгой толщиной 35 мкм.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Стеклотекстолит фольгированный обладает следующими преимуществами: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– п</w:t>
      </w:r>
      <w:r w:rsidRPr="003A65F7">
        <w:t>редельно допустимая</w:t>
      </w:r>
      <w:r>
        <w:t xml:space="preserve"> температура от минус 60°С </w:t>
      </w:r>
      <w:proofErr w:type="gramStart"/>
      <w:r>
        <w:t>до  плюс</w:t>
      </w:r>
      <w:proofErr w:type="gramEnd"/>
      <w:r>
        <w:t xml:space="preserve"> 105°С;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– и</w:t>
      </w:r>
      <w:r w:rsidRPr="003A65F7">
        <w:t>меет очень высокие механические</w:t>
      </w:r>
      <w:r>
        <w:t xml:space="preserve"> и электроизоляционные свойства;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– </w:t>
      </w:r>
      <w:r w:rsidRPr="003A65F7">
        <w:t>хорошо поддается механической обработке резкой, сверлением, штамповкой.</w:t>
      </w:r>
    </w:p>
    <w:p w:rsidR="00EC4ECA" w:rsidRPr="003A65F7" w:rsidRDefault="00BE700D" w:rsidP="00EC4ECA">
      <w:pPr>
        <w:spacing w:after="0" w:line="240" w:lineRule="auto"/>
        <w:ind w:firstLine="709"/>
        <w:contextualSpacing/>
      </w:pPr>
      <w:r>
        <w:t>В ходе</w:t>
      </w:r>
      <w:r w:rsidR="00EC4ECA">
        <w:t xml:space="preserve"> дипломного проектирования были проведены расчеты на надежность, тепловой режим, на электромагнитную совместимость, расчет на механические воздейс</w:t>
      </w:r>
      <w:r w:rsidR="00B144D7">
        <w:t>твия. В</w:t>
      </w:r>
      <w:r w:rsidR="00EC4ECA">
        <w:t>се полученные результаты оказались в пределах допустимых значений.</w:t>
      </w:r>
    </w:p>
    <w:p w:rsidR="00E6789B" w:rsidRPr="003056CB" w:rsidRDefault="00EC4ECA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моделирования на вибрационные нагрузки, все показатели так же находятся в пределах нормы.</w:t>
      </w:r>
    </w:p>
    <w:p w:rsidR="003056CB" w:rsidRDefault="00D052E8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Было проведено технико-экономическое обоснование проекта и разработаны мероприятия по обеспечению экологической безопасности на предприятии при производстве разрабатываемого устройства.</w:t>
      </w:r>
    </w:p>
    <w:p w:rsidR="00D052E8" w:rsidRDefault="00D052E8">
      <w:pPr>
        <w:jc w:val="left"/>
      </w:pPr>
      <w:r>
        <w:br w:type="page"/>
      </w:r>
    </w:p>
    <w:p w:rsidR="00D052E8" w:rsidRPr="003A0D69" w:rsidRDefault="00D052E8" w:rsidP="00D052E8">
      <w:pPr>
        <w:spacing w:line="240" w:lineRule="auto"/>
        <w:ind w:firstLine="709"/>
        <w:contextualSpacing/>
      </w:pPr>
      <w:r w:rsidRPr="003A0D69">
        <w:lastRenderedPageBreak/>
        <w:t xml:space="preserve">В результате работы над </w:t>
      </w:r>
      <w:r>
        <w:t>дипломным</w:t>
      </w:r>
      <w:r w:rsidRPr="003A0D69">
        <w:t xml:space="preserve"> проектом была разработана конструкция прибора  </w:t>
      </w:r>
      <w:r>
        <w:t>управления оповещением и эвакуацией</w:t>
      </w:r>
      <w:r w:rsidRPr="003A0D69">
        <w:t>, которая отвечает современным эргономическим, массогабаритным и функциональным требованиям, а также другим требованиям технического задания.</w:t>
      </w:r>
    </w:p>
    <w:p w:rsidR="00D052E8" w:rsidRPr="003A0D69" w:rsidRDefault="00D052E8" w:rsidP="00BE700D">
      <w:pPr>
        <w:spacing w:line="240" w:lineRule="auto"/>
        <w:ind w:firstLine="709"/>
        <w:contextualSpacing/>
      </w:pPr>
      <w:r w:rsidRPr="003A0D69">
        <w:t>Данное устройство разработано с учетом современных требований конструирования РЭС, основными требованиями выступают следующие: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 w:rsidRPr="003A0D69">
        <w:t>обеспечение минимальных габаритов и массы устройства;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 w:rsidRPr="003A0D69">
        <w:t>простота и удобство в эксплуатации;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>
        <w:t>ремонтопригодность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 w:rsidRPr="003A0D69">
        <w:t>надежность.</w:t>
      </w:r>
    </w:p>
    <w:p w:rsidR="00D052E8" w:rsidRPr="0099233F" w:rsidRDefault="005F43E1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Доклад окончен, спасибо за внимание.</w:t>
      </w:r>
    </w:p>
    <w:sectPr w:rsidR="00D052E8" w:rsidRPr="0099233F" w:rsidSect="00B85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3F"/>
    <w:rsid w:val="003056CB"/>
    <w:rsid w:val="005062E6"/>
    <w:rsid w:val="005F43E1"/>
    <w:rsid w:val="00714FF3"/>
    <w:rsid w:val="007B770A"/>
    <w:rsid w:val="007E5595"/>
    <w:rsid w:val="008E68D0"/>
    <w:rsid w:val="0099233F"/>
    <w:rsid w:val="00B144D7"/>
    <w:rsid w:val="00B515E9"/>
    <w:rsid w:val="00B853E3"/>
    <w:rsid w:val="00BE700D"/>
    <w:rsid w:val="00D052E8"/>
    <w:rsid w:val="00E547D0"/>
    <w:rsid w:val="00E6789B"/>
    <w:rsid w:val="00EC4ECA"/>
    <w:rsid w:val="00E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DFD58-A337-4B97-8DDC-EBC04F6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7D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23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33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052E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nosense</dc:creator>
  <cp:keywords/>
  <dc:description/>
  <cp:lastModifiedBy>Виктор АЛЕКСЕЕВ</cp:lastModifiedBy>
  <cp:revision>2</cp:revision>
  <cp:lastPrinted>2013-06-07T05:15:00Z</cp:lastPrinted>
  <dcterms:created xsi:type="dcterms:W3CDTF">2018-05-24T07:53:00Z</dcterms:created>
  <dcterms:modified xsi:type="dcterms:W3CDTF">2018-05-24T07:53:00Z</dcterms:modified>
</cp:coreProperties>
</file>