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5CC9" w14:textId="77777777" w:rsidR="0099233F" w:rsidRPr="007B770A" w:rsidRDefault="0099233F" w:rsidP="000F789B">
      <w:pPr>
        <w:tabs>
          <w:tab w:val="left" w:pos="709"/>
          <w:tab w:val="left" w:pos="7183"/>
        </w:tabs>
        <w:spacing w:after="0" w:line="240" w:lineRule="auto"/>
        <w:ind w:firstLine="426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0"/>
        </w:rPr>
        <w:t>Здра</w:t>
      </w:r>
      <w:r w:rsidR="00BE700D">
        <w:rPr>
          <w:rFonts w:eastAsia="Times New Roman" w:cs="Times New Roman"/>
          <w:szCs w:val="20"/>
        </w:rPr>
        <w:t>в</w:t>
      </w:r>
      <w:r>
        <w:rPr>
          <w:rFonts w:eastAsia="Times New Roman" w:cs="Times New Roman"/>
          <w:szCs w:val="20"/>
        </w:rPr>
        <w:t>ствуйте, у</w:t>
      </w:r>
      <w:r w:rsidRPr="0099233F">
        <w:rPr>
          <w:rFonts w:eastAsia="Times New Roman" w:cs="Times New Roman"/>
          <w:szCs w:val="20"/>
        </w:rPr>
        <w:t>важаемый председатель, уважаемые члены комиссии! Разрешите</w:t>
      </w:r>
      <w:r w:rsidRPr="0099233F">
        <w:rPr>
          <w:rFonts w:eastAsia="Times New Roman" w:cs="Times New Roman"/>
          <w:szCs w:val="28"/>
        </w:rPr>
        <w:t xml:space="preserve"> представить вашему вниманию доклад по теме дипломного проекта</w:t>
      </w:r>
      <w:r w:rsidR="000F789B">
        <w:rPr>
          <w:rFonts w:eastAsia="Times New Roman" w:cs="Times New Roman"/>
          <w:szCs w:val="28"/>
        </w:rPr>
        <w:t>.</w:t>
      </w:r>
    </w:p>
    <w:p w14:paraId="2EE88082" w14:textId="77777777" w:rsidR="0032433E" w:rsidRDefault="0032433E" w:rsidP="000F789B">
      <w:pPr>
        <w:tabs>
          <w:tab w:val="left" w:pos="709"/>
          <w:tab w:val="left" w:pos="7183"/>
        </w:tabs>
        <w:spacing w:after="0" w:line="240" w:lineRule="auto"/>
        <w:ind w:firstLine="426"/>
        <w:contextualSpacing/>
        <w:rPr>
          <w:rFonts w:eastAsia="Times New Roman" w:cs="Times New Roman"/>
          <w:szCs w:val="28"/>
        </w:rPr>
      </w:pPr>
    </w:p>
    <w:p w14:paraId="2896CDE0" w14:textId="77777777" w:rsidR="0099233F" w:rsidRDefault="0099233F" w:rsidP="000F789B">
      <w:pPr>
        <w:tabs>
          <w:tab w:val="left" w:pos="709"/>
          <w:tab w:val="left" w:pos="7183"/>
        </w:tabs>
        <w:spacing w:after="0" w:line="240" w:lineRule="auto"/>
        <w:ind w:firstLine="426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Актуальность темы дипломного проекта заключается в следующем:</w:t>
      </w:r>
    </w:p>
    <w:p w14:paraId="3C64CB43" w14:textId="77777777" w:rsidR="0032433E" w:rsidRPr="0032433E" w:rsidRDefault="0032433E" w:rsidP="000F789B">
      <w:pPr>
        <w:numPr>
          <w:ilvl w:val="0"/>
          <w:numId w:val="2"/>
        </w:numPr>
        <w:tabs>
          <w:tab w:val="clear" w:pos="720"/>
          <w:tab w:val="left" w:pos="709"/>
          <w:tab w:val="num" w:pos="993"/>
        </w:tabs>
        <w:spacing w:after="0" w:line="240" w:lineRule="auto"/>
        <w:ind w:left="0" w:firstLine="426"/>
        <w:contextualSpacing/>
        <w:rPr>
          <w:rFonts w:eastAsia="Times New Roman" w:cs="Times New Roman"/>
          <w:i/>
          <w:iCs/>
          <w:szCs w:val="28"/>
          <w:lang/>
        </w:rPr>
      </w:pPr>
      <w:r w:rsidRPr="0032433E">
        <w:rPr>
          <w:rFonts w:eastAsia="Times New Roman" w:cs="Times New Roman"/>
          <w:i/>
          <w:iCs/>
          <w:szCs w:val="28"/>
        </w:rPr>
        <w:t>рост количества людей, живущих с сахарным диабетом;</w:t>
      </w:r>
    </w:p>
    <w:p w14:paraId="01D6AEB9" w14:textId="77777777" w:rsidR="0032433E" w:rsidRPr="0032433E" w:rsidRDefault="0032433E" w:rsidP="000F789B">
      <w:pPr>
        <w:numPr>
          <w:ilvl w:val="0"/>
          <w:numId w:val="2"/>
        </w:numPr>
        <w:tabs>
          <w:tab w:val="clear" w:pos="720"/>
          <w:tab w:val="left" w:pos="709"/>
          <w:tab w:val="num" w:pos="993"/>
        </w:tabs>
        <w:spacing w:after="0" w:line="240" w:lineRule="auto"/>
        <w:ind w:left="0" w:firstLine="426"/>
        <w:contextualSpacing/>
        <w:rPr>
          <w:rFonts w:eastAsia="Times New Roman" w:cs="Times New Roman"/>
          <w:i/>
          <w:iCs/>
          <w:szCs w:val="28"/>
          <w:lang/>
        </w:rPr>
      </w:pPr>
      <w:r w:rsidRPr="0032433E">
        <w:rPr>
          <w:rFonts w:eastAsia="Times New Roman" w:cs="Times New Roman"/>
          <w:i/>
          <w:iCs/>
          <w:szCs w:val="28"/>
        </w:rPr>
        <w:t>необходимость постоянного самонаблюдения заболевших</w:t>
      </w:r>
      <w:r w:rsidRPr="0032433E">
        <w:rPr>
          <w:rFonts w:eastAsia="Times New Roman" w:cs="Times New Roman"/>
          <w:i/>
          <w:iCs/>
          <w:szCs w:val="28"/>
          <w:lang w:val="en-US"/>
        </w:rPr>
        <w:t>;</w:t>
      </w:r>
    </w:p>
    <w:p w14:paraId="23F99978" w14:textId="77777777" w:rsidR="0032433E" w:rsidRPr="0032433E" w:rsidRDefault="0032433E" w:rsidP="000F789B">
      <w:pPr>
        <w:numPr>
          <w:ilvl w:val="0"/>
          <w:numId w:val="2"/>
        </w:numPr>
        <w:tabs>
          <w:tab w:val="clear" w:pos="720"/>
          <w:tab w:val="left" w:pos="709"/>
          <w:tab w:val="num" w:pos="993"/>
        </w:tabs>
        <w:spacing w:after="0" w:line="240" w:lineRule="auto"/>
        <w:ind w:left="0" w:firstLine="426"/>
        <w:contextualSpacing/>
        <w:rPr>
          <w:rFonts w:eastAsia="Times New Roman" w:cs="Times New Roman"/>
          <w:i/>
          <w:iCs/>
          <w:szCs w:val="28"/>
          <w:lang/>
        </w:rPr>
      </w:pPr>
      <w:r w:rsidRPr="0032433E">
        <w:rPr>
          <w:rFonts w:eastAsia="Times New Roman" w:cs="Times New Roman"/>
          <w:i/>
          <w:iCs/>
          <w:szCs w:val="28"/>
        </w:rPr>
        <w:t>недостаточный уровень вовлеченности в процесс отслеживания состояния собственного здоровья;</w:t>
      </w:r>
    </w:p>
    <w:p w14:paraId="39815528" w14:textId="77777777" w:rsidR="0032433E" w:rsidRPr="0032433E" w:rsidRDefault="0032433E" w:rsidP="000F789B">
      <w:pPr>
        <w:numPr>
          <w:ilvl w:val="0"/>
          <w:numId w:val="2"/>
        </w:numPr>
        <w:tabs>
          <w:tab w:val="clear" w:pos="720"/>
          <w:tab w:val="left" w:pos="709"/>
          <w:tab w:val="num" w:pos="993"/>
        </w:tabs>
        <w:spacing w:after="0" w:line="240" w:lineRule="auto"/>
        <w:ind w:left="0" w:firstLine="426"/>
        <w:contextualSpacing/>
        <w:rPr>
          <w:rFonts w:eastAsia="Times New Roman" w:cs="Times New Roman"/>
          <w:i/>
          <w:iCs/>
          <w:szCs w:val="28"/>
          <w:lang/>
        </w:rPr>
      </w:pPr>
      <w:r w:rsidRPr="0032433E">
        <w:rPr>
          <w:rFonts w:eastAsia="Times New Roman" w:cs="Times New Roman"/>
          <w:i/>
          <w:iCs/>
          <w:szCs w:val="28"/>
        </w:rPr>
        <w:t>необходимость разработки программных средств, привлекающих заболевших детско-подросткового возраста к самонаблюдению и профилактике.</w:t>
      </w:r>
    </w:p>
    <w:p w14:paraId="31ACB1BB" w14:textId="77777777" w:rsidR="0032433E" w:rsidRDefault="0032433E" w:rsidP="000F789B">
      <w:pPr>
        <w:tabs>
          <w:tab w:val="left" w:pos="709"/>
        </w:tabs>
        <w:spacing w:after="0" w:line="240" w:lineRule="auto"/>
        <w:ind w:firstLine="426"/>
        <w:contextualSpacing/>
        <w:rPr>
          <w:rFonts w:eastAsia="Times New Roman"/>
        </w:rPr>
      </w:pPr>
    </w:p>
    <w:p w14:paraId="492B1060" w14:textId="77777777" w:rsidR="00E547D0" w:rsidRDefault="00E547D0" w:rsidP="000F789B">
      <w:pPr>
        <w:tabs>
          <w:tab w:val="left" w:pos="709"/>
        </w:tabs>
        <w:spacing w:after="0" w:line="240" w:lineRule="auto"/>
        <w:ind w:firstLine="426"/>
        <w:contextualSpacing/>
        <w:rPr>
          <w:rFonts w:eastAsia="Times New Roman"/>
        </w:rPr>
      </w:pPr>
      <w:r w:rsidRPr="007432EE">
        <w:rPr>
          <w:rFonts w:eastAsia="Times New Roman"/>
        </w:rPr>
        <w:t xml:space="preserve">Целью </w:t>
      </w:r>
      <w:r>
        <w:rPr>
          <w:rFonts w:eastAsia="Times New Roman"/>
        </w:rPr>
        <w:t>дипломного проектирования является</w:t>
      </w:r>
      <w:r w:rsidRPr="007432EE">
        <w:rPr>
          <w:rFonts w:eastAsia="Times New Roman"/>
        </w:rPr>
        <w:t xml:space="preserve"> </w:t>
      </w:r>
      <w:r w:rsidR="0032433E">
        <w:rPr>
          <w:rFonts w:eastAsia="Times New Roman"/>
        </w:rPr>
        <w:t>р</w:t>
      </w:r>
      <w:r w:rsidR="0032433E" w:rsidRPr="0032433E">
        <w:rPr>
          <w:rFonts w:eastAsia="Times New Roman"/>
        </w:rPr>
        <w:t>азработка программного средства для отслеживания данных о состоянии больных сахарным диабетом людей</w:t>
      </w:r>
      <w:r w:rsidR="0032433E">
        <w:rPr>
          <w:rFonts w:eastAsia="Times New Roman"/>
        </w:rPr>
        <w:t>.</w:t>
      </w:r>
    </w:p>
    <w:p w14:paraId="14200A9E" w14:textId="77777777" w:rsidR="000F789B" w:rsidRPr="000F789B" w:rsidRDefault="000F789B" w:rsidP="000F789B">
      <w:pPr>
        <w:tabs>
          <w:tab w:val="left" w:pos="709"/>
          <w:tab w:val="left" w:pos="7183"/>
        </w:tabs>
        <w:spacing w:after="0" w:line="240" w:lineRule="auto"/>
        <w:ind w:firstLine="426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Основное назначение программного средства </w:t>
      </w:r>
      <w:r w:rsidRPr="0099233F">
        <w:rPr>
          <w:rFonts w:eastAsia="Times New Roman"/>
        </w:rPr>
        <w:t xml:space="preserve">– </w:t>
      </w:r>
      <w:r w:rsidRPr="00E547D0">
        <w:rPr>
          <w:rFonts w:eastAsia="Times New Roman" w:cs="Times New Roman"/>
          <w:szCs w:val="28"/>
        </w:rPr>
        <w:t xml:space="preserve">это </w:t>
      </w:r>
      <w:r>
        <w:rPr>
          <w:rFonts w:eastAsia="Times New Roman" w:cs="Times New Roman"/>
          <w:szCs w:val="28"/>
        </w:rPr>
        <w:t>улучшение качества отслеживания больными сахарным диабетом своего состояния здоровья.</w:t>
      </w:r>
    </w:p>
    <w:p w14:paraId="2C441DC6" w14:textId="77777777" w:rsidR="0032433E" w:rsidRDefault="0032433E" w:rsidP="000F789B">
      <w:pPr>
        <w:tabs>
          <w:tab w:val="left" w:pos="709"/>
        </w:tabs>
        <w:spacing w:after="0" w:line="240" w:lineRule="auto"/>
        <w:ind w:firstLine="426"/>
        <w:contextualSpacing/>
        <w:rPr>
          <w:rFonts w:eastAsia="Times New Roman"/>
        </w:rPr>
      </w:pPr>
    </w:p>
    <w:p w14:paraId="4C370E9E" w14:textId="77777777" w:rsidR="00E547D0" w:rsidRDefault="00E547D0" w:rsidP="000F789B">
      <w:pPr>
        <w:tabs>
          <w:tab w:val="left" w:pos="709"/>
        </w:tabs>
        <w:spacing w:after="0" w:line="240" w:lineRule="auto"/>
        <w:ind w:firstLine="426"/>
        <w:contextualSpacing/>
        <w:rPr>
          <w:rFonts w:eastAsia="Times New Roman"/>
        </w:rPr>
      </w:pPr>
      <w:r>
        <w:rPr>
          <w:rFonts w:eastAsia="Times New Roman"/>
        </w:rPr>
        <w:t>Для достижения данной цели необходимо решить следующие задачи:</w:t>
      </w:r>
    </w:p>
    <w:p w14:paraId="7738AD7E" w14:textId="77777777" w:rsidR="0032433E" w:rsidRPr="0032433E" w:rsidRDefault="000F789B" w:rsidP="000F789B">
      <w:pPr>
        <w:numPr>
          <w:ilvl w:val="0"/>
          <w:numId w:val="3"/>
        </w:numPr>
        <w:tabs>
          <w:tab w:val="clear" w:pos="720"/>
          <w:tab w:val="left" w:pos="709"/>
          <w:tab w:val="left" w:pos="993"/>
        </w:tabs>
        <w:spacing w:after="0" w:line="240" w:lineRule="auto"/>
        <w:ind w:left="0" w:firstLine="426"/>
        <w:contextualSpacing/>
        <w:rPr>
          <w:rFonts w:eastAsia="Times New Roman"/>
          <w:lang/>
        </w:rPr>
      </w:pPr>
      <w:r>
        <w:rPr>
          <w:rFonts w:eastAsia="Times New Roman"/>
          <w:i/>
          <w:iCs/>
        </w:rPr>
        <w:t>проанализировать</w:t>
      </w:r>
      <w:r w:rsidR="0032433E" w:rsidRPr="0032433E">
        <w:rPr>
          <w:rFonts w:eastAsia="Times New Roman"/>
          <w:i/>
          <w:iCs/>
        </w:rPr>
        <w:t xml:space="preserve"> рын</w:t>
      </w:r>
      <w:r>
        <w:rPr>
          <w:rFonts w:eastAsia="Times New Roman"/>
          <w:i/>
          <w:iCs/>
        </w:rPr>
        <w:t>ок</w:t>
      </w:r>
      <w:r w:rsidR="0032433E" w:rsidRPr="0032433E">
        <w:rPr>
          <w:rFonts w:eastAsia="Times New Roman"/>
          <w:i/>
          <w:iCs/>
        </w:rPr>
        <w:t xml:space="preserve"> существующих программных средств для отслеживания данных о состоянии здоровья диабетиков;</w:t>
      </w:r>
    </w:p>
    <w:p w14:paraId="5464C2C4" w14:textId="77777777" w:rsidR="0032433E" w:rsidRPr="0032433E" w:rsidRDefault="000F789B" w:rsidP="000F789B">
      <w:pPr>
        <w:numPr>
          <w:ilvl w:val="0"/>
          <w:numId w:val="3"/>
        </w:numPr>
        <w:tabs>
          <w:tab w:val="clear" w:pos="720"/>
          <w:tab w:val="left" w:pos="709"/>
          <w:tab w:val="left" w:pos="993"/>
        </w:tabs>
        <w:spacing w:after="0" w:line="240" w:lineRule="auto"/>
        <w:ind w:left="0" w:firstLine="426"/>
        <w:contextualSpacing/>
        <w:rPr>
          <w:rFonts w:eastAsia="Times New Roman"/>
          <w:lang/>
        </w:rPr>
      </w:pPr>
      <w:r>
        <w:rPr>
          <w:rFonts w:eastAsia="Times New Roman"/>
          <w:i/>
          <w:iCs/>
        </w:rPr>
        <w:t>распланировать</w:t>
      </w:r>
      <w:r w:rsidR="0032433E" w:rsidRPr="0032433E">
        <w:rPr>
          <w:rFonts w:eastAsia="Times New Roman"/>
          <w:i/>
          <w:iCs/>
        </w:rPr>
        <w:t xml:space="preserve"> принцип работы и функциональны</w:t>
      </w:r>
      <w:r>
        <w:rPr>
          <w:rFonts w:eastAsia="Times New Roman"/>
          <w:i/>
          <w:iCs/>
        </w:rPr>
        <w:t>е</w:t>
      </w:r>
      <w:r w:rsidR="0032433E" w:rsidRPr="0032433E">
        <w:rPr>
          <w:rFonts w:eastAsia="Times New Roman"/>
          <w:i/>
          <w:iCs/>
        </w:rPr>
        <w:t xml:space="preserve"> возможност</w:t>
      </w:r>
      <w:r>
        <w:rPr>
          <w:rFonts w:eastAsia="Times New Roman"/>
          <w:i/>
          <w:iCs/>
        </w:rPr>
        <w:t>и</w:t>
      </w:r>
      <w:r w:rsidR="0032433E" w:rsidRPr="0032433E">
        <w:rPr>
          <w:rFonts w:eastAsia="Times New Roman"/>
          <w:i/>
          <w:iCs/>
        </w:rPr>
        <w:t xml:space="preserve"> программного средства;</w:t>
      </w:r>
    </w:p>
    <w:p w14:paraId="3890CD1E" w14:textId="77777777" w:rsidR="0032433E" w:rsidRPr="0032433E" w:rsidRDefault="000F789B" w:rsidP="000F789B">
      <w:pPr>
        <w:numPr>
          <w:ilvl w:val="0"/>
          <w:numId w:val="3"/>
        </w:numPr>
        <w:tabs>
          <w:tab w:val="clear" w:pos="720"/>
          <w:tab w:val="left" w:pos="709"/>
          <w:tab w:val="left" w:pos="993"/>
        </w:tabs>
        <w:spacing w:after="0" w:line="240" w:lineRule="auto"/>
        <w:ind w:left="0" w:firstLine="426"/>
        <w:contextualSpacing/>
        <w:rPr>
          <w:rFonts w:eastAsia="Times New Roman"/>
          <w:lang/>
        </w:rPr>
      </w:pPr>
      <w:r>
        <w:rPr>
          <w:rFonts w:eastAsia="Times New Roman"/>
          <w:i/>
          <w:iCs/>
        </w:rPr>
        <w:t>спроектировать</w:t>
      </w:r>
      <w:r w:rsidR="0032433E" w:rsidRPr="0032433E">
        <w:rPr>
          <w:rFonts w:eastAsia="Times New Roman"/>
          <w:i/>
          <w:iCs/>
        </w:rPr>
        <w:t xml:space="preserve"> архитектур</w:t>
      </w:r>
      <w:r>
        <w:rPr>
          <w:rFonts w:eastAsia="Times New Roman"/>
          <w:i/>
          <w:iCs/>
        </w:rPr>
        <w:t>у</w:t>
      </w:r>
      <w:r w:rsidR="0032433E" w:rsidRPr="0032433E">
        <w:rPr>
          <w:rFonts w:eastAsia="Times New Roman"/>
          <w:i/>
          <w:iCs/>
        </w:rPr>
        <w:t>, информационн</w:t>
      </w:r>
      <w:r>
        <w:rPr>
          <w:rFonts w:eastAsia="Times New Roman"/>
          <w:i/>
          <w:iCs/>
        </w:rPr>
        <w:t>ую</w:t>
      </w:r>
      <w:r w:rsidR="0032433E" w:rsidRPr="0032433E">
        <w:rPr>
          <w:rFonts w:eastAsia="Times New Roman"/>
          <w:i/>
          <w:iCs/>
        </w:rPr>
        <w:t xml:space="preserve"> модел</w:t>
      </w:r>
      <w:r>
        <w:rPr>
          <w:rFonts w:eastAsia="Times New Roman"/>
          <w:i/>
          <w:iCs/>
        </w:rPr>
        <w:t>ь</w:t>
      </w:r>
      <w:r w:rsidR="0032433E" w:rsidRPr="0032433E">
        <w:rPr>
          <w:rFonts w:eastAsia="Times New Roman"/>
          <w:i/>
          <w:iCs/>
        </w:rPr>
        <w:t xml:space="preserve"> и интерфейс программного средства;</w:t>
      </w:r>
    </w:p>
    <w:p w14:paraId="2619D1AA" w14:textId="77777777" w:rsidR="0032433E" w:rsidRPr="0032433E" w:rsidRDefault="000F789B" w:rsidP="000F789B">
      <w:pPr>
        <w:numPr>
          <w:ilvl w:val="0"/>
          <w:numId w:val="3"/>
        </w:numPr>
        <w:tabs>
          <w:tab w:val="clear" w:pos="720"/>
          <w:tab w:val="left" w:pos="709"/>
          <w:tab w:val="left" w:pos="993"/>
        </w:tabs>
        <w:spacing w:after="0" w:line="240" w:lineRule="auto"/>
        <w:ind w:left="0" w:firstLine="426"/>
        <w:contextualSpacing/>
        <w:rPr>
          <w:rFonts w:eastAsia="Times New Roman"/>
          <w:lang/>
        </w:rPr>
      </w:pPr>
      <w:r>
        <w:rPr>
          <w:rFonts w:eastAsia="Times New Roman"/>
          <w:i/>
          <w:iCs/>
        </w:rPr>
        <w:t>разработать</w:t>
      </w:r>
      <w:r w:rsidR="0032433E" w:rsidRPr="0032433E">
        <w:rPr>
          <w:rFonts w:eastAsia="Times New Roman"/>
          <w:i/>
          <w:iCs/>
        </w:rPr>
        <w:t xml:space="preserve"> программно</w:t>
      </w:r>
      <w:r>
        <w:rPr>
          <w:rFonts w:eastAsia="Times New Roman"/>
          <w:i/>
          <w:iCs/>
        </w:rPr>
        <w:t>е</w:t>
      </w:r>
      <w:r w:rsidR="0032433E" w:rsidRPr="0032433E">
        <w:rPr>
          <w:rFonts w:eastAsia="Times New Roman"/>
          <w:i/>
          <w:iCs/>
        </w:rPr>
        <w:t xml:space="preserve"> средств</w:t>
      </w:r>
      <w:r>
        <w:rPr>
          <w:rFonts w:eastAsia="Times New Roman"/>
          <w:i/>
          <w:iCs/>
        </w:rPr>
        <w:t>о</w:t>
      </w:r>
      <w:r w:rsidR="0032433E" w:rsidRPr="0032433E">
        <w:rPr>
          <w:rFonts w:eastAsia="Times New Roman"/>
          <w:i/>
          <w:iCs/>
          <w:lang w:val="en-US"/>
        </w:rPr>
        <w:t>;</w:t>
      </w:r>
    </w:p>
    <w:p w14:paraId="478D3176" w14:textId="77777777" w:rsidR="0032433E" w:rsidRPr="0032433E" w:rsidRDefault="0032433E" w:rsidP="000F789B">
      <w:pPr>
        <w:numPr>
          <w:ilvl w:val="0"/>
          <w:numId w:val="3"/>
        </w:numPr>
        <w:tabs>
          <w:tab w:val="clear" w:pos="720"/>
          <w:tab w:val="left" w:pos="709"/>
          <w:tab w:val="left" w:pos="993"/>
        </w:tabs>
        <w:spacing w:after="0" w:line="240" w:lineRule="auto"/>
        <w:ind w:left="0" w:firstLine="426"/>
        <w:contextualSpacing/>
        <w:rPr>
          <w:rFonts w:eastAsia="Times New Roman"/>
          <w:lang/>
        </w:rPr>
      </w:pPr>
      <w:r w:rsidRPr="0032433E">
        <w:rPr>
          <w:rFonts w:eastAsia="Times New Roman"/>
          <w:i/>
          <w:iCs/>
        </w:rPr>
        <w:t>прове</w:t>
      </w:r>
      <w:r w:rsidR="000F789B">
        <w:rPr>
          <w:rFonts w:eastAsia="Times New Roman"/>
          <w:i/>
          <w:iCs/>
        </w:rPr>
        <w:t>сти</w:t>
      </w:r>
      <w:r w:rsidRPr="0032433E">
        <w:rPr>
          <w:rFonts w:eastAsia="Times New Roman"/>
          <w:i/>
          <w:iCs/>
        </w:rPr>
        <w:t xml:space="preserve"> исследовани</w:t>
      </w:r>
      <w:r w:rsidR="000F789B">
        <w:rPr>
          <w:rFonts w:eastAsia="Times New Roman"/>
          <w:i/>
          <w:iCs/>
        </w:rPr>
        <w:t>е</w:t>
      </w:r>
      <w:r w:rsidRPr="0032433E">
        <w:rPr>
          <w:rFonts w:eastAsia="Times New Roman"/>
          <w:i/>
          <w:iCs/>
        </w:rPr>
        <w:t xml:space="preserve"> технико-экономического обоснования и целесообразности разработки программного средства.</w:t>
      </w:r>
    </w:p>
    <w:p w14:paraId="0EAF5962" w14:textId="77777777" w:rsidR="0032433E" w:rsidRPr="0032433E" w:rsidRDefault="0032433E" w:rsidP="000F789B">
      <w:pPr>
        <w:tabs>
          <w:tab w:val="left" w:pos="709"/>
          <w:tab w:val="left" w:pos="851"/>
        </w:tabs>
        <w:spacing w:after="0" w:line="240" w:lineRule="auto"/>
        <w:ind w:firstLine="426"/>
        <w:contextualSpacing/>
        <w:rPr>
          <w:rFonts w:eastAsia="Times New Roman"/>
          <w:lang/>
        </w:rPr>
      </w:pPr>
    </w:p>
    <w:p w14:paraId="7804AC16" w14:textId="77777777" w:rsidR="00E547D0" w:rsidRPr="0032433E" w:rsidRDefault="000F789B" w:rsidP="000F789B">
      <w:pPr>
        <w:tabs>
          <w:tab w:val="left" w:pos="709"/>
          <w:tab w:val="left" w:pos="851"/>
        </w:tabs>
        <w:spacing w:after="0" w:line="240" w:lineRule="auto"/>
        <w:ind w:firstLine="426"/>
        <w:contextualSpacing/>
        <w:rPr>
          <w:rFonts w:eastAsia="Times New Roman"/>
        </w:rPr>
      </w:pPr>
      <w:r>
        <w:rPr>
          <w:rFonts w:cs="Times New Roman"/>
          <w:szCs w:val="28"/>
        </w:rPr>
        <w:t>Анализ существующих программных средств схожей тематики показал</w:t>
      </w:r>
      <w:r w:rsidR="003056CB">
        <w:rPr>
          <w:rFonts w:cs="Times New Roman"/>
          <w:szCs w:val="28"/>
        </w:rPr>
        <w:t>:</w:t>
      </w:r>
    </w:p>
    <w:p w14:paraId="664ABDA1" w14:textId="77777777" w:rsidR="00435806" w:rsidRPr="00435806" w:rsidRDefault="00435806" w:rsidP="000F789B">
      <w:pPr>
        <w:numPr>
          <w:ilvl w:val="0"/>
          <w:numId w:val="3"/>
        </w:numPr>
        <w:tabs>
          <w:tab w:val="clear" w:pos="720"/>
          <w:tab w:val="left" w:pos="709"/>
          <w:tab w:val="left" w:pos="993"/>
        </w:tabs>
        <w:spacing w:after="0" w:line="240" w:lineRule="auto"/>
        <w:ind w:left="0" w:firstLine="426"/>
        <w:contextualSpacing/>
        <w:rPr>
          <w:rFonts w:cs="Times New Roman"/>
          <w:szCs w:val="28"/>
          <w:lang/>
        </w:rPr>
      </w:pPr>
      <w:r w:rsidRPr="00435806">
        <w:rPr>
          <w:rFonts w:cs="Times New Roman"/>
          <w:i/>
          <w:iCs/>
          <w:szCs w:val="28"/>
        </w:rPr>
        <w:t>программные средства имеют богатый функционал;</w:t>
      </w:r>
    </w:p>
    <w:p w14:paraId="5C59AA38" w14:textId="77777777" w:rsidR="00435806" w:rsidRPr="00435806" w:rsidRDefault="00435806" w:rsidP="000F789B">
      <w:pPr>
        <w:numPr>
          <w:ilvl w:val="0"/>
          <w:numId w:val="3"/>
        </w:numPr>
        <w:tabs>
          <w:tab w:val="clear" w:pos="720"/>
          <w:tab w:val="left" w:pos="709"/>
          <w:tab w:val="left" w:pos="993"/>
        </w:tabs>
        <w:spacing w:after="0" w:line="240" w:lineRule="auto"/>
        <w:ind w:left="0" w:firstLine="426"/>
        <w:contextualSpacing/>
        <w:rPr>
          <w:rFonts w:cs="Times New Roman"/>
          <w:szCs w:val="28"/>
          <w:lang/>
        </w:rPr>
      </w:pPr>
      <w:r w:rsidRPr="00435806">
        <w:rPr>
          <w:rFonts w:cs="Times New Roman"/>
          <w:i/>
          <w:iCs/>
          <w:szCs w:val="28"/>
        </w:rPr>
        <w:t>программные средства недостаточно интерактивны</w:t>
      </w:r>
      <w:r w:rsidRPr="00435806">
        <w:rPr>
          <w:rFonts w:cs="Times New Roman"/>
          <w:i/>
          <w:iCs/>
          <w:szCs w:val="28"/>
          <w:lang w:val="en-US"/>
        </w:rPr>
        <w:t>;</w:t>
      </w:r>
    </w:p>
    <w:p w14:paraId="76E41349" w14:textId="77777777" w:rsidR="0032433E" w:rsidRPr="00435806" w:rsidRDefault="00435806" w:rsidP="000F789B">
      <w:pPr>
        <w:numPr>
          <w:ilvl w:val="0"/>
          <w:numId w:val="3"/>
        </w:numPr>
        <w:tabs>
          <w:tab w:val="clear" w:pos="720"/>
          <w:tab w:val="left" w:pos="709"/>
          <w:tab w:val="left" w:pos="993"/>
        </w:tabs>
        <w:spacing w:after="0" w:line="240" w:lineRule="auto"/>
        <w:ind w:left="0" w:firstLine="426"/>
        <w:contextualSpacing/>
        <w:rPr>
          <w:rFonts w:cs="Times New Roman"/>
          <w:szCs w:val="28"/>
          <w:lang/>
        </w:rPr>
      </w:pPr>
      <w:r w:rsidRPr="00435806">
        <w:rPr>
          <w:rFonts w:cs="Times New Roman"/>
          <w:i/>
          <w:iCs/>
          <w:szCs w:val="28"/>
        </w:rPr>
        <w:t xml:space="preserve">программные средства </w:t>
      </w:r>
      <w:r w:rsidR="000F789B">
        <w:rPr>
          <w:rFonts w:cs="Times New Roman"/>
          <w:i/>
          <w:iCs/>
          <w:szCs w:val="28"/>
        </w:rPr>
        <w:t>плохо</w:t>
      </w:r>
      <w:r w:rsidRPr="00435806">
        <w:rPr>
          <w:rFonts w:cs="Times New Roman"/>
          <w:i/>
          <w:iCs/>
          <w:szCs w:val="28"/>
        </w:rPr>
        <w:t xml:space="preserve"> приспособлены для пользователей детско-подросткового возраста.</w:t>
      </w:r>
    </w:p>
    <w:p w14:paraId="26C4DBC5" w14:textId="77777777" w:rsidR="00435806" w:rsidRDefault="00435806" w:rsidP="000F789B">
      <w:pPr>
        <w:tabs>
          <w:tab w:val="left" w:pos="709"/>
        </w:tabs>
        <w:spacing w:line="240" w:lineRule="auto"/>
        <w:ind w:firstLine="426"/>
        <w:contextualSpacing/>
        <w:rPr>
          <w:rFonts w:cs="Times New Roman"/>
          <w:szCs w:val="28"/>
          <w:lang/>
        </w:rPr>
      </w:pPr>
    </w:p>
    <w:p w14:paraId="692FDEF8" w14:textId="77777777" w:rsidR="008E68D0" w:rsidRDefault="008E68D0" w:rsidP="000F789B">
      <w:pPr>
        <w:tabs>
          <w:tab w:val="left" w:pos="709"/>
        </w:tabs>
        <w:spacing w:line="240" w:lineRule="auto"/>
        <w:ind w:firstLine="426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Проанализировав исходные данные </w:t>
      </w:r>
      <w:r w:rsidR="00834BDD">
        <w:rPr>
          <w:rFonts w:cs="Times New Roman"/>
          <w:szCs w:val="28"/>
        </w:rPr>
        <w:t>к дипломному проектированию,</w:t>
      </w:r>
      <w:r>
        <w:rPr>
          <w:rFonts w:cs="Times New Roman"/>
          <w:szCs w:val="28"/>
        </w:rPr>
        <w:t xml:space="preserve"> </w:t>
      </w:r>
      <w:r w:rsidR="000F789B">
        <w:rPr>
          <w:rFonts w:cs="Times New Roman"/>
          <w:szCs w:val="28"/>
        </w:rPr>
        <w:t>можно сделать</w:t>
      </w:r>
      <w:r>
        <w:rPr>
          <w:rFonts w:cs="Times New Roman"/>
          <w:szCs w:val="28"/>
        </w:rPr>
        <w:t xml:space="preserve"> вывод, что </w:t>
      </w:r>
      <w:r w:rsidR="004A6552">
        <w:rPr>
          <w:rFonts w:cs="Times New Roman"/>
          <w:szCs w:val="28"/>
        </w:rPr>
        <w:t>программное средство</w:t>
      </w:r>
      <w:r>
        <w:rPr>
          <w:rFonts w:cs="Times New Roman"/>
          <w:szCs w:val="28"/>
        </w:rPr>
        <w:t xml:space="preserve"> должно обеспечивать выполнение следующих функци</w:t>
      </w:r>
      <w:r w:rsidR="004A6552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>:</w:t>
      </w:r>
    </w:p>
    <w:p w14:paraId="6C89B818" w14:textId="77777777" w:rsidR="004A6552" w:rsidRPr="004A6552" w:rsidRDefault="004A6552" w:rsidP="000F789B">
      <w:pPr>
        <w:numPr>
          <w:ilvl w:val="0"/>
          <w:numId w:val="5"/>
        </w:numPr>
        <w:tabs>
          <w:tab w:val="clear" w:pos="720"/>
          <w:tab w:val="left" w:pos="709"/>
          <w:tab w:val="num" w:pos="993"/>
        </w:tabs>
        <w:spacing w:line="240" w:lineRule="auto"/>
        <w:ind w:left="0" w:firstLine="426"/>
        <w:contextualSpacing/>
        <w:rPr>
          <w:rFonts w:cs="Times New Roman"/>
          <w:szCs w:val="28"/>
          <w:lang/>
        </w:rPr>
      </w:pPr>
      <w:r w:rsidRPr="004A6552">
        <w:rPr>
          <w:rFonts w:cs="Times New Roman"/>
          <w:i/>
          <w:iCs/>
          <w:szCs w:val="28"/>
        </w:rPr>
        <w:t>возможность создания учетной записи пользователя;</w:t>
      </w:r>
    </w:p>
    <w:p w14:paraId="7A684F0D" w14:textId="77777777" w:rsidR="004A6552" w:rsidRPr="004A6552" w:rsidRDefault="004A6552" w:rsidP="000F789B">
      <w:pPr>
        <w:numPr>
          <w:ilvl w:val="0"/>
          <w:numId w:val="5"/>
        </w:numPr>
        <w:tabs>
          <w:tab w:val="clear" w:pos="720"/>
          <w:tab w:val="left" w:pos="709"/>
          <w:tab w:val="num" w:pos="993"/>
        </w:tabs>
        <w:spacing w:line="240" w:lineRule="auto"/>
        <w:ind w:left="0" w:firstLine="426"/>
        <w:contextualSpacing/>
        <w:rPr>
          <w:rFonts w:cs="Times New Roman"/>
          <w:szCs w:val="28"/>
          <w:lang/>
        </w:rPr>
      </w:pPr>
      <w:r w:rsidRPr="004A6552">
        <w:rPr>
          <w:rFonts w:cs="Times New Roman"/>
          <w:i/>
          <w:iCs/>
          <w:szCs w:val="28"/>
        </w:rPr>
        <w:t>сбор статистических данных о состоянии здоровья пользователя;</w:t>
      </w:r>
    </w:p>
    <w:p w14:paraId="0EAD99F1" w14:textId="77777777" w:rsidR="004A6552" w:rsidRPr="004A6552" w:rsidRDefault="004A6552" w:rsidP="000F789B">
      <w:pPr>
        <w:numPr>
          <w:ilvl w:val="0"/>
          <w:numId w:val="5"/>
        </w:numPr>
        <w:tabs>
          <w:tab w:val="clear" w:pos="720"/>
          <w:tab w:val="left" w:pos="709"/>
          <w:tab w:val="num" w:pos="993"/>
        </w:tabs>
        <w:spacing w:line="240" w:lineRule="auto"/>
        <w:ind w:left="0" w:firstLine="426"/>
        <w:contextualSpacing/>
        <w:rPr>
          <w:rFonts w:cs="Times New Roman"/>
          <w:szCs w:val="28"/>
          <w:lang/>
        </w:rPr>
      </w:pPr>
      <w:r w:rsidRPr="004A6552">
        <w:rPr>
          <w:rFonts w:cs="Times New Roman"/>
          <w:i/>
          <w:iCs/>
          <w:szCs w:val="28"/>
        </w:rPr>
        <w:t>выставление напоминаний о принятии лекарственных средств;</w:t>
      </w:r>
    </w:p>
    <w:p w14:paraId="34F75B8A" w14:textId="77777777" w:rsidR="004A6552" w:rsidRPr="004A6552" w:rsidRDefault="004A6552" w:rsidP="000F789B">
      <w:pPr>
        <w:numPr>
          <w:ilvl w:val="0"/>
          <w:numId w:val="5"/>
        </w:numPr>
        <w:tabs>
          <w:tab w:val="clear" w:pos="720"/>
          <w:tab w:val="left" w:pos="709"/>
          <w:tab w:val="num" w:pos="993"/>
        </w:tabs>
        <w:spacing w:line="240" w:lineRule="auto"/>
        <w:ind w:left="0" w:firstLine="426"/>
        <w:contextualSpacing/>
        <w:rPr>
          <w:rFonts w:cs="Times New Roman"/>
          <w:szCs w:val="28"/>
          <w:lang/>
        </w:rPr>
      </w:pPr>
      <w:r w:rsidRPr="004A6552">
        <w:rPr>
          <w:rFonts w:cs="Times New Roman"/>
          <w:i/>
          <w:iCs/>
          <w:szCs w:val="28"/>
        </w:rPr>
        <w:t>отображение статистической информации в виде графиков и таблиц;</w:t>
      </w:r>
    </w:p>
    <w:p w14:paraId="107F7E53" w14:textId="77777777" w:rsidR="004A6552" w:rsidRPr="004A6552" w:rsidRDefault="004A6552" w:rsidP="000F789B">
      <w:pPr>
        <w:numPr>
          <w:ilvl w:val="0"/>
          <w:numId w:val="5"/>
        </w:numPr>
        <w:tabs>
          <w:tab w:val="clear" w:pos="720"/>
          <w:tab w:val="left" w:pos="709"/>
          <w:tab w:val="num" w:pos="993"/>
        </w:tabs>
        <w:spacing w:line="240" w:lineRule="auto"/>
        <w:ind w:left="0" w:firstLine="426"/>
        <w:contextualSpacing/>
        <w:rPr>
          <w:rFonts w:cs="Times New Roman"/>
          <w:szCs w:val="28"/>
          <w:lang/>
        </w:rPr>
      </w:pPr>
      <w:r w:rsidRPr="004A6552">
        <w:rPr>
          <w:rFonts w:cs="Times New Roman"/>
          <w:i/>
          <w:iCs/>
          <w:szCs w:val="28"/>
        </w:rPr>
        <w:t>наличие игровой логики и игрового персонажа чат-бота.</w:t>
      </w:r>
    </w:p>
    <w:p w14:paraId="061DEAAE" w14:textId="77777777" w:rsidR="00C01549" w:rsidRDefault="00C01549" w:rsidP="000F789B">
      <w:pPr>
        <w:tabs>
          <w:tab w:val="left" w:pos="709"/>
        </w:tabs>
        <w:spacing w:line="240" w:lineRule="auto"/>
        <w:ind w:firstLine="426"/>
        <w:contextualSpacing/>
      </w:pPr>
    </w:p>
    <w:p w14:paraId="44C0D559" w14:textId="77777777" w:rsidR="00FD2E52" w:rsidRDefault="00FD2E52" w:rsidP="000F789B">
      <w:pPr>
        <w:tabs>
          <w:tab w:val="left" w:pos="709"/>
        </w:tabs>
        <w:spacing w:line="240" w:lineRule="auto"/>
        <w:ind w:firstLine="426"/>
        <w:contextualSpacing/>
      </w:pPr>
      <w:r>
        <w:lastRenderedPageBreak/>
        <w:t xml:space="preserve">При выборе языка программирования и средств разработки делалась ставка на наличие кроссплатформенности технологии. Это очень важный момент как с точки зрения экономической целесообразности, так и с точки зрения технической. Кроссплатформенные решения позволяют разработать программное средство под обе операционные системы мобильных устройств, </w:t>
      </w:r>
      <w:r w:rsidRPr="00FD2E52">
        <w:rPr>
          <w:i/>
          <w:iCs/>
          <w:lang w:val="en-US"/>
        </w:rPr>
        <w:t>Android</w:t>
      </w:r>
      <w:r w:rsidRPr="00FD2E52">
        <w:t xml:space="preserve"> </w:t>
      </w:r>
      <w:r>
        <w:t xml:space="preserve">и </w:t>
      </w:r>
      <w:r w:rsidRPr="00FD2E52">
        <w:rPr>
          <w:i/>
          <w:iCs/>
          <w:lang w:val="en-US"/>
        </w:rPr>
        <w:t>iOS</w:t>
      </w:r>
      <w:r w:rsidRPr="00FD2E52">
        <w:t>.</w:t>
      </w:r>
      <w:r>
        <w:t xml:space="preserve"> Также учитывались такие факторы, как популярность и востребованность технологии и языка программирования, количество сторонних библиотек и решений, ускоряющих и улучшающих качество разработки ПО.</w:t>
      </w:r>
    </w:p>
    <w:p w14:paraId="34C5A3C1" w14:textId="77777777" w:rsidR="00FD2E52" w:rsidRDefault="00FD2E52" w:rsidP="000F789B">
      <w:pPr>
        <w:tabs>
          <w:tab w:val="left" w:pos="709"/>
        </w:tabs>
        <w:spacing w:line="240" w:lineRule="auto"/>
        <w:ind w:firstLine="426"/>
        <w:contextualSpacing/>
      </w:pPr>
      <w:r>
        <w:t xml:space="preserve">В результате было определено 2 варианта – </w:t>
      </w:r>
      <w:r w:rsidRPr="00FD2E52">
        <w:rPr>
          <w:i/>
          <w:iCs/>
          <w:lang w:val="en-US"/>
        </w:rPr>
        <w:t>React</w:t>
      </w:r>
      <w:r w:rsidRPr="00FD2E52">
        <w:rPr>
          <w:i/>
          <w:iCs/>
        </w:rPr>
        <w:t xml:space="preserve"> </w:t>
      </w:r>
      <w:r w:rsidRPr="00FD2E52">
        <w:rPr>
          <w:i/>
          <w:iCs/>
          <w:lang w:val="en-US"/>
        </w:rPr>
        <w:t>Native</w:t>
      </w:r>
      <w:r w:rsidRPr="00FD2E52">
        <w:t xml:space="preserve"> </w:t>
      </w:r>
      <w:r>
        <w:t xml:space="preserve">и </w:t>
      </w:r>
      <w:r w:rsidRPr="00FD2E52">
        <w:rPr>
          <w:i/>
          <w:iCs/>
          <w:lang w:val="en-US"/>
        </w:rPr>
        <w:t>Flutter</w:t>
      </w:r>
      <w:r>
        <w:t xml:space="preserve">. Выбор был сделан в пользу первого, так как данная технология существует более длительный промежуток времени, не теряя своей востребованности среди разработчиков и заказчиков ПО. Для платформы </w:t>
      </w:r>
      <w:r w:rsidRPr="00FD2E52">
        <w:rPr>
          <w:i/>
          <w:iCs/>
          <w:lang w:val="en-US"/>
        </w:rPr>
        <w:t>React</w:t>
      </w:r>
      <w:r w:rsidRPr="00FD2E52">
        <w:rPr>
          <w:i/>
          <w:iCs/>
        </w:rPr>
        <w:t xml:space="preserve"> </w:t>
      </w:r>
      <w:r w:rsidRPr="00FD2E52">
        <w:rPr>
          <w:i/>
          <w:iCs/>
          <w:lang w:val="en-US"/>
        </w:rPr>
        <w:t>Native</w:t>
      </w:r>
      <w:r>
        <w:rPr>
          <w:i/>
          <w:iCs/>
        </w:rPr>
        <w:t xml:space="preserve"> </w:t>
      </w:r>
      <w:r>
        <w:t xml:space="preserve">существует гораздо большее количество сторонних библиотек, а также сообщество разработчиков гораздо более широкое. Это во многом обусловлено тем, что языком программирования для данной платформы служит </w:t>
      </w:r>
      <w:r w:rsidRPr="00FD2E52">
        <w:rPr>
          <w:i/>
          <w:iCs/>
          <w:lang w:val="en-US"/>
        </w:rPr>
        <w:t>JavaScript</w:t>
      </w:r>
      <w:r>
        <w:t>. Данный язык программирования может быть использован как для разработки веб- и мобильных приложений, так и для создания серверного ПО.</w:t>
      </w:r>
    </w:p>
    <w:p w14:paraId="1D27F696" w14:textId="77777777" w:rsidR="00796464" w:rsidRDefault="00796464" w:rsidP="000F789B">
      <w:pPr>
        <w:tabs>
          <w:tab w:val="left" w:pos="709"/>
        </w:tabs>
        <w:spacing w:line="240" w:lineRule="auto"/>
        <w:ind w:firstLine="426"/>
        <w:contextualSpacing/>
      </w:pPr>
    </w:p>
    <w:p w14:paraId="212B994F" w14:textId="77777777" w:rsidR="00796464" w:rsidRDefault="00796464" w:rsidP="000F789B">
      <w:pPr>
        <w:tabs>
          <w:tab w:val="left" w:pos="709"/>
        </w:tabs>
        <w:spacing w:line="240" w:lineRule="auto"/>
        <w:ind w:firstLine="426"/>
        <w:contextualSpacing/>
      </w:pPr>
      <w:r>
        <w:t xml:space="preserve">Архитектура программного мобильного средства представляет собой реализацию схемы разделения данных </w:t>
      </w:r>
      <w:r w:rsidRPr="00796464">
        <w:rPr>
          <w:i/>
          <w:iCs/>
          <w:lang w:val="en-US"/>
        </w:rPr>
        <w:t>MVC</w:t>
      </w:r>
      <w:r w:rsidRPr="00796464">
        <w:t xml:space="preserve"> (</w:t>
      </w:r>
      <w:r w:rsidRPr="00796464">
        <w:rPr>
          <w:i/>
          <w:iCs/>
          <w:lang w:val="en-US"/>
        </w:rPr>
        <w:t>Model</w:t>
      </w:r>
      <w:r w:rsidRPr="00796464">
        <w:rPr>
          <w:i/>
          <w:iCs/>
        </w:rPr>
        <w:t>-</w:t>
      </w:r>
      <w:r w:rsidRPr="00796464">
        <w:rPr>
          <w:i/>
          <w:iCs/>
          <w:lang w:val="en-US"/>
        </w:rPr>
        <w:t>View</w:t>
      </w:r>
      <w:r w:rsidRPr="00796464">
        <w:rPr>
          <w:i/>
          <w:iCs/>
        </w:rPr>
        <w:t>-</w:t>
      </w:r>
      <w:r w:rsidRPr="00796464">
        <w:rPr>
          <w:i/>
          <w:iCs/>
          <w:lang w:val="en-US"/>
        </w:rPr>
        <w:t>Controller</w:t>
      </w:r>
      <w:r w:rsidRPr="00796464">
        <w:t>).</w:t>
      </w:r>
      <w:r>
        <w:t xml:space="preserve"> При такой архитектуре проходит четкое разделение компонентов программного средства по принципу их функциональности.</w:t>
      </w:r>
    </w:p>
    <w:p w14:paraId="20A523BF" w14:textId="77777777" w:rsidR="00796464" w:rsidRDefault="00796464" w:rsidP="000F789B">
      <w:pPr>
        <w:tabs>
          <w:tab w:val="left" w:pos="709"/>
        </w:tabs>
        <w:spacing w:line="240" w:lineRule="auto"/>
        <w:ind w:firstLine="426"/>
        <w:contextualSpacing/>
      </w:pPr>
    </w:p>
    <w:p w14:paraId="7A592B21" w14:textId="77777777" w:rsidR="00796464" w:rsidRDefault="00796464" w:rsidP="000F789B">
      <w:pPr>
        <w:tabs>
          <w:tab w:val="left" w:pos="709"/>
        </w:tabs>
        <w:spacing w:line="240" w:lineRule="auto"/>
        <w:ind w:firstLine="426"/>
        <w:contextualSpacing/>
      </w:pPr>
      <w:r>
        <w:t xml:space="preserve">Основой программного средства, реализованного на платформе </w:t>
      </w:r>
      <w:r w:rsidRPr="00796464">
        <w:rPr>
          <w:i/>
          <w:iCs/>
          <w:lang w:val="en-US"/>
        </w:rPr>
        <w:t>React</w:t>
      </w:r>
      <w:r w:rsidRPr="00796464">
        <w:rPr>
          <w:i/>
          <w:iCs/>
        </w:rPr>
        <w:t xml:space="preserve"> </w:t>
      </w:r>
      <w:r w:rsidRPr="00796464">
        <w:rPr>
          <w:i/>
          <w:iCs/>
          <w:lang w:val="en-US"/>
        </w:rPr>
        <w:t>Native</w:t>
      </w:r>
      <w:r w:rsidRPr="00796464">
        <w:t xml:space="preserve"> </w:t>
      </w:r>
      <w:r>
        <w:t xml:space="preserve">для ОС </w:t>
      </w:r>
      <w:r w:rsidRPr="00796464">
        <w:rPr>
          <w:i/>
          <w:iCs/>
          <w:lang w:val="en-US"/>
        </w:rPr>
        <w:t>Android</w:t>
      </w:r>
      <w:r>
        <w:t xml:space="preserve">, является </w:t>
      </w:r>
      <w:r w:rsidRPr="00796464">
        <w:rPr>
          <w:i/>
          <w:iCs/>
          <w:lang w:val="en-US"/>
        </w:rPr>
        <w:t>Activity</w:t>
      </w:r>
      <w:r w:rsidRPr="00796464">
        <w:t xml:space="preserve">. </w:t>
      </w:r>
      <w:r w:rsidRPr="00796464">
        <w:rPr>
          <w:i/>
          <w:iCs/>
          <w:lang w:val="en-US"/>
        </w:rPr>
        <w:t>Activity</w:t>
      </w:r>
      <w:r>
        <w:t xml:space="preserve"> играет ключевую роль в жизненном цикле </w:t>
      </w:r>
      <w:r w:rsidRPr="00796464">
        <w:rPr>
          <w:i/>
          <w:iCs/>
          <w:lang w:val="en-US"/>
        </w:rPr>
        <w:t>RN</w:t>
      </w:r>
      <w:r w:rsidRPr="00796464">
        <w:t>-</w:t>
      </w:r>
      <w:r>
        <w:t xml:space="preserve">приложения. Это обусловлено тем, что </w:t>
      </w:r>
      <w:r w:rsidRPr="00796464">
        <w:rPr>
          <w:i/>
          <w:iCs/>
          <w:lang w:val="en-US"/>
        </w:rPr>
        <w:t>RN</w:t>
      </w:r>
      <w:r w:rsidRPr="00796464">
        <w:t>-</w:t>
      </w:r>
      <w:r>
        <w:t xml:space="preserve">приложение целиком существует внутри одного </w:t>
      </w:r>
      <w:r w:rsidRPr="00796464">
        <w:rPr>
          <w:i/>
          <w:iCs/>
          <w:lang w:val="en-US"/>
        </w:rPr>
        <w:t>Activity</w:t>
      </w:r>
      <w:r w:rsidR="000F789B">
        <w:t>, сколько бы экранов оно не содержало.</w:t>
      </w:r>
    </w:p>
    <w:p w14:paraId="49D87B89" w14:textId="77777777" w:rsidR="00796464" w:rsidRDefault="00796464" w:rsidP="000F789B">
      <w:pPr>
        <w:tabs>
          <w:tab w:val="left" w:pos="709"/>
        </w:tabs>
        <w:spacing w:line="240" w:lineRule="auto"/>
        <w:ind w:firstLine="426"/>
        <w:contextualSpacing/>
      </w:pPr>
    </w:p>
    <w:p w14:paraId="11081C00" w14:textId="31E6D45D" w:rsidR="00796464" w:rsidRDefault="00796464" w:rsidP="000F789B">
      <w:pPr>
        <w:tabs>
          <w:tab w:val="left" w:pos="709"/>
        </w:tabs>
        <w:spacing w:line="240" w:lineRule="auto"/>
        <w:ind w:firstLine="426"/>
        <w:contextualSpacing/>
      </w:pPr>
      <w:r>
        <w:t xml:space="preserve">При реализации информационной модели программного средства была использована база данных на стороне сервера. Было принято решение об использовании </w:t>
      </w:r>
      <w:r w:rsidR="00450973">
        <w:t xml:space="preserve">системы управления базами данных </w:t>
      </w:r>
      <w:r w:rsidR="00450973" w:rsidRPr="00450973">
        <w:rPr>
          <w:i/>
          <w:iCs/>
          <w:lang w:val="en-US"/>
        </w:rPr>
        <w:t>PostgreSQL</w:t>
      </w:r>
      <w:r w:rsidR="00450973" w:rsidRPr="00450973">
        <w:t xml:space="preserve">. </w:t>
      </w:r>
      <w:r w:rsidR="00450973">
        <w:t xml:space="preserve">Данная СУБД основана на языке запросов </w:t>
      </w:r>
      <w:r w:rsidR="00450973" w:rsidRPr="00450973">
        <w:rPr>
          <w:i/>
          <w:iCs/>
          <w:lang w:val="en-US"/>
        </w:rPr>
        <w:t>SQL</w:t>
      </w:r>
      <w:r w:rsidR="00450973">
        <w:t xml:space="preserve"> и имеет большое количество расширенных функций. Например, определение пользовательских типов данных.</w:t>
      </w:r>
    </w:p>
    <w:p w14:paraId="7F26EEAF" w14:textId="77777777" w:rsidR="00450973" w:rsidRDefault="00450973" w:rsidP="000F789B">
      <w:pPr>
        <w:tabs>
          <w:tab w:val="left" w:pos="709"/>
        </w:tabs>
        <w:spacing w:line="240" w:lineRule="auto"/>
        <w:ind w:firstLine="426"/>
        <w:contextualSpacing/>
      </w:pPr>
      <w:r>
        <w:t>На слайде представлены 2 главные таблицы всей схемы БД. К ним примыкают второстепенные.</w:t>
      </w:r>
    </w:p>
    <w:p w14:paraId="139FA2BE" w14:textId="77777777" w:rsidR="00450973" w:rsidRDefault="00450973" w:rsidP="000F789B">
      <w:pPr>
        <w:tabs>
          <w:tab w:val="left" w:pos="709"/>
        </w:tabs>
        <w:spacing w:line="240" w:lineRule="auto"/>
        <w:ind w:firstLine="426"/>
        <w:contextualSpacing/>
      </w:pPr>
    </w:p>
    <w:p w14:paraId="6E330D8A" w14:textId="77777777" w:rsidR="00450973" w:rsidRPr="00450973" w:rsidRDefault="00450973" w:rsidP="000F789B">
      <w:pPr>
        <w:tabs>
          <w:tab w:val="left" w:pos="709"/>
        </w:tabs>
        <w:spacing w:line="240" w:lineRule="auto"/>
        <w:ind w:firstLine="426"/>
        <w:contextualSpacing/>
      </w:pPr>
      <w:r>
        <w:t xml:space="preserve">При разработке пользовательского интерфейса учитывался ряд требований. </w:t>
      </w:r>
      <w:r w:rsidRPr="00450973">
        <w:t>Интерфейс программного средства:</w:t>
      </w:r>
    </w:p>
    <w:p w14:paraId="379B6204" w14:textId="77777777" w:rsidR="00450973" w:rsidRPr="00450973" w:rsidRDefault="00450973" w:rsidP="000F789B">
      <w:pPr>
        <w:pStyle w:val="ListParagraph"/>
        <w:numPr>
          <w:ilvl w:val="0"/>
          <w:numId w:val="6"/>
        </w:numPr>
        <w:tabs>
          <w:tab w:val="left" w:pos="709"/>
          <w:tab w:val="left" w:pos="993"/>
        </w:tabs>
        <w:spacing w:line="240" w:lineRule="auto"/>
        <w:ind w:left="0" w:firstLine="426"/>
        <w:rPr>
          <w:i/>
          <w:iCs/>
        </w:rPr>
      </w:pPr>
      <w:r w:rsidRPr="00450973">
        <w:rPr>
          <w:i/>
          <w:iCs/>
        </w:rPr>
        <w:t>должен быть интуитивно понятен;</w:t>
      </w:r>
    </w:p>
    <w:p w14:paraId="5F0C0918" w14:textId="77777777" w:rsidR="00450973" w:rsidRPr="00450973" w:rsidRDefault="00450973" w:rsidP="000F789B">
      <w:pPr>
        <w:pStyle w:val="ListParagraph"/>
        <w:numPr>
          <w:ilvl w:val="0"/>
          <w:numId w:val="6"/>
        </w:numPr>
        <w:tabs>
          <w:tab w:val="left" w:pos="709"/>
          <w:tab w:val="left" w:pos="993"/>
        </w:tabs>
        <w:spacing w:line="240" w:lineRule="auto"/>
        <w:ind w:left="0" w:firstLine="426"/>
        <w:rPr>
          <w:i/>
          <w:iCs/>
        </w:rPr>
      </w:pPr>
      <w:r w:rsidRPr="00450973">
        <w:rPr>
          <w:i/>
          <w:iCs/>
        </w:rPr>
        <w:t>должен присутствовать непосредственный доступ к наиболее необходимым для пользователя функциям;</w:t>
      </w:r>
    </w:p>
    <w:p w14:paraId="6BC5CF28" w14:textId="093B9D71" w:rsidR="00450973" w:rsidRPr="00450973" w:rsidRDefault="00450973" w:rsidP="000F789B">
      <w:pPr>
        <w:pStyle w:val="ListParagraph"/>
        <w:numPr>
          <w:ilvl w:val="0"/>
          <w:numId w:val="6"/>
        </w:numPr>
        <w:tabs>
          <w:tab w:val="left" w:pos="709"/>
          <w:tab w:val="left" w:pos="993"/>
        </w:tabs>
        <w:spacing w:line="240" w:lineRule="auto"/>
        <w:ind w:left="0" w:firstLine="426"/>
        <w:rPr>
          <w:i/>
          <w:iCs/>
        </w:rPr>
      </w:pPr>
      <w:r w:rsidRPr="00450973">
        <w:rPr>
          <w:i/>
          <w:iCs/>
        </w:rPr>
        <w:t xml:space="preserve">цветовая гамма должна </w:t>
      </w:r>
      <w:r w:rsidR="000F789B">
        <w:rPr>
          <w:i/>
          <w:iCs/>
        </w:rPr>
        <w:t>быть приятной для</w:t>
      </w:r>
      <w:r w:rsidRPr="00450973">
        <w:rPr>
          <w:i/>
          <w:iCs/>
        </w:rPr>
        <w:t xml:space="preserve"> глаз;</w:t>
      </w:r>
    </w:p>
    <w:p w14:paraId="1EA931E3" w14:textId="32C818F8" w:rsidR="00450973" w:rsidRPr="00450973" w:rsidRDefault="00450973" w:rsidP="000F789B">
      <w:pPr>
        <w:pStyle w:val="ListParagraph"/>
        <w:numPr>
          <w:ilvl w:val="0"/>
          <w:numId w:val="6"/>
        </w:numPr>
        <w:tabs>
          <w:tab w:val="left" w:pos="709"/>
          <w:tab w:val="left" w:pos="993"/>
        </w:tabs>
        <w:spacing w:line="240" w:lineRule="auto"/>
        <w:ind w:left="0" w:firstLine="426"/>
        <w:rPr>
          <w:i/>
          <w:iCs/>
          <w:lang/>
        </w:rPr>
      </w:pPr>
      <w:r w:rsidRPr="00450973">
        <w:rPr>
          <w:i/>
          <w:iCs/>
        </w:rPr>
        <w:t>максимально использова</w:t>
      </w:r>
      <w:r w:rsidR="00A41C2C">
        <w:rPr>
          <w:i/>
          <w:iCs/>
        </w:rPr>
        <w:t>ть</w:t>
      </w:r>
      <w:r w:rsidRPr="00450973">
        <w:rPr>
          <w:i/>
          <w:iCs/>
        </w:rPr>
        <w:t xml:space="preserve"> свободного места, не создавая эффекта </w:t>
      </w:r>
      <w:proofErr w:type="spellStart"/>
      <w:r w:rsidRPr="00450973">
        <w:rPr>
          <w:i/>
          <w:iCs/>
        </w:rPr>
        <w:t>нагромождённости</w:t>
      </w:r>
      <w:proofErr w:type="spellEnd"/>
      <w:r w:rsidRPr="00450973">
        <w:rPr>
          <w:i/>
          <w:iCs/>
        </w:rPr>
        <w:t>.</w:t>
      </w:r>
    </w:p>
    <w:p w14:paraId="76381922" w14:textId="77777777" w:rsidR="00450973" w:rsidRDefault="00450973" w:rsidP="000F789B">
      <w:pPr>
        <w:tabs>
          <w:tab w:val="left" w:pos="709"/>
        </w:tabs>
        <w:spacing w:line="240" w:lineRule="auto"/>
        <w:ind w:firstLine="426"/>
        <w:contextualSpacing/>
        <w:rPr>
          <w:rFonts w:cs="Times New Roman"/>
          <w:szCs w:val="28"/>
        </w:rPr>
      </w:pPr>
    </w:p>
    <w:p w14:paraId="61291E91" w14:textId="77777777" w:rsidR="00FD2E52" w:rsidRDefault="00D052E8" w:rsidP="000F789B">
      <w:pPr>
        <w:tabs>
          <w:tab w:val="left" w:pos="709"/>
        </w:tabs>
        <w:spacing w:line="240" w:lineRule="auto"/>
        <w:ind w:firstLine="426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Было проведено технико-экономическое обоснование проекта</w:t>
      </w:r>
      <w:r w:rsidR="00450973">
        <w:rPr>
          <w:rFonts w:cs="Times New Roman"/>
          <w:szCs w:val="28"/>
        </w:rPr>
        <w:t>, а именно проведены расчеты затрат на разработку программного средства</w:t>
      </w:r>
      <w:r w:rsidR="000756A2">
        <w:rPr>
          <w:rFonts w:cs="Times New Roman"/>
          <w:szCs w:val="28"/>
        </w:rPr>
        <w:t>, а также расчеты прогнозируемых окупаемости и прибыли. Расчеты показали, что рентабельность разработки программного средства составляет 45%, что свидетельствует об экономической эффективности разработки.</w:t>
      </w:r>
    </w:p>
    <w:p w14:paraId="01868C34" w14:textId="77777777" w:rsidR="00FD2E52" w:rsidRDefault="00FD2E52" w:rsidP="000F789B">
      <w:pPr>
        <w:tabs>
          <w:tab w:val="left" w:pos="709"/>
        </w:tabs>
        <w:spacing w:line="240" w:lineRule="auto"/>
        <w:ind w:firstLine="426"/>
        <w:contextualSpacing/>
        <w:rPr>
          <w:rFonts w:cs="Times New Roman"/>
          <w:szCs w:val="28"/>
        </w:rPr>
      </w:pPr>
    </w:p>
    <w:p w14:paraId="21BD4D1B" w14:textId="77777777" w:rsidR="000756A2" w:rsidRPr="000756A2" w:rsidRDefault="000756A2" w:rsidP="000F789B">
      <w:pPr>
        <w:tabs>
          <w:tab w:val="left" w:pos="709"/>
        </w:tabs>
        <w:spacing w:line="240" w:lineRule="auto"/>
        <w:ind w:firstLine="426"/>
        <w:contextualSpacing/>
        <w:rPr>
          <w:lang/>
        </w:rPr>
      </w:pPr>
      <w:r w:rsidRPr="000756A2">
        <w:t xml:space="preserve">В результате дипломного проектирования было создано программное средство, позволяющее пользователю, имеющему заболевание сахарным диабетом, вести учет состояния своего здоровья. При разработке были учтены основные требования к его функциональности: </w:t>
      </w:r>
    </w:p>
    <w:p w14:paraId="7643D0B6" w14:textId="77777777" w:rsidR="000756A2" w:rsidRPr="000756A2" w:rsidRDefault="000756A2" w:rsidP="000F789B">
      <w:pPr>
        <w:numPr>
          <w:ilvl w:val="0"/>
          <w:numId w:val="7"/>
        </w:numPr>
        <w:tabs>
          <w:tab w:val="clear" w:pos="720"/>
          <w:tab w:val="left" w:pos="709"/>
        </w:tabs>
        <w:spacing w:line="240" w:lineRule="auto"/>
        <w:ind w:left="0" w:firstLine="426"/>
        <w:contextualSpacing/>
        <w:rPr>
          <w:lang/>
        </w:rPr>
      </w:pPr>
      <w:r w:rsidRPr="000756A2">
        <w:rPr>
          <w:i/>
          <w:iCs/>
        </w:rPr>
        <w:t>возможность авторизации в системе;</w:t>
      </w:r>
    </w:p>
    <w:p w14:paraId="22AABB89" w14:textId="77777777" w:rsidR="000756A2" w:rsidRPr="000756A2" w:rsidRDefault="000756A2" w:rsidP="000F789B">
      <w:pPr>
        <w:numPr>
          <w:ilvl w:val="0"/>
          <w:numId w:val="7"/>
        </w:numPr>
        <w:tabs>
          <w:tab w:val="clear" w:pos="720"/>
          <w:tab w:val="left" w:pos="709"/>
        </w:tabs>
        <w:spacing w:line="240" w:lineRule="auto"/>
        <w:ind w:left="0" w:firstLine="426"/>
        <w:contextualSpacing/>
        <w:rPr>
          <w:lang/>
        </w:rPr>
      </w:pPr>
      <w:r w:rsidRPr="000756A2">
        <w:rPr>
          <w:i/>
          <w:iCs/>
        </w:rPr>
        <w:t>возможность просмотра профиля пользователя;</w:t>
      </w:r>
    </w:p>
    <w:p w14:paraId="0AE937BC" w14:textId="77777777" w:rsidR="000756A2" w:rsidRPr="000756A2" w:rsidRDefault="000756A2" w:rsidP="000F789B">
      <w:pPr>
        <w:numPr>
          <w:ilvl w:val="0"/>
          <w:numId w:val="7"/>
        </w:numPr>
        <w:tabs>
          <w:tab w:val="clear" w:pos="720"/>
          <w:tab w:val="left" w:pos="709"/>
        </w:tabs>
        <w:spacing w:line="240" w:lineRule="auto"/>
        <w:ind w:left="0" w:firstLine="426"/>
        <w:contextualSpacing/>
        <w:rPr>
          <w:lang/>
        </w:rPr>
      </w:pPr>
      <w:r w:rsidRPr="000756A2">
        <w:rPr>
          <w:i/>
          <w:iCs/>
        </w:rPr>
        <w:t>возможность внесения данных о потребленных пользователем калориях, уровне глюкозы в крови, времени физической активности;</w:t>
      </w:r>
    </w:p>
    <w:p w14:paraId="300BED48" w14:textId="77777777" w:rsidR="000756A2" w:rsidRPr="000756A2" w:rsidRDefault="000756A2" w:rsidP="000F789B">
      <w:pPr>
        <w:numPr>
          <w:ilvl w:val="0"/>
          <w:numId w:val="7"/>
        </w:numPr>
        <w:tabs>
          <w:tab w:val="clear" w:pos="720"/>
          <w:tab w:val="left" w:pos="709"/>
        </w:tabs>
        <w:spacing w:line="240" w:lineRule="auto"/>
        <w:ind w:left="0" w:firstLine="426"/>
        <w:contextualSpacing/>
        <w:rPr>
          <w:lang/>
        </w:rPr>
      </w:pPr>
      <w:r w:rsidRPr="000756A2">
        <w:rPr>
          <w:i/>
          <w:iCs/>
        </w:rPr>
        <w:t>возможность устанавливать получение уведомлений с напоминанием о принятии лекарственных средств;</w:t>
      </w:r>
    </w:p>
    <w:p w14:paraId="549AAFA8" w14:textId="77777777" w:rsidR="000756A2" w:rsidRPr="000756A2" w:rsidRDefault="000756A2" w:rsidP="000F789B">
      <w:pPr>
        <w:numPr>
          <w:ilvl w:val="0"/>
          <w:numId w:val="7"/>
        </w:numPr>
        <w:tabs>
          <w:tab w:val="clear" w:pos="720"/>
          <w:tab w:val="left" w:pos="709"/>
        </w:tabs>
        <w:spacing w:line="240" w:lineRule="auto"/>
        <w:ind w:left="0" w:firstLine="426"/>
        <w:contextualSpacing/>
        <w:rPr>
          <w:lang/>
        </w:rPr>
      </w:pPr>
      <w:r w:rsidRPr="000756A2">
        <w:rPr>
          <w:i/>
          <w:iCs/>
        </w:rPr>
        <w:t>возможность получения пользователем статистики своих данных;</w:t>
      </w:r>
    </w:p>
    <w:p w14:paraId="4D51AB54" w14:textId="77777777" w:rsidR="000756A2" w:rsidRPr="000756A2" w:rsidRDefault="000756A2" w:rsidP="000F789B">
      <w:pPr>
        <w:numPr>
          <w:ilvl w:val="0"/>
          <w:numId w:val="7"/>
        </w:numPr>
        <w:tabs>
          <w:tab w:val="clear" w:pos="720"/>
          <w:tab w:val="left" w:pos="709"/>
        </w:tabs>
        <w:spacing w:line="240" w:lineRule="auto"/>
        <w:ind w:left="0" w:firstLine="426"/>
        <w:contextualSpacing/>
        <w:rPr>
          <w:lang/>
        </w:rPr>
      </w:pPr>
      <w:r w:rsidRPr="000756A2">
        <w:rPr>
          <w:i/>
          <w:iCs/>
        </w:rPr>
        <w:t>реализация игровой логики и системы вознаграждения пользователя;</w:t>
      </w:r>
    </w:p>
    <w:p w14:paraId="5126938D" w14:textId="77777777" w:rsidR="000756A2" w:rsidRPr="000756A2" w:rsidRDefault="000756A2" w:rsidP="000F789B">
      <w:pPr>
        <w:numPr>
          <w:ilvl w:val="0"/>
          <w:numId w:val="7"/>
        </w:numPr>
        <w:tabs>
          <w:tab w:val="clear" w:pos="720"/>
          <w:tab w:val="left" w:pos="709"/>
        </w:tabs>
        <w:spacing w:line="240" w:lineRule="auto"/>
        <w:ind w:left="0" w:firstLine="426"/>
        <w:contextualSpacing/>
        <w:rPr>
          <w:lang/>
        </w:rPr>
      </w:pPr>
      <w:r w:rsidRPr="000756A2">
        <w:rPr>
          <w:i/>
          <w:iCs/>
        </w:rPr>
        <w:t>реализация чат-бота.</w:t>
      </w:r>
    </w:p>
    <w:p w14:paraId="4FF7607D" w14:textId="77777777" w:rsidR="00834BDD" w:rsidRDefault="00834BDD" w:rsidP="000F789B">
      <w:pPr>
        <w:tabs>
          <w:tab w:val="left" w:pos="709"/>
        </w:tabs>
        <w:spacing w:line="240" w:lineRule="auto"/>
        <w:ind w:firstLine="426"/>
        <w:contextualSpacing/>
        <w:rPr>
          <w:rFonts w:cs="Times New Roman"/>
          <w:szCs w:val="28"/>
        </w:rPr>
      </w:pPr>
    </w:p>
    <w:p w14:paraId="603D7433" w14:textId="77777777" w:rsidR="00D052E8" w:rsidRPr="0099233F" w:rsidRDefault="005F43E1" w:rsidP="000F789B">
      <w:pPr>
        <w:tabs>
          <w:tab w:val="left" w:pos="709"/>
        </w:tabs>
        <w:spacing w:line="240" w:lineRule="auto"/>
        <w:ind w:firstLine="426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Доклад окончен, спасибо за внимание.</w:t>
      </w:r>
    </w:p>
    <w:sectPr w:rsidR="00D052E8" w:rsidRPr="0099233F" w:rsidSect="00B85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Системный шрифт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0BFA"/>
    <w:multiLevelType w:val="hybridMultilevel"/>
    <w:tmpl w:val="5144364A"/>
    <w:lvl w:ilvl="0" w:tplc="2C1EE2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29FE5CC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D95E94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F7EEF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37CC0B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FDBE17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770806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84A060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EE3634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1" w15:restartNumberingAfterBreak="0">
    <w:nsid w:val="0B8B17B8"/>
    <w:multiLevelType w:val="hybridMultilevel"/>
    <w:tmpl w:val="65D65752"/>
    <w:lvl w:ilvl="0" w:tplc="361E8F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8CFE98E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B52AB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854E69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439082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97949B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68564A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77F0C4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91C48E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2" w15:restartNumberingAfterBreak="0">
    <w:nsid w:val="108877A8"/>
    <w:multiLevelType w:val="hybridMultilevel"/>
    <w:tmpl w:val="7930C57C"/>
    <w:lvl w:ilvl="0" w:tplc="DC82F7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76CE468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080276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E5964E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20A022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0DCE0E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B97ED1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045C8D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9F9ED6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3" w15:restartNumberingAfterBreak="0">
    <w:nsid w:val="13E91363"/>
    <w:multiLevelType w:val="hybridMultilevel"/>
    <w:tmpl w:val="E8082D3E"/>
    <w:lvl w:ilvl="0" w:tplc="EA44D2BA">
      <w:start w:val="1"/>
      <w:numFmt w:val="bullet"/>
      <w:lvlText w:val="–"/>
      <w:lvlJc w:val="left"/>
      <w:pPr>
        <w:ind w:left="1429" w:hanging="360"/>
      </w:pPr>
      <w:rPr>
        <w:rFonts w:ascii="Системный шрифт" w:hAnsi="Системный шрифт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A32B1A"/>
    <w:multiLevelType w:val="hybridMultilevel"/>
    <w:tmpl w:val="8E364D0A"/>
    <w:lvl w:ilvl="0" w:tplc="EA44D2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ADFAC3D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70D8AE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3C4213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361E6F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BBA072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09E4B1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11B80A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4C5AAD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5" w15:restartNumberingAfterBreak="0">
    <w:nsid w:val="73CD584E"/>
    <w:multiLevelType w:val="hybridMultilevel"/>
    <w:tmpl w:val="BFE8C5C2"/>
    <w:lvl w:ilvl="0" w:tplc="5156BF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E9D89D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55F896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837CC9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7D4440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CB7E3C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C17061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853CBD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A24EF7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6" w15:restartNumberingAfterBreak="0">
    <w:nsid w:val="7AFE22CA"/>
    <w:multiLevelType w:val="hybridMultilevel"/>
    <w:tmpl w:val="A1801852"/>
    <w:lvl w:ilvl="0" w:tplc="730299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DEB6A39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D952CB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B8E6EE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93CEE2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60E47D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062874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954AC9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5F6AD2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3F"/>
    <w:rsid w:val="000756A2"/>
    <w:rsid w:val="000F789B"/>
    <w:rsid w:val="003056CB"/>
    <w:rsid w:val="0032433E"/>
    <w:rsid w:val="00435806"/>
    <w:rsid w:val="00450973"/>
    <w:rsid w:val="004A6552"/>
    <w:rsid w:val="005062E6"/>
    <w:rsid w:val="005F43E1"/>
    <w:rsid w:val="00714FF3"/>
    <w:rsid w:val="00796464"/>
    <w:rsid w:val="007B770A"/>
    <w:rsid w:val="007E5595"/>
    <w:rsid w:val="00834BDD"/>
    <w:rsid w:val="008E68D0"/>
    <w:rsid w:val="0099233F"/>
    <w:rsid w:val="00A41C2C"/>
    <w:rsid w:val="00B144D7"/>
    <w:rsid w:val="00B515E9"/>
    <w:rsid w:val="00B853E3"/>
    <w:rsid w:val="00BE700D"/>
    <w:rsid w:val="00C01549"/>
    <w:rsid w:val="00D052E8"/>
    <w:rsid w:val="00E547D0"/>
    <w:rsid w:val="00E6789B"/>
    <w:rsid w:val="00EC4ECA"/>
    <w:rsid w:val="00ED1642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3632"/>
  <w15:docId w15:val="{FD3DFD58-A337-4B97-8DDC-EBC04F62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806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3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3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2E8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7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3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nosense</dc:creator>
  <cp:keywords/>
  <dc:description/>
  <cp:lastModifiedBy>Microsoft Office User</cp:lastModifiedBy>
  <cp:revision>7</cp:revision>
  <cp:lastPrinted>2013-06-07T05:15:00Z</cp:lastPrinted>
  <dcterms:created xsi:type="dcterms:W3CDTF">2018-05-24T07:53:00Z</dcterms:created>
  <dcterms:modified xsi:type="dcterms:W3CDTF">2020-06-21T15:32:00Z</dcterms:modified>
</cp:coreProperties>
</file>