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36F8C38D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BF229E">
        <w:rPr>
          <w:b/>
          <w:i/>
          <w:sz w:val="20"/>
          <w:szCs w:val="20"/>
          <w:lang w:val="ru-RU"/>
        </w:rPr>
        <w:t>5</w:t>
      </w:r>
      <w:r w:rsidR="00FC37AF" w:rsidRPr="00AE200F">
        <w:rPr>
          <w:b/>
          <w:i/>
          <w:sz w:val="20"/>
          <w:szCs w:val="20"/>
          <w:lang w:val="ru-RU"/>
        </w:rPr>
        <w:t>.</w:t>
      </w:r>
      <w:r w:rsidR="00F854FA" w:rsidRPr="00F854FA">
        <w:rPr>
          <w:b/>
          <w:i/>
          <w:sz w:val="20"/>
          <w:szCs w:val="20"/>
          <w:lang w:val="ru-RU"/>
        </w:rPr>
        <w:t>2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BF229E">
        <w:rPr>
          <w:b/>
          <w:i/>
          <w:sz w:val="20"/>
          <w:szCs w:val="20"/>
          <w:lang w:val="ru-RU"/>
        </w:rPr>
        <w:t>Галухи Павла</w:t>
      </w:r>
      <w:r w:rsidRPr="00AE200F">
        <w:rPr>
          <w:b/>
          <w:i/>
          <w:sz w:val="20"/>
          <w:szCs w:val="20"/>
        </w:rPr>
        <w:t xml:space="preserve"> 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r w:rsidR="00DD0E3F">
        <w:rPr>
          <w:b/>
          <w:i/>
          <w:sz w:val="20"/>
          <w:szCs w:val="20"/>
          <w:lang w:val="ru-RU"/>
        </w:rPr>
        <w:t>Захвея Ивана</w:t>
      </w:r>
      <w:r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7AEDC643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33A51E6A" w:rsidR="00C86A33" w:rsidRPr="00AE200F" w:rsidRDefault="00BF229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Поплыла разметка, как кораблю в море</w:t>
      </w:r>
      <w:r w:rsidR="00DF7F8A">
        <w:rPr>
          <w:sz w:val="20"/>
          <w:szCs w:val="20"/>
          <w:lang w:val="ru-RU"/>
        </w:rPr>
        <w:t>(исправленно)</w:t>
      </w:r>
      <w:r w:rsidR="00AA3554" w:rsidRPr="00AE200F">
        <w:rPr>
          <w:sz w:val="20"/>
          <w:szCs w:val="20"/>
          <w:lang w:val="ru-RU"/>
        </w:rPr>
        <w:t>:</w:t>
      </w:r>
      <w:r w:rsidR="00645B1B" w:rsidRPr="00AE200F">
        <w:rPr>
          <w:sz w:val="20"/>
          <w:szCs w:val="20"/>
          <w:lang w:val="ru-RU"/>
        </w:rPr>
        <w:t xml:space="preserve"> </w:t>
      </w:r>
      <w:r w:rsidR="0034674A" w:rsidRPr="00AE200F">
        <w:rPr>
          <w:sz w:val="20"/>
          <w:szCs w:val="20"/>
          <w:lang w:val="ru-RU"/>
        </w:rPr>
        <w:t xml:space="preserve"> </w:t>
      </w:r>
    </w:p>
    <w:p w14:paraId="72E37476" w14:textId="0EA455D1" w:rsidR="00645B1B" w:rsidRDefault="00BF229E" w:rsidP="00645B1B">
      <w:pPr>
        <w:ind w:left="720"/>
        <w:rPr>
          <w:noProof/>
          <w:sz w:val="20"/>
          <w:szCs w:val="20"/>
        </w:rPr>
      </w:pPr>
      <w:r w:rsidRPr="00BF229E">
        <w:rPr>
          <w:noProof/>
          <w:sz w:val="20"/>
          <w:szCs w:val="20"/>
        </w:rPr>
        <w:drawing>
          <wp:inline distT="0" distB="0" distL="0" distR="0" wp14:anchorId="517CFE61" wp14:editId="4337A5B5">
            <wp:extent cx="3206915" cy="10795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B5" w:rsidRPr="00AE200F">
        <w:rPr>
          <w:noProof/>
          <w:sz w:val="20"/>
          <w:szCs w:val="20"/>
        </w:rPr>
        <w:t xml:space="preserve"> </w:t>
      </w:r>
    </w:p>
    <w:p w14:paraId="133392A7" w14:textId="77777777" w:rsidR="00311FAB" w:rsidRPr="00F854FA" w:rsidRDefault="00311FAB" w:rsidP="00645B1B">
      <w:pPr>
        <w:ind w:left="720"/>
        <w:rPr>
          <w:sz w:val="20"/>
          <w:szCs w:val="20"/>
          <w:lang w:val="ru-RU"/>
        </w:rPr>
      </w:pPr>
    </w:p>
    <w:p w14:paraId="15233778" w14:textId="011437C3" w:rsidR="00A5035C" w:rsidRPr="00EF2938" w:rsidRDefault="00BF229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Числа закрывают границы кругов</w:t>
      </w:r>
      <w:r w:rsidR="00DF7F8A">
        <w:rPr>
          <w:sz w:val="20"/>
          <w:szCs w:val="20"/>
          <w:lang w:val="ru-RU"/>
        </w:rPr>
        <w:t>(исправленно)</w:t>
      </w:r>
      <w:r w:rsidR="00311FAB">
        <w:rPr>
          <w:sz w:val="20"/>
          <w:szCs w:val="20"/>
          <w:lang w:val="ru-RU"/>
        </w:rPr>
        <w:t>:</w:t>
      </w:r>
      <w:r w:rsidR="00683CD5" w:rsidRPr="00683CD5">
        <w:rPr>
          <w:noProof/>
        </w:rPr>
        <w:t xml:space="preserve"> </w:t>
      </w:r>
    </w:p>
    <w:p w14:paraId="2CE32B15" w14:textId="57B50585" w:rsidR="00EF2938" w:rsidRPr="00AE200F" w:rsidRDefault="00BF229E" w:rsidP="00EF2938">
      <w:pPr>
        <w:ind w:left="720"/>
        <w:rPr>
          <w:sz w:val="20"/>
          <w:szCs w:val="20"/>
        </w:rPr>
      </w:pPr>
      <w:r w:rsidRPr="00BF229E">
        <w:rPr>
          <w:sz w:val="20"/>
          <w:szCs w:val="20"/>
        </w:rPr>
        <w:drawing>
          <wp:inline distT="0" distB="0" distL="0" distR="0" wp14:anchorId="56A1B6AD" wp14:editId="14E9F240">
            <wp:extent cx="2013053" cy="150502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423" w14:textId="72F13E3B" w:rsidR="00683CD5" w:rsidRPr="00BF229E" w:rsidRDefault="00AA3554" w:rsidP="00BF229E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063A4688" w14:textId="695F1576" w:rsidR="00D54024" w:rsidRPr="00AE200F" w:rsidRDefault="00D54024" w:rsidP="00BF229E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04C71FE3" w14:textId="7FC742F4" w:rsidR="00CA1800" w:rsidRDefault="00EF2938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Понятная инструкция</w:t>
      </w:r>
      <w:r w:rsidR="003C3C93" w:rsidRPr="00AE200F">
        <w:rPr>
          <w:sz w:val="20"/>
          <w:szCs w:val="20"/>
          <w:lang w:val="ru-RU"/>
        </w:rPr>
        <w:t>.</w:t>
      </w:r>
    </w:p>
    <w:p w14:paraId="1A608AD8" w14:textId="126622BD" w:rsidR="00BF229E" w:rsidRDefault="00BF229E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Удобные горячие клавиши</w:t>
      </w:r>
    </w:p>
    <w:p w14:paraId="734F6EF8" w14:textId="06B4ED19" w:rsidR="00BF229E" w:rsidRPr="00AE200F" w:rsidRDefault="00B43216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Продуманные ошибки на ввод</w:t>
      </w:r>
    </w:p>
    <w:p w14:paraId="59CB6761" w14:textId="290AB6AB" w:rsidR="00CA1800" w:rsidRPr="00AE200F" w:rsidRDefault="00CA1800" w:rsidP="00CA1800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B43216">
        <w:rPr>
          <w:b/>
          <w:sz w:val="20"/>
          <w:szCs w:val="20"/>
          <w:lang w:val="en-US"/>
        </w:rPr>
        <w:t>C#</w:t>
      </w:r>
      <w:r w:rsidRPr="00AE200F">
        <w:rPr>
          <w:b/>
          <w:sz w:val="20"/>
          <w:szCs w:val="20"/>
        </w:rPr>
        <w:t>)</w:t>
      </w:r>
    </w:p>
    <w:p w14:paraId="266ADB12" w14:textId="4B1FBB7A" w:rsidR="003855D9" w:rsidRPr="003855D9" w:rsidRDefault="00B344F7" w:rsidP="003855D9">
      <w:pPr>
        <w:pStyle w:val="a5"/>
        <w:ind w:left="567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>Как таковых минусов не было выявлено</w:t>
      </w:r>
    </w:p>
    <w:p w14:paraId="55F5CB92" w14:textId="77777777" w:rsidR="003855D9" w:rsidRDefault="003855D9" w:rsidP="00B344F7">
      <w:pPr>
        <w:rPr>
          <w:noProof/>
        </w:rPr>
      </w:pPr>
    </w:p>
    <w:p w14:paraId="3BC65360" w14:textId="2EC98440" w:rsidR="00FB7C53" w:rsidRPr="006F2EB8" w:rsidRDefault="00FB7C53" w:rsidP="006F2EB8">
      <w:pPr>
        <w:rPr>
          <w:b/>
          <w:sz w:val="20"/>
          <w:szCs w:val="20"/>
        </w:rPr>
      </w:pPr>
      <w:r w:rsidRPr="006F2EB8">
        <w:rPr>
          <w:b/>
          <w:sz w:val="20"/>
          <w:szCs w:val="20"/>
        </w:rPr>
        <w:t>Преимущества (</w:t>
      </w:r>
      <w:r w:rsidR="00B344F7" w:rsidRPr="006F2EB8">
        <w:rPr>
          <w:b/>
          <w:sz w:val="20"/>
          <w:szCs w:val="20"/>
          <w:lang w:val="en-US"/>
        </w:rPr>
        <w:t>C</w:t>
      </w:r>
      <w:r w:rsidR="00B344F7" w:rsidRPr="006F2EB8">
        <w:rPr>
          <w:b/>
          <w:sz w:val="20"/>
          <w:szCs w:val="20"/>
          <w:lang w:val="ru-RU"/>
        </w:rPr>
        <w:t>#</w:t>
      </w:r>
      <w:r w:rsidRPr="006F2EB8">
        <w:rPr>
          <w:b/>
          <w:sz w:val="20"/>
          <w:szCs w:val="20"/>
        </w:rPr>
        <w:t>)</w:t>
      </w:r>
    </w:p>
    <w:p w14:paraId="4C00B451" w14:textId="1090448A" w:rsidR="0005225D" w:rsidRPr="006F2EB8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 xml:space="preserve">1. </w:t>
      </w:r>
      <w:r w:rsidR="006F2EB8">
        <w:rPr>
          <w:bCs/>
          <w:sz w:val="20"/>
          <w:szCs w:val="20"/>
          <w:lang w:val="ru-RU"/>
        </w:rPr>
        <w:t>Суперская проверка на ошибки</w:t>
      </w:r>
    </w:p>
    <w:p w14:paraId="168FD860" w14:textId="4C9EB38B" w:rsidR="0005225D" w:rsidRPr="00AE200F" w:rsidRDefault="0005225D" w:rsidP="0005225D">
      <w:pPr>
        <w:rPr>
          <w:sz w:val="20"/>
          <w:szCs w:val="20"/>
        </w:rPr>
      </w:pPr>
      <w:r w:rsidRPr="00AE200F">
        <w:rPr>
          <w:sz w:val="20"/>
          <w:szCs w:val="20"/>
        </w:rPr>
        <w:t>2.</w:t>
      </w:r>
      <w:r w:rsidR="00B522C3">
        <w:rPr>
          <w:sz w:val="20"/>
          <w:szCs w:val="20"/>
          <w:lang w:val="ru-RU"/>
        </w:rPr>
        <w:t xml:space="preserve"> </w:t>
      </w:r>
      <w:r w:rsidR="006F2EB8">
        <w:rPr>
          <w:sz w:val="20"/>
          <w:szCs w:val="20"/>
          <w:lang w:val="ru-RU"/>
        </w:rPr>
        <w:t>Довольно понятная отрисовка дерева</w:t>
      </w:r>
    </w:p>
    <w:p w14:paraId="276CAA9A" w14:textId="1EE3072E" w:rsidR="0005225D" w:rsidRPr="007271C7" w:rsidRDefault="0005225D" w:rsidP="0005225D">
      <w:pPr>
        <w:rPr>
          <w:sz w:val="20"/>
          <w:szCs w:val="20"/>
          <w:lang w:val="ru-RU"/>
        </w:rPr>
      </w:pPr>
      <w:r w:rsidRPr="00AE200F">
        <w:rPr>
          <w:sz w:val="20"/>
          <w:szCs w:val="20"/>
        </w:rPr>
        <w:t xml:space="preserve">3. </w:t>
      </w:r>
      <w:r w:rsidR="007271C7">
        <w:rPr>
          <w:sz w:val="20"/>
          <w:szCs w:val="20"/>
          <w:lang w:val="en-US"/>
        </w:rPr>
        <w:t>User</w:t>
      </w:r>
      <w:r w:rsidR="007271C7" w:rsidRPr="00D560AD">
        <w:rPr>
          <w:sz w:val="20"/>
          <w:szCs w:val="20"/>
          <w:lang w:val="ru-RU"/>
        </w:rPr>
        <w:t>-</w:t>
      </w:r>
      <w:r w:rsidR="007271C7">
        <w:rPr>
          <w:sz w:val="20"/>
          <w:szCs w:val="20"/>
          <w:lang w:val="en-US"/>
        </w:rPr>
        <w:t>friendly</w:t>
      </w:r>
      <w:r w:rsidR="007271C7">
        <w:rPr>
          <w:sz w:val="20"/>
          <w:szCs w:val="20"/>
          <w:lang w:val="ru-RU"/>
        </w:rPr>
        <w:t xml:space="preserve"> интерфейс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855D9"/>
    <w:rsid w:val="003C3C93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</cp:revision>
  <dcterms:created xsi:type="dcterms:W3CDTF">2024-03-03T14:04:00Z</dcterms:created>
  <dcterms:modified xsi:type="dcterms:W3CDTF">2024-03-03T15:07:00Z</dcterms:modified>
</cp:coreProperties>
</file>