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51BC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Téma 1: Struktury vrstev DPS a jejich vliv na funkci zařízení</w:t>
      </w:r>
    </w:p>
    <w:p w14:paraId="077E7A7C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1A2D8AB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Připravte přehledovou studii zaměřenou na struktury vícevrstvých desek plošných spojů (DPS), jejich skladbu, význam jednotlivých vrstev a vliv správného návrhu na funkci zařízení. Zaměřte se na zásady správného rozmístění signálových, napájecích a zemnicích vrstev, pravidla návrhu z hlediska elektromagnetické kompatibility (EMC) a přenosu signálu.</w:t>
      </w:r>
    </w:p>
    <w:p w14:paraId="602F53A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2A8872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Předpokládá se, že členové týmu si mezi sebou rozdělí zpracování jednotlivých částí – například návratové proudy, vrstvy GND a VCC, pravidla pro analogové a digitální signály apod.</w:t>
      </w:r>
    </w:p>
    <w:p w14:paraId="6655D56E" w14:textId="77777777" w:rsidR="00923EA8" w:rsidRPr="00415A2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5E9DD3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77D945C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5579EBD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Úvod do problematiky vícevrstvých DPS</w:t>
      </w:r>
    </w:p>
    <w:p w14:paraId="6D71ADC5" w14:textId="77777777" w:rsidR="00923EA8" w:rsidRPr="006866F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Rozdíly mezi jednostrannými, dvouvrstvými a vícevrstvými deskami</w:t>
      </w:r>
    </w:p>
    <w:p w14:paraId="3D245B19" w14:textId="77777777" w:rsidR="00923EA8" w:rsidRPr="006866F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Výhody vícevrstvého návrhu: zmenšení rozměrů, lepší EMC, oddělení napájení a signálů</w:t>
      </w:r>
    </w:p>
    <w:p w14:paraId="36C7A3BA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Popis skladby vrstev DPS</w:t>
      </w:r>
    </w:p>
    <w:p w14:paraId="23E0E1A7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Typické struktury: 2L, 4L, 6L a jejich praktické použití</w:t>
      </w:r>
    </w:p>
    <w:p w14:paraId="053D774C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Funkce jednotlivých vrstev: zem, napájení, signál, stínění</w:t>
      </w:r>
    </w:p>
    <w:p w14:paraId="221657DB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Ukázkové schématické nákresy (stačí ručně kreslené nebo převzaté z literatury)</w:t>
      </w:r>
    </w:p>
    <w:p w14:paraId="4E353DB5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Návratové proudy a zemní vrstvy</w:t>
      </w:r>
    </w:p>
    <w:p w14:paraId="6B8D17BA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Význam spojitých GND ploch</w:t>
      </w:r>
    </w:p>
    <w:p w14:paraId="1ED425A5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Rizika přerušených návratových cest</w:t>
      </w:r>
    </w:p>
    <w:p w14:paraId="4BB4F425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Doporučení pro vedení proudů ve vícevrstvých deskách</w:t>
      </w:r>
    </w:p>
    <w:p w14:paraId="78071B09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Rozložení napájení a analog/digitál rozhraní</w:t>
      </w:r>
    </w:p>
    <w:p w14:paraId="43A5222E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Rozdělení analogových a digitálních částí</w:t>
      </w:r>
    </w:p>
    <w:p w14:paraId="311D0692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Topologie napájení – hvězda vs. sběrnice</w:t>
      </w:r>
    </w:p>
    <w:p w14:paraId="4191C9EF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Odrušení a filtrace</w:t>
      </w:r>
    </w:p>
    <w:p w14:paraId="10FCA6D3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Základy EMC v návrhu DPS</w:t>
      </w:r>
    </w:p>
    <w:p w14:paraId="4798ADB1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Umístění GND pod vysokorychlostní signály</w:t>
      </w:r>
    </w:p>
    <w:p w14:paraId="474C2C41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Vliv struktury na šíření rušení</w:t>
      </w:r>
    </w:p>
    <w:p w14:paraId="504A81FE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Pravidla pro stínění a vrstvení</w:t>
      </w:r>
    </w:p>
    <w:p w14:paraId="5569D8F2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Ukázkové výpočty</w:t>
      </w:r>
    </w:p>
    <w:p w14:paraId="58B4966D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Výpočet minimální šířky trasy pro daný proud (např. 2 A)</w:t>
      </w:r>
    </w:p>
    <w:p w14:paraId="22FBBDA0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Výpočet úbytku napětí nebo odporu trasy podle délky</w:t>
      </w:r>
    </w:p>
    <w:p w14:paraId="2EA6576D" w14:textId="77777777" w:rsidR="00923EA8" w:rsidRPr="006866FA" w:rsidRDefault="00923EA8" w:rsidP="00923EA8">
      <w:pPr>
        <w:pStyle w:val="Odstavecseseznamem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Závěr a shrnutí doporučení</w:t>
      </w:r>
    </w:p>
    <w:p w14:paraId="3E74C232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Shrnutí základních pravidel návrhu struktur DPS</w:t>
      </w:r>
    </w:p>
    <w:p w14:paraId="204ACA96" w14:textId="77777777" w:rsidR="00923EA8" w:rsidRPr="00415A2A" w:rsidRDefault="00923EA8" w:rsidP="00923EA8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15A2A">
        <w:rPr>
          <w:rFonts w:ascii="Calibri" w:hAnsi="Calibri" w:cs="Calibri"/>
          <w:lang w:val="cs-CZ"/>
        </w:rPr>
        <w:t>Doporučení pro praxi a návrhovou dokumentaci</w:t>
      </w:r>
    </w:p>
    <w:p w14:paraId="704AAED6" w14:textId="77777777" w:rsidR="00923EA8" w:rsidRPr="006866FA" w:rsidRDefault="00923EA8" w:rsidP="00923EA8">
      <w:pPr>
        <w:spacing w:after="0" w:line="240" w:lineRule="auto"/>
        <w:rPr>
          <w:rFonts w:ascii="Calibri" w:hAnsi="Calibri" w:cs="Calibri"/>
          <w:lang w:val="cs-CZ"/>
        </w:rPr>
      </w:pPr>
    </w:p>
    <w:p w14:paraId="7C22397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480419B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605A9EC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0F8AEFD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4A708D89" w14:textId="77777777" w:rsidR="00923EA8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27224FDB" w14:textId="77777777" w:rsidR="00923EA8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60201559" w14:textId="5AF293F0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2: Návrh regulovatelného laboratorního zdroje 0–12 V / 1–2 A</w:t>
      </w:r>
    </w:p>
    <w:p w14:paraId="49DFD60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B232E40" w14:textId="77777777" w:rsidR="00923EA8" w:rsidRPr="004D4B77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Navrhněte kompaktní laboratorní napájecí zdroj s výstupním napětím regulovatelným v rozsahu 0–12 V DC a proudem do 1–2 A, vhodný pro napájení běžných nízkonapěťových elektronických zařízení. Zdroj může být realizován buď lineární, nebo spínanou topologií (či jejich kombinací – např. pre-regulace spínaným měničem a doladění lineárním stabilizátorem).</w:t>
      </w:r>
    </w:p>
    <w:p w14:paraId="7FB2274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Důraz má být kladen na funkčnost, jednoduchost a přehledné zapojení. Součástí práce má být výpočet důležitých parametrů, návrh schématu a doporučení pro chlazení výkonových prvků.</w:t>
      </w:r>
    </w:p>
    <w:p w14:paraId="709B0EA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78D76A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590EC79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70C4958" w14:textId="77777777" w:rsidR="00923EA8" w:rsidRPr="006866FA" w:rsidRDefault="00923EA8" w:rsidP="00923EA8">
      <w:pPr>
        <w:pStyle w:val="Odstavecseseznamem"/>
        <w:numPr>
          <w:ilvl w:val="0"/>
          <w:numId w:val="4"/>
        </w:numPr>
        <w:spacing w:after="0" w:line="240" w:lineRule="auto"/>
        <w:ind w:left="720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Specifikace požadavků na zdroj</w:t>
      </w:r>
    </w:p>
    <w:p w14:paraId="1D668C1D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Nastavitelné výstupní napětí: 0–12 V</w:t>
      </w:r>
    </w:p>
    <w:p w14:paraId="0219F188" w14:textId="77777777" w:rsidR="00923EA8" w:rsidRPr="006866FA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Výstupní proud: do 1–2 A</w:t>
      </w:r>
    </w:p>
    <w:p w14:paraId="38539C57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Zdroje vhodné pro napájení Arduina, senzorů, modulů, LED pásků apod.</w:t>
      </w:r>
    </w:p>
    <w:p w14:paraId="7AA17658" w14:textId="77777777" w:rsidR="00923EA8" w:rsidRPr="006866FA" w:rsidRDefault="00923EA8" w:rsidP="00923EA8">
      <w:pPr>
        <w:pStyle w:val="Odstavecseseznamem"/>
        <w:numPr>
          <w:ilvl w:val="0"/>
          <w:numId w:val="4"/>
        </w:numPr>
        <w:spacing w:after="0" w:line="240" w:lineRule="auto"/>
        <w:ind w:left="720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topologie zdroje</w:t>
      </w:r>
    </w:p>
    <w:p w14:paraId="1F45FC6A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Porovnání lineárního vs. spínaného řešení (účinnost, složitost, chlazení)</w:t>
      </w:r>
    </w:p>
    <w:p w14:paraId="5AF13E74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Volba konkrétního typu regulace (např. LM317, LM723, LM2675, XL4015, atd.)</w:t>
      </w:r>
    </w:p>
    <w:p w14:paraId="73F5E112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Odůvodnění zvoleného řešení</w:t>
      </w:r>
    </w:p>
    <w:p w14:paraId="3AC87630" w14:textId="77777777" w:rsidR="00923EA8" w:rsidRPr="006866FA" w:rsidRDefault="00923EA8" w:rsidP="00923EA8">
      <w:pPr>
        <w:pStyle w:val="Odstavecseseznamem"/>
        <w:numPr>
          <w:ilvl w:val="0"/>
          <w:numId w:val="4"/>
        </w:numPr>
        <w:spacing w:after="0" w:line="240" w:lineRule="auto"/>
        <w:ind w:left="720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Návrh zpětné vazby a regulace</w:t>
      </w:r>
    </w:p>
    <w:p w14:paraId="376AD2A6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Schéma základního zapojení</w:t>
      </w:r>
    </w:p>
    <w:p w14:paraId="18200186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Popis funkce regulační smyčky</w:t>
      </w:r>
    </w:p>
    <w:p w14:paraId="1EE735A4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Nastavení výstupního napětí pomocí děliče nebo trimru</w:t>
      </w:r>
    </w:p>
    <w:p w14:paraId="2701A4C1" w14:textId="77777777" w:rsidR="00923EA8" w:rsidRPr="004D4B77" w:rsidRDefault="00923EA8" w:rsidP="00923EA8">
      <w:pPr>
        <w:pStyle w:val="Odstavecseseznamem"/>
        <w:numPr>
          <w:ilvl w:val="0"/>
          <w:numId w:val="4"/>
        </w:numPr>
        <w:spacing w:after="0" w:line="240" w:lineRule="auto"/>
        <w:ind w:left="720"/>
        <w:jc w:val="both"/>
        <w:rPr>
          <w:rFonts w:ascii="Calibri" w:hAnsi="Calibri" w:cs="Calibri"/>
          <w:b/>
          <w:bCs/>
          <w:lang w:val="cs-CZ"/>
        </w:rPr>
      </w:pPr>
      <w:r w:rsidRPr="004D4B77">
        <w:rPr>
          <w:rFonts w:ascii="Calibri" w:hAnsi="Calibri" w:cs="Calibri"/>
          <w:b/>
          <w:bCs/>
          <w:lang w:val="cs-CZ"/>
        </w:rPr>
        <w:t>Výpočet klíčových parametrů</w:t>
      </w:r>
    </w:p>
    <w:p w14:paraId="051A413B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Výpočet výkonové ztráty a účinnosti (zejména u lineárního zdroje)</w:t>
      </w:r>
    </w:p>
    <w:p w14:paraId="5B4521FD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Dimenzování vstupních/výstupních kondenzátorů</w:t>
      </w:r>
    </w:p>
    <w:p w14:paraId="0635D189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Výběr indukčnosti (u spínaného zdroje)</w:t>
      </w:r>
    </w:p>
    <w:p w14:paraId="59B43A74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Příklad výpočtu odporů děliče pro výstup 5 V, 9 V, 12 V</w:t>
      </w:r>
    </w:p>
    <w:p w14:paraId="72334B21" w14:textId="77777777" w:rsidR="00923EA8" w:rsidRPr="004D4B77" w:rsidRDefault="00923EA8" w:rsidP="00923EA8">
      <w:pPr>
        <w:pStyle w:val="Odstavecseseznamem"/>
        <w:numPr>
          <w:ilvl w:val="0"/>
          <w:numId w:val="4"/>
        </w:numPr>
        <w:spacing w:after="0" w:line="240" w:lineRule="auto"/>
        <w:ind w:left="720"/>
        <w:jc w:val="both"/>
        <w:rPr>
          <w:rFonts w:ascii="Calibri" w:hAnsi="Calibri" w:cs="Calibri"/>
          <w:b/>
          <w:bCs/>
          <w:lang w:val="cs-CZ"/>
        </w:rPr>
      </w:pPr>
      <w:r w:rsidRPr="004D4B77">
        <w:rPr>
          <w:rFonts w:ascii="Calibri" w:hAnsi="Calibri" w:cs="Calibri"/>
          <w:b/>
          <w:bCs/>
          <w:lang w:val="cs-CZ"/>
        </w:rPr>
        <w:t>Chlazení a bezpečnost</w:t>
      </w:r>
    </w:p>
    <w:p w14:paraId="34D62CC5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 xml:space="preserve">Výpočet ztrátového výkonu na regulátoru </w:t>
      </w:r>
    </w:p>
    <w:p w14:paraId="17805E1B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 xml:space="preserve">Volba chladiče podle tepelných parametrů </w:t>
      </w:r>
    </w:p>
    <w:p w14:paraId="32A6F1CC" w14:textId="77777777" w:rsidR="00923EA8" w:rsidRPr="006866FA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 xml:space="preserve">Možnosti ochrany proti přepětí a přetížení </w:t>
      </w:r>
    </w:p>
    <w:p w14:paraId="4996FD98" w14:textId="77777777" w:rsidR="00923EA8" w:rsidRPr="004D4B77" w:rsidRDefault="00923EA8" w:rsidP="00923EA8">
      <w:pPr>
        <w:numPr>
          <w:ilvl w:val="0"/>
          <w:numId w:val="4"/>
        </w:numPr>
        <w:tabs>
          <w:tab w:val="num" w:pos="1080"/>
        </w:tabs>
        <w:spacing w:after="0" w:line="240" w:lineRule="auto"/>
        <w:ind w:left="720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Zapojení</w:t>
      </w:r>
    </w:p>
    <w:p w14:paraId="408B8BEE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Blokové nebo schématické znázornění zapojení</w:t>
      </w:r>
    </w:p>
    <w:p w14:paraId="44840FE3" w14:textId="77777777" w:rsidR="00923EA8" w:rsidRPr="004D4B77" w:rsidRDefault="00923EA8" w:rsidP="00923EA8">
      <w:pPr>
        <w:pStyle w:val="Odstavecseseznamem"/>
        <w:numPr>
          <w:ilvl w:val="0"/>
          <w:numId w:val="4"/>
        </w:numPr>
        <w:spacing w:after="0" w:line="240" w:lineRule="auto"/>
        <w:ind w:left="720"/>
        <w:jc w:val="both"/>
        <w:rPr>
          <w:rFonts w:ascii="Calibri" w:hAnsi="Calibri" w:cs="Calibri"/>
          <w:b/>
          <w:bCs/>
          <w:lang w:val="cs-CZ"/>
        </w:rPr>
      </w:pPr>
      <w:r w:rsidRPr="004D4B77">
        <w:rPr>
          <w:rFonts w:ascii="Calibri" w:hAnsi="Calibri" w:cs="Calibri"/>
          <w:b/>
          <w:bCs/>
          <w:lang w:val="cs-CZ"/>
        </w:rPr>
        <w:t>Závěr a shrnutí</w:t>
      </w:r>
    </w:p>
    <w:p w14:paraId="19625CEC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Výhody a nevýhody zvoleného řešení</w:t>
      </w:r>
    </w:p>
    <w:p w14:paraId="6D937AF6" w14:textId="77777777" w:rsidR="00923EA8" w:rsidRPr="004D4B77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Návrhy na vylepšení (např. přidání voltmetru/ampérmetru, aktivní chlazení)</w:t>
      </w:r>
    </w:p>
    <w:p w14:paraId="4DE1162B" w14:textId="77777777" w:rsidR="00923EA8" w:rsidRPr="006866FA" w:rsidRDefault="00923EA8" w:rsidP="00923EA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alibri" w:hAnsi="Calibri" w:cs="Calibri"/>
          <w:lang w:val="cs-CZ"/>
        </w:rPr>
      </w:pPr>
      <w:r w:rsidRPr="004D4B77">
        <w:rPr>
          <w:rFonts w:ascii="Calibri" w:hAnsi="Calibri" w:cs="Calibri"/>
          <w:lang w:val="cs-CZ"/>
        </w:rPr>
        <w:t>Doporučení pro výrobu a testování</w:t>
      </w:r>
    </w:p>
    <w:p w14:paraId="4F1C518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C71779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780504B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7392B0C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5D959DE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4FD6D93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058055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BD0FBA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A2D8D67" w14:textId="77777777" w:rsidR="00AC60A9" w:rsidRDefault="00AC60A9" w:rsidP="00AC60A9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lastRenderedPageBreak/>
        <w:t>Téma 3: Návrh napájecího systému pro 24V průmyslové zařízení</w:t>
      </w:r>
    </w:p>
    <w:p w14:paraId="613A2FCD" w14:textId="77777777" w:rsidR="00AC60A9" w:rsidRPr="00AC60A9" w:rsidRDefault="00AC60A9" w:rsidP="00AC60A9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20969A3C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Navrhněte napájecí systém pro modelové průmyslové elektrotechnické zařízení napájené ze sítě </w:t>
      </w:r>
      <w:r w:rsidRPr="00AC60A9">
        <w:rPr>
          <w:rFonts w:ascii="Calibri" w:hAnsi="Calibri" w:cs="Calibri"/>
          <w:b/>
          <w:bCs/>
          <w:lang w:val="cs-CZ"/>
        </w:rPr>
        <w:t>230 V AC / 50 Hz</w:t>
      </w:r>
      <w:r w:rsidRPr="00AC60A9">
        <w:rPr>
          <w:rFonts w:ascii="Calibri" w:hAnsi="Calibri" w:cs="Calibri"/>
          <w:lang w:val="cs-CZ"/>
        </w:rPr>
        <w:t>. Zařízení obsahuje následující části:</w:t>
      </w:r>
    </w:p>
    <w:p w14:paraId="4CA7C644" w14:textId="77777777" w:rsidR="00AC60A9" w:rsidRPr="00AC60A9" w:rsidRDefault="00AC60A9">
      <w:pPr>
        <w:numPr>
          <w:ilvl w:val="0"/>
          <w:numId w:val="7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řídicí elektroniku napájenou </w:t>
      </w:r>
      <w:r w:rsidRPr="00AC60A9">
        <w:rPr>
          <w:rFonts w:ascii="Calibri" w:hAnsi="Calibri" w:cs="Calibri"/>
          <w:b/>
          <w:bCs/>
          <w:lang w:val="cs-CZ"/>
        </w:rPr>
        <w:t>24 V DC / 2 A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5B6DE9B4" w14:textId="77777777" w:rsidR="00AC60A9" w:rsidRPr="00AC60A9" w:rsidRDefault="00AC60A9">
      <w:pPr>
        <w:numPr>
          <w:ilvl w:val="0"/>
          <w:numId w:val="7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výkonový modul napájený </w:t>
      </w:r>
      <w:r w:rsidRPr="00AC60A9">
        <w:rPr>
          <w:rFonts w:ascii="Calibri" w:hAnsi="Calibri" w:cs="Calibri"/>
          <w:b/>
          <w:bCs/>
          <w:lang w:val="cs-CZ"/>
        </w:rPr>
        <w:t>24 V DC / 5 A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22AB97C7" w14:textId="77777777" w:rsidR="00AC60A9" w:rsidRPr="00AC60A9" w:rsidRDefault="00AC60A9">
      <w:pPr>
        <w:numPr>
          <w:ilvl w:val="0"/>
          <w:numId w:val="7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pomocnou elektroniku napájenou </w:t>
      </w:r>
      <w:r w:rsidRPr="00AC60A9">
        <w:rPr>
          <w:rFonts w:ascii="Calibri" w:hAnsi="Calibri" w:cs="Calibri"/>
          <w:b/>
          <w:bCs/>
          <w:lang w:val="cs-CZ"/>
        </w:rPr>
        <w:t>5 V DC / 2 A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2BEA6AA9" w14:textId="77777777" w:rsidR="00AC60A9" w:rsidRPr="00AC60A9" w:rsidRDefault="00AC60A9">
      <w:pPr>
        <w:numPr>
          <w:ilvl w:val="0"/>
          <w:numId w:val="7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dva ventilátory </w:t>
      </w:r>
      <w:r w:rsidRPr="00AC60A9">
        <w:rPr>
          <w:rFonts w:ascii="Calibri" w:hAnsi="Calibri" w:cs="Calibri"/>
          <w:b/>
          <w:bCs/>
          <w:lang w:val="cs-CZ"/>
        </w:rPr>
        <w:t>24 V DC / 0,3 A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5B0AA62A" w14:textId="77777777" w:rsidR="00AC60A9" w:rsidRPr="00AC60A9" w:rsidRDefault="00AC60A9">
      <w:pPr>
        <w:numPr>
          <w:ilvl w:val="0"/>
          <w:numId w:val="7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externí snímače napájené </w:t>
      </w:r>
      <w:r w:rsidRPr="00AC60A9">
        <w:rPr>
          <w:rFonts w:ascii="Calibri" w:hAnsi="Calibri" w:cs="Calibri"/>
          <w:b/>
          <w:bCs/>
          <w:lang w:val="cs-CZ"/>
        </w:rPr>
        <w:t>24 V DC / celkem 0,5 A</w:t>
      </w:r>
      <w:r w:rsidRPr="00AC60A9">
        <w:rPr>
          <w:rFonts w:ascii="Calibri" w:hAnsi="Calibri" w:cs="Calibri"/>
          <w:lang w:val="cs-CZ"/>
        </w:rPr>
        <w:t xml:space="preserve">. </w:t>
      </w:r>
    </w:p>
    <w:p w14:paraId="4295921E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Cílem práce je navrhnout kompletní koncepci napájení od síťového vstupu až po jednotlivé spotřebiče, provést potřebné výkonové a proudové výpočty, vybrat vhodné napájecí a ochranné prvky a technicky zdůvodnit navržené řešení.</w:t>
      </w:r>
    </w:p>
    <w:p w14:paraId="4D990422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F136236" w14:textId="1048A2C4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Doporučené (</w:t>
      </w:r>
      <w:r w:rsidRPr="00AC60A9">
        <w:rPr>
          <w:rFonts w:ascii="Calibri" w:hAnsi="Calibri" w:cs="Calibri"/>
          <w:b/>
          <w:bCs/>
          <w:color w:val="EE0000"/>
          <w:lang w:val="cs-CZ"/>
        </w:rPr>
        <w:t>ne nutné</w:t>
      </w:r>
      <w:r w:rsidRPr="00AC60A9">
        <w:rPr>
          <w:rFonts w:ascii="Calibri" w:hAnsi="Calibri" w:cs="Calibri"/>
          <w:b/>
          <w:bCs/>
          <w:lang w:val="cs-CZ"/>
        </w:rPr>
        <w:t>) okruhy zpracování:</w:t>
      </w:r>
    </w:p>
    <w:p w14:paraId="798C4F44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5AB9F3D" w14:textId="02405868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a) Rozbor požadavků zařízení</w:t>
      </w:r>
    </w:p>
    <w:p w14:paraId="4408B71C" w14:textId="77777777" w:rsidR="00AC60A9" w:rsidRPr="00AC60A9" w:rsidRDefault="00AC60A9">
      <w:pPr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sestavení výkonové bilance, </w:t>
      </w:r>
    </w:p>
    <w:p w14:paraId="1D657FBF" w14:textId="77777777" w:rsidR="00AC60A9" w:rsidRPr="00AC60A9" w:rsidRDefault="00AC60A9">
      <w:pPr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výpočet proudového odběru jednotlivých větví, </w:t>
      </w:r>
    </w:p>
    <w:p w14:paraId="59E27C4E" w14:textId="77777777" w:rsidR="00AC60A9" w:rsidRPr="00AC60A9" w:rsidRDefault="00AC60A9">
      <w:pPr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stanovení celkového požadovaného výkonu, </w:t>
      </w:r>
    </w:p>
    <w:p w14:paraId="60C7A5D5" w14:textId="77777777" w:rsidR="00AC60A9" w:rsidRPr="00AC60A9" w:rsidRDefault="00AC60A9">
      <w:pPr>
        <w:numPr>
          <w:ilvl w:val="0"/>
          <w:numId w:val="7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stanovení vhodné výkonové rezervy. </w:t>
      </w:r>
    </w:p>
    <w:p w14:paraId="6631D2FD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b) Návrh napájecí architektury</w:t>
      </w:r>
    </w:p>
    <w:p w14:paraId="2078225B" w14:textId="77777777" w:rsidR="00AC60A9" w:rsidRPr="00AC60A9" w:rsidRDefault="00AC60A9">
      <w:pPr>
        <w:numPr>
          <w:ilvl w:val="0"/>
          <w:numId w:val="7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blokového schématu od vstupu 230 V AC po jednotlivé spotřebiče, </w:t>
      </w:r>
    </w:p>
    <w:p w14:paraId="3BCACCDC" w14:textId="77777777" w:rsidR="00AC60A9" w:rsidRPr="00AC60A9" w:rsidRDefault="00AC60A9">
      <w:pPr>
        <w:numPr>
          <w:ilvl w:val="0"/>
          <w:numId w:val="7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hlavního zdroje 230 V AC / 24 V DC, </w:t>
      </w:r>
    </w:p>
    <w:p w14:paraId="6E21D88E" w14:textId="77777777" w:rsidR="00AC60A9" w:rsidRPr="00AC60A9" w:rsidRDefault="00AC60A9">
      <w:pPr>
        <w:numPr>
          <w:ilvl w:val="0"/>
          <w:numId w:val="7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způsobu získání napětí 5 V DC, </w:t>
      </w:r>
    </w:p>
    <w:p w14:paraId="237DA81D" w14:textId="77777777" w:rsidR="00AC60A9" w:rsidRPr="00AC60A9" w:rsidRDefault="00AC60A9">
      <w:pPr>
        <w:numPr>
          <w:ilvl w:val="0"/>
          <w:numId w:val="7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porovnání alespoň dvou možných koncepcí a zdůvodnění výsledné volby. </w:t>
      </w:r>
    </w:p>
    <w:p w14:paraId="26A72300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c) Výběr konkrétních komponent</w:t>
      </w:r>
    </w:p>
    <w:p w14:paraId="74F66EE5" w14:textId="77777777" w:rsidR="00AC60A9" w:rsidRPr="00AC60A9" w:rsidRDefault="00AC60A9">
      <w:pPr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výběr konkrétního AC/DC zdroje, </w:t>
      </w:r>
    </w:p>
    <w:p w14:paraId="2D09345D" w14:textId="77777777" w:rsidR="00AC60A9" w:rsidRPr="00AC60A9" w:rsidRDefault="00AC60A9">
      <w:pPr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výběr DC/DC měniče pro větev 5 V, </w:t>
      </w:r>
    </w:p>
    <w:p w14:paraId="552AA049" w14:textId="77777777" w:rsidR="00AC60A9" w:rsidRPr="00AC60A9" w:rsidRDefault="00AC60A9">
      <w:pPr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uvedení základních katalogových parametrů, </w:t>
      </w:r>
    </w:p>
    <w:p w14:paraId="5F53FBD1" w14:textId="77777777" w:rsidR="00AC60A9" w:rsidRPr="00AC60A9" w:rsidRDefault="00AC60A9">
      <w:pPr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posouzení proudové a výkonové rezervy, </w:t>
      </w:r>
    </w:p>
    <w:p w14:paraId="33F05EF6" w14:textId="77777777" w:rsidR="00AC60A9" w:rsidRPr="00AC60A9" w:rsidRDefault="00AC60A9">
      <w:pPr>
        <w:numPr>
          <w:ilvl w:val="0"/>
          <w:numId w:val="7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posouzení účinnosti. </w:t>
      </w:r>
    </w:p>
    <w:p w14:paraId="2777DBA2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d) Návrh jištění a ochran</w:t>
      </w:r>
    </w:p>
    <w:p w14:paraId="3C31AEA4" w14:textId="77777777" w:rsidR="00AC60A9" w:rsidRPr="00AC60A9" w:rsidRDefault="00AC60A9">
      <w:pPr>
        <w:numPr>
          <w:ilvl w:val="0"/>
          <w:numId w:val="8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jištění na vstupu zařízení, </w:t>
      </w:r>
    </w:p>
    <w:p w14:paraId="5905ACC8" w14:textId="77777777" w:rsidR="00AC60A9" w:rsidRPr="00AC60A9" w:rsidRDefault="00AC60A9">
      <w:pPr>
        <w:numPr>
          <w:ilvl w:val="0"/>
          <w:numId w:val="8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jištění jednotlivých výstupních větví, </w:t>
      </w:r>
    </w:p>
    <w:p w14:paraId="49C26160" w14:textId="77777777" w:rsidR="00AC60A9" w:rsidRPr="00AC60A9" w:rsidRDefault="00AC60A9">
      <w:pPr>
        <w:numPr>
          <w:ilvl w:val="0"/>
          <w:numId w:val="8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ochrana proti zkratu a přetížení, </w:t>
      </w:r>
    </w:p>
    <w:p w14:paraId="411E8F38" w14:textId="77777777" w:rsidR="00AC60A9" w:rsidRPr="00AC60A9" w:rsidRDefault="00AC60A9">
      <w:pPr>
        <w:numPr>
          <w:ilvl w:val="0"/>
          <w:numId w:val="8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přepěťová ochrana, </w:t>
      </w:r>
    </w:p>
    <w:p w14:paraId="4C692E09" w14:textId="77777777" w:rsidR="00AC60A9" w:rsidRPr="00AC60A9" w:rsidRDefault="00AC60A9">
      <w:pPr>
        <w:numPr>
          <w:ilvl w:val="0"/>
          <w:numId w:val="8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zdůvodnění volby jednotlivých ochranných prvků. </w:t>
      </w:r>
    </w:p>
    <w:p w14:paraId="7A17EF2D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e) Výpočty</w:t>
      </w:r>
    </w:p>
    <w:p w14:paraId="033F7E5F" w14:textId="77777777" w:rsidR="00AC60A9" w:rsidRPr="00AC60A9" w:rsidRDefault="00AC60A9">
      <w:pPr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celkový příkon zařízení, </w:t>
      </w:r>
    </w:p>
    <w:p w14:paraId="35DFC114" w14:textId="77777777" w:rsidR="00AC60A9" w:rsidRPr="00AC60A9" w:rsidRDefault="00AC60A9">
      <w:pPr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proudové zatížení jednotlivých větví, </w:t>
      </w:r>
    </w:p>
    <w:p w14:paraId="63FEE971" w14:textId="77777777" w:rsidR="00AC60A9" w:rsidRPr="00AC60A9" w:rsidRDefault="00AC60A9">
      <w:pPr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výkonová rezerva napájecího zdroje, </w:t>
      </w:r>
    </w:p>
    <w:p w14:paraId="454E8857" w14:textId="77777777" w:rsidR="00AC60A9" w:rsidRPr="00AC60A9" w:rsidRDefault="00AC60A9">
      <w:pPr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ztrátový výkon AC/DC zdroje a DC/DC měniče z jejich účinnosti, </w:t>
      </w:r>
    </w:p>
    <w:p w14:paraId="70D147D8" w14:textId="77777777" w:rsidR="00AC60A9" w:rsidRPr="00AC60A9" w:rsidRDefault="00AC60A9">
      <w:pPr>
        <w:numPr>
          <w:ilvl w:val="0"/>
          <w:numId w:val="8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orientační úbytek napětí na vybrané 24V napájecí větvi. </w:t>
      </w:r>
    </w:p>
    <w:p w14:paraId="27BE2C4C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f) Tepelné hledisko</w:t>
      </w:r>
    </w:p>
    <w:p w14:paraId="45B618C8" w14:textId="77777777" w:rsidR="00AC60A9" w:rsidRPr="00AC60A9" w:rsidRDefault="00AC60A9">
      <w:pPr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stanovení přibližného množství tepla vznikajícího v napájecí části, </w:t>
      </w:r>
    </w:p>
    <w:p w14:paraId="75E17AD5" w14:textId="77777777" w:rsidR="00AC60A9" w:rsidRPr="00AC60A9" w:rsidRDefault="00AC60A9">
      <w:pPr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identifikace komponent s největším ztrátovým výkonem, </w:t>
      </w:r>
    </w:p>
    <w:p w14:paraId="663236D6" w14:textId="77777777" w:rsidR="00AC60A9" w:rsidRPr="00AC60A9" w:rsidRDefault="00AC60A9">
      <w:pPr>
        <w:numPr>
          <w:ilvl w:val="0"/>
          <w:numId w:val="8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posouzení, zda je nutné jejich chlazení nebo zajištění proudění vzduchu. </w:t>
      </w:r>
    </w:p>
    <w:p w14:paraId="2F6E9A84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lastRenderedPageBreak/>
        <w:t>g) Výsledný návrh</w:t>
      </w:r>
    </w:p>
    <w:p w14:paraId="412A8D93" w14:textId="77777777" w:rsidR="00AC60A9" w:rsidRPr="00AC60A9" w:rsidRDefault="00AC60A9">
      <w:pPr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výsledné blokové schéma napájecího systému, </w:t>
      </w:r>
    </w:p>
    <w:p w14:paraId="18860F28" w14:textId="77777777" w:rsidR="00AC60A9" w:rsidRPr="00AC60A9" w:rsidRDefault="00AC60A9">
      <w:pPr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seznam vybraných komponent, </w:t>
      </w:r>
    </w:p>
    <w:p w14:paraId="6A002155" w14:textId="77777777" w:rsidR="00AC60A9" w:rsidRPr="00AC60A9" w:rsidRDefault="00AC60A9">
      <w:pPr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jejich základní parametry, </w:t>
      </w:r>
    </w:p>
    <w:p w14:paraId="220BB5BD" w14:textId="77777777" w:rsidR="00AC60A9" w:rsidRPr="00AC60A9" w:rsidRDefault="00AC60A9">
      <w:pPr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technické zdůvodnění výsledného řešení, </w:t>
      </w:r>
    </w:p>
    <w:p w14:paraId="3647D0CD" w14:textId="77777777" w:rsidR="00AC60A9" w:rsidRPr="00AC60A9" w:rsidRDefault="00AC60A9">
      <w:pPr>
        <w:numPr>
          <w:ilvl w:val="0"/>
          <w:numId w:val="8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zhodnocení možných kritických míst systému. </w:t>
      </w:r>
    </w:p>
    <w:p w14:paraId="7C222AB3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h) Závěr</w:t>
      </w:r>
    </w:p>
    <w:p w14:paraId="45CD1A40" w14:textId="77777777" w:rsidR="00AC60A9" w:rsidRPr="00AC60A9" w:rsidRDefault="00AC60A9">
      <w:pPr>
        <w:numPr>
          <w:ilvl w:val="0"/>
          <w:numId w:val="8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zhodnocení navrženého řešení, </w:t>
      </w:r>
    </w:p>
    <w:p w14:paraId="6874E197" w14:textId="77777777" w:rsidR="00AC60A9" w:rsidRPr="00AC60A9" w:rsidRDefault="00AC60A9">
      <w:pPr>
        <w:numPr>
          <w:ilvl w:val="0"/>
          <w:numId w:val="8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možnosti jeho optimalizace, </w:t>
      </w:r>
    </w:p>
    <w:p w14:paraId="66FF3D9D" w14:textId="77777777" w:rsidR="00AC60A9" w:rsidRPr="00AC60A9" w:rsidRDefault="00AC60A9">
      <w:pPr>
        <w:numPr>
          <w:ilvl w:val="0"/>
          <w:numId w:val="8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možnosti zvýšení bezpečnosti a spolehlivosti.</w:t>
      </w:r>
    </w:p>
    <w:p w14:paraId="50F45320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4AA72B7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49FFCA8B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750A1E45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20382CDD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59DFAADB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07702FE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66CD939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931B229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59FEF17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0E7C6DF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08588B3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AB6F285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F22A5D6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56F5C68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B2341E3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FEA289F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ACEDCEF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E820272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511E7DE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2D06569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DE5E316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9AECEE0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89CD2FD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F2A36BE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6C3E6F2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9F6ACF8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A1B20A7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033A8B0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DF306EA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1279329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E87F88A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2E7E944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689DCFA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F7E8D85" w14:textId="77777777" w:rsidR="00AC60A9" w:rsidRPr="006866FA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A26CBB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D627FAD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4: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Výpočet a návrh pasivního chladiče pro výkonový tranzistor</w:t>
      </w:r>
    </w:p>
    <w:p w14:paraId="76C8F94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70FBBC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pasivní chladič pro výkonový polovodičový tranzistor. Projekt se zaměří na metodiku výpočtu tepelného odporu chladiče a výběr vhodného typového provedení z dostupného sortimentu. Tranzistor bude osazen na chladič pomocí slídové izolační podložky, přičemž bude definována konkrétní provozní aplikace, která určí ztrátový výkon, okolní teplotu a požadovanou teplotu přechodu. Materiálem chladiče bude hliník.</w:t>
      </w:r>
    </w:p>
    <w:p w14:paraId="51A3E14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705BFF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52A29E3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39D110E" w14:textId="77777777" w:rsidR="00923EA8" w:rsidRPr="006866FA" w:rsidRDefault="00923EA8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Teoretický úvod – metodika výpočtu pasivního chlazení</w:t>
      </w:r>
    </w:p>
    <w:p w14:paraId="7BA414D5" w14:textId="77777777" w:rsidR="00923EA8" w:rsidRPr="003B061E" w:rsidRDefault="00923EA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Vysvětlení pojmu tepelný odpor</w:t>
      </w:r>
    </w:p>
    <w:p w14:paraId="60C02BE8" w14:textId="77777777" w:rsidR="00923EA8" w:rsidRPr="003B061E" w:rsidRDefault="00923EA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Popis sériového tepelného modelu:</w:t>
      </w:r>
      <w:r w:rsidRPr="006866FA">
        <w:rPr>
          <w:rFonts w:ascii="Calibri" w:hAnsi="Calibri" w:cs="Calibri"/>
          <w:lang w:val="cs-CZ"/>
        </w:rPr>
        <w:t xml:space="preserve"> </w:t>
      </w:r>
      <w:r w:rsidRPr="003B061E">
        <w:rPr>
          <w:rFonts w:ascii="Calibri" w:hAnsi="Calibri" w:cs="Calibri"/>
          <w:lang w:val="cs-CZ"/>
        </w:rPr>
        <w:t>přechod–pouzdro (z datasheetu)</w:t>
      </w:r>
      <w:r w:rsidRPr="006866FA">
        <w:rPr>
          <w:rFonts w:ascii="Calibri" w:hAnsi="Calibri" w:cs="Calibri"/>
          <w:lang w:val="cs-CZ"/>
        </w:rPr>
        <w:t xml:space="preserve">, </w:t>
      </w:r>
      <w:r w:rsidRPr="003B061E">
        <w:rPr>
          <w:rFonts w:ascii="Calibri" w:hAnsi="Calibri" w:cs="Calibri"/>
          <w:lang w:val="cs-CZ"/>
        </w:rPr>
        <w:t>pouzdro–chladič (závisí na podložce)</w:t>
      </w:r>
      <w:r w:rsidRPr="006866FA">
        <w:rPr>
          <w:rFonts w:ascii="Calibri" w:hAnsi="Calibri" w:cs="Calibri"/>
          <w:lang w:val="cs-CZ"/>
        </w:rPr>
        <w:t xml:space="preserve">, </w:t>
      </w:r>
      <w:r w:rsidRPr="003B061E">
        <w:rPr>
          <w:rFonts w:ascii="Calibri" w:hAnsi="Calibri" w:cs="Calibri"/>
          <w:lang w:val="cs-CZ"/>
        </w:rPr>
        <w:t>chladič–okolí (hledaný parametr)</w:t>
      </w:r>
    </w:p>
    <w:p w14:paraId="47615F4A" w14:textId="77777777" w:rsidR="00923EA8" w:rsidRPr="003B061E" w:rsidRDefault="00923EA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Definice maximální povolené teploty přechodu (např. 150 °C)</w:t>
      </w:r>
    </w:p>
    <w:p w14:paraId="7D9164F5" w14:textId="77777777" w:rsidR="00923EA8" w:rsidRPr="006866FA" w:rsidRDefault="00923EA8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tranzistoru a katalogových parametrů</w:t>
      </w:r>
    </w:p>
    <w:p w14:paraId="4DDB0B5B" w14:textId="77777777" w:rsidR="00923EA8" w:rsidRPr="003B061E" w:rsidRDefault="00923EA8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Zvolen bude výkonový tranzistor (např. MOSFE</w:t>
      </w:r>
      <w:r w:rsidRPr="006866FA">
        <w:rPr>
          <w:rFonts w:ascii="Calibri" w:hAnsi="Calibri" w:cs="Calibri"/>
          <w:lang w:val="cs-CZ"/>
        </w:rPr>
        <w:t>T</w:t>
      </w:r>
      <w:r w:rsidRPr="003B061E">
        <w:rPr>
          <w:rFonts w:ascii="Calibri" w:hAnsi="Calibri" w:cs="Calibri"/>
          <w:lang w:val="cs-CZ"/>
        </w:rPr>
        <w:t>)</w:t>
      </w:r>
    </w:p>
    <w:p w14:paraId="674F81BD" w14:textId="77777777" w:rsidR="00923EA8" w:rsidRPr="003B061E" w:rsidRDefault="00923EA8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Z datasheetu budou uvedeny:</w:t>
      </w:r>
      <w:r w:rsidRPr="006866FA">
        <w:rPr>
          <w:rFonts w:ascii="Calibri" w:hAnsi="Calibri" w:cs="Calibri"/>
          <w:lang w:val="cs-CZ"/>
        </w:rPr>
        <w:t xml:space="preserve"> m</w:t>
      </w:r>
      <w:r w:rsidRPr="003B061E">
        <w:rPr>
          <w:rFonts w:ascii="Calibri" w:hAnsi="Calibri" w:cs="Calibri"/>
          <w:lang w:val="cs-CZ"/>
        </w:rPr>
        <w:t>aximální proud a napětí</w:t>
      </w:r>
      <w:r w:rsidRPr="006866FA">
        <w:rPr>
          <w:rFonts w:ascii="Calibri" w:hAnsi="Calibri" w:cs="Calibri"/>
          <w:lang w:val="cs-CZ"/>
        </w:rPr>
        <w:t>, m</w:t>
      </w:r>
      <w:r w:rsidRPr="003B061E">
        <w:rPr>
          <w:rFonts w:ascii="Calibri" w:hAnsi="Calibri" w:cs="Calibri"/>
          <w:lang w:val="cs-CZ"/>
        </w:rPr>
        <w:t>aximální ztrátový výkon</w:t>
      </w:r>
      <w:r w:rsidRPr="006866FA">
        <w:rPr>
          <w:rFonts w:ascii="Calibri" w:hAnsi="Calibri" w:cs="Calibri"/>
          <w:lang w:val="cs-CZ"/>
        </w:rPr>
        <w:t>, t</w:t>
      </w:r>
      <w:r w:rsidRPr="003B061E">
        <w:rPr>
          <w:rFonts w:ascii="Calibri" w:hAnsi="Calibri" w:cs="Calibri"/>
          <w:lang w:val="cs-CZ"/>
        </w:rPr>
        <w:t>epelný odpor</w:t>
      </w:r>
      <w:r w:rsidRPr="006866FA">
        <w:rPr>
          <w:rFonts w:ascii="Calibri" w:hAnsi="Calibri" w:cs="Calibri"/>
          <w:lang w:val="cs-CZ"/>
        </w:rPr>
        <w:t>, p</w:t>
      </w:r>
      <w:r w:rsidRPr="003B061E">
        <w:rPr>
          <w:rFonts w:ascii="Calibri" w:hAnsi="Calibri" w:cs="Calibri"/>
          <w:lang w:val="cs-CZ"/>
        </w:rPr>
        <w:t>ovolená teplota přechodu</w:t>
      </w:r>
      <w:r w:rsidRPr="006866FA">
        <w:rPr>
          <w:rFonts w:ascii="Calibri" w:hAnsi="Calibri" w:cs="Calibri"/>
          <w:lang w:val="cs-CZ"/>
        </w:rPr>
        <w:t>, m</w:t>
      </w:r>
      <w:r w:rsidRPr="003B061E">
        <w:rPr>
          <w:rFonts w:ascii="Calibri" w:hAnsi="Calibri" w:cs="Calibri"/>
          <w:lang w:val="cs-CZ"/>
        </w:rPr>
        <w:t>echanické informace (typ pouzdra</w:t>
      </w:r>
      <w:r w:rsidRPr="006866FA">
        <w:rPr>
          <w:rFonts w:ascii="Calibri" w:hAnsi="Calibri" w:cs="Calibri"/>
          <w:lang w:val="cs-CZ"/>
        </w:rPr>
        <w:t xml:space="preserve">, </w:t>
      </w:r>
      <w:r w:rsidRPr="003B061E">
        <w:rPr>
          <w:rFonts w:ascii="Calibri" w:hAnsi="Calibri" w:cs="Calibri"/>
          <w:lang w:val="cs-CZ"/>
        </w:rPr>
        <w:t>apod.)</w:t>
      </w:r>
    </w:p>
    <w:p w14:paraId="70312E23" w14:textId="77777777" w:rsidR="00923EA8" w:rsidRPr="006866FA" w:rsidRDefault="00923EA8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Definice provozních podmínek</w:t>
      </w:r>
    </w:p>
    <w:p w14:paraId="29C3E5EF" w14:textId="77777777" w:rsidR="00923EA8" w:rsidRPr="003B061E" w:rsidRDefault="00923EA8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Zvolí se konkrétní zatížení (např. spínaný odpor, PWM režim, lineární práce)</w:t>
      </w:r>
    </w:p>
    <w:p w14:paraId="5B58C6FB" w14:textId="77777777" w:rsidR="00923EA8" w:rsidRPr="003B061E" w:rsidRDefault="00923EA8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O</w:t>
      </w:r>
      <w:r w:rsidRPr="003B061E">
        <w:rPr>
          <w:rFonts w:ascii="Calibri" w:hAnsi="Calibri" w:cs="Calibri"/>
          <w:lang w:val="cs-CZ"/>
        </w:rPr>
        <w:t>kolní teplota</w:t>
      </w:r>
      <w:r w:rsidRPr="006866FA">
        <w:rPr>
          <w:rFonts w:ascii="Calibri" w:hAnsi="Calibri" w:cs="Calibri"/>
          <w:lang w:val="cs-CZ"/>
        </w:rPr>
        <w:t>, p</w:t>
      </w:r>
      <w:r w:rsidRPr="003B061E">
        <w:rPr>
          <w:rFonts w:ascii="Calibri" w:hAnsi="Calibri" w:cs="Calibri"/>
          <w:lang w:val="cs-CZ"/>
        </w:rPr>
        <w:t>růměrný ztrátový výkon</w:t>
      </w:r>
      <w:r w:rsidRPr="006866FA">
        <w:rPr>
          <w:rFonts w:ascii="Calibri" w:hAnsi="Calibri" w:cs="Calibri"/>
          <w:lang w:val="cs-CZ"/>
        </w:rPr>
        <w:t>, m</w:t>
      </w:r>
      <w:r w:rsidRPr="003B061E">
        <w:rPr>
          <w:rFonts w:ascii="Calibri" w:hAnsi="Calibri" w:cs="Calibri"/>
          <w:lang w:val="cs-CZ"/>
        </w:rPr>
        <w:t xml:space="preserve">ontáž </w:t>
      </w:r>
    </w:p>
    <w:p w14:paraId="77D67E1F" w14:textId="77777777" w:rsidR="00923EA8" w:rsidRPr="006866FA" w:rsidRDefault="00923EA8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Postup výpočtu</w:t>
      </w:r>
    </w:p>
    <w:p w14:paraId="7AB15D86" w14:textId="77777777" w:rsidR="00923EA8" w:rsidRPr="006866FA" w:rsidRDefault="00923EA8">
      <w:pPr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Stanoví se maximální povolený tepelný odpor chladiče:</w:t>
      </w:r>
    </w:p>
    <w:p w14:paraId="015DDE09" w14:textId="77777777" w:rsidR="00923EA8" w:rsidRPr="003B061E" w:rsidRDefault="00923EA8">
      <w:pPr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Vypočtená hodnota bude porovnána s katalogem běžně dostupných chladičů</w:t>
      </w:r>
    </w:p>
    <w:p w14:paraId="091BB898" w14:textId="77777777" w:rsidR="00923EA8" w:rsidRPr="003B061E" w:rsidRDefault="00923EA8">
      <w:pPr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Bude vybrán nejbližší vyšší standardní typ (např. GME, TME)</w:t>
      </w:r>
    </w:p>
    <w:p w14:paraId="078550FA" w14:textId="77777777" w:rsidR="00923EA8" w:rsidRPr="006866FA" w:rsidRDefault="00923EA8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konkrétního chladiče</w:t>
      </w:r>
    </w:p>
    <w:p w14:paraId="208036D0" w14:textId="77777777" w:rsidR="00923EA8" w:rsidRPr="003B061E" w:rsidRDefault="00923EA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Typ a výrobce chladiče</w:t>
      </w:r>
    </w:p>
    <w:p w14:paraId="71C39D4B" w14:textId="77777777" w:rsidR="00923EA8" w:rsidRPr="003B061E" w:rsidRDefault="00923EA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Tepelný odpor při přirozené konvekci (bez ventilátoru)</w:t>
      </w:r>
    </w:p>
    <w:p w14:paraId="787632A0" w14:textId="77777777" w:rsidR="00923EA8" w:rsidRPr="003B061E" w:rsidRDefault="00923EA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Rozměry a hmotnost</w:t>
      </w:r>
    </w:p>
    <w:p w14:paraId="69812DC4" w14:textId="77777777" w:rsidR="00923EA8" w:rsidRPr="003B061E" w:rsidRDefault="00923EA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 xml:space="preserve">Možnost upevnění (otvor, slot pro </w:t>
      </w:r>
      <w:r w:rsidRPr="006866FA">
        <w:rPr>
          <w:rFonts w:ascii="Calibri" w:hAnsi="Calibri" w:cs="Calibri"/>
          <w:lang w:val="cs-CZ"/>
        </w:rPr>
        <w:t>pouzdro</w:t>
      </w:r>
      <w:r w:rsidRPr="003B061E">
        <w:rPr>
          <w:rFonts w:ascii="Calibri" w:hAnsi="Calibri" w:cs="Calibri"/>
          <w:lang w:val="cs-CZ"/>
        </w:rPr>
        <w:t>)</w:t>
      </w:r>
    </w:p>
    <w:p w14:paraId="1BC5ABF8" w14:textId="77777777" w:rsidR="00923EA8" w:rsidRPr="003B061E" w:rsidRDefault="00923EA8">
      <w:pPr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Odkaz na datasheet nebo katalogovou stránku</w:t>
      </w:r>
    </w:p>
    <w:p w14:paraId="096314ED" w14:textId="77777777" w:rsidR="00923EA8" w:rsidRPr="006866FA" w:rsidRDefault="00923EA8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Závěr</w:t>
      </w:r>
    </w:p>
    <w:p w14:paraId="392674AE" w14:textId="77777777" w:rsidR="00923EA8" w:rsidRPr="003B061E" w:rsidRDefault="00923EA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Zhodnocení zvoleného návrhu (rezerva, rozměry, proveditelnost)</w:t>
      </w:r>
    </w:p>
    <w:p w14:paraId="135713FA" w14:textId="77777777" w:rsidR="00923EA8" w:rsidRPr="003B061E" w:rsidRDefault="00923EA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Krátké shrnutí vlivu provozní teploty na životnost součástky</w:t>
      </w:r>
    </w:p>
    <w:p w14:paraId="0EA60C5B" w14:textId="77777777" w:rsidR="00923EA8" w:rsidRPr="003B061E" w:rsidRDefault="00923EA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B061E">
        <w:rPr>
          <w:rFonts w:ascii="Calibri" w:hAnsi="Calibri" w:cs="Calibri"/>
          <w:lang w:val="cs-CZ"/>
        </w:rPr>
        <w:t>Možné alternativy: větší chladič, ventilátor, jiný tranzistor</w:t>
      </w:r>
    </w:p>
    <w:p w14:paraId="1334AAD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689F0C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54E644B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20E67B6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4518888A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08A0429A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B22DEAF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14A817D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A3CE1FD" w14:textId="77777777" w:rsidR="00AC60A9" w:rsidRPr="00AC60A9" w:rsidRDefault="00AC60A9" w:rsidP="00AC60A9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lastRenderedPageBreak/>
        <w:t>Téma 5: Návrh kabeláže a elektrického propojení průmyslového zařízení</w:t>
      </w:r>
    </w:p>
    <w:p w14:paraId="00158A89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CB6ADC9" w14:textId="7C706D14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Navrhněte kabeláž a elektrické propojení modelového průmyslového zařízení. Zařízení obsahuje řídicí jednotku, výkonový modul, elektromotor, snímače a ovládací prvky umístěné v jedné skříni a částečně mimo ni.</w:t>
      </w:r>
    </w:p>
    <w:p w14:paraId="5735A9B2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Uvažujte následující části zařízení:</w:t>
      </w:r>
    </w:p>
    <w:p w14:paraId="40BBFBEA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napájení zařízení </w:t>
      </w:r>
      <w:r w:rsidRPr="00AC60A9">
        <w:rPr>
          <w:rFonts w:ascii="Calibri" w:hAnsi="Calibri" w:cs="Calibri"/>
          <w:b/>
          <w:bCs/>
          <w:lang w:val="cs-CZ"/>
        </w:rPr>
        <w:t>24 V DC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06BC0937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elektromotor </w:t>
      </w:r>
      <w:r w:rsidRPr="00AC60A9">
        <w:rPr>
          <w:rFonts w:ascii="Calibri" w:hAnsi="Calibri" w:cs="Calibri"/>
          <w:b/>
          <w:bCs/>
          <w:lang w:val="cs-CZ"/>
        </w:rPr>
        <w:t>24 V DC / 8 A</w:t>
      </w:r>
      <w:r w:rsidRPr="00AC60A9">
        <w:rPr>
          <w:rFonts w:ascii="Calibri" w:hAnsi="Calibri" w:cs="Calibri"/>
          <w:lang w:val="cs-CZ"/>
        </w:rPr>
        <w:t xml:space="preserve">, vzdálenost od řídicí skříně 3 m, </w:t>
      </w:r>
    </w:p>
    <w:p w14:paraId="76BA4836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řídicí jednotku </w:t>
      </w:r>
      <w:r w:rsidRPr="00AC60A9">
        <w:rPr>
          <w:rFonts w:ascii="Calibri" w:hAnsi="Calibri" w:cs="Calibri"/>
          <w:b/>
          <w:bCs/>
          <w:lang w:val="cs-CZ"/>
        </w:rPr>
        <w:t>24 V DC / 1 A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63713986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dva ventilátory </w:t>
      </w:r>
      <w:r w:rsidRPr="00AC60A9">
        <w:rPr>
          <w:rFonts w:ascii="Calibri" w:hAnsi="Calibri" w:cs="Calibri"/>
          <w:b/>
          <w:bCs/>
          <w:lang w:val="cs-CZ"/>
        </w:rPr>
        <w:t>24 V DC / 0,3 A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09B8B7E7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dva analogové snímače s výstupem </w:t>
      </w:r>
      <w:r w:rsidRPr="00AC60A9">
        <w:rPr>
          <w:rFonts w:ascii="Calibri" w:hAnsi="Calibri" w:cs="Calibri"/>
          <w:b/>
          <w:bCs/>
          <w:lang w:val="cs-CZ"/>
        </w:rPr>
        <w:t>0–10 V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0E73D3D1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dva digitální snímače </w:t>
      </w:r>
      <w:r w:rsidRPr="00AC60A9">
        <w:rPr>
          <w:rFonts w:ascii="Calibri" w:hAnsi="Calibri" w:cs="Calibri"/>
          <w:b/>
          <w:bCs/>
          <w:lang w:val="cs-CZ"/>
        </w:rPr>
        <w:t>24 V DC</w:t>
      </w:r>
      <w:r w:rsidRPr="00AC60A9">
        <w:rPr>
          <w:rFonts w:ascii="Calibri" w:hAnsi="Calibri" w:cs="Calibri"/>
          <w:lang w:val="cs-CZ"/>
        </w:rPr>
        <w:t xml:space="preserve">, </w:t>
      </w:r>
    </w:p>
    <w:p w14:paraId="0C91A390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bezpečnostní STOP tlačítko umístěné mimo skříň, </w:t>
      </w:r>
    </w:p>
    <w:p w14:paraId="4A3C8C5A" w14:textId="77777777" w:rsidR="00AC60A9" w:rsidRPr="00AC60A9" w:rsidRDefault="00AC60A9">
      <w:pPr>
        <w:numPr>
          <w:ilvl w:val="0"/>
          <w:numId w:val="8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komunikační rozhraní mezi řídicí jednotkou a externím zařízením. </w:t>
      </w:r>
    </w:p>
    <w:p w14:paraId="0FE125A6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Cílem je navrhnout </w:t>
      </w:r>
      <w:r w:rsidRPr="00AC60A9">
        <w:rPr>
          <w:rFonts w:ascii="Calibri" w:hAnsi="Calibri" w:cs="Calibri"/>
          <w:b/>
          <w:bCs/>
          <w:lang w:val="cs-CZ"/>
        </w:rPr>
        <w:t>vnitřní i vnější elektrické propojení zařízení</w:t>
      </w:r>
      <w:r w:rsidRPr="00AC60A9">
        <w:rPr>
          <w:rFonts w:ascii="Calibri" w:hAnsi="Calibri" w:cs="Calibri"/>
          <w:lang w:val="cs-CZ"/>
        </w:rPr>
        <w:t>, vhodně zvolit vodiče, kabely a konektory a posoudit návrh z hlediska proudového zatížení, úbytku napětí, mechanického provedení, EMC a servisovatelnosti.</w:t>
      </w:r>
    </w:p>
    <w:p w14:paraId="52BBCB4D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B6E19AF" w14:textId="55705D65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Doporučené (</w:t>
      </w:r>
      <w:r w:rsidRPr="00AC60A9">
        <w:rPr>
          <w:rFonts w:ascii="Calibri" w:hAnsi="Calibri" w:cs="Calibri"/>
          <w:b/>
          <w:bCs/>
          <w:color w:val="EE0000"/>
          <w:lang w:val="cs-CZ"/>
        </w:rPr>
        <w:t>ne nutné</w:t>
      </w:r>
      <w:r w:rsidRPr="00AC60A9">
        <w:rPr>
          <w:rFonts w:ascii="Calibri" w:hAnsi="Calibri" w:cs="Calibri"/>
          <w:b/>
          <w:bCs/>
          <w:lang w:val="cs-CZ"/>
        </w:rPr>
        <w:t>) okruhy zpracování</w:t>
      </w:r>
    </w:p>
    <w:p w14:paraId="21C90EB3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9DC3A3F" w14:textId="097327C3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a) Rozdělení elektrických propojení</w:t>
      </w:r>
    </w:p>
    <w:p w14:paraId="70B35D66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napájecí vedení, </w:t>
      </w:r>
    </w:p>
    <w:p w14:paraId="2C12FC14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výkonové vedení motoru, </w:t>
      </w:r>
    </w:p>
    <w:p w14:paraId="6F5D6600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analogové signály, </w:t>
      </w:r>
    </w:p>
    <w:p w14:paraId="6D1F0CED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digitální signály, </w:t>
      </w:r>
    </w:p>
    <w:p w14:paraId="5B3FD4E9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komunikační vedení, </w:t>
      </w:r>
    </w:p>
    <w:p w14:paraId="3AD7CF61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bezpečnostní obvody, </w:t>
      </w:r>
    </w:p>
    <w:p w14:paraId="043B82D3" w14:textId="77777777" w:rsidR="00AC60A9" w:rsidRPr="00AC60A9" w:rsidRDefault="00AC60A9">
      <w:pPr>
        <w:numPr>
          <w:ilvl w:val="0"/>
          <w:numId w:val="8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ochranné a zemnicí vodiče. </w:t>
      </w:r>
    </w:p>
    <w:p w14:paraId="7A16902C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Studenti vytvoří základní </w:t>
      </w:r>
      <w:r w:rsidRPr="00AC60A9">
        <w:rPr>
          <w:rFonts w:ascii="Calibri" w:hAnsi="Calibri" w:cs="Calibri"/>
          <w:b/>
          <w:bCs/>
          <w:lang w:val="cs-CZ"/>
        </w:rPr>
        <w:t>blokové schéma propojení zařízení</w:t>
      </w:r>
      <w:r w:rsidRPr="00AC60A9">
        <w:rPr>
          <w:rFonts w:ascii="Calibri" w:hAnsi="Calibri" w:cs="Calibri"/>
          <w:lang w:val="cs-CZ"/>
        </w:rPr>
        <w:t>.</w:t>
      </w:r>
    </w:p>
    <w:p w14:paraId="4EA5D8AD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b) Návrh napájecích a výkonových vodičů</w:t>
      </w:r>
    </w:p>
    <w:p w14:paraId="4B7645E1" w14:textId="77777777" w:rsidR="00AC60A9" w:rsidRPr="00AC60A9" w:rsidRDefault="00AC60A9">
      <w:pPr>
        <w:numPr>
          <w:ilvl w:val="0"/>
          <w:numId w:val="8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stanovení proudového zatížení, </w:t>
      </w:r>
    </w:p>
    <w:p w14:paraId="1363AB32" w14:textId="77777777" w:rsidR="00AC60A9" w:rsidRPr="00AC60A9" w:rsidRDefault="00AC60A9">
      <w:pPr>
        <w:numPr>
          <w:ilvl w:val="0"/>
          <w:numId w:val="8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volba průřezu vodičů, </w:t>
      </w:r>
    </w:p>
    <w:p w14:paraId="71AB6A90" w14:textId="77777777" w:rsidR="00AC60A9" w:rsidRPr="00AC60A9" w:rsidRDefault="00AC60A9">
      <w:pPr>
        <w:numPr>
          <w:ilvl w:val="0"/>
          <w:numId w:val="8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výpočet odporu vedení, </w:t>
      </w:r>
    </w:p>
    <w:p w14:paraId="58240881" w14:textId="77777777" w:rsidR="00AC60A9" w:rsidRPr="00AC60A9" w:rsidRDefault="00AC60A9">
      <w:pPr>
        <w:numPr>
          <w:ilvl w:val="0"/>
          <w:numId w:val="8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výpočet úbytku napětí, </w:t>
      </w:r>
    </w:p>
    <w:p w14:paraId="79670FCE" w14:textId="77777777" w:rsidR="00AC60A9" w:rsidRPr="00AC60A9" w:rsidRDefault="00AC60A9">
      <w:pPr>
        <w:numPr>
          <w:ilvl w:val="0"/>
          <w:numId w:val="8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výpočet výkonových ztrát, </w:t>
      </w:r>
    </w:p>
    <w:p w14:paraId="01D654F7" w14:textId="77777777" w:rsidR="00AC60A9" w:rsidRPr="00AC60A9" w:rsidRDefault="00AC60A9">
      <w:pPr>
        <w:numPr>
          <w:ilvl w:val="0"/>
          <w:numId w:val="8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posouzení délky vedení. </w:t>
      </w:r>
    </w:p>
    <w:p w14:paraId="1686366A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Podrobně bude provedeno například dimenzování </w:t>
      </w:r>
      <w:r w:rsidRPr="00AC60A9">
        <w:rPr>
          <w:rFonts w:ascii="Calibri" w:hAnsi="Calibri" w:cs="Calibri"/>
          <w:b/>
          <w:bCs/>
          <w:lang w:val="cs-CZ"/>
        </w:rPr>
        <w:t>3m vedení k motoru 24 V / 8 A</w:t>
      </w:r>
      <w:r w:rsidRPr="00AC60A9">
        <w:rPr>
          <w:rFonts w:ascii="Calibri" w:hAnsi="Calibri" w:cs="Calibri"/>
          <w:lang w:val="cs-CZ"/>
        </w:rPr>
        <w:t>.</w:t>
      </w:r>
    </w:p>
    <w:p w14:paraId="35E23A35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c) Návrh signálové kabeláže</w:t>
      </w:r>
    </w:p>
    <w:p w14:paraId="42DFC87D" w14:textId="77777777" w:rsidR="00AC60A9" w:rsidRPr="00AC60A9" w:rsidRDefault="00AC60A9">
      <w:pPr>
        <w:numPr>
          <w:ilvl w:val="0"/>
          <w:numId w:val="8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vhodné vedení analogových signálů 0–10 V, </w:t>
      </w:r>
    </w:p>
    <w:p w14:paraId="1E1B36F5" w14:textId="77777777" w:rsidR="00AC60A9" w:rsidRPr="00AC60A9" w:rsidRDefault="00AC60A9">
      <w:pPr>
        <w:numPr>
          <w:ilvl w:val="0"/>
          <w:numId w:val="8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vedení digitálních signálů, </w:t>
      </w:r>
    </w:p>
    <w:p w14:paraId="15181CCA" w14:textId="77777777" w:rsidR="00AC60A9" w:rsidRPr="00AC60A9" w:rsidRDefault="00AC60A9">
      <w:pPr>
        <w:numPr>
          <w:ilvl w:val="0"/>
          <w:numId w:val="8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použití kroucených párů, </w:t>
      </w:r>
    </w:p>
    <w:p w14:paraId="5915254F" w14:textId="77777777" w:rsidR="00AC60A9" w:rsidRPr="00AC60A9" w:rsidRDefault="00AC60A9">
      <w:pPr>
        <w:numPr>
          <w:ilvl w:val="0"/>
          <w:numId w:val="8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stíněné a nestíněné kabely, </w:t>
      </w:r>
    </w:p>
    <w:p w14:paraId="1B451CD2" w14:textId="77777777" w:rsidR="00AC60A9" w:rsidRPr="00AC60A9" w:rsidRDefault="00AC60A9">
      <w:pPr>
        <w:numPr>
          <w:ilvl w:val="0"/>
          <w:numId w:val="8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způsob připojení stínění, </w:t>
      </w:r>
    </w:p>
    <w:p w14:paraId="456F64F4" w14:textId="77777777" w:rsidR="00AC60A9" w:rsidRPr="00AC60A9" w:rsidRDefault="00AC60A9">
      <w:pPr>
        <w:numPr>
          <w:ilvl w:val="0"/>
          <w:numId w:val="8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omezení vzájemného ovlivňování výkonových a signálových vedení. </w:t>
      </w:r>
    </w:p>
    <w:p w14:paraId="5D80B51D" w14:textId="77777777" w:rsidR="00AC60A9" w:rsidRPr="00AC60A9" w:rsidRDefault="00AC60A9" w:rsidP="00AC60A9">
      <w:pPr>
        <w:spacing w:after="0" w:line="240" w:lineRule="auto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d) Výběr konektorů a svorek</w:t>
      </w:r>
      <w:r w:rsidRPr="00AC60A9">
        <w:rPr>
          <w:rFonts w:ascii="Calibri" w:hAnsi="Calibri" w:cs="Calibri"/>
          <w:lang w:val="cs-CZ"/>
        </w:rPr>
        <w:br/>
        <w:t xml:space="preserve">Pro jednotlivá rozhraní budou vybrány </w:t>
      </w:r>
      <w:r w:rsidRPr="00AC60A9">
        <w:rPr>
          <w:rFonts w:ascii="Calibri" w:hAnsi="Calibri" w:cs="Calibri"/>
          <w:b/>
          <w:bCs/>
          <w:lang w:val="cs-CZ"/>
        </w:rPr>
        <w:t>konkrétní typy komerčně dostupných konektorů nebo svorek</w:t>
      </w:r>
      <w:r w:rsidRPr="00AC60A9">
        <w:rPr>
          <w:rFonts w:ascii="Calibri" w:hAnsi="Calibri" w:cs="Calibri"/>
          <w:lang w:val="cs-CZ"/>
        </w:rPr>
        <w:t>.</w:t>
      </w:r>
    </w:p>
    <w:p w14:paraId="2DB0F686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lastRenderedPageBreak/>
        <w:t>Posuzovat se bude zejména:</w:t>
      </w:r>
    </w:p>
    <w:p w14:paraId="78EE361D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počet kontaktů, </w:t>
      </w:r>
    </w:p>
    <w:p w14:paraId="659EE2A8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jmenovitý proud a napětí, </w:t>
      </w:r>
    </w:p>
    <w:p w14:paraId="1B6A2512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průřez připojitelného vodiče, </w:t>
      </w:r>
    </w:p>
    <w:p w14:paraId="521CD571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mechanické provedení, </w:t>
      </w:r>
    </w:p>
    <w:p w14:paraId="373528D7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způsob montáže, </w:t>
      </w:r>
    </w:p>
    <w:p w14:paraId="0D6CA350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možnost chybného zapojení, </w:t>
      </w:r>
    </w:p>
    <w:p w14:paraId="1BC1FA6C" w14:textId="77777777" w:rsidR="00AC60A9" w:rsidRPr="00AC60A9" w:rsidRDefault="00AC60A9">
      <w:pPr>
        <w:numPr>
          <w:ilvl w:val="0"/>
          <w:numId w:val="8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servisovatelnost. </w:t>
      </w:r>
    </w:p>
    <w:p w14:paraId="7BB0CA36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e) Uspořádání kabeláže</w:t>
      </w:r>
    </w:p>
    <w:p w14:paraId="484A76AC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Navrhněte základní způsob vedení kabeláže uvnitř zařízení:</w:t>
      </w:r>
    </w:p>
    <w:p w14:paraId="6BB78477" w14:textId="77777777" w:rsidR="00AC60A9" w:rsidRPr="00AC60A9" w:rsidRDefault="00AC60A9">
      <w:pPr>
        <w:numPr>
          <w:ilvl w:val="0"/>
          <w:numId w:val="9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oddělení výkonových a signálových vodičů, </w:t>
      </w:r>
    </w:p>
    <w:p w14:paraId="7A61BD37" w14:textId="77777777" w:rsidR="00AC60A9" w:rsidRPr="00AC60A9" w:rsidRDefault="00AC60A9">
      <w:pPr>
        <w:numPr>
          <w:ilvl w:val="0"/>
          <w:numId w:val="9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kabelové kanály a svazky, </w:t>
      </w:r>
    </w:p>
    <w:p w14:paraId="12A4EE14" w14:textId="77777777" w:rsidR="00AC60A9" w:rsidRPr="00AC60A9" w:rsidRDefault="00AC60A9">
      <w:pPr>
        <w:numPr>
          <w:ilvl w:val="0"/>
          <w:numId w:val="9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minimální křížení nevhodných vedení, </w:t>
      </w:r>
    </w:p>
    <w:p w14:paraId="5C4E3BEC" w14:textId="77777777" w:rsidR="00AC60A9" w:rsidRPr="00AC60A9" w:rsidRDefault="00AC60A9">
      <w:pPr>
        <w:numPr>
          <w:ilvl w:val="0"/>
          <w:numId w:val="9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průchod kabelů skříní, </w:t>
      </w:r>
    </w:p>
    <w:p w14:paraId="405DB197" w14:textId="77777777" w:rsidR="00AC60A9" w:rsidRPr="00AC60A9" w:rsidRDefault="00AC60A9">
      <w:pPr>
        <w:numPr>
          <w:ilvl w:val="0"/>
          <w:numId w:val="9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odlehčení tahu, </w:t>
      </w:r>
    </w:p>
    <w:p w14:paraId="6572B410" w14:textId="77777777" w:rsidR="00AC60A9" w:rsidRPr="00AC60A9" w:rsidRDefault="00AC60A9">
      <w:pPr>
        <w:numPr>
          <w:ilvl w:val="0"/>
          <w:numId w:val="9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ochrana vodičů proti mechanickému poškození. </w:t>
      </w:r>
    </w:p>
    <w:p w14:paraId="7C72AB37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f) EMC hledisko</w:t>
      </w:r>
    </w:p>
    <w:p w14:paraId="561F6247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Identifikujte vedení, která mohou být významným </w:t>
      </w:r>
      <w:r w:rsidRPr="00AC60A9">
        <w:rPr>
          <w:rFonts w:ascii="Calibri" w:hAnsi="Calibri" w:cs="Calibri"/>
          <w:b/>
          <w:bCs/>
          <w:lang w:val="cs-CZ"/>
        </w:rPr>
        <w:t>zdrojem rušení</w:t>
      </w:r>
      <w:r w:rsidRPr="00AC60A9">
        <w:rPr>
          <w:rFonts w:ascii="Calibri" w:hAnsi="Calibri" w:cs="Calibri"/>
          <w:lang w:val="cs-CZ"/>
        </w:rPr>
        <w:t>, a vedení, která jsou naopak vůči rušení citlivá.</w:t>
      </w:r>
    </w:p>
    <w:p w14:paraId="0D0A1D08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Navrhněte základní konstrukční opatření pro omezení vazeb mezi nimi.</w:t>
      </w:r>
    </w:p>
    <w:p w14:paraId="58086A36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Tady bych záměrně nechtěl detailní EMC analýzu – tu budeme mít jako samostatné téma.</w:t>
      </w:r>
    </w:p>
    <w:p w14:paraId="55DF7D32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g) Dokumentace výsledného řešení</w:t>
      </w:r>
    </w:p>
    <w:p w14:paraId="79D2D05C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Výsledkem bude:</w:t>
      </w:r>
    </w:p>
    <w:p w14:paraId="27905A86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blokové schéma propojení, </w:t>
      </w:r>
    </w:p>
    <w:p w14:paraId="67ED9F51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tabulka všech hlavních kabelů a vodičů, </w:t>
      </w:r>
    </w:p>
    <w:p w14:paraId="2205E20F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jejich funkce, délka a průřez, </w:t>
      </w:r>
    </w:p>
    <w:p w14:paraId="56BE280C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typ kabelu, </w:t>
      </w:r>
    </w:p>
    <w:p w14:paraId="581342F4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vybrané konektory, </w:t>
      </w:r>
    </w:p>
    <w:p w14:paraId="75FC685F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způsob stínění tam, kde je potřeba, </w:t>
      </w:r>
    </w:p>
    <w:p w14:paraId="6F3D0DA1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základní návrh vedení kabeláže, </w:t>
      </w:r>
    </w:p>
    <w:p w14:paraId="1440C2EA" w14:textId="77777777" w:rsidR="00AC60A9" w:rsidRPr="00AC60A9" w:rsidRDefault="00AC60A9">
      <w:pPr>
        <w:numPr>
          <w:ilvl w:val="0"/>
          <w:numId w:val="9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technické zdůvodnění jednotlivých voleb. </w:t>
      </w:r>
    </w:p>
    <w:p w14:paraId="1382545E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h) Závěr</w:t>
      </w:r>
    </w:p>
    <w:p w14:paraId="09EB46F6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Zhodnoťte výsledný návrh z hlediska:</w:t>
      </w:r>
    </w:p>
    <w:p w14:paraId="220DF04F" w14:textId="77777777" w:rsidR="00AC60A9" w:rsidRPr="00AC60A9" w:rsidRDefault="00AC60A9">
      <w:pPr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elektrické bezpečnosti, </w:t>
      </w:r>
    </w:p>
    <w:p w14:paraId="0BC8CF3C" w14:textId="77777777" w:rsidR="00AC60A9" w:rsidRPr="00AC60A9" w:rsidRDefault="00AC60A9">
      <w:pPr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spolehlivosti, </w:t>
      </w:r>
    </w:p>
    <w:p w14:paraId="31C2DDAE" w14:textId="77777777" w:rsidR="00AC60A9" w:rsidRPr="00AC60A9" w:rsidRDefault="00AC60A9">
      <w:pPr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EMC, </w:t>
      </w:r>
    </w:p>
    <w:p w14:paraId="1BBF2E7C" w14:textId="77777777" w:rsidR="00AC60A9" w:rsidRPr="00AC60A9" w:rsidRDefault="00AC60A9">
      <w:pPr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montáže, </w:t>
      </w:r>
    </w:p>
    <w:p w14:paraId="10670F76" w14:textId="77777777" w:rsidR="00AC60A9" w:rsidRPr="00AC60A9" w:rsidRDefault="00AC60A9">
      <w:pPr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servisovatelnosti, </w:t>
      </w:r>
    </w:p>
    <w:p w14:paraId="5CC8CF1F" w14:textId="77777777" w:rsidR="00AC60A9" w:rsidRPr="00AC60A9" w:rsidRDefault="00AC60A9">
      <w:pPr>
        <w:numPr>
          <w:ilvl w:val="0"/>
          <w:numId w:val="9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možnosti budoucích úprav zařízení.</w:t>
      </w:r>
    </w:p>
    <w:p w14:paraId="6037C4A0" w14:textId="77777777" w:rsidR="00AC60A9" w:rsidRPr="006866FA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7E1822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1149F5F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5D6D031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3A1CF38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03B68DC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BD92C7E" w14:textId="77777777" w:rsidR="00AC60A9" w:rsidRDefault="00AC60A9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0D69028D" w14:textId="6700FC3A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6: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PWM modulace s návrhem PWM generátoru</w:t>
      </w:r>
    </w:p>
    <w:p w14:paraId="1093A21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ABEB93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a zpracujte teoretickou i praktickou část projektu zaměřeného na PWM modulaci (modulaci šířky pulzu). Cílem je pochopení principů PWM, jejich praktické využití v elektronice a návrh jednoduchého PWM generátoru pomocí klasického integrovaného obvodu NE555. PWM je dnes klíčovým způsobem řízení výkonu v oblasti napájení, motorů, LED a dalších.</w:t>
      </w:r>
    </w:p>
    <w:p w14:paraId="51D3E01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849019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Projekt by měl demonstrovat schopnost porozumět PWM signálu, provést návrh, výpočty a sestavit základní obvod pro jeho generování. Důraz je kladen na pochopení střídy, frekvence, praktických součástek a návrhových vztahů.</w:t>
      </w:r>
    </w:p>
    <w:p w14:paraId="33CFB86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2E2357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7B2ACFB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470122D" w14:textId="77777777" w:rsidR="00923EA8" w:rsidRPr="006866FA" w:rsidRDefault="00923EA8">
      <w:pPr>
        <w:pStyle w:val="Odstavecseseznamem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Úvod a obecný princip PWM</w:t>
      </w:r>
    </w:p>
    <w:p w14:paraId="4A7608B6" w14:textId="77777777" w:rsidR="00923EA8" w:rsidRPr="004E09DD" w:rsidRDefault="00923EA8">
      <w:pPr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Vysvětlení, co je PWM (Pulse Width Modulation) a jak funguje.</w:t>
      </w:r>
    </w:p>
    <w:p w14:paraId="2D390915" w14:textId="77777777" w:rsidR="00923EA8" w:rsidRPr="004E09DD" w:rsidRDefault="00923EA8">
      <w:pPr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Vysvětlení pojmů: střída, frekvence, perioda, logická úroveň.</w:t>
      </w:r>
    </w:p>
    <w:p w14:paraId="001E31BD" w14:textId="77777777" w:rsidR="00923EA8" w:rsidRPr="004E09DD" w:rsidRDefault="00923EA8">
      <w:pPr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Grafické znázornění časového průběhu PWM s různou střída (např. 25 %, 50 %, 75 %).</w:t>
      </w:r>
    </w:p>
    <w:p w14:paraId="2166E199" w14:textId="77777777" w:rsidR="00923EA8" w:rsidRPr="006866FA" w:rsidRDefault="00923EA8">
      <w:pPr>
        <w:pStyle w:val="Odstavecseseznamem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Využití PWM v praxi</w:t>
      </w:r>
    </w:p>
    <w:p w14:paraId="02E97E6F" w14:textId="77777777" w:rsidR="00923EA8" w:rsidRPr="004E09DD" w:rsidRDefault="00923EA8">
      <w:pPr>
        <w:numPr>
          <w:ilvl w:val="0"/>
          <w:numId w:val="3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Stručný přehled aplikací:</w:t>
      </w:r>
    </w:p>
    <w:p w14:paraId="52A40DA3" w14:textId="77777777" w:rsidR="00923EA8" w:rsidRPr="004E09DD" w:rsidRDefault="00923EA8">
      <w:pPr>
        <w:numPr>
          <w:ilvl w:val="1"/>
          <w:numId w:val="3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řízení výkonu (LED, motor, topení),</w:t>
      </w:r>
    </w:p>
    <w:p w14:paraId="7AAC1196" w14:textId="77777777" w:rsidR="00923EA8" w:rsidRPr="004E09DD" w:rsidRDefault="00923EA8">
      <w:pPr>
        <w:numPr>
          <w:ilvl w:val="1"/>
          <w:numId w:val="3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napájecí zdroje,</w:t>
      </w:r>
    </w:p>
    <w:p w14:paraId="362BA380" w14:textId="77777777" w:rsidR="00923EA8" w:rsidRPr="004E09DD" w:rsidRDefault="00923EA8">
      <w:pPr>
        <w:numPr>
          <w:ilvl w:val="1"/>
          <w:numId w:val="3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generátory tónů,</w:t>
      </w:r>
    </w:p>
    <w:p w14:paraId="432C30A7" w14:textId="77777777" w:rsidR="00923EA8" w:rsidRPr="004E09DD" w:rsidRDefault="00923EA8">
      <w:pPr>
        <w:numPr>
          <w:ilvl w:val="1"/>
          <w:numId w:val="3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DAC (digital-to-analog conversion) pomocí filtrace PWM.</w:t>
      </w:r>
    </w:p>
    <w:p w14:paraId="115357A1" w14:textId="77777777" w:rsidR="00923EA8" w:rsidRPr="004E09DD" w:rsidRDefault="00923EA8">
      <w:pPr>
        <w:numPr>
          <w:ilvl w:val="0"/>
          <w:numId w:val="3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Pro každou aplikaci stručně popište, jak PWM pomáhá regulovat výstupní veličinu.</w:t>
      </w:r>
    </w:p>
    <w:p w14:paraId="4555709D" w14:textId="77777777" w:rsidR="00923EA8" w:rsidRPr="006866FA" w:rsidRDefault="00923EA8">
      <w:pPr>
        <w:pStyle w:val="Odstavecseseznamem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Popis řízení střídy a frekvence</w:t>
      </w:r>
    </w:p>
    <w:p w14:paraId="79CE088E" w14:textId="77777777" w:rsidR="00923EA8" w:rsidRPr="004E09DD" w:rsidRDefault="00923EA8">
      <w:pPr>
        <w:numPr>
          <w:ilvl w:val="0"/>
          <w:numId w:val="4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Jak lze měnit frekvenci PWM a jaký to má vliv na řízené zařízení.</w:t>
      </w:r>
    </w:p>
    <w:p w14:paraId="702B2166" w14:textId="77777777" w:rsidR="00923EA8" w:rsidRPr="004E09DD" w:rsidRDefault="00923EA8">
      <w:pPr>
        <w:numPr>
          <w:ilvl w:val="0"/>
          <w:numId w:val="4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Jak změna střídy ovlivňuje výsledný výkon, svit, otáčky apod.</w:t>
      </w:r>
    </w:p>
    <w:p w14:paraId="41AD42F6" w14:textId="77777777" w:rsidR="00923EA8" w:rsidRPr="004E09DD" w:rsidRDefault="00923EA8">
      <w:pPr>
        <w:numPr>
          <w:ilvl w:val="0"/>
          <w:numId w:val="4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Typické rozsahy frekvencí a střídy v běžných aplikacích.</w:t>
      </w:r>
    </w:p>
    <w:p w14:paraId="2EEEA96A" w14:textId="77777777" w:rsidR="00923EA8" w:rsidRPr="006866FA" w:rsidRDefault="00923EA8">
      <w:pPr>
        <w:pStyle w:val="Odstavecseseznamem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Návrh PWM generátoru pomocí NE555</w:t>
      </w:r>
    </w:p>
    <w:p w14:paraId="14E61D61" w14:textId="77777777" w:rsidR="00923EA8" w:rsidRPr="004E09DD" w:rsidRDefault="00923EA8">
      <w:pPr>
        <w:numPr>
          <w:ilvl w:val="0"/>
          <w:numId w:val="4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Vysvětlete funkci obvodu NE555 v astabilním režimu.</w:t>
      </w:r>
    </w:p>
    <w:p w14:paraId="5B01CBDB" w14:textId="77777777" w:rsidR="00923EA8" w:rsidRPr="004E09DD" w:rsidRDefault="00923EA8">
      <w:pPr>
        <w:numPr>
          <w:ilvl w:val="0"/>
          <w:numId w:val="4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Navrhněte PWM generátor s pevnou frekvencí (např. 1 kHz) a proměnnou střída (např. 20–90 %).</w:t>
      </w:r>
    </w:p>
    <w:p w14:paraId="6EF6848C" w14:textId="77777777" w:rsidR="00923EA8" w:rsidRPr="004E09DD" w:rsidRDefault="00923EA8">
      <w:pPr>
        <w:numPr>
          <w:ilvl w:val="0"/>
          <w:numId w:val="4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Proveďte výpočet součástek pro zvolenou konfiguraci.</w:t>
      </w:r>
    </w:p>
    <w:p w14:paraId="0247CF99" w14:textId="77777777" w:rsidR="00923EA8" w:rsidRPr="004E09DD" w:rsidRDefault="00923EA8">
      <w:pPr>
        <w:numPr>
          <w:ilvl w:val="0"/>
          <w:numId w:val="4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Popište vliv změny rezistorů a kondenzátoru na výstupní signál.</w:t>
      </w:r>
    </w:p>
    <w:p w14:paraId="17F3C0E1" w14:textId="77777777" w:rsidR="00923EA8" w:rsidRPr="004E09DD" w:rsidRDefault="00923EA8">
      <w:pPr>
        <w:numPr>
          <w:ilvl w:val="0"/>
          <w:numId w:val="4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Uveďte vztahy pro výpočet střídy a frekvence.</w:t>
      </w:r>
    </w:p>
    <w:p w14:paraId="7D3B363A" w14:textId="77777777" w:rsidR="00923EA8" w:rsidRPr="006866FA" w:rsidRDefault="00923EA8">
      <w:pPr>
        <w:pStyle w:val="Odstavecseseznamem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Schéma zapojení a popis funkce</w:t>
      </w:r>
    </w:p>
    <w:p w14:paraId="639C52A4" w14:textId="77777777" w:rsidR="00923EA8" w:rsidRPr="004E09DD" w:rsidRDefault="00923EA8">
      <w:pPr>
        <w:numPr>
          <w:ilvl w:val="0"/>
          <w:numId w:val="4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Nakreslete úplné schéma zapojení generátoru PWM.</w:t>
      </w:r>
    </w:p>
    <w:p w14:paraId="7F1B5C47" w14:textId="77777777" w:rsidR="00923EA8" w:rsidRPr="004E09DD" w:rsidRDefault="00923EA8">
      <w:pPr>
        <w:numPr>
          <w:ilvl w:val="0"/>
          <w:numId w:val="4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Popište funkci každé části: výstupní signál, napájení, ladicí prvky, ochrany.</w:t>
      </w:r>
    </w:p>
    <w:p w14:paraId="57B015EA" w14:textId="77777777" w:rsidR="00923EA8" w:rsidRPr="004E09DD" w:rsidRDefault="00923EA8">
      <w:pPr>
        <w:numPr>
          <w:ilvl w:val="0"/>
          <w:numId w:val="4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Diskutujte, jak je možné PWM signálem řídit např. LED nebo tranzistor (napájení motoru).</w:t>
      </w:r>
    </w:p>
    <w:p w14:paraId="1945913F" w14:textId="77777777" w:rsidR="00923EA8" w:rsidRPr="006866FA" w:rsidRDefault="00923EA8">
      <w:pPr>
        <w:pStyle w:val="Odstavecseseznamem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Závěr a doporučení</w:t>
      </w:r>
    </w:p>
    <w:p w14:paraId="1CE1CC32" w14:textId="77777777" w:rsidR="00923EA8" w:rsidRPr="004E09DD" w:rsidRDefault="00923EA8">
      <w:pPr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Shrňte výhody a nevýhody PWM řízení.</w:t>
      </w:r>
    </w:p>
    <w:p w14:paraId="1D635762" w14:textId="77777777" w:rsidR="00923EA8" w:rsidRPr="004E09DD" w:rsidRDefault="00923EA8">
      <w:pPr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Vyhodnoťte navržený generátor: přesnost, rozmezí střídy, jednoduchost.</w:t>
      </w:r>
    </w:p>
    <w:p w14:paraId="071C0D71" w14:textId="77777777" w:rsidR="00923EA8" w:rsidRPr="004E09DD" w:rsidRDefault="00923EA8">
      <w:pPr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Uveďte možnosti, jak lze obvod rozšířit (např. přepínání frekvencí, řízení mikrořadičem).</w:t>
      </w:r>
    </w:p>
    <w:p w14:paraId="5A3C5C6D" w14:textId="77777777" w:rsidR="00923EA8" w:rsidRPr="004E09DD" w:rsidRDefault="00923EA8">
      <w:pPr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lastRenderedPageBreak/>
        <w:t>Zamyslete se, proč je PWM stále tak široce používaná a kde jsou její limity.</w:t>
      </w:r>
    </w:p>
    <w:p w14:paraId="58B29A2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6D10B8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2CB53FA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4058715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1C00F7D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6C31AA4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85E738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A8401E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549C34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9D6264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78772A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246F42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7110A1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3BD7F8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7D34AF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FEEF00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C7ABBF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B88FB5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12037C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C0916C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3BB945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E3631A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01BDD7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80BD33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8B25BD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D7A293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28AE75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5DA94D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D8D66A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4A71D0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A10AC7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CB644A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7747D3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AF4191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1747CF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CEA433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221F6D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C06753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ECC594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08B15B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2CD34F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575007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4A03CF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250625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0D998C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6C780E2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7: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Rešerše a koncepční návrh spínaného napájecího zdroje</w:t>
      </w:r>
    </w:p>
    <w:p w14:paraId="6EA82F7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53218D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Zpracujte rešeršní a výpočtovou studii na téma spínané napájecí zdroje. Smyslem projektu není návrh desky plošných spojů (DPS), ale vytvoření koncepčního návrhu zvoleného typu zdroje včetně výpočtu klíčových parametrů. Projekt by měl přispět k pochopení principů spínaných zdrojů, jejich výhod oproti lineárním (nespínaným) variantám a základních návrhových úvah při výběru součástek.</w:t>
      </w:r>
    </w:p>
    <w:p w14:paraId="2DEFA88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E21144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36134AA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D2382E5" w14:textId="77777777" w:rsidR="00923EA8" w:rsidRPr="006866FA" w:rsidRDefault="00923EA8">
      <w:pPr>
        <w:pStyle w:val="Odstavecseseznamem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Princip spínaného napájecího zdroje</w:t>
      </w:r>
    </w:p>
    <w:p w14:paraId="766154B1" w14:textId="77777777" w:rsidR="00923EA8" w:rsidRPr="00B36961" w:rsidRDefault="00923EA8">
      <w:pPr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Měl by být vysvětlen rozdíl mezi spínaným (SMPS) a lineárním (LDO) zdrojem</w:t>
      </w:r>
    </w:p>
    <w:p w14:paraId="0EFB11C6" w14:textId="77777777" w:rsidR="00923EA8" w:rsidRPr="00B36961" w:rsidRDefault="00923EA8">
      <w:pPr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Popsat základní funkci regulace napětí pomocí PWM (pulse width modulation) a akumulačních prvků (L, C)</w:t>
      </w:r>
    </w:p>
    <w:p w14:paraId="50E59BFD" w14:textId="77777777" w:rsidR="00923EA8" w:rsidRPr="00B36961" w:rsidRDefault="00923EA8">
      <w:pPr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Popsat obecnou blokovou strukturu spínaného zdroje</w:t>
      </w:r>
    </w:p>
    <w:p w14:paraId="139E288E" w14:textId="77777777" w:rsidR="00923EA8" w:rsidRPr="006866FA" w:rsidRDefault="00923EA8">
      <w:pPr>
        <w:pStyle w:val="Odstavecseseznamem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Výhody a nevýhody spínaných zdrojů</w:t>
      </w:r>
    </w:p>
    <w:p w14:paraId="35869BCA" w14:textId="77777777" w:rsidR="00923EA8" w:rsidRPr="00B36961" w:rsidRDefault="00923EA8">
      <w:pPr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Shrnutí hlavních výhod: účinnost, kompaktnost, menší ztráty</w:t>
      </w:r>
    </w:p>
    <w:p w14:paraId="081363CF" w14:textId="77777777" w:rsidR="00923EA8" w:rsidRPr="00B36961" w:rsidRDefault="00923EA8">
      <w:pPr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Shrnutí nevýhod: složitější návrh, EMC rušení, vyšší cena při malých výkonech</w:t>
      </w:r>
    </w:p>
    <w:p w14:paraId="6AE8C45A" w14:textId="77777777" w:rsidR="00923EA8" w:rsidRPr="00B36961" w:rsidRDefault="00923EA8">
      <w:pPr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Srovnání parametrů účinnosti, velikosti a ztrát ve formě přehledové tabulky</w:t>
      </w:r>
    </w:p>
    <w:p w14:paraId="7EC1ADD2" w14:textId="77777777" w:rsidR="00923EA8" w:rsidRPr="006866FA" w:rsidRDefault="00923EA8">
      <w:pPr>
        <w:pStyle w:val="Odstavecseseznamem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Volba konkrétní topologie</w:t>
      </w:r>
    </w:p>
    <w:p w14:paraId="67365EAD" w14:textId="77777777" w:rsidR="00923EA8" w:rsidRPr="00B36961" w:rsidRDefault="00923EA8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Vybere se jeden konkrétní typ spínaného zdroje, např.:</w:t>
      </w:r>
    </w:p>
    <w:p w14:paraId="2BDB09C3" w14:textId="77777777" w:rsidR="00923EA8" w:rsidRPr="00B36961" w:rsidRDefault="00923EA8">
      <w:pPr>
        <w:numPr>
          <w:ilvl w:val="1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Step-down (buck)</w:t>
      </w:r>
    </w:p>
    <w:p w14:paraId="0D123B6F" w14:textId="77777777" w:rsidR="00923EA8" w:rsidRPr="00B36961" w:rsidRDefault="00923EA8">
      <w:pPr>
        <w:numPr>
          <w:ilvl w:val="1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Step-up (boost)</w:t>
      </w:r>
    </w:p>
    <w:p w14:paraId="0F7ED0A4" w14:textId="77777777" w:rsidR="00923EA8" w:rsidRPr="00B36961" w:rsidRDefault="00923EA8">
      <w:pPr>
        <w:numPr>
          <w:ilvl w:val="1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Inverting (buck-boost)</w:t>
      </w:r>
    </w:p>
    <w:p w14:paraId="0F16E9B7" w14:textId="77777777" w:rsidR="00923EA8" w:rsidRPr="00B36961" w:rsidRDefault="00923EA8">
      <w:pPr>
        <w:numPr>
          <w:ilvl w:val="1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Flyback nebo jiná izolovaná topologie</w:t>
      </w:r>
    </w:p>
    <w:p w14:paraId="7D10C58D" w14:textId="77777777" w:rsidR="00923EA8" w:rsidRPr="00B36961" w:rsidRDefault="00923EA8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Topologie by měla být popsána principem funkce, výhodami a typickým použitím</w:t>
      </w:r>
    </w:p>
    <w:p w14:paraId="0777BBA5" w14:textId="77777777" w:rsidR="00923EA8" w:rsidRPr="00B36961" w:rsidRDefault="00923EA8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Schéma zapojení se zakreslí blokově (ručně nebo v simulačním SW)</w:t>
      </w:r>
    </w:p>
    <w:p w14:paraId="17666184" w14:textId="77777777" w:rsidR="00923EA8" w:rsidRPr="006866FA" w:rsidRDefault="00923EA8">
      <w:pPr>
        <w:pStyle w:val="Odstavecseseznamem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Koncepční návrh konkrétního zdroje</w:t>
      </w:r>
    </w:p>
    <w:p w14:paraId="4DB7BDC0" w14:textId="77777777" w:rsidR="00923EA8" w:rsidRPr="00B36961" w:rsidRDefault="00923EA8">
      <w:pPr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Zvolené vstupní a výstupní napětí (např. 12 V → 5 V, nebo 24 V → 12 V)</w:t>
      </w:r>
    </w:p>
    <w:p w14:paraId="1CF73C74" w14:textId="77777777" w:rsidR="00923EA8" w:rsidRPr="00B36961" w:rsidRDefault="00923EA8">
      <w:pPr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Zvolená zátěž (např. 2 A, 5 A, dle výběru)</w:t>
      </w:r>
    </w:p>
    <w:p w14:paraId="53D6EF7A" w14:textId="77777777" w:rsidR="00923EA8" w:rsidRPr="00B36961" w:rsidRDefault="00923EA8">
      <w:pPr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Vypočte se:</w:t>
      </w:r>
    </w:p>
    <w:p w14:paraId="77AE0424" w14:textId="77777777" w:rsidR="00923EA8" w:rsidRPr="00B36961" w:rsidRDefault="00923EA8">
      <w:pPr>
        <w:numPr>
          <w:ilvl w:val="1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Hodnota indukčnosti (L) podle zvoleného proudu a napětí</w:t>
      </w:r>
    </w:p>
    <w:p w14:paraId="69E1DDB3" w14:textId="77777777" w:rsidR="00923EA8" w:rsidRPr="00B36961" w:rsidRDefault="00923EA8">
      <w:pPr>
        <w:numPr>
          <w:ilvl w:val="1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Kondenzátory (vstupní, výstupní) podle požadovaného zvlnění</w:t>
      </w:r>
    </w:p>
    <w:p w14:paraId="1903095A" w14:textId="77777777" w:rsidR="00923EA8" w:rsidRPr="00B36961" w:rsidRDefault="00923EA8">
      <w:pPr>
        <w:numPr>
          <w:ilvl w:val="1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Spínací frekvence (např. 100 kHz – 1 MHz) a její vliv na velikost součástek</w:t>
      </w:r>
    </w:p>
    <w:p w14:paraId="248A75B3" w14:textId="77777777" w:rsidR="00923EA8" w:rsidRPr="00B36961" w:rsidRDefault="00923EA8">
      <w:pPr>
        <w:numPr>
          <w:ilvl w:val="1"/>
          <w:numId w:val="3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Výkonové ztráty a odhad účinnosti</w:t>
      </w:r>
    </w:p>
    <w:p w14:paraId="6ED209C0" w14:textId="77777777" w:rsidR="00923EA8" w:rsidRPr="006866FA" w:rsidRDefault="00923EA8">
      <w:pPr>
        <w:pStyle w:val="Odstavecseseznamem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Návrh cívky (induktoru)</w:t>
      </w:r>
    </w:p>
    <w:p w14:paraId="0ACCEDA9" w14:textId="77777777" w:rsidR="00923EA8" w:rsidRPr="00B36961" w:rsidRDefault="00923EA8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Výpočet potřebné indukčnosti podle vztahu</w:t>
      </w:r>
    </w:p>
    <w:p w14:paraId="72C616E0" w14:textId="77777777" w:rsidR="00923EA8" w:rsidRPr="00B36961" w:rsidRDefault="00923EA8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Určení maximálního proudového zatížení cívky</w:t>
      </w:r>
    </w:p>
    <w:p w14:paraId="34688F34" w14:textId="77777777" w:rsidR="00923EA8" w:rsidRPr="00B36961" w:rsidRDefault="00923EA8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Doporučení typových součástek (včetně odkazu na datasheet)</w:t>
      </w:r>
    </w:p>
    <w:p w14:paraId="2A4A933C" w14:textId="77777777" w:rsidR="00923EA8" w:rsidRPr="006866FA" w:rsidRDefault="00923EA8">
      <w:pPr>
        <w:pStyle w:val="Odstavecseseznamem"/>
        <w:numPr>
          <w:ilvl w:val="0"/>
          <w:numId w:val="30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Závěrečné zhodnocení návrhu</w:t>
      </w:r>
    </w:p>
    <w:p w14:paraId="09FF3A5E" w14:textId="77777777" w:rsidR="00923EA8" w:rsidRPr="00B36961" w:rsidRDefault="00923EA8">
      <w:pPr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Shrnutí výhod zvolené topologie</w:t>
      </w:r>
    </w:p>
    <w:p w14:paraId="1F6EEC43" w14:textId="77777777" w:rsidR="00923EA8" w:rsidRPr="00B36961" w:rsidRDefault="00923EA8">
      <w:pPr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Možnosti optimalizace (např. vyšší frekvence vs větší ztráty)</w:t>
      </w:r>
    </w:p>
    <w:p w14:paraId="7D6A7E15" w14:textId="77777777" w:rsidR="00923EA8" w:rsidRPr="00B36961" w:rsidRDefault="00923EA8">
      <w:pPr>
        <w:numPr>
          <w:ilvl w:val="0"/>
          <w:numId w:val="3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B36961">
        <w:rPr>
          <w:rFonts w:ascii="Calibri" w:hAnsi="Calibri" w:cs="Calibri"/>
          <w:lang w:val="cs-CZ"/>
        </w:rPr>
        <w:t>Diskuze nad možnostmi realizace (komerční moduly, integrované obvody)</w:t>
      </w:r>
    </w:p>
    <w:p w14:paraId="7973F13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FFA12D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67B0A02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lastRenderedPageBreak/>
        <w:t xml:space="preserve">Termín odevzdání zpracovaného tématu je stanoven na konec 10. semestrálního týdne. </w:t>
      </w:r>
    </w:p>
    <w:p w14:paraId="7DFE173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17CCB72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239A181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99A556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0CA918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63EBF3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03A778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E0821A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8FFD29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93DE8C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7180DE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0DA618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4DC9FF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EF1560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B7DB36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057D84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511B4B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34E0FB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4BEC84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6157CD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1624CE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32CC76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7EAAEE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145CB9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DA0EFC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21B392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96C45D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9BF22B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4A2A9E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F5C04D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83184F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EC5E22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8829CE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5CA51D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DB26B9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0D73CF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C4A2B1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463F20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948433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44784E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6C339C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A8D9F9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62FC17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11DBDC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D0598E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AC80FE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816715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8: Studie návrhu osobního počítače pro různé účely</w:t>
      </w:r>
    </w:p>
    <w:p w14:paraId="200837A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64C025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dvě konfigurace osobního počítače – jednu pro hraní moderních her a druhou pro technické výpočty (např. simulace, renderování, numeriku). Účelem práce není realizace sestavy, ale praktické porovnání různých kategorií výpočetní techniky, zhodnocení klíčových rozdílů ve výběru komponent a vytvoření cenově i technicky vyvážených návrhů.</w:t>
      </w:r>
    </w:p>
    <w:p w14:paraId="5D01D8E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AEB234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Obě konfigurace musí respektovat maximální celkový rozpočet 100 000 Kč.</w:t>
      </w:r>
    </w:p>
    <w:p w14:paraId="19B65E2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4479AF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Projekt slouží jako výukový základ pro pochopení návrhu výpočetních sestav z hlediska spotřeby, výkonu, chlazení a kompatibility komponent.</w:t>
      </w:r>
    </w:p>
    <w:p w14:paraId="4A1105E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A1BE7F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6B9E333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F207C75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Srovnání typů PC podle účelu</w:t>
      </w:r>
    </w:p>
    <w:p w14:paraId="0C53717E" w14:textId="77777777" w:rsidR="00923EA8" w:rsidRPr="00303A84" w:rsidRDefault="00923EA8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Stručně popsat rozdíly mezi:</w:t>
      </w:r>
    </w:p>
    <w:p w14:paraId="7835B235" w14:textId="77777777" w:rsidR="00923EA8" w:rsidRPr="00303A84" w:rsidRDefault="00923EA8">
      <w:pPr>
        <w:numPr>
          <w:ilvl w:val="1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PC pro hraní her</w:t>
      </w:r>
    </w:p>
    <w:p w14:paraId="3F028760" w14:textId="77777777" w:rsidR="00923EA8" w:rsidRPr="00303A84" w:rsidRDefault="00923EA8">
      <w:pPr>
        <w:numPr>
          <w:ilvl w:val="1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PC pro výpočty/simulace/rendering</w:t>
      </w:r>
    </w:p>
    <w:p w14:paraId="5F104BE9" w14:textId="77777777" w:rsidR="00923EA8" w:rsidRPr="00303A84" w:rsidRDefault="00923EA8">
      <w:pPr>
        <w:numPr>
          <w:ilvl w:val="1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PC pro mining (těžba kryptoměn)</w:t>
      </w:r>
    </w:p>
    <w:p w14:paraId="0F3D01EA" w14:textId="77777777" w:rsidR="00923EA8" w:rsidRPr="00303A84" w:rsidRDefault="00923EA8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Uvést klíčové rozdíly ve volbě komponent:</w:t>
      </w:r>
    </w:p>
    <w:p w14:paraId="327F2070" w14:textId="77777777" w:rsidR="00923EA8" w:rsidRPr="00303A84" w:rsidRDefault="00923EA8">
      <w:pPr>
        <w:numPr>
          <w:ilvl w:val="1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CPU vs. GPU výkon</w:t>
      </w:r>
    </w:p>
    <w:p w14:paraId="520C2587" w14:textId="77777777" w:rsidR="00923EA8" w:rsidRPr="00303A84" w:rsidRDefault="00923EA8">
      <w:pPr>
        <w:numPr>
          <w:ilvl w:val="1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RAM kapacita vs. frekvence</w:t>
      </w:r>
    </w:p>
    <w:p w14:paraId="370898C4" w14:textId="77777777" w:rsidR="00923EA8" w:rsidRPr="00303A84" w:rsidRDefault="00923EA8">
      <w:pPr>
        <w:numPr>
          <w:ilvl w:val="1"/>
          <w:numId w:val="2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Zátěžová optimalizace, chlazení, rozšiřitelnost</w:t>
      </w:r>
    </w:p>
    <w:p w14:paraId="5FD9602F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Návrh sestavy pro hraní her</w:t>
      </w:r>
    </w:p>
    <w:p w14:paraId="314BC1C4" w14:textId="77777777" w:rsidR="00923EA8" w:rsidRPr="00303A84" w:rsidRDefault="00923EA8">
      <w:pPr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Výběr procesoru, základní desky, grafické karty, RAM, úložiště, skříně, chlazení, zdroje</w:t>
      </w:r>
    </w:p>
    <w:p w14:paraId="42555C1D" w14:textId="77777777" w:rsidR="00923EA8" w:rsidRPr="00303A84" w:rsidRDefault="00923EA8">
      <w:pPr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Přidat stručné zdůvodnění volby každé komponenty</w:t>
      </w:r>
    </w:p>
    <w:p w14:paraId="5FBB8B31" w14:textId="77777777" w:rsidR="00923EA8" w:rsidRPr="00303A84" w:rsidRDefault="00923EA8">
      <w:pPr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Cena celkem do 100 000 Kč</w:t>
      </w:r>
    </w:p>
    <w:p w14:paraId="38D7BBA8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Návrh sestavy pro výpočty/simulace</w:t>
      </w:r>
    </w:p>
    <w:p w14:paraId="4746E23D" w14:textId="77777777" w:rsidR="00923EA8" w:rsidRPr="00303A84" w:rsidRDefault="00923EA8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Důraz na výpočetní výkon CPU/GPU (např. CUDA, OpenCL, AVX instrukce)</w:t>
      </w:r>
    </w:p>
    <w:p w14:paraId="05621F92" w14:textId="77777777" w:rsidR="00923EA8" w:rsidRPr="00303A84" w:rsidRDefault="00923EA8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Zohlednit potřebu ECC RAM nebo větší paměti</w:t>
      </w:r>
    </w:p>
    <w:p w14:paraId="2061DC9D" w14:textId="77777777" w:rsidR="00923EA8" w:rsidRPr="00303A84" w:rsidRDefault="00923EA8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Přidat stručné zdůvodnění volby komponent</w:t>
      </w:r>
    </w:p>
    <w:p w14:paraId="65592BD4" w14:textId="77777777" w:rsidR="00923EA8" w:rsidRPr="00303A84" w:rsidRDefault="00923EA8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Cena celkem do 100 000 Kč</w:t>
      </w:r>
    </w:p>
    <w:p w14:paraId="28F35815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Dimenzování napájecího zdroje</w:t>
      </w:r>
    </w:p>
    <w:p w14:paraId="1A86DEF8" w14:textId="77777777" w:rsidR="00923EA8" w:rsidRPr="00303A84" w:rsidRDefault="00923EA8">
      <w:pPr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Spočítat odhadovanou spotřebu sestavy (např. pomocí online kalkulátorů)</w:t>
      </w:r>
    </w:p>
    <w:p w14:paraId="4324928E" w14:textId="77777777" w:rsidR="00923EA8" w:rsidRPr="00303A84" w:rsidRDefault="00923EA8">
      <w:pPr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Zvolit zdroj s rezervou 20–30 %</w:t>
      </w:r>
    </w:p>
    <w:p w14:paraId="6D172FD8" w14:textId="77777777" w:rsidR="00923EA8" w:rsidRPr="00303A84" w:rsidRDefault="00923EA8">
      <w:pPr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Uvést typ (např. 80 PLUS Gold, modulární)</w:t>
      </w:r>
    </w:p>
    <w:p w14:paraId="2D935EA4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Volba a dimenzování chlazení</w:t>
      </w:r>
    </w:p>
    <w:p w14:paraId="09A28615" w14:textId="77777777" w:rsidR="00923EA8" w:rsidRPr="00303A84" w:rsidRDefault="00923EA8">
      <w:pPr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Porovnat vodní chlazení vs. klasický heatsink s ventilátorem</w:t>
      </w:r>
    </w:p>
    <w:p w14:paraId="3AFE9890" w14:textId="77777777" w:rsidR="00923EA8" w:rsidRPr="00303A84" w:rsidRDefault="00923EA8">
      <w:pPr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Posoudit rozměrové omezení vzhledem ke skříni</w:t>
      </w:r>
    </w:p>
    <w:p w14:paraId="542FAA59" w14:textId="77777777" w:rsidR="00923EA8" w:rsidRPr="00303A84" w:rsidRDefault="00923EA8">
      <w:pPr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Uvést typické výhody a nevýhody obou přístupů</w:t>
      </w:r>
    </w:p>
    <w:p w14:paraId="43A6F099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Bezpečnost při sestavování PC</w:t>
      </w:r>
    </w:p>
    <w:p w14:paraId="7668F65E" w14:textId="77777777" w:rsidR="00923EA8" w:rsidRPr="00303A84" w:rsidRDefault="00923EA8">
      <w:pPr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Popsat zásady bezpečné montáže:</w:t>
      </w:r>
    </w:p>
    <w:p w14:paraId="33C07DB8" w14:textId="77777777" w:rsidR="00923EA8" w:rsidRPr="00303A84" w:rsidRDefault="00923EA8">
      <w:pPr>
        <w:numPr>
          <w:ilvl w:val="1"/>
          <w:numId w:val="2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Ochrana proti elektrostatickému výboji (ESD)</w:t>
      </w:r>
    </w:p>
    <w:p w14:paraId="7AA3C233" w14:textId="77777777" w:rsidR="00923EA8" w:rsidRPr="00303A84" w:rsidRDefault="00923EA8">
      <w:pPr>
        <w:numPr>
          <w:ilvl w:val="1"/>
          <w:numId w:val="2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Správné pořadí montáže komponent</w:t>
      </w:r>
    </w:p>
    <w:p w14:paraId="775E0DDE" w14:textId="77777777" w:rsidR="00923EA8" w:rsidRPr="00303A84" w:rsidRDefault="00923EA8">
      <w:pPr>
        <w:numPr>
          <w:ilvl w:val="1"/>
          <w:numId w:val="2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Připojení kabeláže a kontrola kompatibility</w:t>
      </w:r>
    </w:p>
    <w:p w14:paraId="6E46FADA" w14:textId="77777777" w:rsidR="00923EA8" w:rsidRPr="00303A84" w:rsidRDefault="00923EA8">
      <w:pPr>
        <w:numPr>
          <w:ilvl w:val="1"/>
          <w:numId w:val="2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lastRenderedPageBreak/>
        <w:t>Zajištění větrání a airflow</w:t>
      </w:r>
    </w:p>
    <w:p w14:paraId="34126B1E" w14:textId="77777777" w:rsidR="00923EA8" w:rsidRPr="006866FA" w:rsidRDefault="00923EA8">
      <w:pPr>
        <w:pStyle w:val="Odstavecseseznamem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Diskuze a závěr</w:t>
      </w:r>
    </w:p>
    <w:p w14:paraId="41A4235B" w14:textId="77777777" w:rsidR="00923EA8" w:rsidRPr="00303A84" w:rsidRDefault="00923EA8">
      <w:pPr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Shrnutí hlavních rozdílů mezi navrženými sestavami</w:t>
      </w:r>
    </w:p>
    <w:p w14:paraId="50ED4282" w14:textId="77777777" w:rsidR="00923EA8" w:rsidRPr="00303A84" w:rsidRDefault="00923EA8">
      <w:pPr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Proč byly zvoleny právě tyto komponenty</w:t>
      </w:r>
    </w:p>
    <w:p w14:paraId="391D5702" w14:textId="77777777" w:rsidR="00923EA8" w:rsidRPr="00303A84" w:rsidRDefault="00923EA8">
      <w:pPr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303A84">
        <w:rPr>
          <w:rFonts w:ascii="Calibri" w:hAnsi="Calibri" w:cs="Calibri"/>
          <w:lang w:val="cs-CZ"/>
        </w:rPr>
        <w:t>Možnosti dalšího vylepšení (upgrade, přidání disku, RAM apod.)</w:t>
      </w:r>
    </w:p>
    <w:p w14:paraId="359FC32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D0E06A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2E21446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4D4ADFB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4C7457D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265A214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ABB82A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68FFCB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CDDB25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010B67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C349F7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9D56C1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BA1B25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543553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32A411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70F8B6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A6316C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66CB02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2AF5B7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C54585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ACCF9D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499727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DCA070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A7CFE7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83B3AC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349CCE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147F05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FDB719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0A1E58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DEE677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E05409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A8C99F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EFC0F0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6D90EA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014F73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4F5CAFD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1D2305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6795F2D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E911B0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1FC608D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B4D4C1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2F6DB6A0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9: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Návrh DIY malého CNC stroje (frézka, gravírka, plotr)</w:t>
      </w:r>
    </w:p>
    <w:p w14:paraId="1F03D38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0D756E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koncept DIY CNC stroje vhodného pro domácí nebo dílenské použití. Cílem práce není kompletní konstrukce funkčního zařízení, ale vytvoření návrhu s výběrem vhodných komponent – mechanických i elektrických. V projektu bude navržen rám stroje, zvolen způsob pohonu os, řízení, typ vřetene a napájení. Důraz bude kladen na praktičnost řešení, nízkou cenu a dostupnost komponent na běžném trhu.</w:t>
      </w:r>
    </w:p>
    <w:p w14:paraId="102DF33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DD7BB2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68348A6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2AEA88C" w14:textId="77777777" w:rsidR="00923EA8" w:rsidRPr="006866FA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Úvod do problematiky CNC v domácím prostředí</w:t>
      </w:r>
    </w:p>
    <w:p w14:paraId="4184EADC" w14:textId="77777777" w:rsidR="00923EA8" w:rsidRPr="001C10E1" w:rsidRDefault="00923EA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Co je CNC stroj a jeho typy (frézka, plotr, laser, gravírka)</w:t>
      </w:r>
    </w:p>
    <w:p w14:paraId="2332D842" w14:textId="77777777" w:rsidR="00923EA8" w:rsidRPr="001C10E1" w:rsidRDefault="00923EA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Rozsah možností pro DIY: omezení a výhody</w:t>
      </w:r>
    </w:p>
    <w:p w14:paraId="709F29C0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Konstrukční řešení – rám a mechanika</w:t>
      </w:r>
    </w:p>
    <w:p w14:paraId="2511996C" w14:textId="77777777" w:rsidR="00923EA8" w:rsidRPr="001C10E1" w:rsidRDefault="00923EA8">
      <w:pPr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Možnosti konstrukcí (profilový hliník, 3D tisk, překližka, ocel)</w:t>
      </w:r>
    </w:p>
    <w:p w14:paraId="2F3782A7" w14:textId="77777777" w:rsidR="00923EA8" w:rsidRPr="001C10E1" w:rsidRDefault="00923EA8">
      <w:pPr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Osy X/Y/Z – způsob vedení (kolejnice, vodicí tyče, lineární ložiska)</w:t>
      </w:r>
    </w:p>
    <w:p w14:paraId="7F9BFFE7" w14:textId="77777777" w:rsidR="00923EA8" w:rsidRPr="001C10E1" w:rsidRDefault="00923EA8">
      <w:pPr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Typ pohonu: trapézové šrouby vs. ozubené řemeny</w:t>
      </w:r>
    </w:p>
    <w:p w14:paraId="1EB54CD0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Výběr pohonů os</w:t>
      </w:r>
    </w:p>
    <w:p w14:paraId="2C507FD6" w14:textId="77777777" w:rsidR="00923EA8" w:rsidRPr="001C10E1" w:rsidRDefault="00923EA8">
      <w:pPr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NEMA krokové motory (např. NEMA 17, 23)</w:t>
      </w:r>
    </w:p>
    <w:p w14:paraId="2744F808" w14:textId="77777777" w:rsidR="00923EA8" w:rsidRPr="001C10E1" w:rsidRDefault="00923EA8">
      <w:pPr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Přehled parametrů</w:t>
      </w:r>
      <w:r w:rsidRPr="006866FA">
        <w:rPr>
          <w:rFonts w:ascii="Calibri" w:hAnsi="Calibri" w:cs="Calibri"/>
          <w:lang w:val="cs-CZ"/>
        </w:rPr>
        <w:t>, o</w:t>
      </w:r>
      <w:r w:rsidRPr="001C10E1">
        <w:rPr>
          <w:rFonts w:ascii="Calibri" w:hAnsi="Calibri" w:cs="Calibri"/>
          <w:lang w:val="cs-CZ"/>
        </w:rPr>
        <w:t>dkazy na datasheety, typické ceny</w:t>
      </w:r>
      <w:r w:rsidRPr="006866FA">
        <w:rPr>
          <w:rFonts w:ascii="Calibri" w:hAnsi="Calibri" w:cs="Calibri"/>
          <w:lang w:val="cs-CZ"/>
        </w:rPr>
        <w:t>, atd.</w:t>
      </w:r>
    </w:p>
    <w:p w14:paraId="1BEC02BB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Řídicí jednotka a drivery motorů</w:t>
      </w:r>
    </w:p>
    <w:p w14:paraId="48317FC6" w14:textId="77777777" w:rsidR="00923EA8" w:rsidRPr="001C10E1" w:rsidRDefault="00923EA8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Možnosti: GRBL (Arduino + CNC Shield), Klipper, STM32, apod.</w:t>
      </w:r>
    </w:p>
    <w:p w14:paraId="2DFF9F7B" w14:textId="77777777" w:rsidR="00923EA8" w:rsidRPr="001C10E1" w:rsidRDefault="00923EA8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Výběr driverů (A4988, DRV8825, TMC2209, TB6600)</w:t>
      </w:r>
    </w:p>
    <w:p w14:paraId="4295EF46" w14:textId="77777777" w:rsidR="00923EA8" w:rsidRPr="001C10E1" w:rsidRDefault="00923EA8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Výhody a nevýhody jednotlivých řešení</w:t>
      </w:r>
    </w:p>
    <w:p w14:paraId="0D09361C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Napájecí zdroj – dimenzování</w:t>
      </w:r>
    </w:p>
    <w:p w14:paraId="356D964E" w14:textId="77777777" w:rsidR="00923EA8" w:rsidRPr="001C10E1" w:rsidRDefault="00923EA8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Výpočet celkového výkonu a proudové rezervy</w:t>
      </w:r>
    </w:p>
    <w:p w14:paraId="482C08C6" w14:textId="77777777" w:rsidR="00923EA8" w:rsidRPr="001C10E1" w:rsidRDefault="00923EA8">
      <w:pPr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Výběr typu zdroje: spínaný 24 V / 10 A, např. MeanWell</w:t>
      </w:r>
      <w:r w:rsidRPr="006866FA">
        <w:rPr>
          <w:rFonts w:ascii="Calibri" w:hAnsi="Calibri" w:cs="Calibri"/>
          <w:lang w:val="cs-CZ"/>
        </w:rPr>
        <w:t>, o</w:t>
      </w:r>
      <w:r w:rsidRPr="001C10E1">
        <w:rPr>
          <w:rFonts w:ascii="Calibri" w:hAnsi="Calibri" w:cs="Calibri"/>
          <w:lang w:val="cs-CZ"/>
        </w:rPr>
        <w:t>chrana zdroje (pojistky, přepěťové ochrany)</w:t>
      </w:r>
    </w:p>
    <w:p w14:paraId="5C5976FC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Vřeteno – typ a napájení</w:t>
      </w:r>
    </w:p>
    <w:p w14:paraId="6F368054" w14:textId="77777777" w:rsidR="00923EA8" w:rsidRPr="001C10E1" w:rsidRDefault="00923EA8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Možnosti: DC motor (např. 300–500 W) nebo vřeteno s frekvenčním měničem (0,8–1,5 kW)</w:t>
      </w:r>
      <w:r w:rsidRPr="006866FA">
        <w:rPr>
          <w:rFonts w:ascii="Calibri" w:hAnsi="Calibri" w:cs="Calibri"/>
          <w:lang w:val="cs-CZ"/>
        </w:rPr>
        <w:t>, z</w:t>
      </w:r>
      <w:r w:rsidRPr="001C10E1">
        <w:rPr>
          <w:rFonts w:ascii="Calibri" w:hAnsi="Calibri" w:cs="Calibri"/>
          <w:lang w:val="cs-CZ"/>
        </w:rPr>
        <w:t>působ ovládání (PWM, analog, RS485)</w:t>
      </w:r>
    </w:p>
    <w:p w14:paraId="18E60E1B" w14:textId="77777777" w:rsidR="00923EA8" w:rsidRPr="001C10E1" w:rsidRDefault="00923EA8">
      <w:pPr>
        <w:numPr>
          <w:ilvl w:val="0"/>
          <w:numId w:val="1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Napájení vřetene z vlastního zdroje nebo odděleného měniče</w:t>
      </w:r>
    </w:p>
    <w:p w14:paraId="4CB7D163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Elektronický box</w:t>
      </w:r>
    </w:p>
    <w:p w14:paraId="42E8A9EB" w14:textId="77777777" w:rsidR="00923EA8" w:rsidRPr="001C10E1" w:rsidRDefault="00923EA8">
      <w:pPr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Umístění elektroniky, chlazení (pasivní, aktivní)</w:t>
      </w:r>
      <w:r w:rsidRPr="006866FA">
        <w:rPr>
          <w:rFonts w:ascii="Calibri" w:hAnsi="Calibri" w:cs="Calibri"/>
          <w:lang w:val="cs-CZ"/>
        </w:rPr>
        <w:t>, f</w:t>
      </w:r>
      <w:r w:rsidRPr="001C10E1">
        <w:rPr>
          <w:rFonts w:ascii="Calibri" w:hAnsi="Calibri" w:cs="Calibri"/>
          <w:lang w:val="cs-CZ"/>
        </w:rPr>
        <w:t>iltrace napájení, uzemnění</w:t>
      </w:r>
    </w:p>
    <w:p w14:paraId="72CB65DF" w14:textId="77777777" w:rsidR="00923EA8" w:rsidRPr="001C10E1" w:rsidRDefault="00923EA8">
      <w:pPr>
        <w:numPr>
          <w:ilvl w:val="0"/>
          <w:numId w:val="1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Ovládací prvky: nouzové tlačítko, STOP, reset, LED</w:t>
      </w:r>
    </w:p>
    <w:p w14:paraId="0010237C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Bezpečnost a ochrany</w:t>
      </w:r>
    </w:p>
    <w:p w14:paraId="062E0F1D" w14:textId="77777777" w:rsidR="00923EA8" w:rsidRPr="001C10E1" w:rsidRDefault="00923EA8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Oddělení síťové části (230 V) a signálové části</w:t>
      </w:r>
      <w:r w:rsidRPr="006866FA">
        <w:rPr>
          <w:rFonts w:ascii="Calibri" w:hAnsi="Calibri" w:cs="Calibri"/>
          <w:lang w:val="cs-CZ"/>
        </w:rPr>
        <w:t>, p</w:t>
      </w:r>
      <w:r w:rsidRPr="001C10E1">
        <w:rPr>
          <w:rFonts w:ascii="Calibri" w:hAnsi="Calibri" w:cs="Calibri"/>
          <w:lang w:val="cs-CZ"/>
        </w:rPr>
        <w:t>ojistky a relé na vstupu</w:t>
      </w:r>
      <w:r w:rsidRPr="006866FA">
        <w:rPr>
          <w:rFonts w:ascii="Calibri" w:hAnsi="Calibri" w:cs="Calibri"/>
          <w:lang w:val="cs-CZ"/>
        </w:rPr>
        <w:t>, o</w:t>
      </w:r>
      <w:r w:rsidRPr="001C10E1">
        <w:rPr>
          <w:rFonts w:ascii="Calibri" w:hAnsi="Calibri" w:cs="Calibri"/>
          <w:lang w:val="cs-CZ"/>
        </w:rPr>
        <w:t>chrana proti překročení proudu/teploty</w:t>
      </w:r>
      <w:r w:rsidRPr="006866FA">
        <w:rPr>
          <w:rFonts w:ascii="Calibri" w:hAnsi="Calibri" w:cs="Calibri"/>
          <w:lang w:val="cs-CZ"/>
        </w:rPr>
        <w:t>, blokové schéma</w:t>
      </w:r>
    </w:p>
    <w:p w14:paraId="30066E74" w14:textId="77777777" w:rsidR="00923EA8" w:rsidRPr="001C10E1" w:rsidRDefault="00923EA8">
      <w:pPr>
        <w:pStyle w:val="Odstavecseseznamem"/>
        <w:numPr>
          <w:ilvl w:val="0"/>
          <w:numId w:val="21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1C10E1">
        <w:rPr>
          <w:rFonts w:ascii="Calibri" w:hAnsi="Calibri" w:cs="Calibri"/>
          <w:b/>
          <w:bCs/>
          <w:lang w:val="cs-CZ"/>
        </w:rPr>
        <w:t>Závěr</w:t>
      </w:r>
    </w:p>
    <w:p w14:paraId="01C83201" w14:textId="77777777" w:rsidR="00923EA8" w:rsidRPr="001C10E1" w:rsidRDefault="00923EA8">
      <w:pPr>
        <w:numPr>
          <w:ilvl w:val="0"/>
          <w:numId w:val="2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1C10E1">
        <w:rPr>
          <w:rFonts w:ascii="Calibri" w:hAnsi="Calibri" w:cs="Calibri"/>
          <w:lang w:val="cs-CZ"/>
        </w:rPr>
        <w:t>Shrnutí výhod navržené koncepce</w:t>
      </w:r>
    </w:p>
    <w:p w14:paraId="7832F3C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5BFFC7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4144DE2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0A0B939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79294F9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40DEF78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4CA94D7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10: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Servomotory a návrh řízení pomocí zvoleného driveru</w:t>
      </w:r>
    </w:p>
    <w:p w14:paraId="2ABCC8AF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276BAD7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Zpracujte studii na téma servomotory a návrh řízení pohybu ve vybraném rozsahu (0–180°). Cílem projektu je porozumět funkci servomotorů, principu jejich řízení a navrhnout jednoduchý řídicí obvod, který umožní řídit zvolený model servomotoru. V případě použití mikrokontroléru bude vytvořen návrh základního programu.</w:t>
      </w:r>
    </w:p>
    <w:p w14:paraId="68EAFB3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9B5057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509E6EF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9137B9A" w14:textId="77777777" w:rsidR="00923EA8" w:rsidRPr="006866FA" w:rsidRDefault="00923EA8">
      <w:pPr>
        <w:pStyle w:val="Odstavecseseznamem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Teoretická část – princip servomotoru</w:t>
      </w:r>
    </w:p>
    <w:p w14:paraId="2B79B18B" w14:textId="77777777" w:rsidR="00923EA8" w:rsidRPr="004E09DD" w:rsidRDefault="00923EA8">
      <w:pPr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Popište obecný princip funkce servomotoru (PWM řízení, vnitřní zpětná vazba, polohová regulace).</w:t>
      </w:r>
    </w:p>
    <w:p w14:paraId="769CD8DD" w14:textId="77777777" w:rsidR="00923EA8" w:rsidRPr="004E09DD" w:rsidRDefault="00923EA8">
      <w:pPr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 xml:space="preserve">Uveďte základní </w:t>
      </w:r>
      <w:r w:rsidRPr="004E09DD">
        <w:rPr>
          <w:rFonts w:ascii="Calibri" w:hAnsi="Calibri" w:cs="Calibri"/>
          <w:b/>
          <w:bCs/>
          <w:lang w:val="cs-CZ"/>
        </w:rPr>
        <w:t>rozdělení servomotorů</w:t>
      </w:r>
      <w:r w:rsidRPr="004E09DD">
        <w:rPr>
          <w:rFonts w:ascii="Calibri" w:hAnsi="Calibri" w:cs="Calibri"/>
          <w:lang w:val="cs-CZ"/>
        </w:rPr>
        <w:t>:</w:t>
      </w:r>
    </w:p>
    <w:p w14:paraId="7A389F67" w14:textId="77777777" w:rsidR="00923EA8" w:rsidRPr="004E09DD" w:rsidRDefault="00923EA8">
      <w:pPr>
        <w:numPr>
          <w:ilvl w:val="1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modelářské (RC serva),</w:t>
      </w:r>
    </w:p>
    <w:p w14:paraId="69481BD7" w14:textId="77777777" w:rsidR="00923EA8" w:rsidRPr="004E09DD" w:rsidRDefault="00923EA8">
      <w:pPr>
        <w:numPr>
          <w:ilvl w:val="1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průmyslové (s enkodérem),</w:t>
      </w:r>
    </w:p>
    <w:p w14:paraId="0E60F6D4" w14:textId="77777777" w:rsidR="00923EA8" w:rsidRPr="004E09DD" w:rsidRDefault="00923EA8">
      <w:pPr>
        <w:numPr>
          <w:ilvl w:val="1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serva s převodovkou,</w:t>
      </w:r>
    </w:p>
    <w:p w14:paraId="38E9CFD3" w14:textId="77777777" w:rsidR="00923EA8" w:rsidRPr="004E09DD" w:rsidRDefault="00923EA8">
      <w:pPr>
        <w:numPr>
          <w:ilvl w:val="1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kontinuální serva apod.</w:t>
      </w:r>
    </w:p>
    <w:p w14:paraId="7CD69CF4" w14:textId="77777777" w:rsidR="00923EA8" w:rsidRPr="004E09DD" w:rsidRDefault="00923EA8">
      <w:pPr>
        <w:numPr>
          <w:ilvl w:val="0"/>
          <w:numId w:val="4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Vysvětlete význam PWM signálu (šířka pulzu, opakovací frekvence)</w:t>
      </w:r>
    </w:p>
    <w:p w14:paraId="50502B89" w14:textId="77777777" w:rsidR="00923EA8" w:rsidRPr="006866FA" w:rsidRDefault="00923EA8">
      <w:pPr>
        <w:pStyle w:val="Odstavecseseznamem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konkrétního servomotoru</w:t>
      </w:r>
    </w:p>
    <w:p w14:paraId="2EA2FA04" w14:textId="77777777" w:rsidR="00923EA8" w:rsidRPr="004E09DD" w:rsidRDefault="00923EA8">
      <w:pPr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Zvolte běžně dostupný model (např. SG90, MG996R, DS3218 aj.).</w:t>
      </w:r>
    </w:p>
    <w:p w14:paraId="3D5E3DBA" w14:textId="77777777" w:rsidR="00923EA8" w:rsidRPr="004E09DD" w:rsidRDefault="00923EA8">
      <w:pPr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 xml:space="preserve">Uveďte jeho základní </w:t>
      </w:r>
      <w:r w:rsidRPr="004E09DD">
        <w:rPr>
          <w:rFonts w:ascii="Calibri" w:hAnsi="Calibri" w:cs="Calibri"/>
          <w:b/>
          <w:bCs/>
          <w:lang w:val="cs-CZ"/>
        </w:rPr>
        <w:t>katalogové parametry</w:t>
      </w:r>
    </w:p>
    <w:p w14:paraId="6372CCFA" w14:textId="77777777" w:rsidR="00923EA8" w:rsidRPr="006866FA" w:rsidRDefault="00923EA8">
      <w:pPr>
        <w:pStyle w:val="Odstavecseseznamem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driveru nebo řídicího systému</w:t>
      </w:r>
    </w:p>
    <w:p w14:paraId="462E8CCE" w14:textId="77777777" w:rsidR="00923EA8" w:rsidRPr="004E09DD" w:rsidRDefault="00923EA8">
      <w:pPr>
        <w:numPr>
          <w:ilvl w:val="0"/>
          <w:numId w:val="4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Zvolte způsob řízení:</w:t>
      </w:r>
    </w:p>
    <w:p w14:paraId="02DC8997" w14:textId="77777777" w:rsidR="00923EA8" w:rsidRPr="004E09DD" w:rsidRDefault="00923EA8">
      <w:pPr>
        <w:numPr>
          <w:ilvl w:val="1"/>
          <w:numId w:val="4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 xml:space="preserve">pomocí </w:t>
      </w:r>
      <w:r w:rsidRPr="004E09DD">
        <w:rPr>
          <w:rFonts w:ascii="Calibri" w:hAnsi="Calibri" w:cs="Calibri"/>
          <w:b/>
          <w:bCs/>
          <w:lang w:val="cs-CZ"/>
        </w:rPr>
        <w:t>NE555</w:t>
      </w:r>
      <w:r w:rsidRPr="004E09DD">
        <w:rPr>
          <w:rFonts w:ascii="Calibri" w:hAnsi="Calibri" w:cs="Calibri"/>
          <w:lang w:val="cs-CZ"/>
        </w:rPr>
        <w:t>,</w:t>
      </w:r>
    </w:p>
    <w:p w14:paraId="619715A8" w14:textId="77777777" w:rsidR="00923EA8" w:rsidRPr="004E09DD" w:rsidRDefault="00923EA8">
      <w:pPr>
        <w:numPr>
          <w:ilvl w:val="1"/>
          <w:numId w:val="4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 xml:space="preserve">pomocí </w:t>
      </w:r>
      <w:r w:rsidRPr="004E09DD">
        <w:rPr>
          <w:rFonts w:ascii="Calibri" w:hAnsi="Calibri" w:cs="Calibri"/>
          <w:b/>
          <w:bCs/>
          <w:lang w:val="cs-CZ"/>
        </w:rPr>
        <w:t>Arduino / ESP32 / STM32</w:t>
      </w:r>
      <w:r w:rsidRPr="004E09DD">
        <w:rPr>
          <w:rFonts w:ascii="Calibri" w:hAnsi="Calibri" w:cs="Calibri"/>
          <w:lang w:val="cs-CZ"/>
        </w:rPr>
        <w:t>,</w:t>
      </w:r>
    </w:p>
    <w:p w14:paraId="7C26C9E3" w14:textId="77777777" w:rsidR="00923EA8" w:rsidRPr="004E09DD" w:rsidRDefault="00923EA8">
      <w:pPr>
        <w:numPr>
          <w:ilvl w:val="1"/>
          <w:numId w:val="4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pomocí dedikovaného řídicího modulu (např. PCA9685).</w:t>
      </w:r>
    </w:p>
    <w:p w14:paraId="771C03F8" w14:textId="77777777" w:rsidR="00923EA8" w:rsidRPr="004E09DD" w:rsidRDefault="00923EA8">
      <w:pPr>
        <w:numPr>
          <w:ilvl w:val="0"/>
          <w:numId w:val="4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Diskutujte, jaký signál je pro daný typ serva požadován a jak jej lze generovat.</w:t>
      </w:r>
    </w:p>
    <w:p w14:paraId="08D140B3" w14:textId="77777777" w:rsidR="00923EA8" w:rsidRPr="006866FA" w:rsidRDefault="00923EA8">
      <w:pPr>
        <w:pStyle w:val="Odstavecseseznamem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Schéma zapojení a popis funkce</w:t>
      </w:r>
    </w:p>
    <w:p w14:paraId="5EABD364" w14:textId="77777777" w:rsidR="00923EA8" w:rsidRPr="004E09DD" w:rsidRDefault="00923EA8">
      <w:pPr>
        <w:numPr>
          <w:ilvl w:val="0"/>
          <w:numId w:val="4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 xml:space="preserve">Vytvořte </w:t>
      </w:r>
      <w:r w:rsidRPr="004E09DD">
        <w:rPr>
          <w:rFonts w:ascii="Calibri" w:hAnsi="Calibri" w:cs="Calibri"/>
          <w:b/>
          <w:bCs/>
          <w:lang w:val="cs-CZ"/>
        </w:rPr>
        <w:t>elektrické schéma</w:t>
      </w:r>
      <w:r w:rsidRPr="004E09DD">
        <w:rPr>
          <w:rFonts w:ascii="Calibri" w:hAnsi="Calibri" w:cs="Calibri"/>
          <w:lang w:val="cs-CZ"/>
        </w:rPr>
        <w:t xml:space="preserve"> řídicího obvodu.</w:t>
      </w:r>
    </w:p>
    <w:p w14:paraId="00D97E4C" w14:textId="77777777" w:rsidR="00923EA8" w:rsidRPr="004E09DD" w:rsidRDefault="00923EA8">
      <w:pPr>
        <w:numPr>
          <w:ilvl w:val="0"/>
          <w:numId w:val="4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Popsána by měla být funkce každého bloku: napájení, řízení PWM, servo výstup, případně ochranné prvky.</w:t>
      </w:r>
    </w:p>
    <w:p w14:paraId="32CECA5B" w14:textId="77777777" w:rsidR="00923EA8" w:rsidRPr="004E09DD" w:rsidRDefault="00923EA8">
      <w:pPr>
        <w:numPr>
          <w:ilvl w:val="0"/>
          <w:numId w:val="4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Pokud bude servo napájeno samostatně, je třeba popsat oddělení GND a napájecího zdroje.</w:t>
      </w:r>
    </w:p>
    <w:p w14:paraId="4235C6FF" w14:textId="77777777" w:rsidR="00923EA8" w:rsidRPr="006866FA" w:rsidRDefault="00923EA8">
      <w:pPr>
        <w:pStyle w:val="Odstavecseseznamem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Řízení pomocí mikrokontroléru (volitelné)</w:t>
      </w:r>
    </w:p>
    <w:p w14:paraId="242003FC" w14:textId="77777777" w:rsidR="00923EA8" w:rsidRPr="004E09DD" w:rsidRDefault="00923EA8">
      <w:pPr>
        <w:numPr>
          <w:ilvl w:val="0"/>
          <w:numId w:val="4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Bude-li použit mikrokontrolér (např. Arduino), popište základní algoritmus řízení.</w:t>
      </w:r>
    </w:p>
    <w:p w14:paraId="7B45A685" w14:textId="77777777" w:rsidR="00923EA8" w:rsidRPr="004E09DD" w:rsidRDefault="00923EA8">
      <w:pPr>
        <w:numPr>
          <w:ilvl w:val="0"/>
          <w:numId w:val="4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Uveďte vzorový kód (ve zjednodušené formě), který generuje PWM signál pro řízení serva v rozsahu 0–180°.</w:t>
      </w:r>
    </w:p>
    <w:p w14:paraId="3A124390" w14:textId="77777777" w:rsidR="00923EA8" w:rsidRPr="004E09DD" w:rsidRDefault="00923EA8">
      <w:pPr>
        <w:numPr>
          <w:ilvl w:val="0"/>
          <w:numId w:val="4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E09DD">
        <w:rPr>
          <w:rFonts w:ascii="Calibri" w:hAnsi="Calibri" w:cs="Calibri"/>
          <w:lang w:val="cs-CZ"/>
        </w:rPr>
        <w:t>Může být uveden jednoduchý příklad řízení pomocí potenciometru.</w:t>
      </w:r>
    </w:p>
    <w:p w14:paraId="69B6BFE8" w14:textId="77777777" w:rsidR="00923EA8" w:rsidRPr="006866FA" w:rsidRDefault="00923EA8">
      <w:pPr>
        <w:pStyle w:val="Odstavecseseznamem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Závěr</w:t>
      </w:r>
    </w:p>
    <w:p w14:paraId="22ED03E5" w14:textId="77777777" w:rsidR="00923EA8" w:rsidRPr="006866FA" w:rsidRDefault="00923EA8">
      <w:pPr>
        <w:pStyle w:val="Odstavecseseznamem"/>
        <w:numPr>
          <w:ilvl w:val="0"/>
          <w:numId w:val="5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Shrňte základní rozdíly mezi typy servomotorů.</w:t>
      </w:r>
    </w:p>
    <w:p w14:paraId="79BB2F25" w14:textId="77777777" w:rsidR="00923EA8" w:rsidRPr="006866FA" w:rsidRDefault="00923EA8">
      <w:pPr>
        <w:pStyle w:val="Odstavecseseznamem"/>
        <w:numPr>
          <w:ilvl w:val="0"/>
          <w:numId w:val="5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Vyhodnoťte vhodnost zvoleného typu a řídicího konceptu pro dané použití.</w:t>
      </w:r>
    </w:p>
    <w:p w14:paraId="1D0C9F2C" w14:textId="77777777" w:rsidR="00923EA8" w:rsidRPr="006866FA" w:rsidRDefault="00923EA8">
      <w:pPr>
        <w:pStyle w:val="Odstavecseseznamem"/>
        <w:numPr>
          <w:ilvl w:val="0"/>
          <w:numId w:val="5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Uveďte, kde by se podobné zapojení mohlo uplatnit.</w:t>
      </w:r>
    </w:p>
    <w:p w14:paraId="084310D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FEA926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34FF420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3F94BA6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lastRenderedPageBreak/>
        <w:t>V průběhu 12. semestrálního týdne bude probíhat prezentování zpracovaných témat.</w:t>
      </w:r>
    </w:p>
    <w:p w14:paraId="47BF82D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190B5D4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40556B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BDC64A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10D262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07E038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D595B6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815768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A721F7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72F12E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3F59BAA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061778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632C39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48754E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6CFCBF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CD1DF7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A75917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B59A06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86A542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22BF8E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BF84C0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F894C0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137B90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1C2631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960348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ACB402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26A269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D5633D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F0F643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C83A8B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1EBF9C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4DB035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11C009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A4F6E8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451254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8104A5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400F03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30CCE3E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D50ECF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49F0A9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466BE7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4A5B31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3D5889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1E540D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2F5AFA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66180C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597031B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11: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Návrh zařízení pro regulaci teploty pomocí PID regulátoru (Eurotherm 2000)</w:t>
      </w:r>
    </w:p>
    <w:p w14:paraId="5D5ED2FC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19D105E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zařízení určené pro udržení stabilní teploty topného tělesa v požadovaném rozsahu. Regulace bude realizována pomocí průmyslového PID regulátoru řady Eurotherm 2000. Cílem je nejen správně navrhnout hardware a zvolit vhodné komponenty, ale i provést základní tepelnou a výkonovou bilanci zařízení. Výsledkem bude ucelený návrh reálného laboratorního systému vhodného například pro testování materiálů, simulaci prostředí nebo technologické ohřevy.</w:t>
      </w:r>
    </w:p>
    <w:p w14:paraId="02DB7E0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97DAA1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24F39B1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309089B5" w14:textId="77777777" w:rsidR="00923EA8" w:rsidRPr="006866FA" w:rsidRDefault="00923EA8">
      <w:pPr>
        <w:pStyle w:val="Odstavecseseznamem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Teoretická část – princip PID regulace</w:t>
      </w:r>
    </w:p>
    <w:p w14:paraId="33FFB6E0" w14:textId="77777777" w:rsidR="00923EA8" w:rsidRPr="00461A1F" w:rsidRDefault="00923EA8">
      <w:pPr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 xml:space="preserve">Vysvětlen bude princip </w:t>
      </w:r>
      <w:r w:rsidRPr="00461A1F">
        <w:rPr>
          <w:rFonts w:ascii="Calibri" w:hAnsi="Calibri" w:cs="Calibri"/>
          <w:b/>
          <w:bCs/>
          <w:lang w:val="cs-CZ"/>
        </w:rPr>
        <w:t>proporcionální (P)</w:t>
      </w:r>
      <w:r w:rsidRPr="00461A1F">
        <w:rPr>
          <w:rFonts w:ascii="Calibri" w:hAnsi="Calibri" w:cs="Calibri"/>
          <w:lang w:val="cs-CZ"/>
        </w:rPr>
        <w:t xml:space="preserve">, </w:t>
      </w:r>
      <w:r w:rsidRPr="00461A1F">
        <w:rPr>
          <w:rFonts w:ascii="Calibri" w:hAnsi="Calibri" w:cs="Calibri"/>
          <w:b/>
          <w:bCs/>
          <w:lang w:val="cs-CZ"/>
        </w:rPr>
        <w:t>integrační (I)</w:t>
      </w:r>
      <w:r w:rsidRPr="00461A1F">
        <w:rPr>
          <w:rFonts w:ascii="Calibri" w:hAnsi="Calibri" w:cs="Calibri"/>
          <w:lang w:val="cs-CZ"/>
        </w:rPr>
        <w:t xml:space="preserve"> a </w:t>
      </w:r>
      <w:r w:rsidRPr="00461A1F">
        <w:rPr>
          <w:rFonts w:ascii="Calibri" w:hAnsi="Calibri" w:cs="Calibri"/>
          <w:b/>
          <w:bCs/>
          <w:lang w:val="cs-CZ"/>
        </w:rPr>
        <w:t>derivační (D)</w:t>
      </w:r>
      <w:r w:rsidRPr="00461A1F">
        <w:rPr>
          <w:rFonts w:ascii="Calibri" w:hAnsi="Calibri" w:cs="Calibri"/>
          <w:lang w:val="cs-CZ"/>
        </w:rPr>
        <w:t xml:space="preserve"> složky řízení.</w:t>
      </w:r>
    </w:p>
    <w:p w14:paraId="74178C35" w14:textId="77777777" w:rsidR="00923EA8" w:rsidRPr="00461A1F" w:rsidRDefault="00923EA8">
      <w:pPr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Popsáno bude chování systému při různých typech regulace (P, PI, PID).</w:t>
      </w:r>
    </w:p>
    <w:p w14:paraId="466ACF7B" w14:textId="77777777" w:rsidR="00923EA8" w:rsidRPr="00461A1F" w:rsidRDefault="00923EA8">
      <w:pPr>
        <w:numPr>
          <w:ilvl w:val="0"/>
          <w:numId w:val="5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Zmíněny budou výhody a nevýhody PID regulace v reálném prostředí (např. přeregulování, stabilita, vliv zpoždění).</w:t>
      </w:r>
    </w:p>
    <w:p w14:paraId="0AA66FD6" w14:textId="77777777" w:rsidR="00923EA8" w:rsidRPr="006866FA" w:rsidRDefault="00923EA8">
      <w:pPr>
        <w:pStyle w:val="Odstavecseseznamem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vhodných komponent</w:t>
      </w:r>
    </w:p>
    <w:p w14:paraId="2E1D2987" w14:textId="77777777" w:rsidR="00923EA8" w:rsidRPr="00461A1F" w:rsidRDefault="00923EA8">
      <w:pPr>
        <w:numPr>
          <w:ilvl w:val="0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Vybrány budou jednotlivé části systému:</w:t>
      </w:r>
    </w:p>
    <w:p w14:paraId="2FCEF025" w14:textId="77777777" w:rsidR="00923EA8" w:rsidRPr="00461A1F" w:rsidRDefault="00923EA8">
      <w:pPr>
        <w:numPr>
          <w:ilvl w:val="1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b/>
          <w:bCs/>
          <w:lang w:val="cs-CZ"/>
        </w:rPr>
        <w:t>Topné těleso</w:t>
      </w:r>
      <w:r w:rsidRPr="00461A1F">
        <w:rPr>
          <w:rFonts w:ascii="Calibri" w:hAnsi="Calibri" w:cs="Calibri"/>
          <w:lang w:val="cs-CZ"/>
        </w:rPr>
        <w:t xml:space="preserve"> – např. 230 V/500 W odporový ohřev (patronové těleso, topný pás apod.),</w:t>
      </w:r>
    </w:p>
    <w:p w14:paraId="30DF7596" w14:textId="77777777" w:rsidR="00923EA8" w:rsidRPr="00461A1F" w:rsidRDefault="00923EA8">
      <w:pPr>
        <w:numPr>
          <w:ilvl w:val="1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b/>
          <w:bCs/>
          <w:lang w:val="cs-CZ"/>
        </w:rPr>
        <w:t>Napájecí zdroj nebo spínací člen</w:t>
      </w:r>
      <w:r w:rsidRPr="00461A1F">
        <w:rPr>
          <w:rFonts w:ascii="Calibri" w:hAnsi="Calibri" w:cs="Calibri"/>
          <w:lang w:val="cs-CZ"/>
        </w:rPr>
        <w:t xml:space="preserve"> – relé, SSR (Solid State Relay),</w:t>
      </w:r>
    </w:p>
    <w:p w14:paraId="07AED389" w14:textId="77777777" w:rsidR="00923EA8" w:rsidRPr="00461A1F" w:rsidRDefault="00923EA8">
      <w:pPr>
        <w:numPr>
          <w:ilvl w:val="1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b/>
          <w:bCs/>
          <w:lang w:val="cs-CZ"/>
        </w:rPr>
        <w:t>Teplotní čidlo</w:t>
      </w:r>
      <w:r w:rsidRPr="00461A1F">
        <w:rPr>
          <w:rFonts w:ascii="Calibri" w:hAnsi="Calibri" w:cs="Calibri"/>
          <w:lang w:val="cs-CZ"/>
        </w:rPr>
        <w:t xml:space="preserve"> – např. termočlánek typu K, odporový snímač Pt100, případně digitální senzor.</w:t>
      </w:r>
    </w:p>
    <w:p w14:paraId="58F5F2A7" w14:textId="77777777" w:rsidR="00923EA8" w:rsidRPr="00461A1F" w:rsidRDefault="00923EA8">
      <w:pPr>
        <w:numPr>
          <w:ilvl w:val="0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Pro každou součást bude uvedeno:</w:t>
      </w:r>
    </w:p>
    <w:p w14:paraId="6E6AE03C" w14:textId="77777777" w:rsidR="00923EA8" w:rsidRPr="00461A1F" w:rsidRDefault="00923EA8">
      <w:pPr>
        <w:numPr>
          <w:ilvl w:val="1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k čemu slouží,</w:t>
      </w:r>
    </w:p>
    <w:p w14:paraId="15294966" w14:textId="77777777" w:rsidR="00923EA8" w:rsidRPr="00461A1F" w:rsidRDefault="00923EA8">
      <w:pPr>
        <w:numPr>
          <w:ilvl w:val="1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proč byla zvolena,</w:t>
      </w:r>
    </w:p>
    <w:p w14:paraId="6BF17B3C" w14:textId="77777777" w:rsidR="00923EA8" w:rsidRPr="00461A1F" w:rsidRDefault="00923EA8">
      <w:pPr>
        <w:numPr>
          <w:ilvl w:val="1"/>
          <w:numId w:val="5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jaké má parametry (podle katalogu/datasheetu).</w:t>
      </w:r>
    </w:p>
    <w:p w14:paraId="2A119AF1" w14:textId="77777777" w:rsidR="00923EA8" w:rsidRPr="006866FA" w:rsidRDefault="00923EA8">
      <w:pPr>
        <w:pStyle w:val="Odstavecseseznamem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Definice provozních podmínek</w:t>
      </w:r>
    </w:p>
    <w:p w14:paraId="0071E9FE" w14:textId="77777777" w:rsidR="00923EA8" w:rsidRPr="00461A1F" w:rsidRDefault="00923EA8">
      <w:pPr>
        <w:numPr>
          <w:ilvl w:val="0"/>
          <w:numId w:val="5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 xml:space="preserve">Zvolen bude cílový </w:t>
      </w:r>
      <w:r w:rsidRPr="00461A1F">
        <w:rPr>
          <w:rFonts w:ascii="Calibri" w:hAnsi="Calibri" w:cs="Calibri"/>
          <w:b/>
          <w:bCs/>
          <w:lang w:val="cs-CZ"/>
        </w:rPr>
        <w:t>rozsah teploty</w:t>
      </w:r>
      <w:r w:rsidRPr="00461A1F">
        <w:rPr>
          <w:rFonts w:ascii="Calibri" w:hAnsi="Calibri" w:cs="Calibri"/>
          <w:lang w:val="cs-CZ"/>
        </w:rPr>
        <w:t xml:space="preserve"> (např. 50–200 °C).</w:t>
      </w:r>
    </w:p>
    <w:p w14:paraId="2D2A71F8" w14:textId="77777777" w:rsidR="00923EA8" w:rsidRPr="00461A1F" w:rsidRDefault="00923EA8">
      <w:pPr>
        <w:numPr>
          <w:ilvl w:val="0"/>
          <w:numId w:val="5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Uvedeno bude:</w:t>
      </w:r>
    </w:p>
    <w:p w14:paraId="5062EF84" w14:textId="77777777" w:rsidR="00923EA8" w:rsidRPr="00461A1F" w:rsidRDefault="00923EA8">
      <w:pPr>
        <w:numPr>
          <w:ilvl w:val="1"/>
          <w:numId w:val="5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jak rychle má být teplota dosažena,</w:t>
      </w:r>
    </w:p>
    <w:p w14:paraId="7E8B77AC" w14:textId="77777777" w:rsidR="00923EA8" w:rsidRPr="00461A1F" w:rsidRDefault="00923EA8">
      <w:pPr>
        <w:numPr>
          <w:ilvl w:val="1"/>
          <w:numId w:val="5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jak přesně má být udržována,</w:t>
      </w:r>
    </w:p>
    <w:p w14:paraId="477B0C67" w14:textId="77777777" w:rsidR="00923EA8" w:rsidRPr="00461A1F" w:rsidRDefault="00923EA8">
      <w:pPr>
        <w:numPr>
          <w:ilvl w:val="1"/>
          <w:numId w:val="5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jaké prostředí se předpokládá (např. pokojová teplota, ochlazování vzduchem).</w:t>
      </w:r>
    </w:p>
    <w:p w14:paraId="56979C44" w14:textId="77777777" w:rsidR="00923EA8" w:rsidRPr="006866FA" w:rsidRDefault="00923EA8">
      <w:pPr>
        <w:pStyle w:val="Odstavecseseznamem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Tepelná a výkonová rozvaha</w:t>
      </w:r>
    </w:p>
    <w:p w14:paraId="1152B62C" w14:textId="77777777" w:rsidR="00923EA8" w:rsidRPr="00461A1F" w:rsidRDefault="00923EA8">
      <w:pPr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 xml:space="preserve">Vypočten bude </w:t>
      </w:r>
      <w:r w:rsidRPr="00461A1F">
        <w:rPr>
          <w:rFonts w:ascii="Calibri" w:hAnsi="Calibri" w:cs="Calibri"/>
          <w:b/>
          <w:bCs/>
          <w:lang w:val="cs-CZ"/>
        </w:rPr>
        <w:t>potřebný výkon topného tělesa</w:t>
      </w:r>
    </w:p>
    <w:p w14:paraId="2D2364D1" w14:textId="77777777" w:rsidR="00923EA8" w:rsidRPr="00461A1F" w:rsidRDefault="00923EA8">
      <w:pPr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 xml:space="preserve">Odvozen bude potřebný </w:t>
      </w:r>
      <w:r w:rsidRPr="00461A1F">
        <w:rPr>
          <w:rFonts w:ascii="Calibri" w:hAnsi="Calibri" w:cs="Calibri"/>
          <w:b/>
          <w:bCs/>
          <w:lang w:val="cs-CZ"/>
        </w:rPr>
        <w:t>příkon</w:t>
      </w:r>
      <w:r w:rsidRPr="00461A1F">
        <w:rPr>
          <w:rFonts w:ascii="Calibri" w:hAnsi="Calibri" w:cs="Calibri"/>
          <w:lang w:val="cs-CZ"/>
        </w:rPr>
        <w:t xml:space="preserve"> a navržen vhodný </w:t>
      </w:r>
      <w:r w:rsidRPr="00461A1F">
        <w:rPr>
          <w:rFonts w:ascii="Calibri" w:hAnsi="Calibri" w:cs="Calibri"/>
          <w:b/>
          <w:bCs/>
          <w:lang w:val="cs-CZ"/>
        </w:rPr>
        <w:t>zdroj nebo SSR</w:t>
      </w:r>
      <w:r w:rsidRPr="00461A1F">
        <w:rPr>
          <w:rFonts w:ascii="Calibri" w:hAnsi="Calibri" w:cs="Calibri"/>
          <w:lang w:val="cs-CZ"/>
        </w:rPr>
        <w:t>.</w:t>
      </w:r>
    </w:p>
    <w:p w14:paraId="41DF6D8F" w14:textId="77777777" w:rsidR="00923EA8" w:rsidRPr="00461A1F" w:rsidRDefault="00923EA8">
      <w:pPr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Posouzena bude potřeba chlazení nebo tepelné izolace.</w:t>
      </w:r>
    </w:p>
    <w:p w14:paraId="337AD34D" w14:textId="77777777" w:rsidR="00923EA8" w:rsidRPr="006866FA" w:rsidRDefault="00923EA8">
      <w:pPr>
        <w:pStyle w:val="Odstavecseseznamem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Schéma zapojení a popis funkce</w:t>
      </w:r>
    </w:p>
    <w:p w14:paraId="0A090E56" w14:textId="77777777" w:rsidR="00923EA8" w:rsidRPr="00461A1F" w:rsidRDefault="00923EA8">
      <w:pPr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 xml:space="preserve">Nakresleno bude </w:t>
      </w:r>
      <w:r w:rsidRPr="00461A1F">
        <w:rPr>
          <w:rFonts w:ascii="Calibri" w:hAnsi="Calibri" w:cs="Calibri"/>
          <w:b/>
          <w:bCs/>
          <w:lang w:val="cs-CZ"/>
        </w:rPr>
        <w:t>celkové elektrické schéma</w:t>
      </w:r>
      <w:r w:rsidRPr="00461A1F">
        <w:rPr>
          <w:rFonts w:ascii="Calibri" w:hAnsi="Calibri" w:cs="Calibri"/>
          <w:lang w:val="cs-CZ"/>
        </w:rPr>
        <w:t>.</w:t>
      </w:r>
    </w:p>
    <w:p w14:paraId="1877B929" w14:textId="77777777" w:rsidR="00923EA8" w:rsidRPr="00461A1F" w:rsidRDefault="00923EA8">
      <w:pPr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Bude znázorněno propojení mezi:</w:t>
      </w:r>
    </w:p>
    <w:p w14:paraId="44070B0C" w14:textId="77777777" w:rsidR="00923EA8" w:rsidRPr="00461A1F" w:rsidRDefault="00923EA8">
      <w:pPr>
        <w:numPr>
          <w:ilvl w:val="1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regulátorem Eurotherm,</w:t>
      </w:r>
    </w:p>
    <w:p w14:paraId="5D3FAB31" w14:textId="77777777" w:rsidR="00923EA8" w:rsidRPr="00461A1F" w:rsidRDefault="00923EA8">
      <w:pPr>
        <w:numPr>
          <w:ilvl w:val="1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teplotním senzorem,</w:t>
      </w:r>
    </w:p>
    <w:p w14:paraId="6E975CDA" w14:textId="77777777" w:rsidR="00923EA8" w:rsidRPr="00461A1F" w:rsidRDefault="00923EA8">
      <w:pPr>
        <w:numPr>
          <w:ilvl w:val="1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topným tělesem,</w:t>
      </w:r>
    </w:p>
    <w:p w14:paraId="3FD2002C" w14:textId="77777777" w:rsidR="00923EA8" w:rsidRPr="00461A1F" w:rsidRDefault="00923EA8">
      <w:pPr>
        <w:numPr>
          <w:ilvl w:val="1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napájením,</w:t>
      </w:r>
    </w:p>
    <w:p w14:paraId="765D5DE4" w14:textId="77777777" w:rsidR="00923EA8" w:rsidRPr="00461A1F" w:rsidRDefault="00923EA8">
      <w:pPr>
        <w:numPr>
          <w:ilvl w:val="1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>SSR nebo jiným výkonovým prvkem.</w:t>
      </w:r>
    </w:p>
    <w:p w14:paraId="76E7DFB9" w14:textId="77777777" w:rsidR="00923EA8" w:rsidRPr="00461A1F" w:rsidRDefault="00923EA8">
      <w:pPr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lastRenderedPageBreak/>
        <w:t>Popsán bude princip funkce každé části a způsob udržování teploty v ustáleném stavu.</w:t>
      </w:r>
    </w:p>
    <w:p w14:paraId="387EABA0" w14:textId="77777777" w:rsidR="00923EA8" w:rsidRPr="006866FA" w:rsidRDefault="00923EA8">
      <w:pPr>
        <w:pStyle w:val="Odstavecseseznamem"/>
        <w:numPr>
          <w:ilvl w:val="0"/>
          <w:numId w:val="5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Programování není požadováno</w:t>
      </w:r>
    </w:p>
    <w:p w14:paraId="6E8AF6DC" w14:textId="77777777" w:rsidR="00923EA8" w:rsidRPr="00461A1F" w:rsidRDefault="00923EA8">
      <w:pPr>
        <w:numPr>
          <w:ilvl w:val="0"/>
          <w:numId w:val="5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461A1F">
        <w:rPr>
          <w:rFonts w:ascii="Calibri" w:hAnsi="Calibri" w:cs="Calibri"/>
          <w:lang w:val="cs-CZ"/>
        </w:rPr>
        <w:t xml:space="preserve">Parametry regulátoru Eurotherm (např. typ vstupu, výstupní režim, způsob regulace) budou </w:t>
      </w:r>
      <w:r w:rsidRPr="00461A1F">
        <w:rPr>
          <w:rFonts w:ascii="Calibri" w:hAnsi="Calibri" w:cs="Calibri"/>
          <w:b/>
          <w:bCs/>
          <w:lang w:val="cs-CZ"/>
        </w:rPr>
        <w:t>uvedeny slovně</w:t>
      </w:r>
      <w:r w:rsidRPr="00461A1F">
        <w:rPr>
          <w:rFonts w:ascii="Calibri" w:hAnsi="Calibri" w:cs="Calibri"/>
          <w:lang w:val="cs-CZ"/>
        </w:rPr>
        <w:t>,</w:t>
      </w:r>
      <w:r w:rsidRPr="006866FA">
        <w:rPr>
          <w:rFonts w:ascii="Calibri" w:hAnsi="Calibri" w:cs="Calibri"/>
          <w:lang w:val="cs-CZ"/>
        </w:rPr>
        <w:t xml:space="preserve"> </w:t>
      </w:r>
      <w:r w:rsidRPr="00461A1F">
        <w:rPr>
          <w:rFonts w:ascii="Calibri" w:hAnsi="Calibri" w:cs="Calibri"/>
          <w:lang w:val="cs-CZ"/>
        </w:rPr>
        <w:t xml:space="preserve">ale </w:t>
      </w:r>
      <w:r w:rsidRPr="00461A1F">
        <w:rPr>
          <w:rFonts w:ascii="Calibri" w:hAnsi="Calibri" w:cs="Calibri"/>
          <w:b/>
          <w:bCs/>
          <w:lang w:val="cs-CZ"/>
        </w:rPr>
        <w:t>nastavení nebo programování</w:t>
      </w:r>
      <w:r w:rsidRPr="00461A1F">
        <w:rPr>
          <w:rFonts w:ascii="Calibri" w:hAnsi="Calibri" w:cs="Calibri"/>
          <w:lang w:val="cs-CZ"/>
        </w:rPr>
        <w:t xml:space="preserve"> (např. přes menu, RS485, PC software) </w:t>
      </w:r>
      <w:r w:rsidRPr="00461A1F">
        <w:rPr>
          <w:rFonts w:ascii="Calibri" w:hAnsi="Calibri" w:cs="Calibri"/>
          <w:b/>
          <w:bCs/>
          <w:lang w:val="cs-CZ"/>
        </w:rPr>
        <w:t>není součástí práce</w:t>
      </w:r>
      <w:r w:rsidRPr="00461A1F">
        <w:rPr>
          <w:rFonts w:ascii="Calibri" w:hAnsi="Calibri" w:cs="Calibri"/>
          <w:lang w:val="cs-CZ"/>
        </w:rPr>
        <w:t>.</w:t>
      </w:r>
    </w:p>
    <w:p w14:paraId="642D38A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5E42E4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0DCFFCB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7F1E9E5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54AC7F3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7899292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6CBFA7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A5527B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FE1419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F9E1AF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F7E53A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C5BC4F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7A04AB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B601D0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146BD2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1D38E0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BFCB55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8C52AF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F0EECB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A9C53B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A43890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BEC1E8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C5B936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032D46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90A275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59309FF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4F34D03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4DE299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9EEFE04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093D01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1A21C9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330268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942AFB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E5B8D9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952D33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97D88E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FF8AD1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214987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B2A73C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6A8BC5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24E29C1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12:</w:t>
      </w:r>
      <w:r w:rsidRPr="006866FA">
        <w:rPr>
          <w:lang w:val="cs-CZ"/>
        </w:rPr>
        <w:t xml:space="preserve"> </w:t>
      </w:r>
      <w:r w:rsidRPr="006866FA">
        <w:rPr>
          <w:rFonts w:ascii="Calibri" w:hAnsi="Calibri" w:cs="Calibri"/>
          <w:b/>
          <w:bCs/>
          <w:lang w:val="cs-CZ"/>
        </w:rPr>
        <w:t>Návrh spínaného měniče pro napájení elektromotoru 48 V / 20 A</w:t>
      </w:r>
    </w:p>
    <w:p w14:paraId="2BA483EB" w14:textId="77777777" w:rsidR="00923EA8" w:rsidRPr="006866FA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</w:p>
    <w:p w14:paraId="616587B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spínaný měnič (DC-DC nebo AC-DC podle volby), který bude sloužit pro napájení výkonového elektromotoru s jmenovitým napětím 48 V a odběrem až 20 A. Cílem je provést kompletní návrh výkonové části měniče – včetně výběru klíčových komponent, výpočtu ztrát, dimenzování chlazení a základního návrhu filtrace a ochranných prvků. Výstupem bude studie využitelná jako návrhový základ např. pro průmyslové nebo mobilní aplikace (napájení pohonů, trakce, elektrovozíky apod.).</w:t>
      </w:r>
    </w:p>
    <w:p w14:paraId="0F13696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6BFF8B9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3DB5BCA8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00133ECB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Teoretická část – princip funkce spínaných měničů</w:t>
      </w:r>
    </w:p>
    <w:p w14:paraId="7D5CA957" w14:textId="77777777" w:rsidR="00923EA8" w:rsidRPr="000E01A1" w:rsidRDefault="00923EA8">
      <w:pPr>
        <w:numPr>
          <w:ilvl w:val="0"/>
          <w:numId w:val="5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Vysvětleny budou základní typy měničů (buck, boost, buck-boost, half-bridge, full-bridge).</w:t>
      </w:r>
    </w:p>
    <w:p w14:paraId="66D96644" w14:textId="77777777" w:rsidR="00923EA8" w:rsidRPr="000E01A1" w:rsidRDefault="00923EA8">
      <w:pPr>
        <w:numPr>
          <w:ilvl w:val="0"/>
          <w:numId w:val="59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Uveden bude princip PWM řízení, výhody a nevýhody různých konfigurací.</w:t>
      </w:r>
    </w:p>
    <w:p w14:paraId="3D352954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Definice vstupních a výstupních parametrů</w:t>
      </w:r>
    </w:p>
    <w:p w14:paraId="3B7F4133" w14:textId="77777777" w:rsidR="00923EA8" w:rsidRPr="000E01A1" w:rsidRDefault="00923EA8">
      <w:pPr>
        <w:numPr>
          <w:ilvl w:val="0"/>
          <w:numId w:val="6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Stanoveny budou konkrétní provozní podmínky:</w:t>
      </w:r>
    </w:p>
    <w:p w14:paraId="1BF51886" w14:textId="77777777" w:rsidR="00923EA8" w:rsidRPr="000E01A1" w:rsidRDefault="00923EA8">
      <w:pPr>
        <w:numPr>
          <w:ilvl w:val="1"/>
          <w:numId w:val="6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Například vstup 230 V AC (s usměrněním) nebo vstupní baterie 72 V DC.</w:t>
      </w:r>
    </w:p>
    <w:p w14:paraId="24BA7BBD" w14:textId="77777777" w:rsidR="00923EA8" w:rsidRPr="000E01A1" w:rsidRDefault="00923EA8">
      <w:pPr>
        <w:numPr>
          <w:ilvl w:val="1"/>
          <w:numId w:val="6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Výstup: 48 V DC / 20 A.</w:t>
      </w:r>
    </w:p>
    <w:p w14:paraId="2129B7D6" w14:textId="77777777" w:rsidR="00923EA8" w:rsidRPr="000E01A1" w:rsidRDefault="00923EA8">
      <w:pPr>
        <w:numPr>
          <w:ilvl w:val="0"/>
          <w:numId w:val="60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Popsány budou okrajové situace (rozběh motoru, přetížení, špičkové proudy).</w:t>
      </w:r>
    </w:p>
    <w:p w14:paraId="587E4CBB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Výběr topologie měniče</w:t>
      </w:r>
    </w:p>
    <w:p w14:paraId="0052806C" w14:textId="77777777" w:rsidR="00923EA8" w:rsidRPr="000E01A1" w:rsidRDefault="00923EA8">
      <w:pPr>
        <w:numPr>
          <w:ilvl w:val="0"/>
          <w:numId w:val="6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Vybrána bude vhodná topologie s ohledem na účinnost, složitost, chlazení.</w:t>
      </w:r>
    </w:p>
    <w:p w14:paraId="78156495" w14:textId="77777777" w:rsidR="00923EA8" w:rsidRPr="000E01A1" w:rsidRDefault="00923EA8">
      <w:pPr>
        <w:numPr>
          <w:ilvl w:val="0"/>
          <w:numId w:val="61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Zdůvodněna bude volba (např. DC-DC buck converter s galvanickým oddělením).</w:t>
      </w:r>
    </w:p>
    <w:p w14:paraId="67C08E8E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Návrh výkonových komponent</w:t>
      </w:r>
    </w:p>
    <w:p w14:paraId="6129D180" w14:textId="77777777" w:rsidR="00923EA8" w:rsidRPr="000E01A1" w:rsidRDefault="00923EA8">
      <w:pPr>
        <w:numPr>
          <w:ilvl w:val="0"/>
          <w:numId w:val="6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Vybrány budou:</w:t>
      </w:r>
    </w:p>
    <w:p w14:paraId="1C56F544" w14:textId="77777777" w:rsidR="00923EA8" w:rsidRPr="000E01A1" w:rsidRDefault="00923EA8">
      <w:pPr>
        <w:numPr>
          <w:ilvl w:val="1"/>
          <w:numId w:val="6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Výkonové tranzistory (MOSFET/IGBT),</w:t>
      </w:r>
    </w:p>
    <w:p w14:paraId="4F0BFC68" w14:textId="77777777" w:rsidR="00923EA8" w:rsidRPr="000E01A1" w:rsidRDefault="00923EA8">
      <w:pPr>
        <w:numPr>
          <w:ilvl w:val="1"/>
          <w:numId w:val="6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Usměrňovače/diodové bloky,</w:t>
      </w:r>
    </w:p>
    <w:p w14:paraId="19DEFF4B" w14:textId="77777777" w:rsidR="00923EA8" w:rsidRPr="000E01A1" w:rsidRDefault="00923EA8">
      <w:pPr>
        <w:numPr>
          <w:ilvl w:val="1"/>
          <w:numId w:val="6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Indukčnosti a kapacity,</w:t>
      </w:r>
    </w:p>
    <w:p w14:paraId="1AF4AE19" w14:textId="77777777" w:rsidR="00923EA8" w:rsidRPr="000E01A1" w:rsidRDefault="00923EA8">
      <w:pPr>
        <w:numPr>
          <w:ilvl w:val="1"/>
          <w:numId w:val="6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Ochranné prvky (TVS, pojistky, snímače proudu).</w:t>
      </w:r>
    </w:p>
    <w:p w14:paraId="37C7C45B" w14:textId="77777777" w:rsidR="00923EA8" w:rsidRPr="000E01A1" w:rsidRDefault="00923EA8">
      <w:pPr>
        <w:numPr>
          <w:ilvl w:val="0"/>
          <w:numId w:val="62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Pro každou komponentu bude doložen katalogový list a její dimenzování.</w:t>
      </w:r>
    </w:p>
    <w:p w14:paraId="05C4B7A5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Výpočet tepelných ztrát</w:t>
      </w:r>
    </w:p>
    <w:p w14:paraId="66C5ED96" w14:textId="77777777" w:rsidR="00923EA8" w:rsidRPr="000E01A1" w:rsidRDefault="00923EA8">
      <w:pPr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Proveden bude výpočet spínacích a vodivostních ztrát výkonového tranzistoru.</w:t>
      </w:r>
    </w:p>
    <w:p w14:paraId="5238799E" w14:textId="77777777" w:rsidR="00923EA8" w:rsidRPr="000E01A1" w:rsidRDefault="00923EA8">
      <w:pPr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 xml:space="preserve">Vypočten bude požadovaný </w:t>
      </w:r>
      <w:r w:rsidRPr="000E01A1">
        <w:rPr>
          <w:rFonts w:ascii="Calibri" w:hAnsi="Calibri" w:cs="Calibri"/>
          <w:b/>
          <w:bCs/>
          <w:lang w:val="cs-CZ"/>
        </w:rPr>
        <w:t>tepelný odpor chladiče</w:t>
      </w:r>
      <w:r w:rsidRPr="000E01A1">
        <w:rPr>
          <w:rFonts w:ascii="Calibri" w:hAnsi="Calibri" w:cs="Calibri"/>
          <w:lang w:val="cs-CZ"/>
        </w:rPr>
        <w:t xml:space="preserve"> a zvolen konkrétní </w:t>
      </w:r>
      <w:r w:rsidRPr="000E01A1">
        <w:rPr>
          <w:rFonts w:ascii="Calibri" w:hAnsi="Calibri" w:cs="Calibri"/>
          <w:b/>
          <w:bCs/>
          <w:lang w:val="cs-CZ"/>
        </w:rPr>
        <w:t>pasivní nebo aktivní chladič</w:t>
      </w:r>
      <w:r w:rsidRPr="000E01A1">
        <w:rPr>
          <w:rFonts w:ascii="Calibri" w:hAnsi="Calibri" w:cs="Calibri"/>
          <w:lang w:val="cs-CZ"/>
        </w:rPr>
        <w:t>.</w:t>
      </w:r>
    </w:p>
    <w:p w14:paraId="5B9E9257" w14:textId="77777777" w:rsidR="00923EA8" w:rsidRPr="000E01A1" w:rsidRDefault="00923EA8">
      <w:pPr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 xml:space="preserve">V případě potřeby navrženo i </w:t>
      </w:r>
      <w:r w:rsidRPr="000E01A1">
        <w:rPr>
          <w:rFonts w:ascii="Calibri" w:hAnsi="Calibri" w:cs="Calibri"/>
          <w:b/>
          <w:bCs/>
          <w:lang w:val="cs-CZ"/>
        </w:rPr>
        <w:t>aktivní chlazení ventilátorem</w:t>
      </w:r>
      <w:r w:rsidRPr="000E01A1">
        <w:rPr>
          <w:rFonts w:ascii="Calibri" w:hAnsi="Calibri" w:cs="Calibri"/>
          <w:lang w:val="cs-CZ"/>
        </w:rPr>
        <w:t>.</w:t>
      </w:r>
    </w:p>
    <w:p w14:paraId="6D60FBAE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Filtrace a EMC</w:t>
      </w:r>
    </w:p>
    <w:p w14:paraId="3CA42784" w14:textId="77777777" w:rsidR="00923EA8" w:rsidRPr="000E01A1" w:rsidRDefault="00923EA8">
      <w:pPr>
        <w:numPr>
          <w:ilvl w:val="0"/>
          <w:numId w:val="6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Navrženy budou vstupní/výstupní filtry (LC, RC).</w:t>
      </w:r>
    </w:p>
    <w:p w14:paraId="008CBC9D" w14:textId="77777777" w:rsidR="00923EA8" w:rsidRPr="000E01A1" w:rsidRDefault="00923EA8">
      <w:pPr>
        <w:numPr>
          <w:ilvl w:val="0"/>
          <w:numId w:val="6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Diskutovány budou aspekty elektromagnetické kompatibility – stínění, vodiče, zemnění.</w:t>
      </w:r>
    </w:p>
    <w:p w14:paraId="322C755A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Schéma blokového zapojení</w:t>
      </w:r>
    </w:p>
    <w:p w14:paraId="6E9EDEE0" w14:textId="77777777" w:rsidR="00923EA8" w:rsidRPr="000E01A1" w:rsidRDefault="00923EA8">
      <w:pPr>
        <w:numPr>
          <w:ilvl w:val="0"/>
          <w:numId w:val="6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 xml:space="preserve">Vytvořeno bude </w:t>
      </w:r>
      <w:r w:rsidRPr="000E01A1">
        <w:rPr>
          <w:rFonts w:ascii="Calibri" w:hAnsi="Calibri" w:cs="Calibri"/>
          <w:b/>
          <w:bCs/>
          <w:lang w:val="cs-CZ"/>
        </w:rPr>
        <w:t>přehledné blokové schéma</w:t>
      </w:r>
      <w:r w:rsidRPr="000E01A1">
        <w:rPr>
          <w:rFonts w:ascii="Calibri" w:hAnsi="Calibri" w:cs="Calibri"/>
          <w:lang w:val="cs-CZ"/>
        </w:rPr>
        <w:t xml:space="preserve"> obsahující:</w:t>
      </w:r>
    </w:p>
    <w:p w14:paraId="5FD93344" w14:textId="77777777" w:rsidR="00923EA8" w:rsidRPr="000E01A1" w:rsidRDefault="00923EA8">
      <w:pPr>
        <w:numPr>
          <w:ilvl w:val="1"/>
          <w:numId w:val="6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vstupní část (napájení),</w:t>
      </w:r>
    </w:p>
    <w:p w14:paraId="2A90B1EA" w14:textId="77777777" w:rsidR="00923EA8" w:rsidRPr="000E01A1" w:rsidRDefault="00923EA8">
      <w:pPr>
        <w:numPr>
          <w:ilvl w:val="1"/>
          <w:numId w:val="6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výkonovou část (měnič),</w:t>
      </w:r>
    </w:p>
    <w:p w14:paraId="0C061B4D" w14:textId="77777777" w:rsidR="00923EA8" w:rsidRPr="000E01A1" w:rsidRDefault="00923EA8">
      <w:pPr>
        <w:numPr>
          <w:ilvl w:val="1"/>
          <w:numId w:val="6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řídicí část (PWM, zpětná vazba),</w:t>
      </w:r>
    </w:p>
    <w:p w14:paraId="615222C6" w14:textId="77777777" w:rsidR="00923EA8" w:rsidRPr="000E01A1" w:rsidRDefault="00923EA8">
      <w:pPr>
        <w:numPr>
          <w:ilvl w:val="1"/>
          <w:numId w:val="6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ochrany a výstupní obvod.</w:t>
      </w:r>
    </w:p>
    <w:p w14:paraId="270D02E9" w14:textId="77777777" w:rsidR="00923EA8" w:rsidRPr="006866FA" w:rsidRDefault="00923EA8">
      <w:pPr>
        <w:pStyle w:val="Odstavecseseznamem"/>
        <w:numPr>
          <w:ilvl w:val="0"/>
          <w:numId w:val="58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Bezpečnost a ochrany</w:t>
      </w:r>
    </w:p>
    <w:p w14:paraId="39357D96" w14:textId="77777777" w:rsidR="00923EA8" w:rsidRPr="000E01A1" w:rsidRDefault="00923EA8">
      <w:pPr>
        <w:numPr>
          <w:ilvl w:val="0"/>
          <w:numId w:val="6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lastRenderedPageBreak/>
        <w:t>Popsána bude nadproudová a přepěťová ochrana,</w:t>
      </w:r>
    </w:p>
    <w:p w14:paraId="541FAE45" w14:textId="77777777" w:rsidR="00923EA8" w:rsidRPr="000E01A1" w:rsidRDefault="00923EA8">
      <w:pPr>
        <w:numPr>
          <w:ilvl w:val="0"/>
          <w:numId w:val="6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0E01A1">
        <w:rPr>
          <w:rFonts w:ascii="Calibri" w:hAnsi="Calibri" w:cs="Calibri"/>
          <w:lang w:val="cs-CZ"/>
        </w:rPr>
        <w:t>Popis funkce pojistek, snímačů proudu, případného měření teploty.</w:t>
      </w:r>
    </w:p>
    <w:p w14:paraId="5E6D718B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7A9D197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38DA5D8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2C41FAED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7A442080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229FB681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4292AD5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A5D2185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1DBB3A0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486BF77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06C16DF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DB61CEF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E80F84D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4C2AF5D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BCE5356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55FC7D6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6821C0E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87B3195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929FB92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AA4CCBA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F4F00B8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4DB6424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5F9D95FD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B8FEDBE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BA05BE8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1F28A80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0B84BB0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93C43BA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AB47C4F" w14:textId="558F9BAB" w:rsid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082BA1B4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026CCFA" w14:textId="77777777" w:rsidR="00AC60A9" w:rsidRDefault="00AC60A9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6ECA242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F19AE72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746178B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701F7F4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19217EB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CAC68C4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D3BEB3E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EBC5A4E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AE11F54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697BADCF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8C7C54D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2E8F26A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2DA8A560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39DD17B0" w14:textId="77777777" w:rsidR="00923EA8" w:rsidRDefault="00923EA8" w:rsidP="00923EA8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6866FA">
        <w:rPr>
          <w:rFonts w:ascii="Calibri" w:hAnsi="Calibri" w:cs="Calibri"/>
          <w:b/>
          <w:bCs/>
          <w:lang w:val="cs-CZ"/>
        </w:rPr>
        <w:lastRenderedPageBreak/>
        <w:t>Téma 1</w:t>
      </w:r>
      <w:r>
        <w:rPr>
          <w:rFonts w:ascii="Calibri" w:hAnsi="Calibri" w:cs="Calibri"/>
          <w:b/>
          <w:bCs/>
          <w:lang w:val="cs-CZ"/>
        </w:rPr>
        <w:t>3</w:t>
      </w:r>
      <w:r w:rsidRPr="006866FA">
        <w:rPr>
          <w:rFonts w:ascii="Calibri" w:hAnsi="Calibri" w:cs="Calibri"/>
          <w:b/>
          <w:bCs/>
          <w:lang w:val="cs-CZ"/>
        </w:rPr>
        <w:t>:</w:t>
      </w:r>
      <w:r w:rsidRPr="006866FA">
        <w:t xml:space="preserve"> </w:t>
      </w:r>
      <w:r w:rsidRPr="006866FA">
        <w:rPr>
          <w:rFonts w:ascii="Calibri" w:hAnsi="Calibri" w:cs="Calibri"/>
          <w:b/>
          <w:bCs/>
        </w:rPr>
        <w:t>Návrh záložního napájecího systému pro průmyslové zařízení (UPS)</w:t>
      </w:r>
    </w:p>
    <w:p w14:paraId="71E27D2C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</w:rPr>
      </w:pPr>
    </w:p>
    <w:p w14:paraId="18E8F0B5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Navrhněte záložní napájecí systém (UPS) pro průmyslovou aplikaci, kde je potřeba zajistit nepřerušené napájení zařízení s odběrem 1 kW po dobu alespoň 15 minut. Projekt bude zaměřen na výběr vhodné koncepce UPS, dimenzování bateriového systému, návrh DC-AC měniče, zabezpečení proti přetížení, a dále bude zahrnovat základní výpočty týkající se energie, ztrát a chlazení. Cílem je pochopit principy návrhu a optimalizace UPS řešení pro reálné použití.</w:t>
      </w:r>
    </w:p>
    <w:p w14:paraId="3B66FCA3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78F6CB7C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6866FA">
        <w:rPr>
          <w:rFonts w:ascii="Calibri" w:hAnsi="Calibri" w:cs="Calibri"/>
          <w:b/>
          <w:bCs/>
          <w:lang w:val="cs-CZ"/>
        </w:rPr>
        <w:t>Doporučené (</w:t>
      </w:r>
      <w:r w:rsidRPr="006866FA">
        <w:rPr>
          <w:rFonts w:ascii="Calibri" w:hAnsi="Calibri" w:cs="Calibri"/>
          <w:b/>
          <w:bCs/>
          <w:color w:val="EE0000"/>
          <w:u w:val="single"/>
          <w:lang w:val="cs-CZ"/>
        </w:rPr>
        <w:t>ne nutné</w:t>
      </w:r>
      <w:r w:rsidRPr="006866FA">
        <w:rPr>
          <w:rFonts w:ascii="Calibri" w:hAnsi="Calibri" w:cs="Calibri"/>
          <w:b/>
          <w:bCs/>
          <w:lang w:val="cs-CZ"/>
        </w:rPr>
        <w:t>) okruhy zpracování:</w:t>
      </w:r>
    </w:p>
    <w:p w14:paraId="2EE93ED2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451BD1FC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Teoretická část – princip a dělení UPS</w:t>
      </w:r>
    </w:p>
    <w:p w14:paraId="57538644" w14:textId="77777777" w:rsidR="00923EA8" w:rsidRPr="006866FA" w:rsidRDefault="00923EA8">
      <w:pPr>
        <w:numPr>
          <w:ilvl w:val="0"/>
          <w:numId w:val="68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Vysvětleny budou různé typy UPS (offline, line-interactive, online),</w:t>
      </w:r>
    </w:p>
    <w:p w14:paraId="3A52B0C0" w14:textId="77777777" w:rsidR="00923EA8" w:rsidRPr="006866FA" w:rsidRDefault="00923EA8">
      <w:pPr>
        <w:numPr>
          <w:ilvl w:val="0"/>
          <w:numId w:val="68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Popsán bude jejich princip činnosti, výhody a nevýhody.</w:t>
      </w:r>
    </w:p>
    <w:p w14:paraId="11538B9F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Definice vstupních a výstupních požadavků</w:t>
      </w:r>
    </w:p>
    <w:p w14:paraId="4D200C62" w14:textId="77777777" w:rsidR="00923EA8" w:rsidRPr="006866FA" w:rsidRDefault="00923EA8">
      <w:pPr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Zadání stanoví požadavky:</w:t>
      </w:r>
    </w:p>
    <w:p w14:paraId="6187D93A" w14:textId="77777777" w:rsidR="00923EA8" w:rsidRPr="006866FA" w:rsidRDefault="00923EA8">
      <w:pPr>
        <w:numPr>
          <w:ilvl w:val="1"/>
          <w:numId w:val="69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Výstupní výkon: 1 kW,</w:t>
      </w:r>
    </w:p>
    <w:p w14:paraId="33A566CE" w14:textId="77777777" w:rsidR="00923EA8" w:rsidRPr="006866FA" w:rsidRDefault="00923EA8">
      <w:pPr>
        <w:numPr>
          <w:ilvl w:val="1"/>
          <w:numId w:val="69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Výstup: 230 V AC / 50 Hz,</w:t>
      </w:r>
    </w:p>
    <w:p w14:paraId="6B65B36B" w14:textId="77777777" w:rsidR="00923EA8" w:rsidRPr="006866FA" w:rsidRDefault="00923EA8">
      <w:pPr>
        <w:numPr>
          <w:ilvl w:val="1"/>
          <w:numId w:val="69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Doba zálohování: min. 15 minut,</w:t>
      </w:r>
    </w:p>
    <w:p w14:paraId="37A0EDC2" w14:textId="77777777" w:rsidR="00923EA8" w:rsidRPr="006866FA" w:rsidRDefault="00923EA8">
      <w:pPr>
        <w:numPr>
          <w:ilvl w:val="1"/>
          <w:numId w:val="69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Požadavek na přepnutí &lt; 10 ms (v případě offline řešení),</w:t>
      </w:r>
    </w:p>
    <w:p w14:paraId="33CDF5E2" w14:textId="77777777" w:rsidR="00923EA8" w:rsidRPr="006866FA" w:rsidRDefault="00923EA8">
      <w:pPr>
        <w:numPr>
          <w:ilvl w:val="1"/>
          <w:numId w:val="69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Možnost rozšíření kapacity.</w:t>
      </w:r>
    </w:p>
    <w:p w14:paraId="7F5EA0BC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Výpočet kapacity baterie</w:t>
      </w:r>
    </w:p>
    <w:p w14:paraId="6C4950FE" w14:textId="77777777" w:rsidR="00923EA8" w:rsidRPr="006866FA" w:rsidRDefault="00923EA8">
      <w:pPr>
        <w:numPr>
          <w:ilvl w:val="0"/>
          <w:numId w:val="70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Stanovení minimální potřebné kapacity:</w:t>
      </w:r>
    </w:p>
    <w:p w14:paraId="53B5147D" w14:textId="77777777" w:rsidR="00923EA8" w:rsidRPr="006866FA" w:rsidRDefault="00923EA8">
      <w:pPr>
        <w:numPr>
          <w:ilvl w:val="1"/>
          <w:numId w:val="70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Výpočet energie (Wh) potřebné pro 15 minut provozu při 1 kW,</w:t>
      </w:r>
    </w:p>
    <w:p w14:paraId="64DFCEC2" w14:textId="77777777" w:rsidR="00923EA8" w:rsidRPr="006866FA" w:rsidRDefault="00923EA8">
      <w:pPr>
        <w:numPr>
          <w:ilvl w:val="1"/>
          <w:numId w:val="70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Volba napěťové hladiny (např. 48 V DC),</w:t>
      </w:r>
    </w:p>
    <w:p w14:paraId="790BD006" w14:textId="77777777" w:rsidR="00923EA8" w:rsidRPr="006866FA" w:rsidRDefault="00923EA8">
      <w:pPr>
        <w:numPr>
          <w:ilvl w:val="1"/>
          <w:numId w:val="70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Výpočet kapacity v Ah a počtu článků (např. LiFePO₄, VRLA),</w:t>
      </w:r>
    </w:p>
    <w:p w14:paraId="5538776E" w14:textId="77777777" w:rsidR="00923EA8" w:rsidRPr="006866FA" w:rsidRDefault="00923EA8">
      <w:pPr>
        <w:numPr>
          <w:ilvl w:val="1"/>
          <w:numId w:val="70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Výběr konkrétního bateriového modulu a odkazy na datasheety.</w:t>
      </w:r>
    </w:p>
    <w:p w14:paraId="724A9D89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Návrh DC/AC měniče (inverter)</w:t>
      </w:r>
    </w:p>
    <w:p w14:paraId="338A8429" w14:textId="77777777" w:rsidR="00923EA8" w:rsidRPr="006866FA" w:rsidRDefault="00923EA8">
      <w:pPr>
        <w:numPr>
          <w:ilvl w:val="0"/>
          <w:numId w:val="71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Zvolena bude vhodná topologie (např. full-bridge),</w:t>
      </w:r>
    </w:p>
    <w:p w14:paraId="63FCE83E" w14:textId="77777777" w:rsidR="00923EA8" w:rsidRPr="006866FA" w:rsidRDefault="00923EA8">
      <w:pPr>
        <w:numPr>
          <w:ilvl w:val="0"/>
          <w:numId w:val="71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Vybrány budou výkonové tranzistory (např. MOSFET/IGBT),</w:t>
      </w:r>
    </w:p>
    <w:p w14:paraId="78667A12" w14:textId="77777777" w:rsidR="00923EA8" w:rsidRPr="006866FA" w:rsidRDefault="00923EA8">
      <w:pPr>
        <w:numPr>
          <w:ilvl w:val="0"/>
          <w:numId w:val="71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Provádí se výpočet ztrát a návrh chlazení,</w:t>
      </w:r>
    </w:p>
    <w:p w14:paraId="0E6605CB" w14:textId="77777777" w:rsidR="00923EA8" w:rsidRPr="006866FA" w:rsidRDefault="00923EA8">
      <w:pPr>
        <w:numPr>
          <w:ilvl w:val="0"/>
          <w:numId w:val="71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Vytvořeno bude blokové schéma funkce měniče.</w:t>
      </w:r>
    </w:p>
    <w:p w14:paraId="7AF8FCF5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Dobíjecí obvod (nabíječ)</w:t>
      </w:r>
    </w:p>
    <w:p w14:paraId="3D0D3665" w14:textId="77777777" w:rsidR="00923EA8" w:rsidRPr="006866FA" w:rsidRDefault="00923EA8">
      <w:pPr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Návrh jednoduchého řízeného dobíjení baterií z AC sítě,</w:t>
      </w:r>
    </w:p>
    <w:p w14:paraId="3EEC900A" w14:textId="77777777" w:rsidR="00923EA8" w:rsidRPr="006866FA" w:rsidRDefault="00923EA8">
      <w:pPr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Volba řízení (CCCV – constant current / constant voltage),</w:t>
      </w:r>
    </w:p>
    <w:p w14:paraId="145EB730" w14:textId="77777777" w:rsidR="00923EA8" w:rsidRPr="006866FA" w:rsidRDefault="00923EA8">
      <w:pPr>
        <w:numPr>
          <w:ilvl w:val="0"/>
          <w:numId w:val="72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Diskuze o účinnosti, ochranách a řízení dobíjení.</w:t>
      </w:r>
    </w:p>
    <w:p w14:paraId="10A660F7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Řízení a ochrany</w:t>
      </w:r>
    </w:p>
    <w:p w14:paraId="59E2A3DE" w14:textId="77777777" w:rsidR="00923EA8" w:rsidRPr="006866FA" w:rsidRDefault="00923EA8">
      <w:pPr>
        <w:numPr>
          <w:ilvl w:val="0"/>
          <w:numId w:val="73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Popis řízení přepínání mezi síťovým a bateriovým napájením,</w:t>
      </w:r>
    </w:p>
    <w:p w14:paraId="66B56811" w14:textId="77777777" w:rsidR="00923EA8" w:rsidRPr="006866FA" w:rsidRDefault="00923EA8">
      <w:pPr>
        <w:numPr>
          <w:ilvl w:val="0"/>
          <w:numId w:val="73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Diskuze o ochranách: nadproudová, přepěťová, teplotní,</w:t>
      </w:r>
    </w:p>
    <w:p w14:paraId="58664E02" w14:textId="77777777" w:rsidR="00923EA8" w:rsidRPr="006866FA" w:rsidRDefault="00923EA8">
      <w:pPr>
        <w:numPr>
          <w:ilvl w:val="0"/>
          <w:numId w:val="73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Možnost doplnění o diagnostiku (monitoring napětí, SOC baterie).</w:t>
      </w:r>
    </w:p>
    <w:p w14:paraId="67CB89E7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Rozvaha chlazení</w:t>
      </w:r>
    </w:p>
    <w:p w14:paraId="06764155" w14:textId="77777777" w:rsidR="00923EA8" w:rsidRPr="006866FA" w:rsidRDefault="00923EA8">
      <w:pPr>
        <w:numPr>
          <w:ilvl w:val="0"/>
          <w:numId w:val="74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Vypočítány budou tepelné ztráty na tranzistorech,</w:t>
      </w:r>
    </w:p>
    <w:p w14:paraId="01B50843" w14:textId="77777777" w:rsidR="00923EA8" w:rsidRPr="006866FA" w:rsidRDefault="00923EA8">
      <w:pPr>
        <w:numPr>
          <w:ilvl w:val="0"/>
          <w:numId w:val="74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Navrženo bude chlazení – pasivní nebo s ventilátorem,</w:t>
      </w:r>
    </w:p>
    <w:p w14:paraId="190AB687" w14:textId="77777777" w:rsidR="00923EA8" w:rsidRPr="006866FA" w:rsidRDefault="00923EA8">
      <w:pPr>
        <w:numPr>
          <w:ilvl w:val="0"/>
          <w:numId w:val="74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>Výběr konkrétního chladiče (nebo modulu) s odkazem na katalog.</w:t>
      </w:r>
    </w:p>
    <w:p w14:paraId="4B0917C3" w14:textId="77777777" w:rsidR="00923EA8" w:rsidRPr="006866FA" w:rsidRDefault="00923EA8">
      <w:pPr>
        <w:pStyle w:val="Odstavecseseznamem"/>
        <w:numPr>
          <w:ilvl w:val="0"/>
          <w:numId w:val="67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  <w:b/>
          <w:bCs/>
        </w:rPr>
        <w:t>Přehledový návrh zapojení</w:t>
      </w:r>
    </w:p>
    <w:p w14:paraId="36E15F98" w14:textId="77777777" w:rsidR="00923EA8" w:rsidRPr="006866FA" w:rsidRDefault="00923EA8">
      <w:pPr>
        <w:numPr>
          <w:ilvl w:val="0"/>
          <w:numId w:val="75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t xml:space="preserve">Vytvořeno bude </w:t>
      </w:r>
      <w:r w:rsidRPr="006866FA">
        <w:rPr>
          <w:rFonts w:ascii="Calibri" w:hAnsi="Calibri" w:cs="Calibri"/>
          <w:b/>
          <w:bCs/>
        </w:rPr>
        <w:t>blokové schéma UPS</w:t>
      </w:r>
      <w:r w:rsidRPr="006866FA">
        <w:rPr>
          <w:rFonts w:ascii="Calibri" w:hAnsi="Calibri" w:cs="Calibri"/>
        </w:rPr>
        <w:t xml:space="preserve"> – vstup, měnič, baterie, výstup, ochrany,</w:t>
      </w:r>
    </w:p>
    <w:p w14:paraId="7F1D1631" w14:textId="77777777" w:rsidR="00923EA8" w:rsidRDefault="00923EA8">
      <w:pPr>
        <w:numPr>
          <w:ilvl w:val="0"/>
          <w:numId w:val="75"/>
        </w:numPr>
        <w:spacing w:after="0" w:line="240" w:lineRule="auto"/>
        <w:jc w:val="both"/>
        <w:rPr>
          <w:rFonts w:ascii="Calibri" w:hAnsi="Calibri" w:cs="Calibri"/>
        </w:rPr>
      </w:pPr>
      <w:r w:rsidRPr="006866FA">
        <w:rPr>
          <w:rFonts w:ascii="Calibri" w:hAnsi="Calibri" w:cs="Calibri"/>
        </w:rPr>
        <w:lastRenderedPageBreak/>
        <w:t>Popsán bude návrh umístění a chlazení ve skříni (rack/box).</w:t>
      </w:r>
    </w:p>
    <w:p w14:paraId="19E95D0D" w14:textId="77777777" w:rsidR="00923EA8" w:rsidRDefault="00923EA8" w:rsidP="00923EA8">
      <w:pPr>
        <w:spacing w:after="0" w:line="240" w:lineRule="auto"/>
        <w:jc w:val="both"/>
        <w:rPr>
          <w:rFonts w:ascii="Calibri" w:hAnsi="Calibri" w:cs="Calibri"/>
        </w:rPr>
      </w:pPr>
    </w:p>
    <w:p w14:paraId="28A369F5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20249241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360B8E92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74695166" w14:textId="77777777" w:rsidR="00923EA8" w:rsidRPr="006866FA" w:rsidRDefault="00923EA8" w:rsidP="00923EA8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7F080573" w14:textId="77777777" w:rsidR="0076489C" w:rsidRDefault="0076489C"/>
    <w:p w14:paraId="3D3FAF54" w14:textId="77777777" w:rsidR="00AC60A9" w:rsidRDefault="00AC60A9"/>
    <w:p w14:paraId="635A0C30" w14:textId="77777777" w:rsidR="00AC60A9" w:rsidRDefault="00AC60A9"/>
    <w:p w14:paraId="6108C17B" w14:textId="77777777" w:rsidR="00AC60A9" w:rsidRDefault="00AC60A9"/>
    <w:p w14:paraId="436A4ABC" w14:textId="77777777" w:rsidR="00AC60A9" w:rsidRDefault="00AC60A9"/>
    <w:p w14:paraId="2C88FD2C" w14:textId="77777777" w:rsidR="00AC60A9" w:rsidRDefault="00AC60A9"/>
    <w:p w14:paraId="312384C8" w14:textId="77777777" w:rsidR="00AC60A9" w:rsidRDefault="00AC60A9"/>
    <w:p w14:paraId="1E5BE5DF" w14:textId="77777777" w:rsidR="00AC60A9" w:rsidRDefault="00AC60A9"/>
    <w:p w14:paraId="5EB7071F" w14:textId="77777777" w:rsidR="00AC60A9" w:rsidRDefault="00AC60A9"/>
    <w:p w14:paraId="419DE82D" w14:textId="77777777" w:rsidR="00AC60A9" w:rsidRDefault="00AC60A9"/>
    <w:p w14:paraId="0A89C8AD" w14:textId="77777777" w:rsidR="00AC60A9" w:rsidRDefault="00AC60A9"/>
    <w:p w14:paraId="6875A3D1" w14:textId="77777777" w:rsidR="00AC60A9" w:rsidRDefault="00AC60A9"/>
    <w:p w14:paraId="06A18478" w14:textId="77777777" w:rsidR="00AC60A9" w:rsidRDefault="00AC60A9"/>
    <w:p w14:paraId="72EF55A6" w14:textId="77777777" w:rsidR="00AC60A9" w:rsidRDefault="00AC60A9"/>
    <w:p w14:paraId="6E2FD39D" w14:textId="77777777" w:rsidR="00AC60A9" w:rsidRDefault="00AC60A9"/>
    <w:p w14:paraId="21571BBE" w14:textId="77777777" w:rsidR="00AC60A9" w:rsidRDefault="00AC60A9"/>
    <w:p w14:paraId="381841DA" w14:textId="77777777" w:rsidR="00AC60A9" w:rsidRDefault="00AC60A9"/>
    <w:p w14:paraId="2DED69FD" w14:textId="77777777" w:rsidR="00AC60A9" w:rsidRDefault="00AC60A9"/>
    <w:p w14:paraId="2DBEB5DF" w14:textId="77777777" w:rsidR="00AC60A9" w:rsidRDefault="00AC60A9"/>
    <w:p w14:paraId="15EAE1FD" w14:textId="77777777" w:rsidR="00AC60A9" w:rsidRDefault="00AC60A9"/>
    <w:p w14:paraId="7DEF6724" w14:textId="77777777" w:rsidR="00AC60A9" w:rsidRDefault="00AC60A9"/>
    <w:p w14:paraId="22A5047A" w14:textId="77777777" w:rsidR="00AC60A9" w:rsidRDefault="00AC60A9"/>
    <w:p w14:paraId="15887060" w14:textId="77777777" w:rsidR="00AC60A9" w:rsidRDefault="00AC60A9"/>
    <w:p w14:paraId="2C80D6CF" w14:textId="77777777" w:rsidR="00AC60A9" w:rsidRDefault="00AC60A9"/>
    <w:p w14:paraId="0CE733FC" w14:textId="311DB6BA" w:rsidR="00AC60A9" w:rsidRPr="00AC60A9" w:rsidRDefault="00AC60A9" w:rsidP="00AC60A9">
      <w:pPr>
        <w:spacing w:after="0" w:line="240" w:lineRule="auto"/>
        <w:jc w:val="center"/>
        <w:rPr>
          <w:rFonts w:ascii="Calibri" w:hAnsi="Calibri" w:cs="Calibri"/>
          <w:b/>
          <w:bCs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lastRenderedPageBreak/>
        <w:t xml:space="preserve">Téma </w:t>
      </w:r>
      <w:r w:rsidR="00254FDA">
        <w:rPr>
          <w:rFonts w:ascii="Calibri" w:hAnsi="Calibri" w:cs="Calibri"/>
          <w:b/>
          <w:bCs/>
          <w:lang w:val="cs-CZ"/>
        </w:rPr>
        <w:t>14</w:t>
      </w:r>
      <w:r w:rsidRPr="00AC60A9">
        <w:rPr>
          <w:rFonts w:ascii="Calibri" w:hAnsi="Calibri" w:cs="Calibri"/>
          <w:b/>
          <w:bCs/>
          <w:lang w:val="cs-CZ"/>
        </w:rPr>
        <w:t>: Návrh výkonového spínání stejnosměrné zátěže</w:t>
      </w:r>
    </w:p>
    <w:p w14:paraId="294422DC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</w:p>
    <w:p w14:paraId="1CC2155E" w14:textId="32275066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Navrhněte výkonový spínací obvod pro řízení odporové zátěže </w:t>
      </w:r>
      <w:r w:rsidRPr="00AC60A9">
        <w:rPr>
          <w:rFonts w:ascii="Calibri" w:hAnsi="Calibri" w:cs="Calibri"/>
          <w:b/>
          <w:bCs/>
          <w:lang w:val="cs-CZ"/>
        </w:rPr>
        <w:t>24 V DC / 300 W</w:t>
      </w:r>
      <w:r w:rsidRPr="00AC60A9">
        <w:rPr>
          <w:rFonts w:ascii="Calibri" w:hAnsi="Calibri" w:cs="Calibri"/>
          <w:lang w:val="cs-CZ"/>
        </w:rPr>
        <w:t xml:space="preserve"> pomocí mikrokontroléru s logickým výstupem </w:t>
      </w:r>
      <w:r w:rsidRPr="00AC60A9">
        <w:rPr>
          <w:rFonts w:ascii="Calibri" w:hAnsi="Calibri" w:cs="Calibri"/>
          <w:b/>
          <w:bCs/>
          <w:lang w:val="cs-CZ"/>
        </w:rPr>
        <w:t>3,3 V</w:t>
      </w:r>
      <w:r w:rsidRPr="00AC60A9">
        <w:rPr>
          <w:rFonts w:ascii="Calibri" w:hAnsi="Calibri" w:cs="Calibri"/>
          <w:lang w:val="cs-CZ"/>
        </w:rPr>
        <w:t xml:space="preserve">. Zátěž bude řízena metodou PWM s maximální frekvencí </w:t>
      </w:r>
      <w:r w:rsidRPr="00AC60A9">
        <w:rPr>
          <w:rFonts w:ascii="Calibri" w:hAnsi="Calibri" w:cs="Calibri"/>
          <w:b/>
          <w:bCs/>
          <w:lang w:val="cs-CZ"/>
        </w:rPr>
        <w:t>1 kHz</w:t>
      </w:r>
      <w:r w:rsidRPr="00AC60A9">
        <w:rPr>
          <w:rFonts w:ascii="Calibri" w:hAnsi="Calibri" w:cs="Calibri"/>
          <w:lang w:val="cs-CZ"/>
        </w:rPr>
        <w:t xml:space="preserve">. Uvažujte délku vedení mezi výkonovou elektronikou a zátěží </w:t>
      </w:r>
      <w:r w:rsidRPr="00AC60A9">
        <w:rPr>
          <w:rFonts w:ascii="Calibri" w:hAnsi="Calibri" w:cs="Calibri"/>
          <w:b/>
          <w:bCs/>
          <w:lang w:val="cs-CZ"/>
        </w:rPr>
        <w:t>2 m</w:t>
      </w:r>
      <w:r w:rsidRPr="00AC60A9">
        <w:rPr>
          <w:rFonts w:ascii="Calibri" w:hAnsi="Calibri" w:cs="Calibri"/>
          <w:lang w:val="cs-CZ"/>
        </w:rPr>
        <w:t xml:space="preserve"> a maximální teplotu okolí </w:t>
      </w:r>
      <w:r w:rsidRPr="00AC60A9">
        <w:rPr>
          <w:rFonts w:ascii="Calibri" w:hAnsi="Calibri" w:cs="Calibri"/>
          <w:b/>
          <w:bCs/>
          <w:lang w:val="cs-CZ"/>
        </w:rPr>
        <w:t>40 °C</w:t>
      </w:r>
      <w:r w:rsidRPr="00AC60A9">
        <w:rPr>
          <w:rFonts w:ascii="Calibri" w:hAnsi="Calibri" w:cs="Calibri"/>
          <w:lang w:val="cs-CZ"/>
        </w:rPr>
        <w:t>.</w:t>
      </w:r>
    </w:p>
    <w:p w14:paraId="5CBA6591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Cílem práce je provést základní elektrické a tepelné dimenzování výkonové části a na jeho základě vybrat konkrétní vhodné součástky z katalogů výrobců.</w:t>
      </w:r>
    </w:p>
    <w:p w14:paraId="58F20F12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75D74686" w14:textId="35FA288A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Doporučené (</w:t>
      </w:r>
      <w:r w:rsidRPr="00AC60A9">
        <w:rPr>
          <w:rFonts w:ascii="Calibri" w:hAnsi="Calibri" w:cs="Calibri"/>
          <w:b/>
          <w:bCs/>
          <w:color w:val="EE0000"/>
          <w:lang w:val="cs-CZ"/>
        </w:rPr>
        <w:t>ne nutné</w:t>
      </w:r>
      <w:r w:rsidRPr="00AC60A9">
        <w:rPr>
          <w:rFonts w:ascii="Calibri" w:hAnsi="Calibri" w:cs="Calibri"/>
          <w:b/>
          <w:bCs/>
          <w:lang w:val="cs-CZ"/>
        </w:rPr>
        <w:t>) okruhy zpracování:</w:t>
      </w:r>
    </w:p>
    <w:p w14:paraId="7E27F5B0" w14:textId="77777777" w:rsidR="00AC60A9" w:rsidRDefault="00AC60A9" w:rsidP="00AC60A9">
      <w:pPr>
        <w:spacing w:after="0" w:line="240" w:lineRule="auto"/>
        <w:jc w:val="both"/>
        <w:rPr>
          <w:rFonts w:ascii="Calibri" w:hAnsi="Calibri" w:cs="Calibri"/>
          <w:b/>
          <w:bCs/>
          <w:lang w:val="cs-CZ"/>
        </w:rPr>
      </w:pPr>
    </w:p>
    <w:p w14:paraId="5EB978EA" w14:textId="593916AE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a) Návrh výkonového spínání</w:t>
      </w:r>
    </w:p>
    <w:p w14:paraId="0C609B21" w14:textId="77777777" w:rsidR="00AC60A9" w:rsidRPr="00AC60A9" w:rsidRDefault="00AC60A9">
      <w:pPr>
        <w:numPr>
          <w:ilvl w:val="0"/>
          <w:numId w:val="9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stanovení elektrických parametrů zátěže, </w:t>
      </w:r>
    </w:p>
    <w:p w14:paraId="712BE69A" w14:textId="77777777" w:rsidR="00AC60A9" w:rsidRPr="00AC60A9" w:rsidRDefault="00AC60A9">
      <w:pPr>
        <w:numPr>
          <w:ilvl w:val="0"/>
          <w:numId w:val="9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základní struktury obvodu, </w:t>
      </w:r>
    </w:p>
    <w:p w14:paraId="3C3A82D4" w14:textId="77777777" w:rsidR="00AC60A9" w:rsidRPr="00AC60A9" w:rsidRDefault="00AC60A9">
      <w:pPr>
        <w:numPr>
          <w:ilvl w:val="0"/>
          <w:numId w:val="93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výběr a zdůvodnění konkrétního výkonového MOSFETu. </w:t>
      </w:r>
    </w:p>
    <w:p w14:paraId="2BB9D39C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b) Řízení výkonového prvku</w:t>
      </w:r>
    </w:p>
    <w:p w14:paraId="12F7E449" w14:textId="77777777" w:rsidR="00AC60A9" w:rsidRPr="00AC60A9" w:rsidRDefault="00AC60A9">
      <w:pPr>
        <w:numPr>
          <w:ilvl w:val="0"/>
          <w:numId w:val="9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posouzení možnosti řízení MOSFETu signálem 3,3 V, </w:t>
      </w:r>
    </w:p>
    <w:p w14:paraId="4AFD8B7A" w14:textId="77777777" w:rsidR="00AC60A9" w:rsidRPr="00AC60A9" w:rsidRDefault="00AC60A9">
      <w:pPr>
        <w:numPr>
          <w:ilvl w:val="0"/>
          <w:numId w:val="9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vhodného způsobu buzení, </w:t>
      </w:r>
    </w:p>
    <w:p w14:paraId="7BDCA1AE" w14:textId="77777777" w:rsidR="00AC60A9" w:rsidRPr="00AC60A9" w:rsidRDefault="00AC60A9">
      <w:pPr>
        <w:numPr>
          <w:ilvl w:val="0"/>
          <w:numId w:val="94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případný výběr konkrétního gate driveru. </w:t>
      </w:r>
    </w:p>
    <w:p w14:paraId="5A3392A9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c) Výkonové a tepelné dimenzování</w:t>
      </w:r>
    </w:p>
    <w:p w14:paraId="078E4061" w14:textId="77777777" w:rsidR="00AC60A9" w:rsidRPr="00AC60A9" w:rsidRDefault="00AC60A9">
      <w:pPr>
        <w:numPr>
          <w:ilvl w:val="0"/>
          <w:numId w:val="9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výpočet vodivých a orientačně spínacích ztrát, </w:t>
      </w:r>
    </w:p>
    <w:p w14:paraId="77487AB0" w14:textId="77777777" w:rsidR="00AC60A9" w:rsidRPr="00AC60A9" w:rsidRDefault="00AC60A9">
      <w:pPr>
        <w:numPr>
          <w:ilvl w:val="0"/>
          <w:numId w:val="9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odhad teploty výkonového prvku, </w:t>
      </w:r>
    </w:p>
    <w:p w14:paraId="3297ADA5" w14:textId="77777777" w:rsidR="00AC60A9" w:rsidRPr="00AC60A9" w:rsidRDefault="00AC60A9">
      <w:pPr>
        <w:numPr>
          <w:ilvl w:val="0"/>
          <w:numId w:val="9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posouzení potřeby chlazení, </w:t>
      </w:r>
    </w:p>
    <w:p w14:paraId="7FED6895" w14:textId="77777777" w:rsidR="00AC60A9" w:rsidRPr="00AC60A9" w:rsidRDefault="00AC60A9">
      <w:pPr>
        <w:numPr>
          <w:ilvl w:val="0"/>
          <w:numId w:val="95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případný výběr vhodného chladiče. </w:t>
      </w:r>
    </w:p>
    <w:p w14:paraId="51D20D92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d) Výkonové propojení a ochrana</w:t>
      </w:r>
    </w:p>
    <w:p w14:paraId="025F742F" w14:textId="77777777" w:rsidR="00AC60A9" w:rsidRPr="00AC60A9" w:rsidRDefault="00AC60A9">
      <w:pPr>
        <w:numPr>
          <w:ilvl w:val="0"/>
          <w:numId w:val="9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dimenzování vedení k zátěži a výpočet úbytku napětí, </w:t>
      </w:r>
    </w:p>
    <w:p w14:paraId="22F8CFE5" w14:textId="77777777" w:rsidR="00AC60A9" w:rsidRPr="00AC60A9" w:rsidRDefault="00AC60A9">
      <w:pPr>
        <w:numPr>
          <w:ilvl w:val="0"/>
          <w:numId w:val="9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výběr vhodného konektoru, </w:t>
      </w:r>
    </w:p>
    <w:p w14:paraId="3E4C4D19" w14:textId="77777777" w:rsidR="00AC60A9" w:rsidRPr="00AC60A9" w:rsidRDefault="00AC60A9">
      <w:pPr>
        <w:numPr>
          <w:ilvl w:val="0"/>
          <w:numId w:val="96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návrh a výběr jištění výkonové větve. </w:t>
      </w:r>
    </w:p>
    <w:p w14:paraId="10369ED0" w14:textId="77777777" w:rsidR="00AC60A9" w:rsidRPr="00AC60A9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b/>
          <w:bCs/>
          <w:lang w:val="cs-CZ"/>
        </w:rPr>
        <w:t>e) Výsledný návrh</w:t>
      </w:r>
    </w:p>
    <w:p w14:paraId="1A77462A" w14:textId="77777777" w:rsidR="00AC60A9" w:rsidRPr="00AC60A9" w:rsidRDefault="00AC60A9">
      <w:pPr>
        <w:numPr>
          <w:ilvl w:val="0"/>
          <w:numId w:val="9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základní elektrické schéma, </w:t>
      </w:r>
    </w:p>
    <w:p w14:paraId="6CCB805D" w14:textId="77777777" w:rsidR="00AC60A9" w:rsidRPr="00AC60A9" w:rsidRDefault="00AC60A9">
      <w:pPr>
        <w:numPr>
          <w:ilvl w:val="0"/>
          <w:numId w:val="9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konkrétní vybrané komponenty a jejich parametry, </w:t>
      </w:r>
    </w:p>
    <w:p w14:paraId="56085816" w14:textId="77777777" w:rsidR="00AC60A9" w:rsidRPr="00AC60A9" w:rsidRDefault="00AC60A9">
      <w:pPr>
        <w:numPr>
          <w:ilvl w:val="0"/>
          <w:numId w:val="97"/>
        </w:numPr>
        <w:spacing w:after="0" w:line="240" w:lineRule="auto"/>
        <w:jc w:val="both"/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 xml:space="preserve">kontrolní výpočty, </w:t>
      </w:r>
    </w:p>
    <w:p w14:paraId="329DE414" w14:textId="192817D7" w:rsidR="00AC60A9" w:rsidRDefault="00AC60A9" w:rsidP="00AC60A9">
      <w:pPr>
        <w:rPr>
          <w:rFonts w:ascii="Calibri" w:hAnsi="Calibri" w:cs="Calibri"/>
          <w:lang w:val="cs-CZ"/>
        </w:rPr>
      </w:pPr>
      <w:r w:rsidRPr="00AC60A9">
        <w:rPr>
          <w:rFonts w:ascii="Calibri" w:hAnsi="Calibri" w:cs="Calibri"/>
          <w:lang w:val="cs-CZ"/>
        </w:rPr>
        <w:t>zhodnocení funkčnosti, výkonových rezerv a kritických míst návrhu.</w:t>
      </w:r>
    </w:p>
    <w:p w14:paraId="42F1638E" w14:textId="77777777" w:rsidR="00AC60A9" w:rsidRDefault="00AC60A9" w:rsidP="00AC60A9">
      <w:pPr>
        <w:rPr>
          <w:rFonts w:ascii="Calibri" w:hAnsi="Calibri" w:cs="Calibri"/>
          <w:lang w:val="cs-CZ"/>
        </w:rPr>
      </w:pPr>
    </w:p>
    <w:p w14:paraId="1853690B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Rozsah samostatné práce by měl činit nejméně 15 stran A4 s dodržení všech náležitostí, tj. kapitoly, formátování atd. včetně použité literatury ve správném formátu. </w:t>
      </w:r>
    </w:p>
    <w:p w14:paraId="52F18E48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 xml:space="preserve">Termín odevzdání zpracovaného tématu je stanoven na konec 10. semestrálního týdne. </w:t>
      </w:r>
    </w:p>
    <w:p w14:paraId="17EC3E58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 průběhu 12. semestrálního týdne bude probíhat prezentování zpracovaných témat.</w:t>
      </w:r>
    </w:p>
    <w:p w14:paraId="5D2075CE" w14:textId="77777777" w:rsidR="00AC60A9" w:rsidRPr="006866FA" w:rsidRDefault="00AC60A9" w:rsidP="00AC60A9">
      <w:pPr>
        <w:spacing w:after="0" w:line="240" w:lineRule="auto"/>
        <w:jc w:val="both"/>
        <w:rPr>
          <w:rFonts w:ascii="Calibri" w:hAnsi="Calibri" w:cs="Calibri"/>
          <w:lang w:val="cs-CZ"/>
        </w:rPr>
      </w:pPr>
      <w:r w:rsidRPr="006866FA">
        <w:rPr>
          <w:rFonts w:ascii="Calibri" w:hAnsi="Calibri" w:cs="Calibri"/>
          <w:lang w:val="cs-CZ"/>
        </w:rPr>
        <w:t>Vedoucí jednotlivých pracovních skupin navrhují hodnocení ostatních členů.</w:t>
      </w:r>
    </w:p>
    <w:p w14:paraId="27663D89" w14:textId="77777777" w:rsidR="00AC60A9" w:rsidRDefault="00AC60A9" w:rsidP="00AC60A9"/>
    <w:sectPr w:rsidR="00AC6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510"/>
    <w:multiLevelType w:val="hybridMultilevel"/>
    <w:tmpl w:val="BC16458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91822"/>
    <w:multiLevelType w:val="multilevel"/>
    <w:tmpl w:val="0344A9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5D03"/>
    <w:multiLevelType w:val="multilevel"/>
    <w:tmpl w:val="310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1FEA"/>
    <w:multiLevelType w:val="hybridMultilevel"/>
    <w:tmpl w:val="06D206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284C5B"/>
    <w:multiLevelType w:val="hybridMultilevel"/>
    <w:tmpl w:val="223E2F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43091"/>
    <w:multiLevelType w:val="multilevel"/>
    <w:tmpl w:val="BC8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5ECC"/>
    <w:multiLevelType w:val="hybridMultilevel"/>
    <w:tmpl w:val="FC5E2C2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85C2D"/>
    <w:multiLevelType w:val="multilevel"/>
    <w:tmpl w:val="E3E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1946"/>
    <w:multiLevelType w:val="multilevel"/>
    <w:tmpl w:val="875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A7207"/>
    <w:multiLevelType w:val="hybridMultilevel"/>
    <w:tmpl w:val="B1082B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1059CD"/>
    <w:multiLevelType w:val="hybridMultilevel"/>
    <w:tmpl w:val="CCBCC7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2F78FA"/>
    <w:multiLevelType w:val="hybridMultilevel"/>
    <w:tmpl w:val="B6E287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4B4601"/>
    <w:multiLevelType w:val="hybridMultilevel"/>
    <w:tmpl w:val="CA0E2F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8C074B"/>
    <w:multiLevelType w:val="hybridMultilevel"/>
    <w:tmpl w:val="EEB4F2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C053121"/>
    <w:multiLevelType w:val="hybridMultilevel"/>
    <w:tmpl w:val="366AE3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C767F60"/>
    <w:multiLevelType w:val="multilevel"/>
    <w:tmpl w:val="CC3A62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64F39"/>
    <w:multiLevelType w:val="multilevel"/>
    <w:tmpl w:val="04F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D131F"/>
    <w:multiLevelType w:val="multilevel"/>
    <w:tmpl w:val="65CA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954C6"/>
    <w:multiLevelType w:val="hybridMultilevel"/>
    <w:tmpl w:val="10BA27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E2366BA"/>
    <w:multiLevelType w:val="hybridMultilevel"/>
    <w:tmpl w:val="67B05E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A24260"/>
    <w:multiLevelType w:val="hybridMultilevel"/>
    <w:tmpl w:val="294A5F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191740A"/>
    <w:multiLevelType w:val="hybridMultilevel"/>
    <w:tmpl w:val="BCDE02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E4639D"/>
    <w:multiLevelType w:val="multilevel"/>
    <w:tmpl w:val="816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E02E7"/>
    <w:multiLevelType w:val="hybridMultilevel"/>
    <w:tmpl w:val="07269D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2A96696"/>
    <w:multiLevelType w:val="hybridMultilevel"/>
    <w:tmpl w:val="96D4E5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3024366"/>
    <w:multiLevelType w:val="hybridMultilevel"/>
    <w:tmpl w:val="E2BE43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50039F8"/>
    <w:multiLevelType w:val="hybridMultilevel"/>
    <w:tmpl w:val="6294621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032861"/>
    <w:multiLevelType w:val="multilevel"/>
    <w:tmpl w:val="8FD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F0DCD"/>
    <w:multiLevelType w:val="hybridMultilevel"/>
    <w:tmpl w:val="4002092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71332A5"/>
    <w:multiLevelType w:val="hybridMultilevel"/>
    <w:tmpl w:val="E6F022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7866741"/>
    <w:multiLevelType w:val="multilevel"/>
    <w:tmpl w:val="06F2D4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032CF"/>
    <w:multiLevelType w:val="multilevel"/>
    <w:tmpl w:val="FA1EF5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13231"/>
    <w:multiLevelType w:val="hybridMultilevel"/>
    <w:tmpl w:val="881282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8C1BAE"/>
    <w:multiLevelType w:val="multilevel"/>
    <w:tmpl w:val="13F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15377"/>
    <w:multiLevelType w:val="multilevel"/>
    <w:tmpl w:val="63CE5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85EAA"/>
    <w:multiLevelType w:val="hybridMultilevel"/>
    <w:tmpl w:val="CAA24A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C197A08"/>
    <w:multiLevelType w:val="hybridMultilevel"/>
    <w:tmpl w:val="969A0C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5550F2"/>
    <w:multiLevelType w:val="hybridMultilevel"/>
    <w:tmpl w:val="E99ED5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DFB322E"/>
    <w:multiLevelType w:val="hybridMultilevel"/>
    <w:tmpl w:val="B14896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F2D1511"/>
    <w:multiLevelType w:val="hybridMultilevel"/>
    <w:tmpl w:val="B310E5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0AC05A3"/>
    <w:multiLevelType w:val="multilevel"/>
    <w:tmpl w:val="ED5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0A692F"/>
    <w:multiLevelType w:val="hybridMultilevel"/>
    <w:tmpl w:val="FE7C7F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4165B90"/>
    <w:multiLevelType w:val="multilevel"/>
    <w:tmpl w:val="D83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586044"/>
    <w:multiLevelType w:val="multilevel"/>
    <w:tmpl w:val="AD4487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20F34"/>
    <w:multiLevelType w:val="hybridMultilevel"/>
    <w:tmpl w:val="726E89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5485475"/>
    <w:multiLevelType w:val="hybridMultilevel"/>
    <w:tmpl w:val="9F9A47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5511F71"/>
    <w:multiLevelType w:val="multilevel"/>
    <w:tmpl w:val="B9DCB5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EF0AF3"/>
    <w:multiLevelType w:val="hybridMultilevel"/>
    <w:tmpl w:val="0DEA0F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A8A73FA"/>
    <w:multiLevelType w:val="hybridMultilevel"/>
    <w:tmpl w:val="8256C480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D6F1D2C"/>
    <w:multiLevelType w:val="hybridMultilevel"/>
    <w:tmpl w:val="9FECB3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9B4378"/>
    <w:multiLevelType w:val="hybridMultilevel"/>
    <w:tmpl w:val="164838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1842A75"/>
    <w:multiLevelType w:val="multilevel"/>
    <w:tmpl w:val="0FBC0B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536D7"/>
    <w:multiLevelType w:val="hybridMultilevel"/>
    <w:tmpl w:val="29889A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2613B00"/>
    <w:multiLevelType w:val="hybridMultilevel"/>
    <w:tmpl w:val="504858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2A56450"/>
    <w:multiLevelType w:val="hybridMultilevel"/>
    <w:tmpl w:val="2FF072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9D604B"/>
    <w:multiLevelType w:val="hybridMultilevel"/>
    <w:tmpl w:val="5C161C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6C53316"/>
    <w:multiLevelType w:val="hybridMultilevel"/>
    <w:tmpl w:val="CC929B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8692963"/>
    <w:multiLevelType w:val="hybridMultilevel"/>
    <w:tmpl w:val="F64A38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92D1A62"/>
    <w:multiLevelType w:val="multilevel"/>
    <w:tmpl w:val="C0D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64E82"/>
    <w:multiLevelType w:val="hybridMultilevel"/>
    <w:tmpl w:val="B57042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9E4666F"/>
    <w:multiLevelType w:val="hybridMultilevel"/>
    <w:tmpl w:val="BFA21D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BEE399D"/>
    <w:multiLevelType w:val="hybridMultilevel"/>
    <w:tmpl w:val="63D8E3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D270CA1"/>
    <w:multiLevelType w:val="hybridMultilevel"/>
    <w:tmpl w:val="1444F8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D7378DA"/>
    <w:multiLevelType w:val="hybridMultilevel"/>
    <w:tmpl w:val="F50C80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DA7536C"/>
    <w:multiLevelType w:val="hybridMultilevel"/>
    <w:tmpl w:val="2B1AEE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FBB0740"/>
    <w:multiLevelType w:val="multilevel"/>
    <w:tmpl w:val="B92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A448FF"/>
    <w:multiLevelType w:val="hybridMultilevel"/>
    <w:tmpl w:val="6E4264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51D17D38"/>
    <w:multiLevelType w:val="hybridMultilevel"/>
    <w:tmpl w:val="4028A2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5EC7C93"/>
    <w:multiLevelType w:val="hybridMultilevel"/>
    <w:tmpl w:val="D69CD42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884B70"/>
    <w:multiLevelType w:val="multilevel"/>
    <w:tmpl w:val="BE6A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E80D71"/>
    <w:multiLevelType w:val="hybridMultilevel"/>
    <w:tmpl w:val="8DCC32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59FD0C65"/>
    <w:multiLevelType w:val="multilevel"/>
    <w:tmpl w:val="3F2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5C78B3"/>
    <w:multiLevelType w:val="hybridMultilevel"/>
    <w:tmpl w:val="6BEA58A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A9114C"/>
    <w:multiLevelType w:val="multilevel"/>
    <w:tmpl w:val="679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FA239D"/>
    <w:multiLevelType w:val="hybridMultilevel"/>
    <w:tmpl w:val="92069B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0183AD1"/>
    <w:multiLevelType w:val="hybridMultilevel"/>
    <w:tmpl w:val="B48834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3CD012C"/>
    <w:multiLevelType w:val="multilevel"/>
    <w:tmpl w:val="24C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A7CC4"/>
    <w:multiLevelType w:val="multilevel"/>
    <w:tmpl w:val="9F1E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47511D"/>
    <w:multiLevelType w:val="hybridMultilevel"/>
    <w:tmpl w:val="ADD8D4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615703F"/>
    <w:multiLevelType w:val="hybridMultilevel"/>
    <w:tmpl w:val="090C59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62B4588"/>
    <w:multiLevelType w:val="hybridMultilevel"/>
    <w:tmpl w:val="CDC21E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79E6021"/>
    <w:multiLevelType w:val="multilevel"/>
    <w:tmpl w:val="15F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665E0"/>
    <w:multiLevelType w:val="hybridMultilevel"/>
    <w:tmpl w:val="7DE8BD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685F5C66"/>
    <w:multiLevelType w:val="hybridMultilevel"/>
    <w:tmpl w:val="F18E9B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890264A"/>
    <w:multiLevelType w:val="multilevel"/>
    <w:tmpl w:val="5A7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924027"/>
    <w:multiLevelType w:val="hybridMultilevel"/>
    <w:tmpl w:val="21866A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6BA2701D"/>
    <w:multiLevelType w:val="hybridMultilevel"/>
    <w:tmpl w:val="C0DA1A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F282A17"/>
    <w:multiLevelType w:val="multilevel"/>
    <w:tmpl w:val="D37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152276"/>
    <w:multiLevelType w:val="hybridMultilevel"/>
    <w:tmpl w:val="69266F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04E27D7"/>
    <w:multiLevelType w:val="multilevel"/>
    <w:tmpl w:val="2A88F1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4E2F31"/>
    <w:multiLevelType w:val="hybridMultilevel"/>
    <w:tmpl w:val="C4FA3D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70BF212F"/>
    <w:multiLevelType w:val="hybridMultilevel"/>
    <w:tmpl w:val="A8FE97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71AE779C"/>
    <w:multiLevelType w:val="hybridMultilevel"/>
    <w:tmpl w:val="6E22A9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7766615F"/>
    <w:multiLevelType w:val="multilevel"/>
    <w:tmpl w:val="8E6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010A3A"/>
    <w:multiLevelType w:val="hybridMultilevel"/>
    <w:tmpl w:val="732CE7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79A635BA"/>
    <w:multiLevelType w:val="hybridMultilevel"/>
    <w:tmpl w:val="545E1E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DCE202A"/>
    <w:multiLevelType w:val="multilevel"/>
    <w:tmpl w:val="63A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32794">
    <w:abstractNumId w:val="26"/>
  </w:num>
  <w:num w:numId="2" w16cid:durableId="674186245">
    <w:abstractNumId w:val="41"/>
  </w:num>
  <w:num w:numId="3" w16cid:durableId="1808930792">
    <w:abstractNumId w:val="69"/>
  </w:num>
  <w:num w:numId="4" w16cid:durableId="482502267">
    <w:abstractNumId w:val="48"/>
  </w:num>
  <w:num w:numId="5" w16cid:durableId="210926706">
    <w:abstractNumId w:val="0"/>
  </w:num>
  <w:num w:numId="6" w16cid:durableId="627928441">
    <w:abstractNumId w:val="13"/>
  </w:num>
  <w:num w:numId="7" w16cid:durableId="1455978041">
    <w:abstractNumId w:val="38"/>
  </w:num>
  <w:num w:numId="8" w16cid:durableId="906063940">
    <w:abstractNumId w:val="45"/>
  </w:num>
  <w:num w:numId="9" w16cid:durableId="1509514212">
    <w:abstractNumId w:val="9"/>
  </w:num>
  <w:num w:numId="10" w16cid:durableId="107508503">
    <w:abstractNumId w:val="63"/>
  </w:num>
  <w:num w:numId="11" w16cid:durableId="681977693">
    <w:abstractNumId w:val="75"/>
  </w:num>
  <w:num w:numId="12" w16cid:durableId="333530701">
    <w:abstractNumId w:val="89"/>
  </w:num>
  <w:num w:numId="13" w16cid:durableId="1988899283">
    <w:abstractNumId w:val="34"/>
  </w:num>
  <w:num w:numId="14" w16cid:durableId="2054650862">
    <w:abstractNumId w:val="43"/>
  </w:num>
  <w:num w:numId="15" w16cid:durableId="1550066383">
    <w:abstractNumId w:val="46"/>
  </w:num>
  <w:num w:numId="16" w16cid:durableId="115292537">
    <w:abstractNumId w:val="1"/>
  </w:num>
  <w:num w:numId="17" w16cid:durableId="675961068">
    <w:abstractNumId w:val="30"/>
  </w:num>
  <w:num w:numId="18" w16cid:durableId="752355523">
    <w:abstractNumId w:val="31"/>
  </w:num>
  <w:num w:numId="19" w16cid:durableId="2121876868">
    <w:abstractNumId w:val="51"/>
  </w:num>
  <w:num w:numId="20" w16cid:durableId="953170709">
    <w:abstractNumId w:val="15"/>
  </w:num>
  <w:num w:numId="21" w16cid:durableId="1728412593">
    <w:abstractNumId w:val="6"/>
  </w:num>
  <w:num w:numId="22" w16cid:durableId="922106782">
    <w:abstractNumId w:val="72"/>
  </w:num>
  <w:num w:numId="23" w16cid:durableId="298002614">
    <w:abstractNumId w:val="3"/>
  </w:num>
  <w:num w:numId="24" w16cid:durableId="647055463">
    <w:abstractNumId w:val="90"/>
  </w:num>
  <w:num w:numId="25" w16cid:durableId="2084642106">
    <w:abstractNumId w:val="21"/>
  </w:num>
  <w:num w:numId="26" w16cid:durableId="1937248474">
    <w:abstractNumId w:val="94"/>
  </w:num>
  <w:num w:numId="27" w16cid:durableId="136073042">
    <w:abstractNumId w:val="74"/>
  </w:num>
  <w:num w:numId="28" w16cid:durableId="1296368312">
    <w:abstractNumId w:val="86"/>
  </w:num>
  <w:num w:numId="29" w16cid:durableId="437407882">
    <w:abstractNumId w:val="20"/>
  </w:num>
  <w:num w:numId="30" w16cid:durableId="645889547">
    <w:abstractNumId w:val="54"/>
  </w:num>
  <w:num w:numId="31" w16cid:durableId="1896621311">
    <w:abstractNumId w:val="4"/>
  </w:num>
  <w:num w:numId="32" w16cid:durableId="1185824840">
    <w:abstractNumId w:val="91"/>
  </w:num>
  <w:num w:numId="33" w16cid:durableId="695279536">
    <w:abstractNumId w:val="64"/>
  </w:num>
  <w:num w:numId="34" w16cid:durableId="889539419">
    <w:abstractNumId w:val="39"/>
  </w:num>
  <w:num w:numId="35" w16cid:durableId="1979410237">
    <w:abstractNumId w:val="35"/>
  </w:num>
  <w:num w:numId="36" w16cid:durableId="1739204511">
    <w:abstractNumId w:val="55"/>
  </w:num>
  <w:num w:numId="37" w16cid:durableId="546602048">
    <w:abstractNumId w:val="80"/>
  </w:num>
  <w:num w:numId="38" w16cid:durableId="422261048">
    <w:abstractNumId w:val="56"/>
  </w:num>
  <w:num w:numId="39" w16cid:durableId="358438640">
    <w:abstractNumId w:val="88"/>
  </w:num>
  <w:num w:numId="40" w16cid:durableId="327683538">
    <w:abstractNumId w:val="78"/>
  </w:num>
  <w:num w:numId="41" w16cid:durableId="1872449801">
    <w:abstractNumId w:val="79"/>
  </w:num>
  <w:num w:numId="42" w16cid:durableId="866605237">
    <w:abstractNumId w:val="29"/>
  </w:num>
  <w:num w:numId="43" w16cid:durableId="81151037">
    <w:abstractNumId w:val="18"/>
  </w:num>
  <w:num w:numId="44" w16cid:durableId="70350003">
    <w:abstractNumId w:val="68"/>
  </w:num>
  <w:num w:numId="45" w16cid:durableId="1268584189">
    <w:abstractNumId w:val="25"/>
  </w:num>
  <w:num w:numId="46" w16cid:durableId="538662564">
    <w:abstractNumId w:val="24"/>
  </w:num>
  <w:num w:numId="47" w16cid:durableId="2047370237">
    <w:abstractNumId w:val="19"/>
  </w:num>
  <w:num w:numId="48" w16cid:durableId="1299609751">
    <w:abstractNumId w:val="85"/>
  </w:num>
  <w:num w:numId="49" w16cid:durableId="915895827">
    <w:abstractNumId w:val="47"/>
  </w:num>
  <w:num w:numId="50" w16cid:durableId="1562517764">
    <w:abstractNumId w:val="70"/>
  </w:num>
  <w:num w:numId="51" w16cid:durableId="6561868">
    <w:abstractNumId w:val="36"/>
  </w:num>
  <w:num w:numId="52" w16cid:durableId="1375424906">
    <w:abstractNumId w:val="10"/>
  </w:num>
  <w:num w:numId="53" w16cid:durableId="1550415540">
    <w:abstractNumId w:val="12"/>
  </w:num>
  <w:num w:numId="54" w16cid:durableId="1811022025">
    <w:abstractNumId w:val="67"/>
  </w:num>
  <w:num w:numId="55" w16cid:durableId="217909117">
    <w:abstractNumId w:val="37"/>
  </w:num>
  <w:num w:numId="56" w16cid:durableId="430316877">
    <w:abstractNumId w:val="53"/>
  </w:num>
  <w:num w:numId="57" w16cid:durableId="1697347476">
    <w:abstractNumId w:val="44"/>
  </w:num>
  <w:num w:numId="58" w16cid:durableId="296423796">
    <w:abstractNumId w:val="49"/>
  </w:num>
  <w:num w:numId="59" w16cid:durableId="765923131">
    <w:abstractNumId w:val="62"/>
  </w:num>
  <w:num w:numId="60" w16cid:durableId="1622683905">
    <w:abstractNumId w:val="23"/>
  </w:num>
  <w:num w:numId="61" w16cid:durableId="1953779696">
    <w:abstractNumId w:val="60"/>
  </w:num>
  <w:num w:numId="62" w16cid:durableId="1982612479">
    <w:abstractNumId w:val="50"/>
  </w:num>
  <w:num w:numId="63" w16cid:durableId="699210911">
    <w:abstractNumId w:val="66"/>
  </w:num>
  <w:num w:numId="64" w16cid:durableId="1324432576">
    <w:abstractNumId w:val="11"/>
  </w:num>
  <w:num w:numId="65" w16cid:durableId="973290955">
    <w:abstractNumId w:val="57"/>
  </w:num>
  <w:num w:numId="66" w16cid:durableId="694691577">
    <w:abstractNumId w:val="59"/>
  </w:num>
  <w:num w:numId="67" w16cid:durableId="902719849">
    <w:abstractNumId w:val="32"/>
  </w:num>
  <w:num w:numId="68" w16cid:durableId="2113360802">
    <w:abstractNumId w:val="82"/>
  </w:num>
  <w:num w:numId="69" w16cid:durableId="332151672">
    <w:abstractNumId w:val="28"/>
  </w:num>
  <w:num w:numId="70" w16cid:durableId="1719090739">
    <w:abstractNumId w:val="83"/>
  </w:num>
  <w:num w:numId="71" w16cid:durableId="2073694265">
    <w:abstractNumId w:val="14"/>
  </w:num>
  <w:num w:numId="72" w16cid:durableId="1419594007">
    <w:abstractNumId w:val="95"/>
  </w:num>
  <w:num w:numId="73" w16cid:durableId="1551502901">
    <w:abstractNumId w:val="92"/>
  </w:num>
  <w:num w:numId="74" w16cid:durableId="315575070">
    <w:abstractNumId w:val="52"/>
  </w:num>
  <w:num w:numId="75" w16cid:durableId="121971721">
    <w:abstractNumId w:val="61"/>
  </w:num>
  <w:num w:numId="76" w16cid:durableId="338119990">
    <w:abstractNumId w:val="7"/>
  </w:num>
  <w:num w:numId="77" w16cid:durableId="537279870">
    <w:abstractNumId w:val="73"/>
  </w:num>
  <w:num w:numId="78" w16cid:durableId="824932510">
    <w:abstractNumId w:val="71"/>
  </w:num>
  <w:num w:numId="79" w16cid:durableId="1380057478">
    <w:abstractNumId w:val="16"/>
  </w:num>
  <w:num w:numId="80" w16cid:durableId="344941413">
    <w:abstractNumId w:val="27"/>
  </w:num>
  <w:num w:numId="81" w16cid:durableId="755134749">
    <w:abstractNumId w:val="87"/>
  </w:num>
  <w:num w:numId="82" w16cid:durableId="243416247">
    <w:abstractNumId w:val="40"/>
  </w:num>
  <w:num w:numId="83" w16cid:durableId="359747085">
    <w:abstractNumId w:val="96"/>
  </w:num>
  <w:num w:numId="84" w16cid:durableId="1423144377">
    <w:abstractNumId w:val="8"/>
  </w:num>
  <w:num w:numId="85" w16cid:durableId="775908269">
    <w:abstractNumId w:val="77"/>
  </w:num>
  <w:num w:numId="86" w16cid:durableId="1663896695">
    <w:abstractNumId w:val="33"/>
  </w:num>
  <w:num w:numId="87" w16cid:durableId="1930460001">
    <w:abstractNumId w:val="76"/>
  </w:num>
  <w:num w:numId="88" w16cid:durableId="1834442947">
    <w:abstractNumId w:val="17"/>
  </w:num>
  <w:num w:numId="89" w16cid:durableId="1986280544">
    <w:abstractNumId w:val="84"/>
  </w:num>
  <w:num w:numId="90" w16cid:durableId="201132504">
    <w:abstractNumId w:val="93"/>
  </w:num>
  <w:num w:numId="91" w16cid:durableId="438257522">
    <w:abstractNumId w:val="81"/>
  </w:num>
  <w:num w:numId="92" w16cid:durableId="1052929074">
    <w:abstractNumId w:val="42"/>
  </w:num>
  <w:num w:numId="93" w16cid:durableId="575745268">
    <w:abstractNumId w:val="5"/>
  </w:num>
  <w:num w:numId="94" w16cid:durableId="134682230">
    <w:abstractNumId w:val="58"/>
  </w:num>
  <w:num w:numId="95" w16cid:durableId="100730817">
    <w:abstractNumId w:val="65"/>
  </w:num>
  <w:num w:numId="96" w16cid:durableId="1030647008">
    <w:abstractNumId w:val="22"/>
  </w:num>
  <w:num w:numId="97" w16cid:durableId="405536935">
    <w:abstractNumId w:val="2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A8"/>
    <w:rsid w:val="00102175"/>
    <w:rsid w:val="00254FDA"/>
    <w:rsid w:val="00385CB8"/>
    <w:rsid w:val="005817DB"/>
    <w:rsid w:val="0076489C"/>
    <w:rsid w:val="00923EA8"/>
    <w:rsid w:val="00AC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7BDD3"/>
  <w15:chartTrackingRefBased/>
  <w15:docId w15:val="{B52EE816-EEFC-4F49-B01E-9A78C660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23EA8"/>
  </w:style>
  <w:style w:type="paragraph" w:styleId="Nadpis1">
    <w:name w:val="heading 1"/>
    <w:basedOn w:val="Normln"/>
    <w:next w:val="Normln"/>
    <w:link w:val="Nadpis1Char"/>
    <w:uiPriority w:val="9"/>
    <w:qFormat/>
    <w:rsid w:val="0092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2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2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2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2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2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2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2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2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2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2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2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23E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23E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23E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23E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23E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23E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2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2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2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2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2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23E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23E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23E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2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23E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2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23</Pages>
  <Words>5047</Words>
  <Characters>29783</Characters>
  <Application>Microsoft Office Word</Application>
  <DocSecurity>0</DocSecurity>
  <Lines>248</Lines>
  <Paragraphs>69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Vyroubal Petr (78385)</dc:creator>
  <cp:keywords/>
  <dc:description/>
  <cp:lastModifiedBy>Vyroubal Petr (78385)</cp:lastModifiedBy>
  <cp:revision>2</cp:revision>
  <dcterms:created xsi:type="dcterms:W3CDTF">2025-09-15T07:15:00Z</dcterms:created>
  <dcterms:modified xsi:type="dcterms:W3CDTF">2026-09-15T10:13:00Z</dcterms:modified>
</cp:coreProperties>
</file>