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A97D" w14:textId="77777777" w:rsidR="00332092" w:rsidRPr="00F92B2E" w:rsidRDefault="00332092" w:rsidP="00332092">
      <w:pPr>
        <w:jc w:val="center"/>
        <w:rPr>
          <w:sz w:val="32"/>
          <w:szCs w:val="32"/>
        </w:rPr>
      </w:pPr>
      <w:r w:rsidRPr="00F92B2E">
        <w:rPr>
          <w:sz w:val="32"/>
          <w:szCs w:val="32"/>
        </w:rPr>
        <w:t>Introduction to Data Science and AI, Sofia, 2023</w:t>
      </w:r>
    </w:p>
    <w:p w14:paraId="08EF01F8" w14:textId="6156942E" w:rsidR="00332092" w:rsidRDefault="00332092" w:rsidP="00332092">
      <w:pPr>
        <w:jc w:val="center"/>
        <w:rPr>
          <w:sz w:val="21"/>
          <w:szCs w:val="21"/>
          <w:lang w:val="en-US"/>
        </w:rPr>
      </w:pPr>
      <w:r w:rsidRPr="00F92B2E">
        <w:rPr>
          <w:sz w:val="21"/>
          <w:szCs w:val="21"/>
        </w:rPr>
        <w:t xml:space="preserve">Assignment </w:t>
      </w:r>
      <w:r>
        <w:rPr>
          <w:sz w:val="21"/>
          <w:szCs w:val="21"/>
          <w:lang w:val="en-US"/>
        </w:rPr>
        <w:t>2</w:t>
      </w:r>
      <w:r w:rsidRPr="00F92B2E">
        <w:rPr>
          <w:sz w:val="21"/>
          <w:szCs w:val="21"/>
        </w:rPr>
        <w:t xml:space="preserve">: Introduction to Data Science and </w:t>
      </w:r>
      <w:r>
        <w:rPr>
          <w:sz w:val="21"/>
          <w:szCs w:val="21"/>
          <w:lang w:val="en-US"/>
        </w:rPr>
        <w:t>AI</w:t>
      </w:r>
    </w:p>
    <w:p w14:paraId="7BC63A62" w14:textId="77777777" w:rsidR="00332092" w:rsidRDefault="00332092" w:rsidP="00332092">
      <w:pPr>
        <w:jc w:val="center"/>
        <w:rPr>
          <w:sz w:val="21"/>
          <w:szCs w:val="21"/>
          <w:lang w:val="en-US"/>
        </w:rPr>
      </w:pPr>
    </w:p>
    <w:p w14:paraId="5AF22CE1" w14:textId="1C0F2B20" w:rsidR="00332092" w:rsidRPr="00CF2CB1" w:rsidRDefault="00332092" w:rsidP="00332092">
      <w:pPr>
        <w:jc w:val="center"/>
        <w:rPr>
          <w:b/>
          <w:bCs/>
          <w:sz w:val="21"/>
          <w:szCs w:val="21"/>
          <w:lang w:val="en-US"/>
        </w:rPr>
      </w:pPr>
      <w:r w:rsidRPr="00CF2CB1">
        <w:rPr>
          <w:b/>
          <w:bCs/>
          <w:sz w:val="21"/>
          <w:szCs w:val="21"/>
          <w:lang w:val="en-US"/>
        </w:rPr>
        <w:t xml:space="preserve">Pavel </w:t>
      </w:r>
      <w:proofErr w:type="spellStart"/>
      <w:r w:rsidRPr="00CF2CB1">
        <w:rPr>
          <w:b/>
          <w:bCs/>
          <w:sz w:val="21"/>
          <w:szCs w:val="21"/>
          <w:lang w:val="en-US"/>
        </w:rPr>
        <w:t>Petkov</w:t>
      </w:r>
      <w:proofErr w:type="spellEnd"/>
    </w:p>
    <w:p w14:paraId="33CD4D07" w14:textId="77777777" w:rsidR="00332092" w:rsidRDefault="00332092" w:rsidP="00332092">
      <w:pPr>
        <w:jc w:val="center"/>
        <w:rPr>
          <w:sz w:val="21"/>
          <w:szCs w:val="21"/>
          <w:lang w:val="en-US"/>
        </w:rPr>
      </w:pPr>
    </w:p>
    <w:p w14:paraId="58E3A015" w14:textId="77777777" w:rsidR="00332092" w:rsidRPr="009D33F2" w:rsidRDefault="00332092" w:rsidP="00332092">
      <w:pPr>
        <w:jc w:val="both"/>
        <w:rPr>
          <w:b/>
          <w:bCs/>
          <w:color w:val="3B3838" w:themeColor="background2" w:themeShade="40"/>
          <w:sz w:val="21"/>
          <w:szCs w:val="21"/>
          <w:lang w:val="en-US"/>
        </w:rPr>
      </w:pPr>
      <w:r w:rsidRPr="009D33F2">
        <w:rPr>
          <w:b/>
          <w:bCs/>
          <w:color w:val="3B3838" w:themeColor="background2" w:themeShade="40"/>
          <w:sz w:val="21"/>
          <w:szCs w:val="21"/>
          <w:lang w:val="en-US"/>
        </w:rPr>
        <w:t>Introduction</w:t>
      </w:r>
    </w:p>
    <w:p w14:paraId="2F8118A7" w14:textId="77777777" w:rsidR="00332092" w:rsidRDefault="00332092" w:rsidP="00332092">
      <w:pPr>
        <w:jc w:val="both"/>
        <w:rPr>
          <w:sz w:val="21"/>
          <w:szCs w:val="21"/>
          <w:lang w:val="en-US"/>
        </w:rPr>
      </w:pPr>
    </w:p>
    <w:p w14:paraId="069B7C0A" w14:textId="2C550078" w:rsidR="00332092" w:rsidRDefault="00332092" w:rsidP="00332092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The assignment is about implementing Python code that </w:t>
      </w:r>
      <w:r>
        <w:rPr>
          <w:sz w:val="21"/>
          <w:szCs w:val="21"/>
          <w:lang w:val="en-US"/>
        </w:rPr>
        <w:t xml:space="preserve">finds a linear regression model that relates the living area to the selling price of villas in </w:t>
      </w:r>
      <w:proofErr w:type="spellStart"/>
      <w:r>
        <w:rPr>
          <w:sz w:val="21"/>
          <w:szCs w:val="21"/>
          <w:lang w:val="en-US"/>
        </w:rPr>
        <w:t>Landvetter</w:t>
      </w:r>
      <w:proofErr w:type="spellEnd"/>
      <w:r>
        <w:rPr>
          <w:sz w:val="21"/>
          <w:szCs w:val="21"/>
          <w:lang w:val="en-US"/>
        </w:rPr>
        <w:t xml:space="preserve"> that were sold in the last 12 months. The data used for this was downloaded from www.hamnet.se. </w:t>
      </w:r>
    </w:p>
    <w:p w14:paraId="15F2360C" w14:textId="77777777" w:rsidR="00332092" w:rsidRDefault="00332092" w:rsidP="00332092">
      <w:pPr>
        <w:jc w:val="both"/>
        <w:rPr>
          <w:sz w:val="21"/>
          <w:szCs w:val="21"/>
          <w:lang w:val="en-US"/>
        </w:rPr>
      </w:pPr>
    </w:p>
    <w:p w14:paraId="0810167F" w14:textId="77777777" w:rsidR="00332092" w:rsidRPr="009D33F2" w:rsidRDefault="00332092" w:rsidP="00332092">
      <w:pPr>
        <w:jc w:val="both"/>
        <w:rPr>
          <w:b/>
          <w:bCs/>
          <w:color w:val="3B3838" w:themeColor="background2" w:themeShade="40"/>
          <w:sz w:val="21"/>
          <w:szCs w:val="21"/>
          <w:lang w:val="en-US"/>
        </w:rPr>
      </w:pPr>
      <w:r w:rsidRPr="009D33F2">
        <w:rPr>
          <w:b/>
          <w:bCs/>
          <w:color w:val="3B3838" w:themeColor="background2" w:themeShade="40"/>
          <w:sz w:val="21"/>
          <w:szCs w:val="21"/>
          <w:lang w:val="en-US"/>
        </w:rPr>
        <w:t>Running the program</w:t>
      </w:r>
    </w:p>
    <w:p w14:paraId="6C3BB916" w14:textId="77777777" w:rsidR="00332092" w:rsidRPr="009D33F2" w:rsidRDefault="00332092" w:rsidP="00332092">
      <w:pPr>
        <w:jc w:val="both"/>
        <w:rPr>
          <w:color w:val="3B3838" w:themeColor="background2" w:themeShade="40"/>
          <w:sz w:val="21"/>
          <w:szCs w:val="21"/>
          <w:lang w:val="en-US"/>
        </w:rPr>
      </w:pPr>
    </w:p>
    <w:p w14:paraId="4A386E9D" w14:textId="77777777" w:rsidR="00332092" w:rsidRDefault="00332092" w:rsidP="00332092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See the program’s “README.md” in the main program directory.</w:t>
      </w:r>
    </w:p>
    <w:p w14:paraId="2EF73B06" w14:textId="77777777" w:rsidR="00332092" w:rsidRDefault="00332092" w:rsidP="00332092">
      <w:pPr>
        <w:jc w:val="both"/>
        <w:rPr>
          <w:sz w:val="21"/>
          <w:szCs w:val="21"/>
          <w:lang w:val="en-US"/>
        </w:rPr>
      </w:pPr>
    </w:p>
    <w:p w14:paraId="613C3266" w14:textId="55F334B8" w:rsidR="00332092" w:rsidRPr="007C7C37" w:rsidRDefault="00332092" w:rsidP="00332092">
      <w:pPr>
        <w:jc w:val="both"/>
        <w:rPr>
          <w:b/>
          <w:bCs/>
          <w:sz w:val="21"/>
          <w:szCs w:val="21"/>
          <w:lang w:val="en-US"/>
        </w:rPr>
      </w:pPr>
      <w:r w:rsidRPr="007C7C37">
        <w:rPr>
          <w:b/>
          <w:bCs/>
          <w:sz w:val="21"/>
          <w:szCs w:val="21"/>
          <w:lang w:val="en-US"/>
        </w:rPr>
        <w:t>Questions in the assignment</w:t>
      </w:r>
    </w:p>
    <w:p w14:paraId="01619E9B" w14:textId="77777777" w:rsidR="00332092" w:rsidRDefault="00332092" w:rsidP="00332092">
      <w:pPr>
        <w:jc w:val="both"/>
        <w:rPr>
          <w:sz w:val="21"/>
          <w:szCs w:val="21"/>
          <w:lang w:val="en-US"/>
        </w:rPr>
      </w:pPr>
    </w:p>
    <w:p w14:paraId="03DEBD00" w14:textId="3F26BE34" w:rsidR="00332092" w:rsidRDefault="00332092" w:rsidP="00332092">
      <w:pPr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 w:rsidRPr="00332092">
        <w:rPr>
          <w:sz w:val="21"/>
          <w:szCs w:val="21"/>
        </w:rPr>
        <w:t xml:space="preserve">What are the values of the slope and intercept of the regression line? </w:t>
      </w:r>
    </w:p>
    <w:p w14:paraId="67203023" w14:textId="4D452646" w:rsidR="00332092" w:rsidRDefault="00332092" w:rsidP="00332092">
      <w:pPr>
        <w:rPr>
          <w:sz w:val="21"/>
          <w:szCs w:val="21"/>
        </w:rPr>
      </w:pPr>
      <w:r>
        <w:rPr>
          <w:sz w:val="21"/>
          <w:szCs w:val="21"/>
          <w:lang w:val="en-US"/>
        </w:rPr>
        <w:t>2.</w:t>
      </w:r>
      <w:r w:rsidRPr="00332092">
        <w:rPr>
          <w:sz w:val="21"/>
          <w:szCs w:val="21"/>
        </w:rPr>
        <w:t xml:space="preserve"> Use this model to predict the selling prices of houses which have living area 100 m</w:t>
      </w:r>
      <w:proofErr w:type="gramStart"/>
      <w:r>
        <w:rPr>
          <w:sz w:val="21"/>
          <w:szCs w:val="21"/>
          <w:lang w:val="en-US"/>
        </w:rPr>
        <w:t>2</w:t>
      </w:r>
      <w:r w:rsidRPr="00332092">
        <w:rPr>
          <w:sz w:val="21"/>
          <w:szCs w:val="21"/>
        </w:rPr>
        <w:t xml:space="preserve"> ,</w:t>
      </w:r>
      <w:proofErr w:type="gramEnd"/>
      <w:r w:rsidRPr="00332092">
        <w:rPr>
          <w:sz w:val="21"/>
          <w:szCs w:val="21"/>
        </w:rPr>
        <w:t xml:space="preserve"> 150 m2 and 200 m2 .</w:t>
      </w:r>
    </w:p>
    <w:p w14:paraId="05A470E0" w14:textId="77777777" w:rsidR="00332092" w:rsidRDefault="00332092" w:rsidP="00332092">
      <w:pPr>
        <w:rPr>
          <w:sz w:val="21"/>
          <w:szCs w:val="21"/>
        </w:rPr>
      </w:pPr>
    </w:p>
    <w:p w14:paraId="3B2B6009" w14:textId="026361C0" w:rsidR="00332092" w:rsidRPr="00332092" w:rsidRDefault="00332092" w:rsidP="00332092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answers to both are printed when running the app.</w:t>
      </w:r>
    </w:p>
    <w:p w14:paraId="2C8DCFDC" w14:textId="77777777" w:rsidR="00332092" w:rsidRDefault="00332092" w:rsidP="00332092">
      <w:pPr>
        <w:rPr>
          <w:sz w:val="21"/>
          <w:szCs w:val="21"/>
          <w:lang w:val="en-US"/>
        </w:rPr>
      </w:pPr>
    </w:p>
    <w:p w14:paraId="3E1CC81E" w14:textId="02A75FAE" w:rsidR="00332092" w:rsidRPr="007C7C37" w:rsidRDefault="00332092" w:rsidP="00332092">
      <w:pPr>
        <w:rPr>
          <w:b/>
          <w:bCs/>
          <w:sz w:val="21"/>
          <w:szCs w:val="21"/>
          <w:lang w:val="en-US"/>
        </w:rPr>
      </w:pPr>
      <w:r w:rsidRPr="007C7C37">
        <w:rPr>
          <w:b/>
          <w:bCs/>
          <w:sz w:val="21"/>
          <w:szCs w:val="21"/>
          <w:lang w:val="en-US"/>
        </w:rPr>
        <w:t>Residual plot</w:t>
      </w:r>
    </w:p>
    <w:p w14:paraId="42C8C41E" w14:textId="77777777" w:rsidR="00332092" w:rsidRPr="00332092" w:rsidRDefault="00332092" w:rsidP="00332092">
      <w:pPr>
        <w:rPr>
          <w:sz w:val="21"/>
          <w:szCs w:val="21"/>
          <w:lang w:val="en-US"/>
        </w:rPr>
      </w:pPr>
    </w:p>
    <w:p w14:paraId="13B57878" w14:textId="35F6FAD0" w:rsidR="00DF1A60" w:rsidRPr="00332092" w:rsidRDefault="00332092" w:rsidP="00332092">
      <w:r>
        <w:rPr>
          <w:noProof/>
        </w:rPr>
        <w:drawing>
          <wp:inline distT="0" distB="0" distL="0" distR="0" wp14:anchorId="5F00D6CD" wp14:editId="532A689E">
            <wp:extent cx="5791200" cy="4356100"/>
            <wp:effectExtent l="0" t="0" r="0" b="0"/>
            <wp:docPr id="978256470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56470" name="Picture 1" descr="A graph with blue dots and a red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60" w:rsidRPr="00332092" w:rsidSect="00332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92"/>
    <w:rsid w:val="00332092"/>
    <w:rsid w:val="004407EF"/>
    <w:rsid w:val="006879D2"/>
    <w:rsid w:val="007C7C37"/>
    <w:rsid w:val="00A729A1"/>
    <w:rsid w:val="00CF2CB1"/>
    <w:rsid w:val="00D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E44ED"/>
  <w15:chartTrackingRefBased/>
  <w15:docId w15:val="{3C685EE6-39DE-D24B-886F-590F7D2D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Petkov</dc:creator>
  <cp:keywords/>
  <dc:description/>
  <cp:lastModifiedBy>Pavel Petkov</cp:lastModifiedBy>
  <cp:revision>3</cp:revision>
  <dcterms:created xsi:type="dcterms:W3CDTF">2023-10-31T16:06:00Z</dcterms:created>
  <dcterms:modified xsi:type="dcterms:W3CDTF">2023-10-31T16:13:00Z</dcterms:modified>
</cp:coreProperties>
</file>