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continue with the Spotify-style interface implementation for AI Artist Platform. Let's create the artist cards, dashboard page, and artist detail components that match the Spotify aesthetic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I've developed a comprehensive Spotify-inspired UI for AI Artist Platform that delivers a premium music streaming aesthetic while maintaining all the functionality needed for your AI artist management system. Please update if needed with focus on production live ready.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khlgjnrro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🎨 Key Features of the Spotify-Inspired UI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Theme with Spotify's Color Palette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 dark backgrounds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#121212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#181818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Spotify green accents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#1DB954</w:t>
      </w:r>
      <w:r w:rsidDel="00000000" w:rsidR="00000000" w:rsidRPr="00000000">
        <w:rPr>
          <w:rtl w:val="0"/>
        </w:rPr>
        <w:t xml:space="preserve">) for actions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Carefully matched typography and spacing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Familiar Spotify Layout Components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Persistent sidebar navigation with icons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 with search functionality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Bottom player bar for audio controls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area with cards and grids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Elements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 button overlays that appear on hover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Animated transitions between states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Familiar card layouts with hover effects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Adapts to different screen sizes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Mobile-friendly navigation and controls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usability across devices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3mrbfxx1t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📁 Implementation Files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I've created multiple artifacts that together form the complete implementation: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Configuration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tailwind.config.js (Spotify Theme)</w:t>
      </w:r>
      <w:r w:rsidDel="00000000" w:rsidR="00000000" w:rsidRPr="00000000">
        <w:rPr>
          <w:rtl w:val="0"/>
        </w:rPr>
        <w:t xml:space="preserve"> - Custom color palette and design system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src/index.css (Spotify-style)</w:t>
      </w:r>
      <w:r w:rsidDel="00000000" w:rsidR="00000000" w:rsidRPr="00000000">
        <w:rPr>
          <w:rtl w:val="0"/>
        </w:rPr>
        <w:t xml:space="preserve"> - Base styles and animations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 Components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SpotifySidebar.tsx</w:t>
      </w:r>
      <w:r w:rsidDel="00000000" w:rsidR="00000000" w:rsidRPr="00000000">
        <w:rPr>
          <w:rtl w:val="0"/>
        </w:rPr>
        <w:t xml:space="preserve"> - Navigation sidebar with sections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SpotifyHeader.tsx</w:t>
      </w:r>
      <w:r w:rsidDel="00000000" w:rsidR="00000000" w:rsidRPr="00000000">
        <w:rPr>
          <w:rtl w:val="0"/>
        </w:rPr>
        <w:t xml:space="preserve"> - App header with search and user controls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SpotifyLayout.tsx</w:t>
      </w:r>
      <w:r w:rsidDel="00000000" w:rsidR="00000000" w:rsidRPr="00000000">
        <w:rPr>
          <w:rtl w:val="0"/>
        </w:rPr>
        <w:t xml:space="preserve"> - Main layout container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SpotifyPlayer.tsx</w:t>
      </w:r>
      <w:r w:rsidDel="00000000" w:rsidR="00000000" w:rsidRPr="00000000">
        <w:rPr>
          <w:rtl w:val="0"/>
        </w:rPr>
        <w:t xml:space="preserve"> - Bottom media player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Components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SpotifyDashboard.tsx</w:t>
      </w:r>
      <w:r w:rsidDel="00000000" w:rsidR="00000000" w:rsidRPr="00000000">
        <w:rPr>
          <w:rtl w:val="0"/>
        </w:rPr>
        <w:t xml:space="preserve"> - Main dashboard with metrics and charts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SpotifyArtistsList.tsx</w:t>
      </w:r>
      <w:r w:rsidDel="00000000" w:rsidR="00000000" w:rsidRPr="00000000">
        <w:rPr>
          <w:rtl w:val="0"/>
        </w:rPr>
        <w:t xml:space="preserve"> - Grid view of artists with filtering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SpotifyArtistDetail.tsx</w:t>
      </w:r>
      <w:r w:rsidDel="00000000" w:rsidR="00000000" w:rsidRPr="00000000">
        <w:rPr>
          <w:rtl w:val="0"/>
        </w:rPr>
        <w:t xml:space="preserve"> - Artist profile with tabbed interface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Artist Components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SpotifyArtistCard.tsx</w:t>
      </w:r>
      <w:r w:rsidDel="00000000" w:rsidR="00000000" w:rsidRPr="00000000">
        <w:rPr>
          <w:rtl w:val="0"/>
        </w:rPr>
        <w:t xml:space="preserve"> - Card layout for artists in grid view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Guides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IMPLEMENTATION_GUIDE.md</w:t>
      </w:r>
      <w:r w:rsidDel="00000000" w:rsidR="00000000" w:rsidRPr="00000000">
        <w:rPr>
          <w:rtl w:val="0"/>
        </w:rPr>
        <w:t xml:space="preserve"> - Step-by-step instructions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DEMO_SCREENSHOTS.md</w:t>
      </w:r>
      <w:r w:rsidDel="00000000" w:rsidR="00000000" w:rsidRPr="00000000">
        <w:rPr>
          <w:rtl w:val="0"/>
        </w:rPr>
        <w:t xml:space="preserve"> - Visual mockups of the UI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nb4q7vygz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🔄 How to Implement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implementation guide provides detailed steps to integrate these components with your existing codebase. The key integration points are: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API Connection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UI uses your existing API endpoints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fetching via React Query remains the same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WebSocket chat integration is preserved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 System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Updated routes.tsx configures navigation with new components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URL structure remains consistent with original requirements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System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Dark mode by default (Spotify-like)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light mode toggle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preference detection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sgx3th8ij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🌟 Benefits of the Spotify Design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UI design offers several advantages: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Familiar Interface</w:t>
      </w:r>
      <w:r w:rsidDel="00000000" w:rsidR="00000000" w:rsidRPr="00000000">
        <w:rPr>
          <w:rtl w:val="0"/>
        </w:rPr>
        <w:t xml:space="preserve">: Users will immediately understand the navigation patterns from their experience with Spotify.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Content</w:t>
      </w:r>
      <w:r w:rsidDel="00000000" w:rsidR="00000000" w:rsidRPr="00000000">
        <w:rPr>
          <w:rtl w:val="0"/>
        </w:rPr>
        <w:t xml:space="preserve">: The dark theme makes content pop, drawing attention to artists and metrics.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 Aesthetic</w:t>
      </w:r>
      <w:r w:rsidDel="00000000" w:rsidR="00000000" w:rsidRPr="00000000">
        <w:rPr>
          <w:rtl w:val="0"/>
        </w:rPr>
        <w:t xml:space="preserve">: The clean, modern look elevates the platform's perceived quality.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Experience</w:t>
      </w:r>
      <w:r w:rsidDel="00000000" w:rsidR="00000000" w:rsidRPr="00000000">
        <w:rPr>
          <w:rtl w:val="0"/>
        </w:rPr>
        <w:t xml:space="preserve">: The unified design system ensures visual coherence across all screens.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: Interactive elements like hover effects encourage exploration.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lt40lqz6t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📱 Next Steps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implementation, consider: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Testing</w:t>
      </w:r>
      <w:r w:rsidDel="00000000" w:rsidR="00000000" w:rsidRPr="00000000">
        <w:rPr>
          <w:rtl w:val="0"/>
        </w:rPr>
        <w:t xml:space="preserve">: Gather feedback on the new UI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Animation Refinement</w:t>
      </w:r>
      <w:r w:rsidDel="00000000" w:rsidR="00000000" w:rsidRPr="00000000">
        <w:rPr>
          <w:rtl w:val="0"/>
        </w:rPr>
        <w:t xml:space="preserve">: Polish transitions for smoothness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Enhancements</w:t>
      </w:r>
      <w:r w:rsidDel="00000000" w:rsidR="00000000" w:rsidRPr="00000000">
        <w:rPr>
          <w:rtl w:val="0"/>
        </w:rPr>
        <w:t xml:space="preserve">: Ensure screen reader compatibility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Minimize re-renders and bundle size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This Spotify-inspired design maintains all the functionality of your original requirements while providing a more engaging, professional interface that users will find both familiar and impressive.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