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884AAB" w14:textId="0DEA998E" w:rsidR="00BD7DD5" w:rsidRPr="00BD7DD5" w:rsidRDefault="00BD7DD5" w:rsidP="00BD7DD5">
      <w:pPr>
        <w:jc w:val="center"/>
        <w:rPr>
          <w:b/>
        </w:rPr>
      </w:pPr>
      <w:r>
        <w:rPr>
          <w:b/>
        </w:rPr>
        <w:t>Computational Methods Class</w:t>
      </w:r>
    </w:p>
    <w:p w14:paraId="1DA52A36" w14:textId="77777777" w:rsidR="00BD7DD5" w:rsidRDefault="00BD7DD5" w:rsidP="007050EF"/>
    <w:p w14:paraId="61FEE259" w14:textId="4A204873" w:rsidR="007050EF" w:rsidRDefault="007050EF" w:rsidP="007050EF">
      <w:r>
        <w:t xml:space="preserve">What operating system does your computer have? OS X, Windows, Linux, Solaris? </w:t>
      </w:r>
      <w:r w:rsidR="00151FE2">
        <w:t>Did</w:t>
      </w:r>
      <w:r>
        <w:t xml:space="preserve"> you know that your computer (called the </w:t>
      </w:r>
      <w:r w:rsidRPr="00AA499E">
        <w:rPr>
          <w:i/>
        </w:rPr>
        <w:t>host</w:t>
      </w:r>
      <w:r>
        <w:t xml:space="preserve">), say a Mac, can behave like another (called the </w:t>
      </w:r>
      <w:r>
        <w:rPr>
          <w:i/>
        </w:rPr>
        <w:t>guest</w:t>
      </w:r>
      <w:r>
        <w:t>), say a Windows</w:t>
      </w:r>
      <w:r w:rsidR="00010E48">
        <w:t xml:space="preserve"> PC</w:t>
      </w:r>
      <w:r>
        <w:t>? This is achieved through virtual machines (VMs)</w:t>
      </w:r>
      <w:r w:rsidR="003929AA">
        <w:t>.</w:t>
      </w:r>
    </w:p>
    <w:p w14:paraId="35339A74" w14:textId="77777777" w:rsidR="00A42F27" w:rsidRDefault="00A42F27" w:rsidP="007050EF"/>
    <w:p w14:paraId="17B926A4" w14:textId="3BB9E69F" w:rsidR="00A42F27" w:rsidRDefault="00A42F27" w:rsidP="007050EF">
      <w:r w:rsidRPr="003929AA">
        <w:rPr>
          <w:b/>
        </w:rPr>
        <w:t>VirtualBox</w:t>
      </w:r>
      <w:r>
        <w:rPr>
          <w:b/>
        </w:rPr>
        <w:t xml:space="preserve"> and </w:t>
      </w:r>
      <w:r w:rsidRPr="003929AA">
        <w:rPr>
          <w:b/>
        </w:rPr>
        <w:t>Vagrant</w:t>
      </w:r>
    </w:p>
    <w:p w14:paraId="0A3E5CFB" w14:textId="77777777" w:rsidR="007050EF" w:rsidRDefault="007050EF" w:rsidP="007050EF"/>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3"/>
        <w:gridCol w:w="5027"/>
      </w:tblGrid>
      <w:tr w:rsidR="00DF1343" w14:paraId="1AC3DECD" w14:textId="77777777" w:rsidTr="00950F15">
        <w:tc>
          <w:tcPr>
            <w:tcW w:w="4323" w:type="dxa"/>
          </w:tcPr>
          <w:p w14:paraId="7FF11F8C" w14:textId="12659F8A" w:rsidR="00DF1343" w:rsidRDefault="00DF1343" w:rsidP="00DF1343">
            <w:r w:rsidRPr="003929AA">
              <w:rPr>
                <w:b/>
              </w:rPr>
              <w:t>VirtualBox</w:t>
            </w:r>
            <w:r>
              <w:t xml:space="preserve"> </w:t>
            </w:r>
            <w:r w:rsidR="001A638E">
              <w:t>(first release</w:t>
            </w:r>
            <w:r w:rsidR="007940C7">
              <w:t>d in</w:t>
            </w:r>
            <w:r w:rsidR="001A638E">
              <w:t xml:space="preserve"> 2007) </w:t>
            </w:r>
            <w:r>
              <w:t xml:space="preserve">is a virtualization tool; that is, it </w:t>
            </w:r>
            <w:r w:rsidRPr="007050EF">
              <w:t>supports the creation and management of guest virtual machines running versions</w:t>
            </w:r>
            <w:r>
              <w:t xml:space="preserve"> of operating systems other than your host machine. The first thing to note is that it installs on your existing Intel or AMD-based computers, whether they are running Windows, Mac, Linux or Solaris operating systems. It extends the capabilities of your existing computer so that it can run multiple operating systems (inside multiple virtual machines) at the same time. So, for example, you can run</w:t>
            </w:r>
          </w:p>
        </w:tc>
        <w:tc>
          <w:tcPr>
            <w:tcW w:w="5027" w:type="dxa"/>
          </w:tcPr>
          <w:p w14:paraId="70C9BDCD" w14:textId="410DF190" w:rsidR="00DF1343" w:rsidRDefault="00DF1343" w:rsidP="007050EF">
            <w:r w:rsidRPr="005C69BE">
              <w:rPr>
                <w:rFonts w:ascii="Verdana" w:eastAsia="Times New Roman" w:hAnsi="Verdana" w:cs="Times New Roman"/>
                <w:noProof/>
              </w:rPr>
              <w:drawing>
                <wp:inline distT="0" distB="0" distL="0" distR="0" wp14:anchorId="4EF8FE73" wp14:editId="41465326">
                  <wp:extent cx="3055133" cy="1933602"/>
                  <wp:effectExtent l="0" t="0" r="0" b="0"/>
                  <wp:docPr id="1" name="Picture 1" descr="https://www.virtualbox.org/manual/images/vm-vista-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virtualbox.org/manual/images/vm-vista-runni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93923" cy="1958152"/>
                          </a:xfrm>
                          <a:prstGeom prst="rect">
                            <a:avLst/>
                          </a:prstGeom>
                          <a:noFill/>
                          <a:ln>
                            <a:noFill/>
                          </a:ln>
                        </pic:spPr>
                      </pic:pic>
                    </a:graphicData>
                  </a:graphic>
                </wp:inline>
              </w:drawing>
            </w:r>
          </w:p>
          <w:p w14:paraId="60543D63" w14:textId="0E58FD6A" w:rsidR="00DF1343" w:rsidRPr="00950F15" w:rsidRDefault="00DF1343" w:rsidP="00DF1343">
            <w:pPr>
              <w:rPr>
                <w:i/>
              </w:rPr>
            </w:pPr>
            <w:r w:rsidRPr="00950F15">
              <w:rPr>
                <w:i/>
              </w:rPr>
              <w:t>This shows how VirtualBox, installed on a Mac computer, is running Windows 8 in a virtual machine window.</w:t>
            </w:r>
          </w:p>
        </w:tc>
      </w:tr>
      <w:tr w:rsidR="00DF1343" w14:paraId="5F97B3C9" w14:textId="77777777" w:rsidTr="00950F15">
        <w:trPr>
          <w:trHeight w:val="1134"/>
        </w:trPr>
        <w:tc>
          <w:tcPr>
            <w:tcW w:w="9350" w:type="dxa"/>
            <w:gridSpan w:val="2"/>
          </w:tcPr>
          <w:p w14:paraId="5B44204B" w14:textId="3FF0A8CB" w:rsidR="00DF1343" w:rsidRPr="005C69BE" w:rsidRDefault="00DF1343" w:rsidP="00BD7DD5">
            <w:pPr>
              <w:rPr>
                <w:rFonts w:ascii="Verdana" w:eastAsia="Times New Roman" w:hAnsi="Verdana" w:cs="Times New Roman"/>
                <w:noProof/>
              </w:rPr>
            </w:pPr>
            <w:r>
              <w:t>Windows and Linux on your Mac, run Windows Server 2008 on your Linux server, run Linux on your Windows PC, and so on, all alongside your existing applications. You can install and run as many virtual machines as you like -- the only practical limits are disk space and memory.</w:t>
            </w:r>
            <w:r w:rsidR="002B0234">
              <w:t xml:space="preserve"> H</w:t>
            </w:r>
            <w:r w:rsidR="007940C7">
              <w:t>owever,</w:t>
            </w:r>
            <w:r w:rsidR="002B0234">
              <w:t xml:space="preserve"> you need</w:t>
            </w:r>
            <w:r w:rsidR="007940C7">
              <w:t xml:space="preserve"> to build each </w:t>
            </w:r>
            <w:r w:rsidR="00BD7DD5">
              <w:t>VM</w:t>
            </w:r>
            <w:r w:rsidR="007940C7">
              <w:t xml:space="preserve"> from scratch every time you want one.</w:t>
            </w:r>
          </w:p>
        </w:tc>
      </w:tr>
    </w:tbl>
    <w:p w14:paraId="500017A2" w14:textId="77777777" w:rsidR="00DF1343" w:rsidRDefault="00DF1343" w:rsidP="007050EF"/>
    <w:p w14:paraId="06790508" w14:textId="0258F78C" w:rsidR="00B85BEA" w:rsidRDefault="0059493D" w:rsidP="007F5BB8">
      <w:r w:rsidRPr="003929AA">
        <w:rPr>
          <w:b/>
        </w:rPr>
        <w:t>Vagrant</w:t>
      </w:r>
      <w:r>
        <w:t xml:space="preserve"> </w:t>
      </w:r>
      <w:r w:rsidR="001A638E">
        <w:t>(first release</w:t>
      </w:r>
      <w:r w:rsidR="007940C7">
        <w:t>d in</w:t>
      </w:r>
      <w:r w:rsidR="00133994">
        <w:t xml:space="preserve"> 2010</w:t>
      </w:r>
      <w:r w:rsidR="001A638E">
        <w:t xml:space="preserve">) </w:t>
      </w:r>
      <w:r>
        <w:t xml:space="preserve">helps you to automate the process of building virtual machines </w:t>
      </w:r>
      <w:r w:rsidR="00CF2CE6">
        <w:t>inside your computer.</w:t>
      </w:r>
      <w:r w:rsidR="006004B9">
        <w:t xml:space="preserve"> Vagrant can control a variety of virtualization tools, like VirtualBox.</w:t>
      </w:r>
      <w:r w:rsidR="001A638E">
        <w:t xml:space="preserve"> </w:t>
      </w:r>
      <w:r w:rsidR="00662A49">
        <w:t>Vagrant is</w:t>
      </w:r>
      <w:r w:rsidR="00662A49" w:rsidRPr="00662A49">
        <w:t xml:space="preserve"> </w:t>
      </w:r>
      <w:r w:rsidR="00662A49">
        <w:t>a</w:t>
      </w:r>
      <w:r w:rsidR="00662A49" w:rsidRPr="00662A49">
        <w:t xml:space="preserve"> </w:t>
      </w:r>
      <w:r w:rsidR="00662A49" w:rsidRPr="00662A49">
        <w:rPr>
          <w:u w:val="single"/>
        </w:rPr>
        <w:t>command line utility</w:t>
      </w:r>
      <w:r w:rsidR="00662A49" w:rsidRPr="00662A49">
        <w:t xml:space="preserve"> for managing the lifecycle of virtual machines.</w:t>
      </w:r>
      <w:r w:rsidR="00662A49">
        <w:t xml:space="preserve"> </w:t>
      </w:r>
      <w:r w:rsidR="007F5BB8">
        <w:t>Vagrant provides easy to configure, reproducible, and portable work environments built on top of industry-standard technology</w:t>
      </w:r>
      <w:r w:rsidR="008E0AAC">
        <w:t xml:space="preserve"> (like VirtualBox)</w:t>
      </w:r>
      <w:r w:rsidR="007F5BB8">
        <w:t xml:space="preserve"> and controlled by a single consistent workflow </w:t>
      </w:r>
      <w:r w:rsidR="009631E4">
        <w:t xml:space="preserve">to </w:t>
      </w:r>
      <w:r w:rsidR="009631E4" w:rsidRPr="009631E4">
        <w:t xml:space="preserve">avoid the unnecessary maintenance and setup time </w:t>
      </w:r>
      <w:r w:rsidR="009631E4">
        <w:t xml:space="preserve">and </w:t>
      </w:r>
      <w:r w:rsidR="007F5BB8">
        <w:t>to help maximize the productivity and flexibility of you and your team</w:t>
      </w:r>
      <w:r w:rsidR="009631E4">
        <w:t xml:space="preserve">. </w:t>
      </w:r>
    </w:p>
    <w:p w14:paraId="6BC2BF06" w14:textId="77777777" w:rsidR="00863403" w:rsidRDefault="00863403" w:rsidP="007F5BB8"/>
    <w:p w14:paraId="29272F15" w14:textId="77777777" w:rsidR="00B85BEA" w:rsidRDefault="00B85BEA" w:rsidP="00B85BEA">
      <w:r w:rsidRPr="00D52A95">
        <w:rPr>
          <w:b/>
        </w:rPr>
        <w:t xml:space="preserve">VirtualBox </w:t>
      </w:r>
      <w:r w:rsidRPr="002F46F3">
        <w:rPr>
          <w:b/>
        </w:rPr>
        <w:t>Download</w:t>
      </w:r>
      <w:r>
        <w:t xml:space="preserve">: </w:t>
      </w:r>
      <w:hyperlink r:id="rId6" w:history="1">
        <w:r w:rsidRPr="003E499F">
          <w:rPr>
            <w:rStyle w:val="Hyperlink"/>
          </w:rPr>
          <w:t>https://www.virtualbox.org/wiki/Downloads</w:t>
        </w:r>
      </w:hyperlink>
    </w:p>
    <w:p w14:paraId="5F4613AA" w14:textId="77777777" w:rsidR="00B85BEA" w:rsidRDefault="00B85BEA" w:rsidP="00B85BEA">
      <w:r>
        <w:rPr>
          <w:b/>
        </w:rPr>
        <w:t xml:space="preserve">Vagrant </w:t>
      </w:r>
      <w:r w:rsidRPr="002F46F3">
        <w:rPr>
          <w:b/>
        </w:rPr>
        <w:t>Download</w:t>
      </w:r>
      <w:r>
        <w:t xml:space="preserve">: </w:t>
      </w:r>
      <w:hyperlink r:id="rId7" w:history="1">
        <w:r w:rsidRPr="003E499F">
          <w:rPr>
            <w:rStyle w:val="Hyperlink"/>
          </w:rPr>
          <w:t>https://www.vagrantup.com/downloads.html</w:t>
        </w:r>
      </w:hyperlink>
    </w:p>
    <w:p w14:paraId="1E6D5533" w14:textId="77777777" w:rsidR="00D52A95" w:rsidRDefault="00D52A95" w:rsidP="007F5BB8"/>
    <w:p w14:paraId="636A4357" w14:textId="77777777" w:rsidR="00D52A95" w:rsidRDefault="00D52A95" w:rsidP="00D52A95">
      <w:r w:rsidRPr="00D52A95">
        <w:rPr>
          <w:b/>
        </w:rPr>
        <w:t xml:space="preserve">VirtualBox </w:t>
      </w:r>
      <w:r w:rsidRPr="002F46F3">
        <w:rPr>
          <w:b/>
        </w:rPr>
        <w:t>Installation</w:t>
      </w:r>
      <w:r>
        <w:t xml:space="preserve">: </w:t>
      </w:r>
      <w:hyperlink r:id="rId8" w:history="1">
        <w:r w:rsidRPr="003E499F">
          <w:rPr>
            <w:rStyle w:val="Hyperlink"/>
          </w:rPr>
          <w:t>https://www.virtualbox.org/manual/ch02.html</w:t>
        </w:r>
      </w:hyperlink>
    </w:p>
    <w:p w14:paraId="7EA65B2F" w14:textId="77777777" w:rsidR="00D52A95" w:rsidRDefault="00D52A95" w:rsidP="00D52A95">
      <w:r>
        <w:rPr>
          <w:b/>
        </w:rPr>
        <w:t xml:space="preserve">Vagrant </w:t>
      </w:r>
      <w:r w:rsidRPr="002F46F3">
        <w:rPr>
          <w:b/>
        </w:rPr>
        <w:t>Installation</w:t>
      </w:r>
      <w:r>
        <w:t xml:space="preserve">: </w:t>
      </w:r>
      <w:hyperlink r:id="rId9" w:history="1">
        <w:r w:rsidRPr="003E499F">
          <w:rPr>
            <w:rStyle w:val="Hyperlink"/>
          </w:rPr>
          <w:t>https://www.vagrantup.com/docs/installation/</w:t>
        </w:r>
      </w:hyperlink>
    </w:p>
    <w:p w14:paraId="4F052092" w14:textId="77777777" w:rsidR="00D52A95" w:rsidRDefault="00D52A95" w:rsidP="007F5BB8"/>
    <w:p w14:paraId="4FA3073E" w14:textId="7C11A351" w:rsidR="00AA499E" w:rsidRDefault="008806B1">
      <w:r w:rsidRPr="00B85BEA">
        <w:rPr>
          <w:b/>
        </w:rPr>
        <w:t>Installation Videos</w:t>
      </w:r>
      <w:r>
        <w:t>:</w:t>
      </w:r>
      <w:r w:rsidR="00D52A95">
        <w:t xml:space="preserve"> </w:t>
      </w:r>
      <w:r w:rsidR="00442457">
        <w:t>Mac (</w:t>
      </w:r>
      <w:hyperlink r:id="rId10" w:history="1">
        <w:r w:rsidR="000461AE" w:rsidRPr="003E499F">
          <w:rPr>
            <w:rStyle w:val="Hyperlink"/>
          </w:rPr>
          <w:t>https://youtu.be/RhhF8Yh7OnE)</w:t>
        </w:r>
      </w:hyperlink>
      <w:r w:rsidR="000461AE">
        <w:t>, Windows (</w:t>
      </w:r>
      <w:r w:rsidR="000461AE" w:rsidRPr="00D52A95">
        <w:rPr>
          <w:i/>
        </w:rPr>
        <w:t>VirtualBox</w:t>
      </w:r>
      <w:r w:rsidR="000461AE">
        <w:t xml:space="preserve"> </w:t>
      </w:r>
      <w:hyperlink r:id="rId11" w:history="1">
        <w:r w:rsidR="004D2F64" w:rsidRPr="003E499F">
          <w:rPr>
            <w:rStyle w:val="Hyperlink"/>
          </w:rPr>
          <w:t>https://youtu.be/r1rYoH_XwFc</w:t>
        </w:r>
      </w:hyperlink>
      <w:r w:rsidR="000461AE">
        <w:t xml:space="preserve">, </w:t>
      </w:r>
      <w:r w:rsidR="004D2F64" w:rsidRPr="00D52A95">
        <w:rPr>
          <w:i/>
        </w:rPr>
        <w:t>Vagrant</w:t>
      </w:r>
      <w:r w:rsidR="004D2F64">
        <w:t xml:space="preserve"> </w:t>
      </w:r>
      <w:hyperlink r:id="rId12" w:history="1">
        <w:r w:rsidR="00D52A95" w:rsidRPr="003E499F">
          <w:rPr>
            <w:rStyle w:val="Hyperlink"/>
          </w:rPr>
          <w:t>https://youtu.be/_LctHOLN604)</w:t>
        </w:r>
      </w:hyperlink>
      <w:r w:rsidR="00D52A95">
        <w:t>, Linux (</w:t>
      </w:r>
      <w:r w:rsidR="00D52A95" w:rsidRPr="00D52A95">
        <w:rPr>
          <w:i/>
        </w:rPr>
        <w:t>VirtualBox</w:t>
      </w:r>
      <w:r w:rsidR="00D52A95">
        <w:t xml:space="preserve"> </w:t>
      </w:r>
      <w:hyperlink r:id="rId13" w:history="1">
        <w:r w:rsidR="00D52A95" w:rsidRPr="003E499F">
          <w:rPr>
            <w:rStyle w:val="Hyperlink"/>
          </w:rPr>
          <w:t>https://youtu.be/nD4vCxtWRdk</w:t>
        </w:r>
      </w:hyperlink>
      <w:r w:rsidR="00D52A95">
        <w:t xml:space="preserve">, </w:t>
      </w:r>
      <w:r w:rsidR="00D52A95" w:rsidRPr="00D52A95">
        <w:rPr>
          <w:i/>
        </w:rPr>
        <w:t>Vagrant</w:t>
      </w:r>
      <w:r w:rsidR="00D52A95">
        <w:rPr>
          <w:i/>
        </w:rPr>
        <w:t xml:space="preserve"> </w:t>
      </w:r>
      <w:hyperlink r:id="rId14" w:history="1">
        <w:r w:rsidR="00DF3DD0" w:rsidRPr="00A60993">
          <w:rPr>
            <w:rStyle w:val="Hyperlink"/>
          </w:rPr>
          <w:t>https://youtu.be/VI5m1UyNBiE)</w:t>
        </w:r>
      </w:hyperlink>
    </w:p>
    <w:p w14:paraId="65D13588" w14:textId="4DDD4B8A" w:rsidR="00A42F27" w:rsidRPr="00A42F27" w:rsidRDefault="000A62FE">
      <w:pPr>
        <w:rPr>
          <w:b/>
        </w:rPr>
      </w:pPr>
      <w:r>
        <w:rPr>
          <w:b/>
        </w:rPr>
        <w:lastRenderedPageBreak/>
        <w:t>Setting Up</w:t>
      </w:r>
      <w:r w:rsidR="00D87C17">
        <w:rPr>
          <w:b/>
        </w:rPr>
        <w:t xml:space="preserve"> </w:t>
      </w:r>
      <w:r w:rsidR="00A71105">
        <w:rPr>
          <w:b/>
        </w:rPr>
        <w:t>a Virtual Machine</w:t>
      </w:r>
    </w:p>
    <w:p w14:paraId="25FF7F18" w14:textId="77777777" w:rsidR="00A42F27" w:rsidRDefault="00A42F27"/>
    <w:p w14:paraId="32A8BB54" w14:textId="12DFAAF3" w:rsidR="006004B9" w:rsidRDefault="006004B9">
      <w:r>
        <w:t xml:space="preserve">We will use Vagrant to automate the process of installing Ubuntu (a distribution of Linux) </w:t>
      </w:r>
      <w:r w:rsidR="00E01B5F">
        <w:t>in a virtual machine</w:t>
      </w:r>
      <w:r w:rsidR="00766742">
        <w:t xml:space="preserve"> hosted in your computer</w:t>
      </w:r>
      <w:r w:rsidR="004A323A">
        <w:t>.</w:t>
      </w:r>
    </w:p>
    <w:p w14:paraId="28ABE7FB" w14:textId="77777777" w:rsidR="007624F6" w:rsidRDefault="007624F6"/>
    <w:p w14:paraId="65EF4699" w14:textId="5E14AA79" w:rsidR="007624F6" w:rsidRDefault="007624F6">
      <w:r w:rsidRPr="007624F6">
        <w:t>Almost all interaction with Vagrant is done thr</w:t>
      </w:r>
      <w:r w:rsidR="00EE5220">
        <w:t xml:space="preserve">ough the command-line interface, so you need a </w:t>
      </w:r>
      <w:r w:rsidR="00EE5220" w:rsidRPr="00EE5220">
        <w:t>command-line bash shell</w:t>
      </w:r>
      <w:r w:rsidR="00923282">
        <w:t xml:space="preserve"> (e.g. Terminal in a Mac).</w:t>
      </w:r>
      <w:r w:rsidR="000E4638">
        <w:t xml:space="preserve"> </w:t>
      </w:r>
      <w:r w:rsidR="000E4638" w:rsidRPr="000E4638">
        <w:t xml:space="preserve">The interface is available using the </w:t>
      </w:r>
      <w:r w:rsidR="000E4638" w:rsidRPr="00457D1E">
        <w:rPr>
          <w:rFonts w:ascii="Courier" w:hAnsi="Courier"/>
        </w:rPr>
        <w:t>vagrant</w:t>
      </w:r>
      <w:r w:rsidR="000E4638" w:rsidRPr="000E4638">
        <w:t xml:space="preserve"> command. The </w:t>
      </w:r>
      <w:r w:rsidR="000E4638" w:rsidRPr="00457D1E">
        <w:rPr>
          <w:rFonts w:ascii="Courier" w:hAnsi="Courier"/>
        </w:rPr>
        <w:t>vagrant</w:t>
      </w:r>
      <w:r w:rsidR="000E4638" w:rsidRPr="000E4638">
        <w:t xml:space="preserve"> command in turn has many subcommands, such as </w:t>
      </w:r>
      <w:r w:rsidR="000E4638" w:rsidRPr="00457D1E">
        <w:rPr>
          <w:rFonts w:ascii="Courier" w:hAnsi="Courier"/>
        </w:rPr>
        <w:t>vagrant up</w:t>
      </w:r>
      <w:r w:rsidR="00255B1F">
        <w:t xml:space="preserve"> and</w:t>
      </w:r>
      <w:r w:rsidR="000E4638" w:rsidRPr="000E4638">
        <w:t xml:space="preserve"> </w:t>
      </w:r>
      <w:r w:rsidR="000E4638" w:rsidRPr="00457D1E">
        <w:rPr>
          <w:rFonts w:ascii="Courier" w:hAnsi="Courier"/>
        </w:rPr>
        <w:t xml:space="preserve">vagrant </w:t>
      </w:r>
      <w:r w:rsidR="0013733C">
        <w:rPr>
          <w:rFonts w:ascii="Courier" w:hAnsi="Courier"/>
        </w:rPr>
        <w:t>halt</w:t>
      </w:r>
      <w:r w:rsidR="000E4638" w:rsidRPr="000E4638">
        <w:t>.</w:t>
      </w:r>
    </w:p>
    <w:p w14:paraId="6FBAFD77" w14:textId="77777777" w:rsidR="007422B0" w:rsidRDefault="007422B0"/>
    <w:p w14:paraId="59DCDBB1" w14:textId="5338386B" w:rsidR="0013733C" w:rsidRDefault="0013733C">
      <w:r>
        <w:t>Please follow the steps below.</w:t>
      </w:r>
    </w:p>
    <w:p w14:paraId="08E4F92F" w14:textId="77777777" w:rsidR="0013733C" w:rsidRDefault="0013733C"/>
    <w:p w14:paraId="7D50982F" w14:textId="6AD76DC0" w:rsidR="00F231CA" w:rsidRDefault="007D6CFD" w:rsidP="00F231CA">
      <w:pPr>
        <w:pStyle w:val="ListParagraph"/>
        <w:numPr>
          <w:ilvl w:val="0"/>
          <w:numId w:val="1"/>
        </w:numPr>
      </w:pPr>
      <w:r>
        <w:t xml:space="preserve">Create a folder for the class in your computer </w:t>
      </w:r>
      <w:r w:rsidR="00C942E6">
        <w:t>called</w:t>
      </w:r>
      <w:r>
        <w:t xml:space="preserve"> ‘</w:t>
      </w:r>
      <w:r w:rsidR="00953621">
        <w:t>Comp</w:t>
      </w:r>
      <w:r>
        <w:t>Methods’</w:t>
      </w:r>
      <w:r w:rsidR="00C942E6">
        <w:t xml:space="preserve"> and </w:t>
      </w:r>
      <w:r w:rsidR="009D14D4">
        <w:t>locate there the file ‘Vagrantfile’ and the folder ‘</w:t>
      </w:r>
      <w:r w:rsidR="00941A96">
        <w:t>vm_</w:t>
      </w:r>
      <w:r w:rsidR="009D14D4">
        <w:t>provision’</w:t>
      </w:r>
      <w:r w:rsidR="00492E67">
        <w:t xml:space="preserve"> that you can download from</w:t>
      </w:r>
      <w:r w:rsidR="009D14D4">
        <w:t xml:space="preserve"> </w:t>
      </w:r>
      <w:hyperlink r:id="rId15" w:history="1">
        <w:r w:rsidR="00F231CA" w:rsidRPr="00C1310A">
          <w:rPr>
            <w:rStyle w:val="Hyperlink"/>
          </w:rPr>
          <w:t>https://github.com/pavelsolis/Computational_Methods_VM/</w:t>
        </w:r>
      </w:hyperlink>
    </w:p>
    <w:p w14:paraId="45FDD26B" w14:textId="77777777" w:rsidR="007D6CFD" w:rsidRDefault="007D6CFD" w:rsidP="007D6CFD"/>
    <w:p w14:paraId="3199058B" w14:textId="77777777" w:rsidR="007D6CFD" w:rsidRDefault="007D6CFD" w:rsidP="00457D1E">
      <w:pPr>
        <w:pStyle w:val="ListParagraph"/>
        <w:numPr>
          <w:ilvl w:val="0"/>
          <w:numId w:val="1"/>
        </w:numPr>
      </w:pPr>
      <w:r>
        <w:t>Open the Terminal</w:t>
      </w:r>
    </w:p>
    <w:p w14:paraId="2233C40B" w14:textId="77777777" w:rsidR="0066420D" w:rsidRDefault="0066420D" w:rsidP="007D6CFD"/>
    <w:p w14:paraId="36F48ED2" w14:textId="5CD381AD" w:rsidR="0066420D" w:rsidRDefault="007A3DF3" w:rsidP="00457D1E">
      <w:pPr>
        <w:pStyle w:val="ListParagraph"/>
        <w:numPr>
          <w:ilvl w:val="0"/>
          <w:numId w:val="1"/>
        </w:numPr>
      </w:pPr>
      <w:r>
        <w:t xml:space="preserve">Enter each of the commands </w:t>
      </w:r>
      <w:r w:rsidR="00CE2D82">
        <w:t xml:space="preserve">below </w:t>
      </w:r>
      <w:r w:rsidR="00A350AC">
        <w:t xml:space="preserve">in the Terminal </w:t>
      </w:r>
      <w:r w:rsidR="0066420D">
        <w:t>and hit enter</w:t>
      </w:r>
      <w:r>
        <w:t xml:space="preserve"> (</w:t>
      </w:r>
      <w:r w:rsidR="00CE2D82">
        <w:t>following the</w:t>
      </w:r>
      <w:r w:rsidR="00C16381">
        <w:t xml:space="preserve"> </w:t>
      </w:r>
      <w:r>
        <w:t>order)</w:t>
      </w:r>
    </w:p>
    <w:p w14:paraId="2E0DA534" w14:textId="77777777" w:rsidR="005A031E" w:rsidRDefault="005A031E" w:rsidP="008E5A95"/>
    <w:tbl>
      <w:tblPr>
        <w:tblStyle w:val="TableGrid"/>
        <w:tblW w:w="0" w:type="auto"/>
        <w:tblLook w:val="04A0" w:firstRow="1" w:lastRow="0" w:firstColumn="1" w:lastColumn="0" w:noHBand="0" w:noVBand="1"/>
      </w:tblPr>
      <w:tblGrid>
        <w:gridCol w:w="4675"/>
        <w:gridCol w:w="4675"/>
      </w:tblGrid>
      <w:tr w:rsidR="00457D1E" w:rsidRPr="00967EA1" w14:paraId="2F34EA79" w14:textId="77777777" w:rsidTr="00457D1E">
        <w:tc>
          <w:tcPr>
            <w:tcW w:w="4675" w:type="dxa"/>
          </w:tcPr>
          <w:p w14:paraId="23689DD1" w14:textId="18D4256B" w:rsidR="00457D1E" w:rsidRPr="00967EA1" w:rsidRDefault="00A350AC" w:rsidP="00F51AC1">
            <w:pPr>
              <w:jc w:val="center"/>
              <w:rPr>
                <w:b/>
              </w:rPr>
            </w:pPr>
            <w:r>
              <w:rPr>
                <w:b/>
              </w:rPr>
              <w:t>In the Terminal type</w:t>
            </w:r>
            <w:r w:rsidR="00967EA1" w:rsidRPr="00967EA1">
              <w:rPr>
                <w:b/>
              </w:rPr>
              <w:t xml:space="preserve"> (do </w:t>
            </w:r>
            <w:r w:rsidR="00F51AC1">
              <w:rPr>
                <w:b/>
              </w:rPr>
              <w:t>NOT</w:t>
            </w:r>
            <w:r w:rsidR="00967EA1" w:rsidRPr="00967EA1">
              <w:rPr>
                <w:b/>
              </w:rPr>
              <w:t xml:space="preserve"> type $</w:t>
            </w:r>
            <w:r w:rsidR="009738BE">
              <w:rPr>
                <w:b/>
              </w:rPr>
              <w:t xml:space="preserve"> </w:t>
            </w:r>
            <w:r w:rsidR="00381A4C">
              <w:rPr>
                <w:b/>
              </w:rPr>
              <w:t>nor #</w:t>
            </w:r>
            <w:r w:rsidR="00967EA1" w:rsidRPr="00967EA1">
              <w:rPr>
                <w:b/>
              </w:rPr>
              <w:t>)</w:t>
            </w:r>
          </w:p>
        </w:tc>
        <w:tc>
          <w:tcPr>
            <w:tcW w:w="4675" w:type="dxa"/>
          </w:tcPr>
          <w:p w14:paraId="7F7B1080" w14:textId="4B06D160" w:rsidR="00457D1E" w:rsidRPr="00967EA1" w:rsidRDefault="00967EA1" w:rsidP="00967EA1">
            <w:pPr>
              <w:jc w:val="center"/>
              <w:rPr>
                <w:b/>
              </w:rPr>
            </w:pPr>
            <w:r w:rsidRPr="00967EA1">
              <w:rPr>
                <w:b/>
              </w:rPr>
              <w:t>What does the command do?</w:t>
            </w:r>
          </w:p>
        </w:tc>
      </w:tr>
      <w:tr w:rsidR="00FE2B83" w14:paraId="51EA6977" w14:textId="77777777" w:rsidTr="00FC263D">
        <w:tc>
          <w:tcPr>
            <w:tcW w:w="4675" w:type="dxa"/>
            <w:vAlign w:val="center"/>
          </w:tcPr>
          <w:p w14:paraId="53E9ABDE" w14:textId="77777777" w:rsidR="00FE2B83" w:rsidRPr="00967EA1" w:rsidRDefault="00FE2B83" w:rsidP="00FC263D">
            <w:pPr>
              <w:rPr>
                <w:rFonts w:ascii="Courier" w:hAnsi="Courier"/>
              </w:rPr>
            </w:pPr>
            <w:r w:rsidRPr="00967EA1">
              <w:rPr>
                <w:rFonts w:ascii="Courier" w:hAnsi="Courier"/>
              </w:rPr>
              <w:t>$ vagrant –v</w:t>
            </w:r>
          </w:p>
        </w:tc>
        <w:tc>
          <w:tcPr>
            <w:tcW w:w="4675" w:type="dxa"/>
          </w:tcPr>
          <w:p w14:paraId="46735756" w14:textId="10BFFDD9" w:rsidR="00FE2B83" w:rsidRDefault="00FE2B83" w:rsidP="00381C12">
            <w:r>
              <w:t>In case you want to verify that Vagrant is already installed in your computer, this command tells you the version of Vagrant installed.</w:t>
            </w:r>
          </w:p>
        </w:tc>
      </w:tr>
      <w:tr w:rsidR="00457D1E" w14:paraId="7B58A842" w14:textId="77777777" w:rsidTr="009B294A">
        <w:tc>
          <w:tcPr>
            <w:tcW w:w="4675" w:type="dxa"/>
            <w:shd w:val="clear" w:color="auto" w:fill="D9D9D9" w:themeFill="background1" w:themeFillShade="D9"/>
            <w:vAlign w:val="center"/>
          </w:tcPr>
          <w:p w14:paraId="1C13F40F" w14:textId="43322063" w:rsidR="00457D1E" w:rsidRPr="00967EA1" w:rsidRDefault="00967EA1" w:rsidP="00FE2B83">
            <w:pPr>
              <w:rPr>
                <w:rFonts w:ascii="Courier" w:hAnsi="Courier"/>
              </w:rPr>
            </w:pPr>
            <w:r w:rsidRPr="00967EA1">
              <w:rPr>
                <w:rFonts w:ascii="Courier" w:hAnsi="Courier"/>
              </w:rPr>
              <w:t xml:space="preserve">$ cd </w:t>
            </w:r>
            <w:r w:rsidR="00177C21">
              <w:rPr>
                <w:rFonts w:ascii="Courier" w:hAnsi="Courier"/>
              </w:rPr>
              <w:t>/users/…/</w:t>
            </w:r>
            <w:r w:rsidRPr="00967EA1">
              <w:rPr>
                <w:rFonts w:ascii="Courier" w:hAnsi="Courier"/>
              </w:rPr>
              <w:t>CompMethods/</w:t>
            </w:r>
          </w:p>
        </w:tc>
        <w:tc>
          <w:tcPr>
            <w:tcW w:w="4675" w:type="dxa"/>
            <w:shd w:val="clear" w:color="auto" w:fill="D9D9D9" w:themeFill="background1" w:themeFillShade="D9"/>
          </w:tcPr>
          <w:p w14:paraId="44869D98" w14:textId="0BD994B4" w:rsidR="00457D1E" w:rsidRDefault="00967EA1" w:rsidP="008E5A95">
            <w:r>
              <w:t>Go to the folder created for the class</w:t>
            </w:r>
            <w:r w:rsidR="00E87AF5">
              <w:t xml:space="preserve"> (fill in the dots with your working directory)</w:t>
            </w:r>
            <w:r w:rsidR="00FE2B83">
              <w:t>.</w:t>
            </w:r>
          </w:p>
        </w:tc>
      </w:tr>
      <w:tr w:rsidR="00457D1E" w14:paraId="6F4F52AC" w14:textId="77777777" w:rsidTr="00FE2B83">
        <w:tc>
          <w:tcPr>
            <w:tcW w:w="4675" w:type="dxa"/>
            <w:vAlign w:val="center"/>
          </w:tcPr>
          <w:p w14:paraId="6EFBD104" w14:textId="694C737F" w:rsidR="00457D1E" w:rsidRPr="00967EA1" w:rsidRDefault="00967EA1" w:rsidP="00FE2B83">
            <w:pPr>
              <w:rPr>
                <w:rFonts w:ascii="Courier" w:hAnsi="Courier"/>
              </w:rPr>
            </w:pPr>
            <w:r w:rsidRPr="009738BE">
              <w:rPr>
                <w:rFonts w:ascii="Courier" w:hAnsi="Courier"/>
                <w:sz w:val="22"/>
              </w:rPr>
              <w:t xml:space="preserve">$ vagrant box add </w:t>
            </w:r>
            <w:r w:rsidR="00EC2269" w:rsidRPr="009738BE">
              <w:rPr>
                <w:rFonts w:ascii="Courier" w:hAnsi="Courier"/>
                <w:sz w:val="22"/>
              </w:rPr>
              <w:t>ubuntu/trusty64</w:t>
            </w:r>
          </w:p>
        </w:tc>
        <w:tc>
          <w:tcPr>
            <w:tcW w:w="4675" w:type="dxa"/>
          </w:tcPr>
          <w:p w14:paraId="4D8E8348" w14:textId="7A31CFA2" w:rsidR="00457D1E" w:rsidRDefault="00EC2269" w:rsidP="00A43EAE">
            <w:r>
              <w:t>E</w:t>
            </w:r>
            <w:r w:rsidR="00967EA1" w:rsidRPr="00981654">
              <w:t>very Vagrant development environment requires a box.</w:t>
            </w:r>
            <w:r w:rsidR="00967EA1">
              <w:t xml:space="preserve"> A box is a template for building a virtual machine.</w:t>
            </w:r>
            <w:r>
              <w:t xml:space="preserve"> The box </w:t>
            </w:r>
            <w:r w:rsidR="00A43EAE">
              <w:t>we will use</w:t>
            </w:r>
            <w:r>
              <w:t xml:space="preserve"> is a</w:t>
            </w:r>
            <w:r w:rsidR="00967EA1">
              <w:t xml:space="preserve"> distribution of Linux called Ubuntu</w:t>
            </w:r>
            <w:r>
              <w:t>.</w:t>
            </w:r>
          </w:p>
        </w:tc>
      </w:tr>
      <w:tr w:rsidR="00457D1E" w14:paraId="3FD8DAB2" w14:textId="77777777" w:rsidTr="009B294A">
        <w:tc>
          <w:tcPr>
            <w:tcW w:w="4675" w:type="dxa"/>
            <w:shd w:val="clear" w:color="auto" w:fill="D9D9D9" w:themeFill="background1" w:themeFillShade="D9"/>
            <w:vAlign w:val="center"/>
          </w:tcPr>
          <w:p w14:paraId="3336BE44" w14:textId="3C140643" w:rsidR="00457D1E" w:rsidRPr="00967EA1" w:rsidRDefault="00967EA1" w:rsidP="00FE2B83">
            <w:pPr>
              <w:rPr>
                <w:rFonts w:ascii="Courier" w:hAnsi="Courier"/>
              </w:rPr>
            </w:pPr>
            <w:r w:rsidRPr="00967EA1">
              <w:rPr>
                <w:rFonts w:ascii="Courier" w:hAnsi="Courier"/>
              </w:rPr>
              <w:t>$ vagrant up</w:t>
            </w:r>
          </w:p>
        </w:tc>
        <w:tc>
          <w:tcPr>
            <w:tcW w:w="4675" w:type="dxa"/>
            <w:shd w:val="clear" w:color="auto" w:fill="D9D9D9" w:themeFill="background1" w:themeFillShade="D9"/>
          </w:tcPr>
          <w:p w14:paraId="562E0DEB" w14:textId="41B0C856" w:rsidR="00457D1E" w:rsidRDefault="00CC4DB8" w:rsidP="0057019E">
            <w:r>
              <w:t xml:space="preserve">It </w:t>
            </w:r>
            <w:r w:rsidR="00967EA1">
              <w:t>sets up the box</w:t>
            </w:r>
            <w:r>
              <w:t xml:space="preserve"> (using the information in Vagrantfile). In other words, it</w:t>
            </w:r>
            <w:r w:rsidR="00967EA1">
              <w:t xml:space="preserve"> brings the virtual machine up</w:t>
            </w:r>
            <w:r w:rsidR="000A02DE">
              <w:t>, which</w:t>
            </w:r>
            <w:r>
              <w:t xml:space="preserve"> means that</w:t>
            </w:r>
            <w:r w:rsidR="00967EA1">
              <w:t xml:space="preserve"> </w:t>
            </w:r>
            <w:r w:rsidR="00A65FCC">
              <w:t xml:space="preserve">your computer </w:t>
            </w:r>
            <w:r w:rsidR="00492E67">
              <w:t>will host</w:t>
            </w:r>
            <w:r w:rsidR="00A65FCC">
              <w:t xml:space="preserve"> </w:t>
            </w:r>
            <w:r w:rsidR="00967EA1">
              <w:t xml:space="preserve">a </w:t>
            </w:r>
            <w:r w:rsidR="00A65FCC">
              <w:t>VM</w:t>
            </w:r>
            <w:r w:rsidR="00967EA1">
              <w:t xml:space="preserve"> running Linux</w:t>
            </w:r>
            <w:r>
              <w:t>.</w:t>
            </w:r>
            <w:r w:rsidR="00A65FCC">
              <w:t xml:space="preserve"> (You can see this by opening VirtualBox, which will show an entry for the VM </w:t>
            </w:r>
            <w:r w:rsidR="003761C4">
              <w:t>just</w:t>
            </w:r>
            <w:r w:rsidR="00A65FCC">
              <w:t xml:space="preserve"> created</w:t>
            </w:r>
            <w:r w:rsidR="003761C4">
              <w:t xml:space="preserve">; </w:t>
            </w:r>
            <w:r w:rsidR="0057019E">
              <w:t xml:space="preserve">you </w:t>
            </w:r>
            <w:r w:rsidR="003761C4">
              <w:t xml:space="preserve">don’t need VirtualBox open </w:t>
            </w:r>
            <w:r w:rsidR="00471BBE">
              <w:t>though</w:t>
            </w:r>
            <w:r w:rsidR="00A65FCC">
              <w:t>.)</w:t>
            </w:r>
          </w:p>
        </w:tc>
      </w:tr>
      <w:tr w:rsidR="00457D1E" w14:paraId="7B7A4B56" w14:textId="77777777" w:rsidTr="009B294A">
        <w:tc>
          <w:tcPr>
            <w:tcW w:w="4675" w:type="dxa"/>
            <w:shd w:val="clear" w:color="auto" w:fill="D9D9D9" w:themeFill="background1" w:themeFillShade="D9"/>
            <w:vAlign w:val="center"/>
          </w:tcPr>
          <w:p w14:paraId="7D4AAED5" w14:textId="7809DEF4" w:rsidR="00457D1E" w:rsidRPr="00967EA1" w:rsidRDefault="00967EA1" w:rsidP="00FE2B83">
            <w:pPr>
              <w:rPr>
                <w:rFonts w:ascii="Courier" w:hAnsi="Courier"/>
              </w:rPr>
            </w:pPr>
            <w:r w:rsidRPr="00967EA1">
              <w:rPr>
                <w:rFonts w:ascii="Courier" w:hAnsi="Courier"/>
              </w:rPr>
              <w:t>$ vagrant ssh</w:t>
            </w:r>
          </w:p>
        </w:tc>
        <w:tc>
          <w:tcPr>
            <w:tcW w:w="4675" w:type="dxa"/>
            <w:shd w:val="clear" w:color="auto" w:fill="D9D9D9" w:themeFill="background1" w:themeFillShade="D9"/>
          </w:tcPr>
          <w:p w14:paraId="35222F38" w14:textId="0866C6D9" w:rsidR="00457D1E" w:rsidRDefault="00A65FCC" w:rsidP="00911393">
            <w:r>
              <w:t>This gives you</w:t>
            </w:r>
            <w:r w:rsidR="00967EA1">
              <w:t xml:space="preserve"> access into </w:t>
            </w:r>
            <w:r w:rsidR="00BC6C74">
              <w:t>the VM</w:t>
            </w:r>
            <w:r w:rsidR="00911393">
              <w:t xml:space="preserve"> (</w:t>
            </w:r>
            <w:r w:rsidR="00F6027C">
              <w:t xml:space="preserve">i.e. </w:t>
            </w:r>
            <w:r w:rsidR="00911393">
              <w:t>you will be in a Linux session)</w:t>
            </w:r>
            <w:r w:rsidR="00BC6C74">
              <w:t>, which can be controlled through the Terminal.</w:t>
            </w:r>
            <w:r w:rsidR="00C707A5">
              <w:t xml:space="preserve"> Note that the b</w:t>
            </w:r>
            <w:r w:rsidR="00657A2A">
              <w:t xml:space="preserve">eginning of the command line changes to </w:t>
            </w:r>
            <w:r w:rsidR="00C707A5">
              <w:t>‘vagrant@...’</w:t>
            </w:r>
          </w:p>
        </w:tc>
      </w:tr>
      <w:tr w:rsidR="00C707A5" w14:paraId="1AE4BE8E" w14:textId="77777777" w:rsidTr="009B294A">
        <w:tc>
          <w:tcPr>
            <w:tcW w:w="4675" w:type="dxa"/>
            <w:shd w:val="clear" w:color="auto" w:fill="D9D9D9" w:themeFill="background1" w:themeFillShade="D9"/>
            <w:vAlign w:val="center"/>
          </w:tcPr>
          <w:p w14:paraId="09595130" w14:textId="77777777" w:rsidR="00C707A5" w:rsidRDefault="00C707A5" w:rsidP="00091BA5">
            <w:pPr>
              <w:rPr>
                <w:rFonts w:ascii="Courier" w:hAnsi="Courier"/>
                <w:sz w:val="22"/>
              </w:rPr>
            </w:pPr>
            <w:r>
              <w:rPr>
                <w:rFonts w:ascii="Courier" w:hAnsi="Courier"/>
                <w:sz w:val="22"/>
              </w:rPr>
              <w:t>$ su – self</w:t>
            </w:r>
          </w:p>
        </w:tc>
        <w:tc>
          <w:tcPr>
            <w:tcW w:w="4675" w:type="dxa"/>
            <w:shd w:val="clear" w:color="auto" w:fill="D9D9D9" w:themeFill="background1" w:themeFillShade="D9"/>
          </w:tcPr>
          <w:p w14:paraId="428C494C" w14:textId="0A59397C" w:rsidR="00C707A5" w:rsidRDefault="00C707A5" w:rsidP="00C707A5">
            <w:r>
              <w:t xml:space="preserve">Switches the user from </w:t>
            </w:r>
            <w:r w:rsidR="008E639B">
              <w:t>‘</w:t>
            </w:r>
            <w:r>
              <w:t>vagrant</w:t>
            </w:r>
            <w:r w:rsidR="008E639B">
              <w:t>’</w:t>
            </w:r>
            <w:r>
              <w:t xml:space="preserve"> to the user ‘self’. It will request for the password, type </w:t>
            </w:r>
            <w:r w:rsidR="00EF1088">
              <w:t>‘</w:t>
            </w:r>
            <w:r>
              <w:t>JHUEcon</w:t>
            </w:r>
            <w:r w:rsidR="00EF1088">
              <w:t>’</w:t>
            </w:r>
            <w:r w:rsidR="00A17E7B">
              <w:t xml:space="preserve"> (</w:t>
            </w:r>
            <w:r w:rsidR="00A17E7B" w:rsidRPr="00CA7120">
              <w:rPr>
                <w:i/>
              </w:rPr>
              <w:t>without</w:t>
            </w:r>
            <w:r w:rsidR="00A17E7B">
              <w:t xml:space="preserve"> the apostrophes)</w:t>
            </w:r>
            <w:r>
              <w:t>.</w:t>
            </w:r>
          </w:p>
        </w:tc>
      </w:tr>
      <w:tr w:rsidR="00A17E7B" w14:paraId="14207293" w14:textId="77777777" w:rsidTr="00091BA5">
        <w:tc>
          <w:tcPr>
            <w:tcW w:w="4675" w:type="dxa"/>
            <w:vAlign w:val="center"/>
          </w:tcPr>
          <w:p w14:paraId="074E9C74" w14:textId="71F3F067" w:rsidR="00A17E7B" w:rsidRDefault="00A17E7B" w:rsidP="00091BA5">
            <w:pPr>
              <w:rPr>
                <w:rFonts w:ascii="Courier" w:hAnsi="Courier"/>
                <w:sz w:val="22"/>
              </w:rPr>
            </w:pPr>
            <w:r>
              <w:rPr>
                <w:rFonts w:ascii="Courier" w:hAnsi="Courier"/>
                <w:sz w:val="22"/>
              </w:rPr>
              <w:t>$ passwd</w:t>
            </w:r>
          </w:p>
        </w:tc>
        <w:tc>
          <w:tcPr>
            <w:tcW w:w="4675" w:type="dxa"/>
          </w:tcPr>
          <w:p w14:paraId="6DD4B494" w14:textId="430EB9D2" w:rsidR="00A17E7B" w:rsidRDefault="00A17E7B" w:rsidP="00CA7120">
            <w:r>
              <w:t xml:space="preserve">This allows you to change the password for the user ‘self’. </w:t>
            </w:r>
            <w:r w:rsidR="00CA7120">
              <w:t>When prompted, type</w:t>
            </w:r>
            <w:r>
              <w:t xml:space="preserve"> </w:t>
            </w:r>
            <w:r w:rsidR="00CA7120">
              <w:t xml:space="preserve">‘JHUEcon’ in the (current) </w:t>
            </w:r>
            <w:r>
              <w:t xml:space="preserve">password. </w:t>
            </w:r>
            <w:r w:rsidR="005358C8">
              <w:t>Then e</w:t>
            </w:r>
            <w:r>
              <w:t>nter a password you would like to assign for the user ‘self’ (remember it!).</w:t>
            </w:r>
          </w:p>
        </w:tc>
      </w:tr>
      <w:tr w:rsidR="00824ED1" w14:paraId="0C4F782F" w14:textId="77777777" w:rsidTr="009B294A">
        <w:tc>
          <w:tcPr>
            <w:tcW w:w="4675" w:type="dxa"/>
            <w:shd w:val="clear" w:color="auto" w:fill="D9D9D9" w:themeFill="background1" w:themeFillShade="D9"/>
            <w:vAlign w:val="center"/>
          </w:tcPr>
          <w:p w14:paraId="08F044E3" w14:textId="5FC26084" w:rsidR="00824ED1" w:rsidRDefault="00824ED1" w:rsidP="00091BA5">
            <w:pPr>
              <w:rPr>
                <w:rFonts w:ascii="Courier" w:hAnsi="Courier"/>
                <w:sz w:val="22"/>
              </w:rPr>
            </w:pPr>
            <w:r>
              <w:rPr>
                <w:rFonts w:ascii="Courier" w:hAnsi="Courier"/>
                <w:sz w:val="22"/>
              </w:rPr>
              <w:t>$ exit</w:t>
            </w:r>
          </w:p>
        </w:tc>
        <w:tc>
          <w:tcPr>
            <w:tcW w:w="4675" w:type="dxa"/>
            <w:shd w:val="clear" w:color="auto" w:fill="D9D9D9" w:themeFill="background1" w:themeFillShade="D9"/>
          </w:tcPr>
          <w:p w14:paraId="048F662D" w14:textId="2E7E7FF8" w:rsidR="00824ED1" w:rsidRDefault="00824ED1" w:rsidP="00CA7120">
            <w:r>
              <w:t>Logs you out of the ‘self’ user.</w:t>
            </w:r>
          </w:p>
        </w:tc>
      </w:tr>
      <w:tr w:rsidR="00F33BA5" w14:paraId="27FD6D25" w14:textId="77777777" w:rsidTr="009B294A">
        <w:tc>
          <w:tcPr>
            <w:tcW w:w="4675" w:type="dxa"/>
            <w:shd w:val="clear" w:color="auto" w:fill="D9D9D9" w:themeFill="background1" w:themeFillShade="D9"/>
            <w:vAlign w:val="center"/>
          </w:tcPr>
          <w:p w14:paraId="0CB00178" w14:textId="7CAB33AC" w:rsidR="00F33BA5" w:rsidRDefault="00F33BA5" w:rsidP="00F33BA5">
            <w:pPr>
              <w:rPr>
                <w:rFonts w:ascii="Courier" w:hAnsi="Courier"/>
                <w:sz w:val="22"/>
              </w:rPr>
            </w:pPr>
            <w:r>
              <w:rPr>
                <w:rFonts w:ascii="Courier" w:hAnsi="Courier"/>
                <w:sz w:val="22"/>
              </w:rPr>
              <w:t>$ su – setup</w:t>
            </w:r>
          </w:p>
        </w:tc>
        <w:tc>
          <w:tcPr>
            <w:tcW w:w="4675" w:type="dxa"/>
            <w:shd w:val="clear" w:color="auto" w:fill="D9D9D9" w:themeFill="background1" w:themeFillShade="D9"/>
          </w:tcPr>
          <w:p w14:paraId="57350493" w14:textId="685CCFA6" w:rsidR="00F33BA5" w:rsidRDefault="00F33BA5" w:rsidP="00CA7120">
            <w:r>
              <w:t>Switches the user from ‘</w:t>
            </w:r>
            <w:r w:rsidR="00E61964">
              <w:t>vagrant</w:t>
            </w:r>
            <w:r>
              <w:t>’ to the user ‘setup’. It will request for the password, type ‘JHUEcon’.</w:t>
            </w:r>
          </w:p>
        </w:tc>
      </w:tr>
      <w:tr w:rsidR="008D5614" w14:paraId="73E8F75A" w14:textId="77777777" w:rsidTr="009B294A">
        <w:tc>
          <w:tcPr>
            <w:tcW w:w="4675" w:type="dxa"/>
            <w:shd w:val="clear" w:color="auto" w:fill="D9D9D9" w:themeFill="background1" w:themeFillShade="D9"/>
            <w:vAlign w:val="center"/>
          </w:tcPr>
          <w:p w14:paraId="14401200" w14:textId="4FAD0743" w:rsidR="008D5614" w:rsidRDefault="003F77F2" w:rsidP="00F33BA5">
            <w:pPr>
              <w:rPr>
                <w:rFonts w:ascii="Courier" w:hAnsi="Courier"/>
                <w:sz w:val="22"/>
              </w:rPr>
            </w:pPr>
            <w:r>
              <w:rPr>
                <w:rFonts w:ascii="Courier" w:hAnsi="Courier"/>
                <w:sz w:val="22"/>
              </w:rPr>
              <w:t>$ exit</w:t>
            </w:r>
          </w:p>
        </w:tc>
        <w:tc>
          <w:tcPr>
            <w:tcW w:w="4675" w:type="dxa"/>
            <w:shd w:val="clear" w:color="auto" w:fill="D9D9D9" w:themeFill="background1" w:themeFillShade="D9"/>
          </w:tcPr>
          <w:p w14:paraId="78FF4437" w14:textId="60E86ADC" w:rsidR="008D5614" w:rsidRDefault="003F77F2" w:rsidP="00CA7120">
            <w:r>
              <w:t>Logs you out of the ‘setup’ user.</w:t>
            </w:r>
          </w:p>
        </w:tc>
      </w:tr>
      <w:tr w:rsidR="003F77F2" w14:paraId="543D58A4" w14:textId="77777777" w:rsidTr="00091BA5">
        <w:tc>
          <w:tcPr>
            <w:tcW w:w="4675" w:type="dxa"/>
            <w:vAlign w:val="center"/>
          </w:tcPr>
          <w:p w14:paraId="03D66832" w14:textId="507E6E55" w:rsidR="003F77F2" w:rsidRDefault="003F77F2" w:rsidP="00F33BA5">
            <w:pPr>
              <w:rPr>
                <w:rFonts w:ascii="Courier" w:hAnsi="Courier"/>
                <w:sz w:val="22"/>
              </w:rPr>
            </w:pPr>
            <w:r>
              <w:rPr>
                <w:rFonts w:ascii="Courier" w:hAnsi="Courier"/>
                <w:sz w:val="22"/>
              </w:rPr>
              <w:t>$ sudo su</w:t>
            </w:r>
          </w:p>
        </w:tc>
        <w:tc>
          <w:tcPr>
            <w:tcW w:w="4675" w:type="dxa"/>
          </w:tcPr>
          <w:p w14:paraId="5367E808" w14:textId="2EB89CD6" w:rsidR="003F77F2" w:rsidRDefault="003F77F2" w:rsidP="00CA7120">
            <w:r>
              <w:t>Switches you into a user with administrator privileges</w:t>
            </w:r>
            <w:r w:rsidR="00381A4C">
              <w:t xml:space="preserve"> (‘root’ user)</w:t>
            </w:r>
            <w:r>
              <w:t>.</w:t>
            </w:r>
          </w:p>
        </w:tc>
      </w:tr>
      <w:tr w:rsidR="003F77F2" w14:paraId="65CE3213" w14:textId="77777777" w:rsidTr="00091BA5">
        <w:tc>
          <w:tcPr>
            <w:tcW w:w="4675" w:type="dxa"/>
            <w:vAlign w:val="center"/>
          </w:tcPr>
          <w:p w14:paraId="31F744F7" w14:textId="176E17A1" w:rsidR="003F77F2" w:rsidRDefault="00657A2A" w:rsidP="00F33BA5">
            <w:pPr>
              <w:rPr>
                <w:rFonts w:ascii="Courier" w:hAnsi="Courier"/>
                <w:sz w:val="22"/>
              </w:rPr>
            </w:pPr>
            <w:r>
              <w:rPr>
                <w:rFonts w:ascii="Courier" w:hAnsi="Courier"/>
                <w:sz w:val="22"/>
              </w:rPr>
              <w:t>#</w:t>
            </w:r>
            <w:r w:rsidR="003F77F2">
              <w:rPr>
                <w:rFonts w:ascii="Courier" w:hAnsi="Courier"/>
                <w:sz w:val="22"/>
              </w:rPr>
              <w:t xml:space="preserve"> </w:t>
            </w:r>
            <w:r w:rsidR="003F77F2" w:rsidRPr="003F77F2">
              <w:rPr>
                <w:rFonts w:ascii="Courier" w:hAnsi="Courier"/>
                <w:sz w:val="22"/>
              </w:rPr>
              <w:t>mkdir -p /usr/sync/tools</w:t>
            </w:r>
          </w:p>
        </w:tc>
        <w:tc>
          <w:tcPr>
            <w:tcW w:w="4675" w:type="dxa"/>
          </w:tcPr>
          <w:p w14:paraId="761D86ED" w14:textId="6D2CC924" w:rsidR="003F77F2" w:rsidRDefault="003F77F2" w:rsidP="00CA7120">
            <w:r>
              <w:t xml:space="preserve">Creates a folder (in Linux terminology is called directory) that </w:t>
            </w:r>
            <w:r w:rsidRPr="00CD115C">
              <w:t xml:space="preserve">will contain tools </w:t>
            </w:r>
            <w:r>
              <w:t xml:space="preserve">Prof. Carroll will be </w:t>
            </w:r>
            <w:r w:rsidRPr="00CD115C">
              <w:t>constructing for the class</w:t>
            </w:r>
            <w:r>
              <w:t>.</w:t>
            </w:r>
          </w:p>
        </w:tc>
      </w:tr>
      <w:tr w:rsidR="003F77F2" w14:paraId="28F5A968" w14:textId="77777777" w:rsidTr="00091BA5">
        <w:tc>
          <w:tcPr>
            <w:tcW w:w="4675" w:type="dxa"/>
            <w:vAlign w:val="center"/>
          </w:tcPr>
          <w:p w14:paraId="4E28370A" w14:textId="77777777" w:rsidR="003F77F2" w:rsidRDefault="003F77F2" w:rsidP="00091BA5">
            <w:pPr>
              <w:rPr>
                <w:rFonts w:ascii="Courier" w:hAnsi="Courier"/>
              </w:rPr>
            </w:pPr>
            <w:r>
              <w:rPr>
                <w:rFonts w:ascii="Courier" w:hAnsi="Courier"/>
              </w:rPr>
              <w:t>$ exit</w:t>
            </w:r>
          </w:p>
        </w:tc>
        <w:tc>
          <w:tcPr>
            <w:tcW w:w="4675" w:type="dxa"/>
          </w:tcPr>
          <w:p w14:paraId="77D45CB6" w14:textId="77777777" w:rsidR="003F77F2" w:rsidRPr="00883BE4" w:rsidRDefault="003F77F2" w:rsidP="00091BA5">
            <w:r>
              <w:t>Logs you out of the ‘root’ user.</w:t>
            </w:r>
          </w:p>
        </w:tc>
      </w:tr>
      <w:tr w:rsidR="00DD20BE" w14:paraId="450A9145" w14:textId="77777777" w:rsidTr="0029211D">
        <w:tc>
          <w:tcPr>
            <w:tcW w:w="4675" w:type="dxa"/>
            <w:shd w:val="clear" w:color="auto" w:fill="D9D9D9" w:themeFill="background1" w:themeFillShade="D9"/>
            <w:vAlign w:val="center"/>
          </w:tcPr>
          <w:p w14:paraId="5F1DE403" w14:textId="77777777" w:rsidR="00DD20BE" w:rsidRPr="00967EA1" w:rsidRDefault="00DD20BE" w:rsidP="00091BA5">
            <w:pPr>
              <w:rPr>
                <w:rFonts w:ascii="Courier" w:hAnsi="Courier"/>
              </w:rPr>
            </w:pPr>
            <w:r>
              <w:rPr>
                <w:rFonts w:ascii="Courier" w:hAnsi="Courier"/>
              </w:rPr>
              <w:t>$</w:t>
            </w:r>
            <w:r w:rsidRPr="00967EA1">
              <w:rPr>
                <w:rFonts w:ascii="Courier" w:hAnsi="Courier"/>
              </w:rPr>
              <w:t xml:space="preserve"> cd /</w:t>
            </w:r>
          </w:p>
        </w:tc>
        <w:tc>
          <w:tcPr>
            <w:tcW w:w="4675" w:type="dxa"/>
            <w:shd w:val="clear" w:color="auto" w:fill="D9D9D9" w:themeFill="background1" w:themeFillShade="D9"/>
          </w:tcPr>
          <w:p w14:paraId="18C1273A" w14:textId="77777777" w:rsidR="00DD20BE" w:rsidRDefault="00DD20BE" w:rsidP="00091BA5">
            <w:r>
              <w:t>Takes you to the top level of your directory.</w:t>
            </w:r>
          </w:p>
        </w:tc>
      </w:tr>
      <w:tr w:rsidR="0038110B" w14:paraId="0032D91E" w14:textId="77777777" w:rsidTr="0038110B">
        <w:tc>
          <w:tcPr>
            <w:tcW w:w="4675" w:type="dxa"/>
            <w:shd w:val="clear" w:color="auto" w:fill="D9D9D9" w:themeFill="background1" w:themeFillShade="D9"/>
            <w:vAlign w:val="center"/>
          </w:tcPr>
          <w:p w14:paraId="77D4381B" w14:textId="177A58F5" w:rsidR="0038110B" w:rsidRPr="00967EA1" w:rsidRDefault="0038110B" w:rsidP="00091BA5">
            <w:pPr>
              <w:rPr>
                <w:rFonts w:ascii="Courier" w:hAnsi="Courier"/>
              </w:rPr>
            </w:pPr>
            <w:r>
              <w:rPr>
                <w:rFonts w:ascii="Courier" w:hAnsi="Courier"/>
              </w:rPr>
              <w:t>$</w:t>
            </w:r>
            <w:r w:rsidRPr="00967EA1">
              <w:rPr>
                <w:rFonts w:ascii="Courier" w:hAnsi="Courier"/>
              </w:rPr>
              <w:t xml:space="preserve"> ls</w:t>
            </w:r>
          </w:p>
        </w:tc>
        <w:tc>
          <w:tcPr>
            <w:tcW w:w="4675" w:type="dxa"/>
            <w:shd w:val="clear" w:color="auto" w:fill="D9D9D9" w:themeFill="background1" w:themeFillShade="D9"/>
          </w:tcPr>
          <w:p w14:paraId="2379515B" w14:textId="2BEC46E7" w:rsidR="0038110B" w:rsidRDefault="0038110B" w:rsidP="0038110B">
            <w:r>
              <w:t>Lists all the existing directories in the VM. Note the vagrant directory.</w:t>
            </w:r>
          </w:p>
        </w:tc>
      </w:tr>
      <w:tr w:rsidR="00AF0B7F" w14:paraId="6A524653" w14:textId="77777777" w:rsidTr="00AF0B7F">
        <w:tc>
          <w:tcPr>
            <w:tcW w:w="4675" w:type="dxa"/>
            <w:vAlign w:val="center"/>
          </w:tcPr>
          <w:p w14:paraId="5C1D0904" w14:textId="4DF2C7BC" w:rsidR="00AF0B7F" w:rsidRDefault="00AF0B7F" w:rsidP="00AF0B7F">
            <w:pPr>
              <w:rPr>
                <w:rFonts w:ascii="Courier" w:hAnsi="Courier"/>
              </w:rPr>
            </w:pPr>
            <w:r>
              <w:rPr>
                <w:rFonts w:ascii="Courier" w:hAnsi="Courier"/>
              </w:rPr>
              <w:t>$</w:t>
            </w:r>
            <w:r w:rsidRPr="00AF0B7F">
              <w:rPr>
                <w:rFonts w:ascii="Courier" w:hAnsi="Courier"/>
              </w:rPr>
              <w:t xml:space="preserve"> ls vagrant/</w:t>
            </w:r>
          </w:p>
        </w:tc>
        <w:tc>
          <w:tcPr>
            <w:tcW w:w="4675" w:type="dxa"/>
          </w:tcPr>
          <w:p w14:paraId="60EFCB2C" w14:textId="01F874D8" w:rsidR="00AF0B7F" w:rsidRDefault="00AF0B7F" w:rsidP="00324CED">
            <w:r w:rsidRPr="00883BE4">
              <w:t>Lists what is inside the vagrant directory</w:t>
            </w:r>
            <w:r w:rsidR="00073426">
              <w:t xml:space="preserve">: </w:t>
            </w:r>
            <w:r w:rsidRPr="00883BE4">
              <w:t>Vagrantfile</w:t>
            </w:r>
            <w:r w:rsidR="00941A96">
              <w:t xml:space="preserve"> and vm_provision</w:t>
            </w:r>
            <w:r w:rsidR="00033A8A">
              <w:t xml:space="preserve"> directory</w:t>
            </w:r>
            <w:r w:rsidR="00073426">
              <w:t>.</w:t>
            </w:r>
            <w:r w:rsidR="00324CED">
              <w:t xml:space="preserve"> Note that t</w:t>
            </w:r>
            <w:r w:rsidR="00073426">
              <w:t>hey are in the VM</w:t>
            </w:r>
            <w:r w:rsidR="00324CED">
              <w:t>!</w:t>
            </w:r>
            <w:r w:rsidR="00073426">
              <w:t xml:space="preserve"> </w:t>
            </w:r>
            <w:r w:rsidR="00324CED">
              <w:t>T</w:t>
            </w:r>
            <w:r w:rsidR="00073426">
              <w:t xml:space="preserve">hey are actually </w:t>
            </w:r>
            <w:r w:rsidRPr="00883BE4">
              <w:t xml:space="preserve">the </w:t>
            </w:r>
            <w:r w:rsidRPr="00324CED">
              <w:rPr>
                <w:i/>
              </w:rPr>
              <w:t>same</w:t>
            </w:r>
            <w:r w:rsidRPr="00883BE4">
              <w:t xml:space="preserve"> file </w:t>
            </w:r>
            <w:r w:rsidR="00033A8A">
              <w:t xml:space="preserve">and </w:t>
            </w:r>
            <w:r w:rsidR="00073426">
              <w:t xml:space="preserve">directory </w:t>
            </w:r>
            <w:r w:rsidR="00033A8A">
              <w:t>that are</w:t>
            </w:r>
            <w:r w:rsidRPr="00883BE4">
              <w:t xml:space="preserve"> in your Co</w:t>
            </w:r>
            <w:r w:rsidR="00073426">
              <w:t xml:space="preserve">mpMethods folder in your actual host </w:t>
            </w:r>
            <w:r w:rsidR="00324CED">
              <w:t>computer.</w:t>
            </w:r>
            <w:bookmarkStart w:id="0" w:name="_GoBack"/>
            <w:bookmarkEnd w:id="0"/>
            <w:r w:rsidRPr="00883BE4">
              <w:t xml:space="preserve"> </w:t>
            </w:r>
            <w:r w:rsidR="00073426">
              <w:t>Indeed</w:t>
            </w:r>
            <w:r w:rsidRPr="00883BE4">
              <w:t xml:space="preserve">, all the files you </w:t>
            </w:r>
            <w:r w:rsidR="00E938A2">
              <w:t>put</w:t>
            </w:r>
            <w:r w:rsidRPr="00883BE4">
              <w:t xml:space="preserve"> in the CompMethods folder in the host machine will be synched in the guest machine.</w:t>
            </w:r>
          </w:p>
        </w:tc>
      </w:tr>
      <w:tr w:rsidR="0029211D" w14:paraId="1FE684CD" w14:textId="77777777" w:rsidTr="00C31782">
        <w:tc>
          <w:tcPr>
            <w:tcW w:w="4675" w:type="dxa"/>
            <w:shd w:val="clear" w:color="auto" w:fill="D9D9D9" w:themeFill="background1" w:themeFillShade="D9"/>
            <w:vAlign w:val="center"/>
          </w:tcPr>
          <w:p w14:paraId="5C82A5F9" w14:textId="1AE2720D" w:rsidR="0029211D" w:rsidRDefault="0029211D" w:rsidP="00AF0B7F">
            <w:pPr>
              <w:rPr>
                <w:rFonts w:ascii="Courier" w:hAnsi="Courier"/>
              </w:rPr>
            </w:pPr>
            <w:r>
              <w:rPr>
                <w:rFonts w:ascii="Courier" w:hAnsi="Courier"/>
              </w:rPr>
              <w:t xml:space="preserve">$ cd </w:t>
            </w:r>
            <w:r w:rsidRPr="00D43AFF">
              <w:rPr>
                <w:rFonts w:ascii="Courier" w:hAnsi="Courier"/>
              </w:rPr>
              <w:t>usr/sync/tools/</w:t>
            </w:r>
          </w:p>
        </w:tc>
        <w:tc>
          <w:tcPr>
            <w:tcW w:w="4675" w:type="dxa"/>
            <w:shd w:val="clear" w:color="auto" w:fill="D9D9D9" w:themeFill="background1" w:themeFillShade="D9"/>
          </w:tcPr>
          <w:p w14:paraId="1B261B00" w14:textId="1BF9ADD4" w:rsidR="0029211D" w:rsidRDefault="00C31782" w:rsidP="00033A8A">
            <w:r>
              <w:t>Locates you into the directory for the class.</w:t>
            </w:r>
          </w:p>
        </w:tc>
      </w:tr>
      <w:tr w:rsidR="00C34E6F" w14:paraId="6AEE65E6" w14:textId="77777777" w:rsidTr="00697A7F">
        <w:tc>
          <w:tcPr>
            <w:tcW w:w="4675" w:type="dxa"/>
            <w:shd w:val="clear" w:color="auto" w:fill="D9D9D9" w:themeFill="background1" w:themeFillShade="D9"/>
            <w:vAlign w:val="center"/>
          </w:tcPr>
          <w:p w14:paraId="4FB8AFCB" w14:textId="56C82310" w:rsidR="00C34E6F" w:rsidRDefault="00C34E6F" w:rsidP="00AF0B7F">
            <w:pPr>
              <w:rPr>
                <w:rFonts w:ascii="Courier" w:hAnsi="Courier"/>
              </w:rPr>
            </w:pPr>
            <w:r>
              <w:rPr>
                <w:rFonts w:ascii="Courier" w:hAnsi="Courier"/>
              </w:rPr>
              <w:t>$ exit</w:t>
            </w:r>
          </w:p>
        </w:tc>
        <w:tc>
          <w:tcPr>
            <w:tcW w:w="4675" w:type="dxa"/>
            <w:shd w:val="clear" w:color="auto" w:fill="D9D9D9" w:themeFill="background1" w:themeFillShade="D9"/>
          </w:tcPr>
          <w:p w14:paraId="7B3CEA1D" w14:textId="606BAFD7" w:rsidR="00C34E6F" w:rsidRDefault="00C34E6F" w:rsidP="00033A8A">
            <w:r>
              <w:t>Takes you back to your computer</w:t>
            </w:r>
            <w:r w:rsidR="001F5C4F">
              <w:t xml:space="preserve"> (i.e. you are no longer in the Linux session although the VM is s</w:t>
            </w:r>
            <w:r w:rsidR="00DE6714">
              <w:t>till running; if you want to go</w:t>
            </w:r>
            <w:r w:rsidR="001F5C4F">
              <w:t xml:space="preserve"> back to the Linux session type </w:t>
            </w:r>
            <w:r w:rsidR="001F5C4F" w:rsidRPr="001F5C4F">
              <w:rPr>
                <w:rFonts w:ascii="Courier" w:hAnsi="Courier"/>
              </w:rPr>
              <w:t>vagrant ssh</w:t>
            </w:r>
            <w:r w:rsidR="001F5C4F">
              <w:t>)</w:t>
            </w:r>
            <w:r>
              <w:t>.</w:t>
            </w:r>
          </w:p>
        </w:tc>
      </w:tr>
      <w:tr w:rsidR="00C34E6F" w14:paraId="4983DA5C" w14:textId="77777777" w:rsidTr="00697A7F">
        <w:tc>
          <w:tcPr>
            <w:tcW w:w="4675" w:type="dxa"/>
            <w:shd w:val="clear" w:color="auto" w:fill="D9D9D9" w:themeFill="background1" w:themeFillShade="D9"/>
            <w:vAlign w:val="center"/>
          </w:tcPr>
          <w:p w14:paraId="36F0033E" w14:textId="625CCD51" w:rsidR="00C34E6F" w:rsidRDefault="00C34E6F" w:rsidP="00AF0B7F">
            <w:pPr>
              <w:rPr>
                <w:rFonts w:ascii="Courier" w:hAnsi="Courier"/>
              </w:rPr>
            </w:pPr>
            <w:r>
              <w:rPr>
                <w:rFonts w:ascii="Courier" w:hAnsi="Courier"/>
              </w:rPr>
              <w:t>$ vagrant halt</w:t>
            </w:r>
          </w:p>
        </w:tc>
        <w:tc>
          <w:tcPr>
            <w:tcW w:w="4675" w:type="dxa"/>
            <w:shd w:val="clear" w:color="auto" w:fill="D9D9D9" w:themeFill="background1" w:themeFillShade="D9"/>
          </w:tcPr>
          <w:p w14:paraId="30B92316" w14:textId="1297F29B" w:rsidR="00C34E6F" w:rsidRDefault="003058DD" w:rsidP="00B24FEB">
            <w:r>
              <w:t>S</w:t>
            </w:r>
            <w:r w:rsidRPr="003058DD">
              <w:t>hut</w:t>
            </w:r>
            <w:r>
              <w:t>s</w:t>
            </w:r>
            <w:r w:rsidRPr="003058DD">
              <w:t xml:space="preserve"> down the guest operating system and power</w:t>
            </w:r>
            <w:r w:rsidR="00DE6714">
              <w:t>s</w:t>
            </w:r>
            <w:r w:rsidRPr="003058DD">
              <w:t xml:space="preserve"> down the guest machine. You can use </w:t>
            </w:r>
            <w:r w:rsidRPr="003058DD">
              <w:rPr>
                <w:rFonts w:ascii="Courier" w:hAnsi="Courier"/>
              </w:rPr>
              <w:t>vagrant up</w:t>
            </w:r>
            <w:r w:rsidRPr="003058DD">
              <w:t xml:space="preserve"> to boot it again. </w:t>
            </w:r>
          </w:p>
        </w:tc>
      </w:tr>
    </w:tbl>
    <w:p w14:paraId="1E2FA088" w14:textId="694511D4" w:rsidR="00967EA1" w:rsidRDefault="00967EA1"/>
    <w:p w14:paraId="5BAF3661" w14:textId="0D69AD5D" w:rsidR="005B4E43" w:rsidRDefault="00B27DE5">
      <w:r>
        <w:t xml:space="preserve">What just happened? You </w:t>
      </w:r>
      <w:r w:rsidR="00785E03">
        <w:t>set up</w:t>
      </w:r>
      <w:r>
        <w:t xml:space="preserve"> a </w:t>
      </w:r>
      <w:r w:rsidR="000733CD">
        <w:t xml:space="preserve">VM </w:t>
      </w:r>
      <w:r>
        <w:t>running Linux in your computer</w:t>
      </w:r>
      <w:r w:rsidR="002C24CD">
        <w:t xml:space="preserve">. In that </w:t>
      </w:r>
      <w:r w:rsidR="00DB0052">
        <w:t>VM</w:t>
      </w:r>
      <w:r w:rsidR="00732D4A">
        <w:t xml:space="preserve"> </w:t>
      </w:r>
      <w:r w:rsidR="002C24CD">
        <w:t>there is</w:t>
      </w:r>
      <w:r w:rsidR="00732D4A">
        <w:t xml:space="preserve"> a </w:t>
      </w:r>
      <w:r w:rsidR="002C24CD">
        <w:t xml:space="preserve">directory </w:t>
      </w:r>
      <w:r w:rsidR="00732D4A">
        <w:t xml:space="preserve">for the class </w:t>
      </w:r>
      <w:r w:rsidR="002C24CD">
        <w:t>(</w:t>
      </w:r>
      <w:r w:rsidR="002C24CD" w:rsidRPr="002C24CD">
        <w:t>usr/sync/tools</w:t>
      </w:r>
      <w:r w:rsidR="002C24CD">
        <w:t xml:space="preserve">) </w:t>
      </w:r>
      <w:r w:rsidR="00732D4A">
        <w:t xml:space="preserve">and two user accounts called </w:t>
      </w:r>
      <w:r w:rsidR="007D527D">
        <w:t xml:space="preserve">‘setup’ </w:t>
      </w:r>
      <w:r w:rsidR="00190E9B">
        <w:t>(</w:t>
      </w:r>
      <w:r w:rsidR="00190E9B" w:rsidRPr="00190E9B">
        <w:t>identical across students</w:t>
      </w:r>
      <w:r w:rsidR="00190E9B">
        <w:t xml:space="preserve"> with password ‘JHUEcon’) </w:t>
      </w:r>
      <w:r w:rsidR="007D527D">
        <w:t>and ‘self’</w:t>
      </w:r>
      <w:r w:rsidR="00190E9B">
        <w:t xml:space="preserve"> (</w:t>
      </w:r>
      <w:r w:rsidR="00190E9B" w:rsidRPr="00190E9B">
        <w:t xml:space="preserve">unique to </w:t>
      </w:r>
      <w:r w:rsidR="00190E9B">
        <w:t>you)</w:t>
      </w:r>
      <w:r w:rsidR="00732D4A">
        <w:t>.</w:t>
      </w:r>
      <w:r w:rsidR="00697A7F">
        <w:t xml:space="preserve"> The commands that will be used on a regular basis are those in the shaded cells.</w:t>
      </w:r>
    </w:p>
    <w:sectPr w:rsidR="005B4E43" w:rsidSect="00195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enlo">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CF768D"/>
    <w:multiLevelType w:val="hybridMultilevel"/>
    <w:tmpl w:val="912A5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4DB"/>
    <w:rsid w:val="00010E48"/>
    <w:rsid w:val="00014F4F"/>
    <w:rsid w:val="00017625"/>
    <w:rsid w:val="00021D25"/>
    <w:rsid w:val="00033A8A"/>
    <w:rsid w:val="00033E52"/>
    <w:rsid w:val="00043F18"/>
    <w:rsid w:val="000461AE"/>
    <w:rsid w:val="00063E61"/>
    <w:rsid w:val="000733CD"/>
    <w:rsid w:val="00073426"/>
    <w:rsid w:val="0009332C"/>
    <w:rsid w:val="00095030"/>
    <w:rsid w:val="000972C6"/>
    <w:rsid w:val="000A02DE"/>
    <w:rsid w:val="000A62FE"/>
    <w:rsid w:val="000B31F7"/>
    <w:rsid w:val="000C3D1E"/>
    <w:rsid w:val="000E4638"/>
    <w:rsid w:val="00133994"/>
    <w:rsid w:val="00134CD9"/>
    <w:rsid w:val="0013733C"/>
    <w:rsid w:val="00142B02"/>
    <w:rsid w:val="00151FE2"/>
    <w:rsid w:val="0016755D"/>
    <w:rsid w:val="0017306E"/>
    <w:rsid w:val="00177C21"/>
    <w:rsid w:val="00190E9B"/>
    <w:rsid w:val="00195F54"/>
    <w:rsid w:val="001A638E"/>
    <w:rsid w:val="001B57D5"/>
    <w:rsid w:val="001C27EB"/>
    <w:rsid w:val="001D04FD"/>
    <w:rsid w:val="001E24A4"/>
    <w:rsid w:val="001F4130"/>
    <w:rsid w:val="001F5C4F"/>
    <w:rsid w:val="002135D5"/>
    <w:rsid w:val="002137B9"/>
    <w:rsid w:val="0025463E"/>
    <w:rsid w:val="002558B9"/>
    <w:rsid w:val="00255B1F"/>
    <w:rsid w:val="00256EA6"/>
    <w:rsid w:val="002712CB"/>
    <w:rsid w:val="0029211D"/>
    <w:rsid w:val="002B0234"/>
    <w:rsid w:val="002C24CD"/>
    <w:rsid w:val="002D0A4D"/>
    <w:rsid w:val="002F46F3"/>
    <w:rsid w:val="003058DD"/>
    <w:rsid w:val="00324CED"/>
    <w:rsid w:val="003575ED"/>
    <w:rsid w:val="00364A95"/>
    <w:rsid w:val="003677AD"/>
    <w:rsid w:val="003761C4"/>
    <w:rsid w:val="0038110B"/>
    <w:rsid w:val="00381A4C"/>
    <w:rsid w:val="00381C12"/>
    <w:rsid w:val="003858B1"/>
    <w:rsid w:val="003929AA"/>
    <w:rsid w:val="003B19F7"/>
    <w:rsid w:val="003B7F52"/>
    <w:rsid w:val="003C226A"/>
    <w:rsid w:val="003C2CEC"/>
    <w:rsid w:val="003D4F60"/>
    <w:rsid w:val="003F77F2"/>
    <w:rsid w:val="00417D8A"/>
    <w:rsid w:val="004257E3"/>
    <w:rsid w:val="00425FDA"/>
    <w:rsid w:val="00426D19"/>
    <w:rsid w:val="004377D4"/>
    <w:rsid w:val="00442457"/>
    <w:rsid w:val="00457D1E"/>
    <w:rsid w:val="00471BBE"/>
    <w:rsid w:val="00481FF8"/>
    <w:rsid w:val="00492E67"/>
    <w:rsid w:val="004A323A"/>
    <w:rsid w:val="004B5135"/>
    <w:rsid w:val="004B6E1F"/>
    <w:rsid w:val="004C4820"/>
    <w:rsid w:val="004D1FD0"/>
    <w:rsid w:val="004D2F64"/>
    <w:rsid w:val="00503B96"/>
    <w:rsid w:val="00512A19"/>
    <w:rsid w:val="005358C8"/>
    <w:rsid w:val="005604DB"/>
    <w:rsid w:val="005625D6"/>
    <w:rsid w:val="00562697"/>
    <w:rsid w:val="0057019E"/>
    <w:rsid w:val="0058028E"/>
    <w:rsid w:val="00585E38"/>
    <w:rsid w:val="0059493D"/>
    <w:rsid w:val="005A031E"/>
    <w:rsid w:val="005A2123"/>
    <w:rsid w:val="005B4E43"/>
    <w:rsid w:val="005C69BE"/>
    <w:rsid w:val="005D3183"/>
    <w:rsid w:val="005F1F0D"/>
    <w:rsid w:val="006004B9"/>
    <w:rsid w:val="006034BA"/>
    <w:rsid w:val="00627755"/>
    <w:rsid w:val="00636D3C"/>
    <w:rsid w:val="00657A2A"/>
    <w:rsid w:val="00662A49"/>
    <w:rsid w:val="0066420D"/>
    <w:rsid w:val="00666B2D"/>
    <w:rsid w:val="00674728"/>
    <w:rsid w:val="0067582A"/>
    <w:rsid w:val="006773F4"/>
    <w:rsid w:val="00697A7F"/>
    <w:rsid w:val="006A6C62"/>
    <w:rsid w:val="006B04FD"/>
    <w:rsid w:val="006B3920"/>
    <w:rsid w:val="006C14AB"/>
    <w:rsid w:val="006D28E9"/>
    <w:rsid w:val="006D68E4"/>
    <w:rsid w:val="006E1599"/>
    <w:rsid w:val="006E2CDD"/>
    <w:rsid w:val="006E527A"/>
    <w:rsid w:val="007050EF"/>
    <w:rsid w:val="00714105"/>
    <w:rsid w:val="00732D4A"/>
    <w:rsid w:val="007422B0"/>
    <w:rsid w:val="007624F6"/>
    <w:rsid w:val="00766742"/>
    <w:rsid w:val="00774D22"/>
    <w:rsid w:val="00785E03"/>
    <w:rsid w:val="007940C7"/>
    <w:rsid w:val="00797FD7"/>
    <w:rsid w:val="007A3DF3"/>
    <w:rsid w:val="007D0178"/>
    <w:rsid w:val="007D0202"/>
    <w:rsid w:val="007D527D"/>
    <w:rsid w:val="007D6CFD"/>
    <w:rsid w:val="007E02A4"/>
    <w:rsid w:val="007F0955"/>
    <w:rsid w:val="007F5BB8"/>
    <w:rsid w:val="00824ED1"/>
    <w:rsid w:val="00861C2E"/>
    <w:rsid w:val="00863403"/>
    <w:rsid w:val="00877592"/>
    <w:rsid w:val="0087796B"/>
    <w:rsid w:val="008806B1"/>
    <w:rsid w:val="00897B46"/>
    <w:rsid w:val="008D5614"/>
    <w:rsid w:val="008E0AAC"/>
    <w:rsid w:val="008E5A95"/>
    <w:rsid w:val="008E639B"/>
    <w:rsid w:val="00911393"/>
    <w:rsid w:val="009130AB"/>
    <w:rsid w:val="00923282"/>
    <w:rsid w:val="00941A96"/>
    <w:rsid w:val="00942E26"/>
    <w:rsid w:val="00950F15"/>
    <w:rsid w:val="00953621"/>
    <w:rsid w:val="009631E4"/>
    <w:rsid w:val="00967EA1"/>
    <w:rsid w:val="009738BE"/>
    <w:rsid w:val="00981654"/>
    <w:rsid w:val="009B294A"/>
    <w:rsid w:val="009B489F"/>
    <w:rsid w:val="009C0AD9"/>
    <w:rsid w:val="009D14D4"/>
    <w:rsid w:val="009D1B25"/>
    <w:rsid w:val="009E371E"/>
    <w:rsid w:val="009F1F64"/>
    <w:rsid w:val="009F6795"/>
    <w:rsid w:val="00A13992"/>
    <w:rsid w:val="00A17E7B"/>
    <w:rsid w:val="00A20BDF"/>
    <w:rsid w:val="00A256F5"/>
    <w:rsid w:val="00A350AC"/>
    <w:rsid w:val="00A42F27"/>
    <w:rsid w:val="00A43EAE"/>
    <w:rsid w:val="00A55224"/>
    <w:rsid w:val="00A56454"/>
    <w:rsid w:val="00A65FCC"/>
    <w:rsid w:val="00A71105"/>
    <w:rsid w:val="00AA499E"/>
    <w:rsid w:val="00AF0B7F"/>
    <w:rsid w:val="00AF1D2D"/>
    <w:rsid w:val="00B11572"/>
    <w:rsid w:val="00B24FEB"/>
    <w:rsid w:val="00B27DE5"/>
    <w:rsid w:val="00B34284"/>
    <w:rsid w:val="00B605A4"/>
    <w:rsid w:val="00B85BEA"/>
    <w:rsid w:val="00B96C4E"/>
    <w:rsid w:val="00BB7C4C"/>
    <w:rsid w:val="00BC307C"/>
    <w:rsid w:val="00BC6C74"/>
    <w:rsid w:val="00BD7DD5"/>
    <w:rsid w:val="00BF42FB"/>
    <w:rsid w:val="00C04102"/>
    <w:rsid w:val="00C16381"/>
    <w:rsid w:val="00C31782"/>
    <w:rsid w:val="00C34E6F"/>
    <w:rsid w:val="00C3510C"/>
    <w:rsid w:val="00C62DA7"/>
    <w:rsid w:val="00C6701A"/>
    <w:rsid w:val="00C707A5"/>
    <w:rsid w:val="00C756A9"/>
    <w:rsid w:val="00C8207A"/>
    <w:rsid w:val="00C850C4"/>
    <w:rsid w:val="00C86B13"/>
    <w:rsid w:val="00C942E6"/>
    <w:rsid w:val="00CA3091"/>
    <w:rsid w:val="00CA7120"/>
    <w:rsid w:val="00CB457F"/>
    <w:rsid w:val="00CC3793"/>
    <w:rsid w:val="00CC4DB8"/>
    <w:rsid w:val="00CD115C"/>
    <w:rsid w:val="00CE2D82"/>
    <w:rsid w:val="00CE7124"/>
    <w:rsid w:val="00CF2CE6"/>
    <w:rsid w:val="00D13C86"/>
    <w:rsid w:val="00D26DDA"/>
    <w:rsid w:val="00D32097"/>
    <w:rsid w:val="00D43AFF"/>
    <w:rsid w:val="00D52A95"/>
    <w:rsid w:val="00D567C7"/>
    <w:rsid w:val="00D64E15"/>
    <w:rsid w:val="00D66C61"/>
    <w:rsid w:val="00D85BCD"/>
    <w:rsid w:val="00D87C17"/>
    <w:rsid w:val="00D900AA"/>
    <w:rsid w:val="00D96336"/>
    <w:rsid w:val="00DB0052"/>
    <w:rsid w:val="00DC0A56"/>
    <w:rsid w:val="00DD20BE"/>
    <w:rsid w:val="00DE6714"/>
    <w:rsid w:val="00DF1343"/>
    <w:rsid w:val="00DF1C32"/>
    <w:rsid w:val="00DF3DD0"/>
    <w:rsid w:val="00DF438A"/>
    <w:rsid w:val="00E01B5F"/>
    <w:rsid w:val="00E24507"/>
    <w:rsid w:val="00E3271E"/>
    <w:rsid w:val="00E339C5"/>
    <w:rsid w:val="00E5022C"/>
    <w:rsid w:val="00E61964"/>
    <w:rsid w:val="00E67518"/>
    <w:rsid w:val="00E87AF5"/>
    <w:rsid w:val="00E908F2"/>
    <w:rsid w:val="00E90B4B"/>
    <w:rsid w:val="00E938A2"/>
    <w:rsid w:val="00E94D4D"/>
    <w:rsid w:val="00E96B56"/>
    <w:rsid w:val="00EB4C70"/>
    <w:rsid w:val="00EC092B"/>
    <w:rsid w:val="00EC2269"/>
    <w:rsid w:val="00ED16A4"/>
    <w:rsid w:val="00ED7BB4"/>
    <w:rsid w:val="00EE19BF"/>
    <w:rsid w:val="00EE5220"/>
    <w:rsid w:val="00EE5E7C"/>
    <w:rsid w:val="00EF1088"/>
    <w:rsid w:val="00EF4948"/>
    <w:rsid w:val="00F0125C"/>
    <w:rsid w:val="00F02480"/>
    <w:rsid w:val="00F078B2"/>
    <w:rsid w:val="00F21A8A"/>
    <w:rsid w:val="00F231CA"/>
    <w:rsid w:val="00F2376C"/>
    <w:rsid w:val="00F25B64"/>
    <w:rsid w:val="00F33BA5"/>
    <w:rsid w:val="00F51AC1"/>
    <w:rsid w:val="00F5464C"/>
    <w:rsid w:val="00F56625"/>
    <w:rsid w:val="00F6027C"/>
    <w:rsid w:val="00F67611"/>
    <w:rsid w:val="00F82559"/>
    <w:rsid w:val="00F87067"/>
    <w:rsid w:val="00FA5B7C"/>
    <w:rsid w:val="00FB1706"/>
    <w:rsid w:val="00FD373B"/>
    <w:rsid w:val="00FE2B83"/>
    <w:rsid w:val="00FF0B3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57AF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7C4C"/>
    <w:rPr>
      <w:color w:val="0563C1" w:themeColor="hyperlink"/>
      <w:u w:val="single"/>
    </w:rPr>
  </w:style>
  <w:style w:type="paragraph" w:customStyle="1" w:styleId="p1">
    <w:name w:val="p1"/>
    <w:basedOn w:val="Normal"/>
    <w:rsid w:val="005B4E43"/>
    <w:pPr>
      <w:shd w:val="clear" w:color="auto" w:fill="FFFFFF"/>
    </w:pPr>
    <w:rPr>
      <w:rFonts w:ascii="Menlo" w:hAnsi="Menlo" w:cs="Menlo"/>
      <w:color w:val="000000"/>
      <w:sz w:val="17"/>
      <w:szCs w:val="17"/>
    </w:rPr>
  </w:style>
  <w:style w:type="paragraph" w:customStyle="1" w:styleId="p2">
    <w:name w:val="p2"/>
    <w:basedOn w:val="Normal"/>
    <w:rsid w:val="005B4E43"/>
    <w:pPr>
      <w:shd w:val="clear" w:color="auto" w:fill="FFFFFF"/>
    </w:pPr>
    <w:rPr>
      <w:rFonts w:ascii="Menlo" w:hAnsi="Menlo" w:cs="Menlo"/>
      <w:color w:val="000000"/>
      <w:sz w:val="17"/>
      <w:szCs w:val="17"/>
    </w:rPr>
  </w:style>
  <w:style w:type="character" w:customStyle="1" w:styleId="s1">
    <w:name w:val="s1"/>
    <w:basedOn w:val="DefaultParagraphFont"/>
    <w:rsid w:val="005B4E43"/>
  </w:style>
  <w:style w:type="character" w:customStyle="1" w:styleId="apple-converted-space">
    <w:name w:val="apple-converted-space"/>
    <w:basedOn w:val="DefaultParagraphFont"/>
    <w:rsid w:val="005B4E43"/>
  </w:style>
  <w:style w:type="table" w:styleId="TableGrid">
    <w:name w:val="Table Grid"/>
    <w:basedOn w:val="TableNormal"/>
    <w:uiPriority w:val="39"/>
    <w:rsid w:val="00DF13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57D1E"/>
    <w:pPr>
      <w:ind w:left="720"/>
      <w:contextualSpacing/>
    </w:pPr>
  </w:style>
  <w:style w:type="character" w:styleId="FollowedHyperlink">
    <w:name w:val="FollowedHyperlink"/>
    <w:basedOn w:val="DefaultParagraphFont"/>
    <w:uiPriority w:val="99"/>
    <w:semiHidden/>
    <w:unhideWhenUsed/>
    <w:rsid w:val="00367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991">
      <w:bodyDiv w:val="1"/>
      <w:marLeft w:val="0"/>
      <w:marRight w:val="0"/>
      <w:marTop w:val="0"/>
      <w:marBottom w:val="0"/>
      <w:divBdr>
        <w:top w:val="none" w:sz="0" w:space="0" w:color="auto"/>
        <w:left w:val="none" w:sz="0" w:space="0" w:color="auto"/>
        <w:bottom w:val="none" w:sz="0" w:space="0" w:color="auto"/>
        <w:right w:val="none" w:sz="0" w:space="0" w:color="auto"/>
      </w:divBdr>
    </w:div>
    <w:div w:id="7026628">
      <w:bodyDiv w:val="1"/>
      <w:marLeft w:val="0"/>
      <w:marRight w:val="0"/>
      <w:marTop w:val="0"/>
      <w:marBottom w:val="0"/>
      <w:divBdr>
        <w:top w:val="none" w:sz="0" w:space="0" w:color="auto"/>
        <w:left w:val="none" w:sz="0" w:space="0" w:color="auto"/>
        <w:bottom w:val="none" w:sz="0" w:space="0" w:color="auto"/>
        <w:right w:val="none" w:sz="0" w:space="0" w:color="auto"/>
      </w:divBdr>
    </w:div>
    <w:div w:id="217858140">
      <w:bodyDiv w:val="1"/>
      <w:marLeft w:val="0"/>
      <w:marRight w:val="0"/>
      <w:marTop w:val="0"/>
      <w:marBottom w:val="0"/>
      <w:divBdr>
        <w:top w:val="none" w:sz="0" w:space="0" w:color="auto"/>
        <w:left w:val="none" w:sz="0" w:space="0" w:color="auto"/>
        <w:bottom w:val="none" w:sz="0" w:space="0" w:color="auto"/>
        <w:right w:val="none" w:sz="0" w:space="0" w:color="auto"/>
      </w:divBdr>
    </w:div>
    <w:div w:id="242762162">
      <w:bodyDiv w:val="1"/>
      <w:marLeft w:val="0"/>
      <w:marRight w:val="0"/>
      <w:marTop w:val="0"/>
      <w:marBottom w:val="0"/>
      <w:divBdr>
        <w:top w:val="none" w:sz="0" w:space="0" w:color="auto"/>
        <w:left w:val="none" w:sz="0" w:space="0" w:color="auto"/>
        <w:bottom w:val="none" w:sz="0" w:space="0" w:color="auto"/>
        <w:right w:val="none" w:sz="0" w:space="0" w:color="auto"/>
      </w:divBdr>
    </w:div>
    <w:div w:id="353967567">
      <w:bodyDiv w:val="1"/>
      <w:marLeft w:val="0"/>
      <w:marRight w:val="0"/>
      <w:marTop w:val="0"/>
      <w:marBottom w:val="0"/>
      <w:divBdr>
        <w:top w:val="none" w:sz="0" w:space="0" w:color="auto"/>
        <w:left w:val="none" w:sz="0" w:space="0" w:color="auto"/>
        <w:bottom w:val="none" w:sz="0" w:space="0" w:color="auto"/>
        <w:right w:val="none" w:sz="0" w:space="0" w:color="auto"/>
      </w:divBdr>
    </w:div>
    <w:div w:id="711225515">
      <w:bodyDiv w:val="1"/>
      <w:marLeft w:val="0"/>
      <w:marRight w:val="0"/>
      <w:marTop w:val="0"/>
      <w:marBottom w:val="0"/>
      <w:divBdr>
        <w:top w:val="none" w:sz="0" w:space="0" w:color="auto"/>
        <w:left w:val="none" w:sz="0" w:space="0" w:color="auto"/>
        <w:bottom w:val="none" w:sz="0" w:space="0" w:color="auto"/>
        <w:right w:val="none" w:sz="0" w:space="0" w:color="auto"/>
      </w:divBdr>
    </w:div>
    <w:div w:id="1309476215">
      <w:bodyDiv w:val="1"/>
      <w:marLeft w:val="0"/>
      <w:marRight w:val="0"/>
      <w:marTop w:val="0"/>
      <w:marBottom w:val="0"/>
      <w:divBdr>
        <w:top w:val="none" w:sz="0" w:space="0" w:color="auto"/>
        <w:left w:val="none" w:sz="0" w:space="0" w:color="auto"/>
        <w:bottom w:val="none" w:sz="0" w:space="0" w:color="auto"/>
        <w:right w:val="none" w:sz="0" w:space="0" w:color="auto"/>
      </w:divBdr>
    </w:div>
    <w:div w:id="1325665305">
      <w:bodyDiv w:val="1"/>
      <w:marLeft w:val="0"/>
      <w:marRight w:val="0"/>
      <w:marTop w:val="0"/>
      <w:marBottom w:val="0"/>
      <w:divBdr>
        <w:top w:val="none" w:sz="0" w:space="0" w:color="auto"/>
        <w:left w:val="none" w:sz="0" w:space="0" w:color="auto"/>
        <w:bottom w:val="none" w:sz="0" w:space="0" w:color="auto"/>
        <w:right w:val="none" w:sz="0" w:space="0" w:color="auto"/>
      </w:divBdr>
    </w:div>
    <w:div w:id="1567573327">
      <w:bodyDiv w:val="1"/>
      <w:marLeft w:val="0"/>
      <w:marRight w:val="0"/>
      <w:marTop w:val="0"/>
      <w:marBottom w:val="0"/>
      <w:divBdr>
        <w:top w:val="none" w:sz="0" w:space="0" w:color="auto"/>
        <w:left w:val="none" w:sz="0" w:space="0" w:color="auto"/>
        <w:bottom w:val="none" w:sz="0" w:space="0" w:color="auto"/>
        <w:right w:val="none" w:sz="0" w:space="0" w:color="auto"/>
      </w:divBdr>
    </w:div>
    <w:div w:id="1649282155">
      <w:bodyDiv w:val="1"/>
      <w:marLeft w:val="0"/>
      <w:marRight w:val="0"/>
      <w:marTop w:val="0"/>
      <w:marBottom w:val="0"/>
      <w:divBdr>
        <w:top w:val="none" w:sz="0" w:space="0" w:color="auto"/>
        <w:left w:val="none" w:sz="0" w:space="0" w:color="auto"/>
        <w:bottom w:val="none" w:sz="0" w:space="0" w:color="auto"/>
        <w:right w:val="none" w:sz="0" w:space="0" w:color="auto"/>
      </w:divBdr>
    </w:div>
    <w:div w:id="20736252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youtu.be/r1rYoH_XwFc" TargetMode="External"/><Relationship Id="rId12" Type="http://schemas.openxmlformats.org/officeDocument/2006/relationships/hyperlink" Target="https://youtu.be/_LctHOLN604)" TargetMode="External"/><Relationship Id="rId13" Type="http://schemas.openxmlformats.org/officeDocument/2006/relationships/hyperlink" Target="https://youtu.be/nD4vCxtWRdk" TargetMode="External"/><Relationship Id="rId14" Type="http://schemas.openxmlformats.org/officeDocument/2006/relationships/hyperlink" Target="https://youtu.be/VI5m1UyNBiE)" TargetMode="External"/><Relationship Id="rId15" Type="http://schemas.openxmlformats.org/officeDocument/2006/relationships/hyperlink" Target="https://github.com/pavelsolis/Computational_Methods_V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www.virtualbox.org/wiki/Downloads" TargetMode="External"/><Relationship Id="rId7" Type="http://schemas.openxmlformats.org/officeDocument/2006/relationships/hyperlink" Target="https://www.vagrantup.com/downloads.html" TargetMode="External"/><Relationship Id="rId8" Type="http://schemas.openxmlformats.org/officeDocument/2006/relationships/hyperlink" Target="https://www.virtualbox.org/manual/ch02.html" TargetMode="External"/><Relationship Id="rId9" Type="http://schemas.openxmlformats.org/officeDocument/2006/relationships/hyperlink" Target="https://www.vagrantup.com/docs/installation/" TargetMode="External"/><Relationship Id="rId10" Type="http://schemas.openxmlformats.org/officeDocument/2006/relationships/hyperlink" Target="https://youtu.be/RhhF8Yh7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1021</Words>
  <Characters>5825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Solís</dc:creator>
  <cp:keywords/>
  <dc:description/>
  <cp:lastModifiedBy>Pavel Solís</cp:lastModifiedBy>
  <cp:revision>86</cp:revision>
  <dcterms:created xsi:type="dcterms:W3CDTF">2017-01-23T04:10:00Z</dcterms:created>
  <dcterms:modified xsi:type="dcterms:W3CDTF">2017-01-23T08:30:00Z</dcterms:modified>
</cp:coreProperties>
</file>