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ТЕХНИЧЕСКОЕ ЗАДАНИЕ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949AB"/>
          <w:sz w:val="36"/>
          <w:szCs w:val="36"/>
        </w:rPr>
        <w:t xml:space="preserve">Мобильное приложение для пар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C6BC0"/>
          <w:sz w:val="28"/>
          <w:szCs w:val="28"/>
        </w:rPr>
        <w:t xml:space="preserve">Together / PairTalk / LoveTrack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4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54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(финальная)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4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 к разработке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Платформы</w:t>
            </w:r>
          </w:p>
        </w:tc>
        <w:tc>
          <w:tcPr>
            <w:tcW w:type="dxa" w:w="54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Android, iOS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54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+ Firebase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Языки MVP</w:t>
            </w:r>
          </w:p>
        </w:tc>
        <w:tc>
          <w:tcPr>
            <w:tcW w:type="dxa" w:w="54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Русский, Английский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монетизации</w:t>
            </w:r>
          </w:p>
        </w:tc>
        <w:tc>
          <w:tcPr>
            <w:tcW w:type="dxa" w:w="54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Freemium (подписка на пару)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Финальное название утверждается отдельно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Цель проекта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Разработать мобильное приложение для пар, помогающее партнёрам спокойно фиксировать проблемы в отношениях, обсуждать их в структурированном формате, фиксировать договорённости и отслеживать их выполнение.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Приложение объединяет: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дневник отношений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трекер проблем и договорённостей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приватную переписку по конкретным темам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квизы для пары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счётчик длительности отношений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рандомайзер совместных занятий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бытовой рандомайзер</w:t>
      </w:r>
    </w:p>
    <w:p>
      <w:pPr>
        <w:spacing w:after="80" w:before="0"/>
      </w:pPr>
      <w:r>
        <w:t xml:space="preserve"/>
      </w:r>
    </w:p>
    <w:p>
      <w:pPr>
        <w:pBdr>
          <w:left w:val="single" w:color="3949AB" w:sz="12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83593"/>
          <w:sz w:val="20"/>
          <w:szCs w:val="20"/>
        </w:rPr>
        <w:t xml:space="preserve">Главный принцип: не «кто виноват», а «как нам договориться».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Приложение НЕ является заменой психолога. Если в отношениях есть насилие, угрозы или опасность — следует обращаться к специалистам или в экстренные службы.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Платформы и технологический стек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2.1. Платформы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Android — публикация в Google 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iOS — публикация в Apple App Store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2.2. Мобильное приложение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Flutter (предпочтительно для MVP — единая кодовая база Android + 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Native (альтернатива)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2.3. Backend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Рекомендуемый вариант для MVP: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Cloud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Cloud Messaging (push-уведомления)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Crashlytics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Analytics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Альтернатива: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+ PostgreSQL + Edge Functions + FCM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2.4. Административная панель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/ Next.js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Admin SDK / Supabase Admin API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Роли пользователей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00"/>
      </w:tblGrid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Ключевые возможности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Обычный участник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Регистрация, создание пары, проблемы, квизы, рандомайзеры, профиль, удаление аккаунта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Партнёр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Второй участник пары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 же права, что и у пользователя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Внутренняя роль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Жалобы, блокировки, управление контентом, статистика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Языки и локализация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4.1. Принципы работы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Каждый пользователь выбирает язык интерфейса независимо. Приложение отображает кнопки, подсказки и системные тексты на языке конкретного пользователя. Контент, который вводят партнёры (названия проблем, сообщения, договорённости, идеи занятий), сохраняется и отображается в том виде, в каком был написан — перевод не применяется.</w:t>
      </w:r>
    </w:p>
    <w:p>
      <w:pPr>
        <w:spacing w:after="80" w:before="0"/>
      </w:pPr>
      <w:r>
        <w:t xml:space="preserve"/>
      </w:r>
    </w:p>
    <w:p>
      <w:pPr>
        <w:pBdr>
          <w:left w:val="single" w:color="3949AB" w:sz="12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83593"/>
          <w:sz w:val="20"/>
          <w:szCs w:val="20"/>
        </w:rPr>
        <w:t xml:space="preserve">Пример: партнёр А пишет проблему на русском — партнёр Б видит её на русском, но кнопки «Ответить», «Предложить решение» отображаются у него на английском, если он выбрал English.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4.2. Языки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Русский (ru)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Английский (en)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4.3. Языки следующей версии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Румынский (ro)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Украинский (uk)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Испанский (es)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Немецкий (de)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Французский (fr)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4.4. Требования к реализации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строки интерфейса хранятся через систему локализации (ARB для Flutter)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Язык выбирается при регистрации и меняется в настройках профиля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Язык пользователя хранится в поле users.language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Язык партнёра не влияет на язык текущего пользователя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Модуль авторизации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5.1. Способы входа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Регистрация и вход по email + пароль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Восстановление пароля по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in with Apple (iOS, желательно)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Sign-In (Android + iOS, желательно)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5.2. Данные при регистрации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/ ник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Строка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Отображается партнёру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Строка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Минимум 8 символов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Мужской / Женский / Другой / Не указывать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рождения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проверки возраста (16+)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Язык интерфейса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Выбирается при регистрации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Согласие Terms of Use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Согласие Privacy Policy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5.3. Возрастное ограничение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Приложение доступно пользователям от 16 лет. Дата рождения проверяется при регистрации. Будущий 18+ раздел (если появится) требует отдельного подтверждения возраста.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Создание и управление парой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6.1. Сценарий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нажимает «Создать пару» — создаётся объект Couple, генерируется invite-код.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делится кодом или ссылкой с партнёром.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Партнёр вводит код или переходит по ссылке — подключается к паре.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Пара считается активной. Оба получают доступ к общему пространству.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6.2. Invite-код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 бессрочный (не имеет времени жизни)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 можно использовать только один раз: после подключения партнёра код деактивируется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попытке использовать уже использованный код — показывается сообщение об ошибке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 можно пересоздать вручную (кнопка «Обновить код»), если партнёр ещё не подключился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6.3. Ограничения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Один пользователь — одна активная пара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паре — максимум два партнёра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выходе из пары второй партнёр получает уведомление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выхода пользователь может создать новую пару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6.4. Данные пары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00"/>
      </w:tblGrid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идентификатор пары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partnerAId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первого партнёра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partnerBId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второго партнёра (заполняется при подключении)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relationshipStartDate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начала отношений (вводит пара)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inviteCode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Бессрочный код приглашения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inviteCodeUsed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Использован ли код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/ disconnected / blocked / deleted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 пары в приложении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последнего изменения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disconnectedAt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разрыва (если произошёл)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Приватность и прочие настройки пары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Главный экран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7.1. Содержимое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Имена или nickname партнёров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Счётчик длительности отношений (дни / месяцы / годы)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открытых проблем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активных договорённостей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Ближайшая дата проверки договорённости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быстрого создания проблемы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7.2. Навигация (нижнее меню)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Вкладка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Дашборд пары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Проблемы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проблем + договорённостей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Активности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Рандомайзеры + квизы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Профиль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Настройки, безопасность, выход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Модуль «Проблемы»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8.1. Список проблем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Каждый пользователь видит все проблемы пары — и свои, и партнёра. Отображаются: статус, автор, дата создания, количество сообщений, наличие новой активности.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8.2. Фильтры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проблемы пары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Мои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созданные текущим пользователем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Партнёра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созданные партнёром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Открытые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Статус: open, reopened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обсуждении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Статус: in_discussion, agreement_proposed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Есть договорённость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Статус: agreed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Решённые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Статус: solved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8.3. Статусы проблемы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00"/>
      </w:tblGrid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Переход из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Открыта, ждёт ответа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in_discussion</w:t>
            </w:r>
          </w:p>
        </w:tc>
        <w:tc>
          <w:tcPr>
            <w:tcW w:type="dxa" w:w="3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Идёт обсуждение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/ reopened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agreement_proposed</w:t>
            </w:r>
          </w:p>
        </w:tc>
        <w:tc>
          <w:tcPr>
            <w:tcW w:type="dxa" w:w="3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Предложено решение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in_discussion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agreed</w:t>
            </w:r>
          </w:p>
        </w:tc>
        <w:tc>
          <w:tcPr>
            <w:tcW w:type="dxa" w:w="3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Договорённость зафиксирована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agreement_proposed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solved</w:t>
            </w:r>
          </w:p>
        </w:tc>
        <w:tc>
          <w:tcPr>
            <w:tcW w:type="dxa" w:w="3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Решена (оба подтвердили)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agreed (check-in)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reopened</w:t>
            </w:r>
          </w:p>
        </w:tc>
        <w:tc>
          <w:tcPr>
            <w:tcW w:type="dxa" w:w="3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Открыта повторно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agreed / solved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archived</w:t>
            </w:r>
          </w:p>
        </w:tc>
        <w:tc>
          <w:tcPr>
            <w:tcW w:type="dxa" w:w="3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архиве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Любой статус вручную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8.4. Создание проблемы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Обязательное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Строка (многострочный)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я чувствую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(мульти)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— грусть, одиночество, злость, тревога, усталость, непонимание, другое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Насколько важно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Число 1–5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 хочу получить в итоге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Строка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 — список ниже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Категории проблем: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Время вместе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Общение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Быт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Деньги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Ревность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Интимность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Семья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Планы на будущее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Другое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8.5. Защита от агрессивных формулировок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Перед публикацией приложение показывает подсказку:</w:t>
      </w:r>
    </w:p>
    <w:p>
      <w:pPr>
        <w:pBdr>
          <w:left w:val="single" w:color="3949AB" w:sz="12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83593"/>
          <w:sz w:val="20"/>
          <w:szCs w:val="20"/>
        </w:rPr>
        <w:t xml:space="preserve">«Попробуй описать проблему через свои чувства, а не через обвинение партнёра. Пример: не «Ты никогда не уделяешь мне время», а «Я чувствую себя одиноко, когда мы долго не проводим время вдвоём».»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MVP — только подсказка. В будущей версии — AI-переформулировка.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8.6. Ветка обсуждения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Обсуждение работает как тред внутри конкретной проблемы, а не как общий чат.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сообщения</w:t>
            </w:r>
          </w:p>
        </w:tc>
        <w:tc>
          <w:tcPr>
            <w:tcW w:type="dxa" w:w="6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</w:t>
            </w:r>
          </w:p>
        </w:tc>
        <w:tc>
          <w:tcPr>
            <w:tcW w:type="dxa" w:w="6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Обычный ответ или уточнение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objection</w:t>
            </w:r>
          </w:p>
        </w:tc>
        <w:tc>
          <w:tcPr>
            <w:tcW w:type="dxa" w:w="6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Возражение на позицию партнёра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</w:t>
            </w:r>
          </w:p>
        </w:tc>
        <w:tc>
          <w:tcPr>
            <w:tcW w:type="dxa" w:w="6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Предложение конкретного решения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agreement</w:t>
            </w:r>
          </w:p>
        </w:tc>
        <w:tc>
          <w:tcPr>
            <w:tcW w:type="dxa" w:w="6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Зафиксированная договорённость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checkin</w:t>
            </w:r>
          </w:p>
        </w:tc>
        <w:tc>
          <w:tcPr>
            <w:tcW w:type="dxa" w:w="6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Сообщение по итогам проверки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reopen</w:t>
            </w:r>
          </w:p>
        </w:tc>
        <w:tc>
          <w:tcPr>
            <w:tcW w:type="dxa" w:w="6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Сообщение о повторном открытии проблемы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8.7. Пример полного цикла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Партнёр А создаёт проблему: «Мы мало проводим времени вместе»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Партнёр Б отвечает: «Мы оба много работаем, поэтому времени реально мало»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Партнёр А: «Я понимаю, но мне важен хотя бы один вечер в неделю только для нас»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Партнёр Б предлагает решение: «Давай каждую пятницу — прогулка или фильм»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Партнёр А принимает решение. Создаётся договорённость.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Через 7 дней приложение спрашивает обоих: «Договорённость работает?»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Оба подтверждают → проблема закрывается (статус solved)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Один не подтверждает → проблема возвращается в обсуждение (статус reopened)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9. Модуль «Договорённости»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9.1. 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Список зафиксированных решений, принятых парой. Договорённость может быть создана из карточки проблемы или вручную.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9.2. Поля договорённости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00"/>
      </w:tblGrid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coupleId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Ссылка на пару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issueId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Связанная проблема (если есть)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Краткое название договорённости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Подробное описание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proposedBy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пользователя, предложившего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acceptedByPartnerA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Подтверждение партнёра A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acceptedByPartnerB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Подтверждение партнёра B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Статус (см. ниже)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checkDate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запланированной проверки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изменения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9.3. Статусы договорённости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proposed</w:t>
            </w:r>
          </w:p>
        </w:tc>
        <w:tc>
          <w:tcPr>
            <w:tcW w:type="dxa" w:w="6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Предложена одним партнёром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accepted_by_one</w:t>
            </w:r>
          </w:p>
        </w:tc>
        <w:tc>
          <w:tcPr>
            <w:tcW w:type="dxa" w:w="6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Принята одним, ждёт второго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accepted_by_both</w:t>
            </w:r>
          </w:p>
        </w:tc>
        <w:tc>
          <w:tcPr>
            <w:tcW w:type="dxa" w:w="6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Принята обоими — становится активной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6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Действует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</w:t>
            </w:r>
          </w:p>
        </w:tc>
        <w:tc>
          <w:tcPr>
            <w:tcW w:type="dxa" w:w="6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работает (по итогу check-in)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6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Успешно выполнена</w:t>
            </w:r>
          </w:p>
        </w:tc>
      </w:tr>
      <w:t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archived</w:t>
            </w:r>
          </w:p>
        </w:tc>
        <w:tc>
          <w:tcPr>
            <w:tcW w:type="dxa" w:w="6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архиве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9.4. Проверка выполнения (Check-in)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создании договорённости выбирается дата проверки: через 1, 3, 7, 14, 30 дней или произвольная дата. В день проверки оба партнёра получают push-уведомление.</w:t>
      </w:r>
    </w:p>
    <w:p>
      <w:pPr>
        <w:spacing w:after="8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Ответы обоих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Оба «Да»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Проблема → solved, договорённость → completed (или active)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Один «Частично»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Проблема остаётся agreed, создаётся checkin-сообщение, предлагается обсудить корректировку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Один «Нет»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Проблема → reopened, создаётся системное сообщение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10. Счётчик отношений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10.1. Настройка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Один из партнёров вводит дату начала отношений. Второй подтверждает или предлагает другую дату. При расхождении оба видят уведомление о необходимости согласовать дату.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10.2. Отображение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дней вместе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месяцев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лет, месяцев и дней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Ближайшая годовщина (с обратным отсчётом)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Интересный факт, привязанный к числу дней / месяцев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10.3. Встроенные факты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Факты привязаны к конкретным вехам. Они должны быть нейтральными и позитивными.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00"/>
      </w:tblGrid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Веха</w:t>
            </w:r>
          </w:p>
        </w:tc>
        <w:tc>
          <w:tcPr>
            <w:tcW w:type="dxa" w:w="7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 факта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дней</w:t>
            </w:r>
          </w:p>
        </w:tc>
        <w:tc>
          <w:tcPr>
            <w:tcW w:type="dxa" w:w="7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 вместе целую неделю — столько нужно пчеле, чтобы облететь Землю три раза.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дней</w:t>
            </w:r>
          </w:p>
        </w:tc>
        <w:tc>
          <w:tcPr>
            <w:tcW w:type="dxa" w:w="7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Месяц вместе! За это время Луна прошла полный цикл.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дней</w:t>
            </w:r>
          </w:p>
        </w:tc>
        <w:tc>
          <w:tcPr>
            <w:tcW w:type="dxa" w:w="7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дней — за это время марафонец пробежит около 8 000 км.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365 дней</w:t>
            </w:r>
          </w:p>
        </w:tc>
        <w:tc>
          <w:tcPr>
            <w:tcW w:type="dxa" w:w="7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Первый год! Земля успела сделать полный оборот вокруг Солнца.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дней</w:t>
            </w:r>
          </w:p>
        </w:tc>
        <w:tc>
          <w:tcPr>
            <w:tcW w:type="dxa" w:w="7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дней — примерно столько длится марсианский год.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 дней</w:t>
            </w:r>
          </w:p>
        </w:tc>
        <w:tc>
          <w:tcPr>
            <w:tcW w:type="dxa" w:w="7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 дней — почти 3 года. За это время можно выучить новый язык.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месяца</w:t>
            </w:r>
          </w:p>
        </w:tc>
        <w:tc>
          <w:tcPr>
            <w:tcW w:type="dxa" w:w="7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Столько длится беременность у слонихи.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года</w:t>
            </w:r>
          </w:p>
        </w:tc>
        <w:tc>
          <w:tcPr>
            <w:tcW w:type="dxa" w:w="7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Два года — столько работал Стив Джобс над первым Macintosh.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лет</w:t>
            </w:r>
          </w:p>
        </w:tc>
        <w:tc>
          <w:tcPr>
            <w:tcW w:type="dxa" w:w="7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Пять лет — средняя продолжительность жизни полярного медведя в дикой природе составляет... нет, мы просто рады за вас!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11. Рандомайзер занятий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11.1. Категории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Дома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Занятия, не требующие выхода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 улице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Прогулки, пикники и т.д.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Без бюджета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Романтика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Романтические активности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Активный отдых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Спорт, движение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Еда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Готовка, кафе, дегустации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Разговоры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Карточные игры, вопросы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Новое впечатление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Что-то впервые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 30 минут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Быстрые занятия</w:t>
            </w:r>
          </w:p>
        </w:tc>
      </w:tr>
      <w:t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 выходные</w:t>
            </w:r>
          </w:p>
        </w:tc>
        <w:tc>
          <w:tcPr>
            <w:tcW w:type="dxa" w:w="6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полноценного дня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11.2. Механика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открывает экран «Чем займёмся?»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Опционально выбирает фильтр по категории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Нажимает «Выбрать случайно»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Видит карточку: название, описание, длительность, уровень бюджета, категория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Нажимает «Принять» или «Крутить ещё»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Принятые активности попадают в историю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11.3. Пользовательские идеи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Оба партнёра могут добавлять свои идеи (название, описание, категория, бюджет, длительность). Пользовательские идеи участвуют в рандомайзере наравне со встроенными.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12. Бытовой рандомайзер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12.1. 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Случайно выбирает, кто из партнёров выполняет бытовую задачу сегодня.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12.2. Логика честного выбора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Рандомайзер не является полностью случайным. Для каждой задачи хранится история последних выборов. Если один партнёр выпадал два раза подряд — на третий раз вероятность второго партнёра повышается. Это исключает систематическое «невезение» одного из партнёров.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12.3. Примеры задач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Кто готовит ужин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Кто моет посуду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Кто убирает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Кто выбирает фильм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Кто идёт в магазин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Кто планирует свидание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13. Квизы для пары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13.1. Механика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Оба партнёра отвечают на одни и те же вопросы независимо, каждый о себе. После того как оба завершили — приложение сравнивает ответы и показывает результат.</w:t>
      </w:r>
    </w:p>
    <w:p>
      <w:pPr>
        <w:spacing w:after="8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7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Старт</w:t>
            </w:r>
          </w:p>
        </w:tc>
        <w:tc>
          <w:tcPr>
            <w:tcW w:type="dxa" w:w="7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Один партнёр выбирает категорию и запускает квиз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Партнёр А отвечает</w:t>
            </w:r>
          </w:p>
        </w:tc>
        <w:tc>
          <w:tcPr>
            <w:tcW w:type="dxa" w:w="7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Отвечает на вопросы о себе (приватно)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Партнёр Б отвечает</w:t>
            </w:r>
          </w:p>
        </w:tc>
        <w:tc>
          <w:tcPr>
            <w:tcW w:type="dxa" w:w="7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Отвечает на те же вопросы о себе (приватно)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Сравнение</w:t>
            </w:r>
          </w:p>
        </w:tc>
        <w:tc>
          <w:tcPr>
            <w:tcW w:type="dxa" w:w="7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Приложение сравнивает ответы двух партнёров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Результат</w:t>
            </w:r>
          </w:p>
        </w:tc>
        <w:tc>
          <w:tcPr>
            <w:tcW w:type="dxa" w:w="7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Оба видят совпадения, расхождения, процент совпадения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949AB" w:sz="12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83593"/>
          <w:sz w:val="20"/>
          <w:szCs w:val="20"/>
        </w:rPr>
        <w:t xml:space="preserve">Ответы каждого партнёра скрыты от второго до завершения обеими сторонами — чтобы ответы не влияли друг на друга.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13.2. Категории вопросов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Примеры вопросов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Обо мне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Мой любимый цвет? Моё хобби? Что меня раздражает быстрее всего?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Детство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Любимая детская книга? Кем я хотел стать?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Еда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Любимое блюдо? Что я никогда не ем?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Фильмы и музыка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Любимый жанр? Любимый исполнитель?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Мечты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Куда я мечтаю поехать? О чём мечтаю в профессии?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Страхи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Мой главный страх? Чего я избегаю?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Отношения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я предпочитаю мириться? Что для меня важно в паре?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Быт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 сова или жаворонок? Чистота или уют?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Планы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Хочу ли я детей? Город или природа?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Романтика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Идеальное свидание? Лучший подарок?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13.3. Результат квиза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Процент совпадений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Список вопросов с ответами обоих партнёров (зелёный — совпало, жёлтый — близко, красный — расходятся)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Мягкий комментарий: «Вы совпали на 74%. Есть темы, о которых стоит поговорить.»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Сохраняется в истории квизов пары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14. Push-уведомления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Получатель</w:t>
            </w:r>
          </w:p>
        </w:tc>
      </w:tr>
      <w:tr>
        <w:tc>
          <w:tcPr>
            <w:tcW w:type="dxa" w:w="5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Партнёр создал новую проблему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Второй партнёр</w:t>
            </w:r>
          </w:p>
        </w:tc>
      </w:tr>
      <w:tr>
        <w:tc>
          <w:tcPr>
            <w:tcW w:type="dxa" w:w="5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Партнёр ответил на проблему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 проблемы</w:t>
            </w:r>
          </w:p>
        </w:tc>
      </w:tr>
      <w:tr>
        <w:tc>
          <w:tcPr>
            <w:tcW w:type="dxa" w:w="5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Партнёр предложил решение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Второй партнёр</w:t>
            </w:r>
          </w:p>
        </w:tc>
      </w:tr>
      <w:tr>
        <w:tc>
          <w:tcPr>
            <w:tcW w:type="dxa" w:w="5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Партнёр принял договорённость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Второй партнёр</w:t>
            </w:r>
          </w:p>
        </w:tc>
      </w:tr>
      <w:tr>
        <w:tc>
          <w:tcPr>
            <w:tcW w:type="dxa" w:w="5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Пришло время проверить договорённость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Оба партнёра</w:t>
            </w:r>
          </w:p>
        </w:tc>
      </w:tr>
      <w:tr>
        <w:tc>
          <w:tcPr>
            <w:tcW w:type="dxa" w:w="5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Годовщина отношений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Оба партнёра</w:t>
            </w:r>
          </w:p>
        </w:tc>
      </w:tr>
      <w:tr>
        <w:tc>
          <w:tcPr>
            <w:tcW w:type="dxa" w:w="5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Партнёр запустил квиз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Второй партнёр</w:t>
            </w:r>
          </w:p>
        </w:tc>
      </w:tr>
      <w:tr>
        <w:tc>
          <w:tcPr>
            <w:tcW w:type="dxa" w:w="5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Партнёр завершил ответы в квизе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Первый партнёр (результат готов)</w:t>
            </w:r>
          </w:p>
        </w:tc>
      </w:tr>
      <w:tr>
        <w:tc>
          <w:tcPr>
            <w:tcW w:type="dxa" w:w="5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Партнёр добавил идею занятия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Второй партнёр</w:t>
            </w:r>
          </w:p>
        </w:tc>
      </w:tr>
      <w:tr>
        <w:tc>
          <w:tcPr>
            <w:tcW w:type="dxa" w:w="5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Партнёр вышел из пары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Оставшийся партнёр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Каждый тип уведомлений можно включить или выключить в настройках профиля.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15. Профиль и настройки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15.1. Данные профиля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/ ник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Отображается партнёру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Аватар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Фото или инициалы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для авторизации (не виден партнёру)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рождения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Для возрастных проверок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Язык интерфейса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 / en / ...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Партнёр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и аватар подключённого партнёра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начала отношений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Задаётся совместно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15.2. Доступные действия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Сменить имя / аватар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Изменить язык интерфейса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Изменить дату начала отношений (требует подтверждения партнёра)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уведомлениями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Тема приложения (светлая / тёмная / системная)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Выйти из пары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Удалить аккаунт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Terms of Use / Privacy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Связаться с поддержкой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15.3. Удаление аккаунта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Пользователь подтверждает действие (двухшаговое). Аккаунт удаляется, персональные данные удаляются или обезличиваются. Партнёр получает уведомление о выходе. Пара переводится в статус disconnected.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16. Жалобы, блокировка и безопасность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16.1. Жалоба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 пожаловаться на проблему, сообщение или профиль партнёра. Причины: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Оскорбления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Угрозы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Сексуальный контент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Давление / манипуляции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Другое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16.2. Блокировка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блокировки партнёр теряет возможность отправлять сообщения. Пара переходит в статус blocked. Пользователь может удалить аккаунт или выйти из пары.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16.3. Дисклеймер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Отображается при первом запуске, в Terms of Use и в разделе «Безопасность»:</w:t>
      </w:r>
    </w:p>
    <w:p>
      <w:pPr>
        <w:pBdr>
          <w:left w:val="single" w:color="3949AB" w:sz="12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83593"/>
          <w:sz w:val="20"/>
          <w:szCs w:val="20"/>
        </w:rPr>
        <w:t xml:space="preserve">«Приложение не является заменой психолога, психотерапевта, врача или кризисной помощи. Если в отношениях есть насилие, угрозы или опасность для жизни и здоровья, обратитесь за профессиональной помощью или в экстренные службы.»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17. Схема базы данных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Ниже приведены все коллекции Firestore с полями. Имена полей следуют camelCase.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17.1. users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00"/>
      </w:tblGrid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UID из Firebase Auth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пользователя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/ ник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avatarUrl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аватара в Firebase Storage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birthDate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рождения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male / female / other / prefer_not_to_say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 языка интерфейса (ru, en, ...)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currentCoupleId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активной пары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fcmToken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Токен FCM для push-уведомлений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регистрации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последнего изменения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lastLoginAt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последнего входа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isDeleted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Флаг удалённого аккаунта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isBlocked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5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Флаг заблокированного пользователя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17.2. couples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 пары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partnerAId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создателя пары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partnerBId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подключившегося партнёра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relationshipStartDate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начала отношений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relationshipStartConfirmedByA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Дату подтвердил партнёр A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relationshipStartConfirmedByB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Дату подтвердил партнёр B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inviteCode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Бессрочный код приглашения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inviteCodeUsed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— доступен, true — использован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/ disconnected / blocked / deleted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 пары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изменения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disconnectedAt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разрыва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Настройки приватности пары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17.3. issues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 проблемы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пары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создателя проблемы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проблемы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Подробное 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feelings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Выбранные чувства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importanceLevel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1–5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Важность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desiredOutcome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Желаемый результат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Категория проблемы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/ in_discussion / agreement_proposed / agreed / solved / reopened / archived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последнего изменения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solvedAt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закрытия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reopenedAt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последнего переоткрытия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архивации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17.4. issue_messages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 сообщения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проблемы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пары (для правил безопасности Firestore)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автора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 / objection / solution / agreement / checkin / reopen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 сообщения (хранится как написано)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отправки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редактирования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isDeleted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Мягкое удаление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readByPartner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Прочитано ли партнёром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17.5. agreements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пары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Связанная проблема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Краткое название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Подробное 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proposedBy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предложившего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acceptedByPartnerA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Подтверждение A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acceptedByPartnerB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Подтверждение B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proposed / accepted_by_one / accepted_by_both / active / failed / completed / archived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checkIntervalDays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Интервал проверки в днях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checkDate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следующей проверки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изменения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17.6. checkins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agreementId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договорённости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связанной проблемы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пары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Запланированная дата проверки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partnerAAnswer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/ partially / no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partnerBAnswer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/ partially / no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partnerAAnsweredAt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Когда ответил A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partnerBAnsweredAt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Когда ответил B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/ partial / completed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 / partial / failed — вычисляется при завершении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 записи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завершения (оба ответили)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17.7. activities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для встроенных активностей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занятия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Категория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durationMinutes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Примерная длительность в минутах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budgetLevel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/ low / medium / high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builtin / user_created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createdBy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создателя (для пользовательских)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Участвует ли в рандомайзере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17.8. activity_history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пары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выбранной активности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chosenBy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пользователя, нажавшего «Принять»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chosenAt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выбора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17.9. chore_tasks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пары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задачи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createdBy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создателя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Активна ли задача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изменения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17.10. chore_spins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choreTaskId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задачи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пары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selectedUserId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Кому выпало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partnerARecentCount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Количество выпадений у A за последние N спинов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partnerBRecentCount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Количество выпадений у B за последние N спинов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spunAt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выбора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17.11. quiz_questions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Категория вопроса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questionText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Map&lt;String, String&gt;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 вопроса по языкам: { ru: '...', en: '...' }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answerType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/ single_choice / multi_choice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Варианты ответа (для single/multi_choice) с локализацией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— доступен на всех языках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isDefault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Встроенный или пользовательский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Участвует ли в квизах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17.12. quiz_sessions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 сессии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пары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Категория квиза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createdBy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запустившего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waiting_partner_a / waiting_partner_b / both_answered / completed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partnerAId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партнёра A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partnerBId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партнёра B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partnerAAnswers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Ответы A (скрыты до завершения обоими)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partnerBAnswers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Ответы B (скрыты до завершения обоими)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partnerACompletedAt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Когда A завершил ответы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partnerBCompletedAt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Когда B завершил ответы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Результат: { matchCount, totalCount, percentage }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questionIds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ID вопросов в этой сессии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запуска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завершения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17.13. relationship_events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пары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anniversary / milestone / custom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события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события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isRecurring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Повторяется ежегодно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createdBy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создателя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 записи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17.14. reports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reporterId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жалуется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reportedUserId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 кого жалоба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пары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targetType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 / message / profile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объекта жалобы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abuse / threats / sexual_content / manipulation / spam / other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Комментарий от автора жалобы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/ reviewed / resolved / dismissed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создания жалобы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рассмотрения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reviewedBy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администратора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adminNote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Заметка администратора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17.15. subscriptions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00"/>
      </w:tblGrid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пары (подписка на пару, не на пользователя)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purchasedByUserId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Кто совершил покупку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/ ios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продукта в сторе (monthly / yearly)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/ expired / cancelled / trial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Начало подписки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expiresAt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Конец периода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autoRenew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Автопродление включено</w:t>
            </w:r>
          </w:p>
        </w:tc>
      </w:tr>
      <w:tr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последнего обновления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18. Backend-функции (Cloud Functions)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createUserProfile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 профиля после регистрации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createCouple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 пары и генерация invite-кода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joinCoupleByInviteCode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Подключение партнёра по коду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regenerateInviteCode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Пересоздание кода (если партнёр ещё не подключился)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leaveCouple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Выход из пары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updateRelationshipStartDate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Изменение даты начала отношений (требует подтверждения)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confirmRelationshipStartDate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Подтверждение даты вторым партнёром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createIssue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 проблемы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updateIssue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Обновление полей проблемы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createIssueMessage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Отправка сообщения в ветку обсуждения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proposeAgreement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Предложение договорённости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acceptAgreement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Принятие договорённости партнёром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createCheckin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 записи проверки по расписанию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submitCheckinAnswer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Отправка ответа на check-in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processCheckinResult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Вычисление результата после ответов обоих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solveIssue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Закрытие проблемы как решённой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reopenIssue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Переоткрытие проблемы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createActivity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Добавление пользовательской активности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spinActivityRandomizer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Случайный выбор занятия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createChoreTask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 бытовой задачи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spinChoreRandomizer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Честный выбор исполнителя задачи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startQuizSession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Запуск квиза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submitQuizAnswers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Отправка ответов партнёра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calculateQuizResult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Сравнение ответов и вычисление результата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createReport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Отправка жалобы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blockUser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Блокировка партнёра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deleteAccount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Удаление аккаунта и данных пользователя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sendPushNotification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Отправка push через FCM (вызывается другими функциями)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19. Экраны приложения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Экраны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Приветствие · Польза · Дисклеймер · Регистрация/вход · Создать/присоединиться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Вход · Регистрация · Восстановление пароля · Подтверждение возраста · Terms + Privacy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Пара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Создать пару · Показ invite-кода · Поделиться ссылкой · Ввести код · Успешное подключение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Дашборд с счётчиком, статусом, кнопкой создания проблемы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Проблемы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· Фильтры · Создание · Карточка · Обсуждение · Решение · Договорённость · Закрытие · Переоткрытие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Договорённости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· Карточка · Проверка · История проверок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Мы вместе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Счётчик · Годовщины · Факты · Важные даты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Активности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Рандомайзер занятий · Список идей · Добавить идею · История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Быт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Список задач · Добавить задачу · Рандомайзер · История выборов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Квизы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Категории · Прохождение · Ожидание партнёра · Результат · История квизов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Профиль</w:t>
            </w:r>
          </w:p>
        </w:tc>
        <w:tc>
          <w:tcPr>
            <w:tcW w:type="dxa" w:w="7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Мой профиль · Пара · Уведомления · Безопасность · Поддержка · Удалить аккаунт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20. Монетизация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20.1. MVP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Приложение запускается бесплатно без ограничений по функциям.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20.2. Подписка Premium (будущая версия)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Подписка оформляется на пару, а не на отдельного пользователя. Покупает один — пользуются оба.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Тариф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Базовый функционал без ограничений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Couple Monthly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Ежемесячная подписка на пару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Couple Yearly</w:t>
            </w:r>
          </w:p>
        </w:tc>
        <w:tc>
          <w:tcPr>
            <w:tcW w:type="dxa" w:w="6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Годовая подписка на пару (выгоднее)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Premium-функции: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Расширенные квизы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Больше категорий активностей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История договорённостей без ограничений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Красивые темы оформления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AI-помощник формулировок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Расширенная статистика отношений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Экспорт договорённостей в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Приватный PIN-код на вход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Оплата: Google Play Billing (Android), Apple In-App Purchases (iOS).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21. Безопасность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 для всех соединений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Пароли хранятся только через Firebase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Правила безопасности Firestore: пара видит только свои данные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Запрет на чтение данных чужих пар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Логирование критических действий (удаление аккаунта, блокировка)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Персональные данные не используются для публичных рекомендаций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Тексты проблем и сообщений не передаются в аналитику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22. Аналитика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Собирается только обезличенная аналитика событий. Тексты проблем, сообщений и договорённостей никогда не попадают в аналитические системы.</w:t>
      </w:r>
    </w:p>
    <w:p>
      <w:pPr>
        <w:spacing w:after="8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</w:tr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user_registered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couple_created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partner_joined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issue_created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category, importance_level</w:t>
            </w:r>
          </w:p>
        </w:tc>
      </w:tr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issue_message_sent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agreement_created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agreement_accepted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issue_solved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days_to_solve</w:t>
            </w:r>
          </w:p>
        </w:tc>
      </w:tr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issue_reopened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quiz_completed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category, match_percentage</w:t>
            </w:r>
          </w:p>
        </w:tc>
      </w:tr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activity_randomizer_used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chore_randomizer_used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account_deleted</w:t>
            </w:r>
          </w:p>
        </w:tc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23. Административная панель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23.1. Разделы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Пользователи — поиск, просмотр, блокировка/разблокировка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Пары — список пар, статусы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Жалобы — очередь, рассмотрение, действия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Встроенные активности — добавление, редактирование, включение/выключение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Вопросы квизов — управление банком вопросов (с локализацией)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Статистика — регистрации, активность, популярные категории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Системные настройки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23.2. Действия по жалобе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Закрыть без действия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Скрыть / удалить контент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Заблокировать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Разблокировать пользователя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24. Подготовка к публикации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2100"/>
        <w:gridCol w:w="2100"/>
      </w:tblGrid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Play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Store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приложения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Иконка (512×512)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Скриншоты телефона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(от 2)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(6.5")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Описание (полное)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4000 симв.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4000 симв.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Короткое описание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80 симв.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Policy (URL)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Terms of Use (URL)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account для ревью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Удаление аккаунта в приложении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обязательно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обязательно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Система жалоб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Блокировка пользователей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Safety Form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Privacy (Data Types)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Возрастной рейтинг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Проверка push-уведомлений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Проверка авторизации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Приложение не падает при запуске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25. MVP — состав первой версии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 в MVP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Авторизация (email + восстановление)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Must have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 in with Apple / Google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◎ Желательно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 пары и invite-код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Must have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Модуль «Проблемы» с обсуждением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Must have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Договорённости + подтверждение обоими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Must have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Check-in проверки с уведомлениями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Must have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Счётчик отношений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Must have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Push-уведомления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Must have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Жалобы, блокировка, удаление аккаунта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Must have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Рандомайзер занятий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◎ Should have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Бытовой рандомайзер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◎ Should have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Квизы для пары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◎ Should have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Административная панель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◎ Should have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Базовая аналитика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◎ Should have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18+ контент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Не в MVP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AI-психолог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Не в MVP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Публичные профили / соцсеть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Не в MVP</w:t>
            </w:r>
          </w:p>
        </w:tc>
      </w:tr>
      <w:t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Голосовые сообщения / видеозвонки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Не в MVP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26. Критерии приёмки MVP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MVP считается готовым при выполнении всех пунктов: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 зарегистрироваться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 создать пару и получить invite-код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Второй партнёр может подключиться по коду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Оба видят общее пространство пары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 создать проблему с категорией и важностью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Партнёр видит проблему и может ответить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Можно предложить решение и создать договорённость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Договорённость становится активной только после подтверждения обоими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Работает check-in с отправкой уведомлений в заданную дату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 итогам check-in проблема корректно меняет статус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Работает счётчик отношений с фактами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Работает рандомайзер занятий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Работает бытовой рандомайзер с историей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Квиз: оба партнёра отвечают независимо, затем видят совместный результат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Push-уведомления доставляются на Android и 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 пожаловаться на контент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 заблокировать партнёра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 удалить аккаунт с обезличиванием данных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Администратор видит жалобы и может действовать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Каждый пользователь видит интерфейс на своём языке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Текст, введённый пользователями, не переводится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Приложение не падает на основных сценариях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Приложение готово к отправке в Google Play и App Store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27. Этапы разработки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900"/>
      </w:tblGrid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Проектирование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Финализация ТЗ, название, стек, прототип экранов, структура БД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Готовая документация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Дизайн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UX-прототип, UI-дизайн всех экранов, onboarding, компонентная библиотека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Figma-файл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Backend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Авторизация, БД, функции пары, проблемы, договорённости, check-in, уведомления, жалобы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проект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Mobile (Flutter)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экраны, навигация, локализация ru+en, интеграция с backend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APK + IPA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Админ-панель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Вход, жалобы, блокировки, управление контентом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Веб-приложение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Тестирование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Функциональное, Android + iOS, уведомления, удаление аккаунта, безопасность доступа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Отчёт QA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Публикация</w:t>
            </w:r>
          </w:p>
        </w:tc>
        <w:tc>
          <w:tcPr>
            <w:tcW w:type="dxa" w:w="4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Policy, Terms, тексты для сторов, скриншоты, иконка, Data Safety, App Privacy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Релиз в сторах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28. Функции после MVP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00"/>
      </w:tblGrid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AI-помощник формулировок проблем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AI-перефразирование агрессивных сообщений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Premium-подписка на пару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Расширенные квизы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Виджеты на главный экран телефона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Общий календарь пары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Приватный PIN-код на вход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Экспорт договорённостей в PDF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Раздел «Близость и романтика» (нейтральный)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Расширенная статистика отношений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Темы оформления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Интеграция с календарём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5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Дополнительные языки (ro, uk, es, de, fr)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Низкий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949AB" w:sz="6" w:space="1"/>
      </w:pBdr>
      <w:tabs>
        <w:tab w:val="right" w:pos="9026"/>
      </w:tabs>
    </w:pPr>
    <w:r>
      <w:rPr>
        <w:rFonts w:ascii="Arial" w:cs="Arial" w:eastAsia="Arial" w:hAnsi="Arial"/>
        <w:color w:val="9E9E9E"/>
        <w:sz w:val="18"/>
        <w:szCs w:val="18"/>
      </w:rPr>
      <w:t xml:space="preserve">Together / PairTalk / LoveTrack  	</w:t>
    </w:r>
    <w:r>
      <w:rPr>
        <w:rFonts w:ascii="Arial" w:cs="Arial" w:eastAsia="Arial" w:hAnsi="Arial"/>
        <w:color w:val="9E9E9E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49AB" w:sz="6" w:space="1"/>
      </w:pBdr>
    </w:pPr>
    <w:r>
      <w:rPr>
        <w:rFonts w:ascii="Arial" w:cs="Arial" w:eastAsia="Arial" w:hAnsi="Arial"/>
        <w:color w:val="5C6BC0"/>
        <w:sz w:val="18"/>
        <w:szCs w:val="18"/>
      </w:rPr>
      <w:t xml:space="preserve">Техническое задание — Мобильное приложение для пар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949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2026-06-21T16:33:37.563Z</dcterms:created>
  <dcterms:modified xsi:type="dcterms:W3CDTF">2026-06-21T16:33:37.580Z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