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Жиронкин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0.22</w:t>
      </w:r>
      <w:r>
        <w:br/>
      </w:r>
      <w:r>
        <w:rPr>
          <w:rStyle w:val="VerbatimChar"/>
        </w:rPr>
        <w:t xml:space="preserve">b = 0.066</w:t>
      </w:r>
      <w:r>
        <w:br/>
      </w:r>
      <w:r>
        <w:rPr>
          <w:rStyle w:val="VerbatimChar"/>
        </w:rPr>
        <w:t xml:space="preserve">c = 0.66</w:t>
      </w:r>
      <w:r>
        <w:br/>
      </w:r>
      <w:r>
        <w:rPr>
          <w:rStyle w:val="VerbatimChar"/>
        </w:rPr>
        <w:t xml:space="preserve">d = 0.022</w:t>
      </w:r>
      <w:r>
        <w:br/>
      </w:r>
      <w:r>
        <w:br/>
      </w:r>
      <w:r>
        <w:rPr>
          <w:rStyle w:val="VerbatimChar"/>
        </w:rPr>
        <w:t xml:space="preserve">y0 = [15, 7]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print("Yст = ", a/b)</w:t>
      </w:r>
      <w:r>
        <w:br/>
      </w:r>
      <w:r>
        <w:rPr>
          <w:rStyle w:val="VerbatimChar"/>
        </w:rPr>
        <w:t xml:space="preserve">print("Xст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3.333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Жиронкин Павел Владимирович НПИбд-01-18</dc:creator>
  <dc:language>ru-RU</dc:language>
  <cp:keywords/>
  <dcterms:created xsi:type="dcterms:W3CDTF">2021-03-13T17:24:48Z</dcterms:created>
  <dcterms:modified xsi:type="dcterms:W3CDTF">2021-03-13T17:24:48Z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15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