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513exkmbu1t" w:id="0"/>
      <w:bookmarkEnd w:id="0"/>
      <w:r w:rsidDel="00000000" w:rsidR="00000000" w:rsidRPr="00000000">
        <w:rPr>
          <w:rtl w:val="0"/>
        </w:rPr>
        <w:t xml:space="preserve">Psy idealne na emeryturę. Te rasy świetnie odnajdują się u boku starszych osób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Emerytura to czas, kiedy wielu seniorów wreszcie może zwolnić tempo, zadbać o siebie i… spełnić marzenie o własnym psie. Niektóre rasy wręcz stworzone są do tego, aby być przy swoim właścicielu. Cenią spokój, rutynę i bliski kontakt z człowiekiem.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Lepiej kupić czy adoptować?</w:t>
      </w:r>
      <w:r w:rsidDel="00000000" w:rsidR="00000000" w:rsidRPr="00000000">
        <w:rPr>
          <w:sz w:val="24"/>
          <w:szCs w:val="24"/>
          <w:rtl w:val="0"/>
        </w:rPr>
        <w:t xml:space="preserve"> Wszystko zależy od własnych możliwości i oczekiwań. W schroniskach nie brakuje spokojnych, starszych psów, które również marzą o bezpiecznym domu. Z drugiej strony wybór konkretnej rasy może pomóc dopasować pupila do stylu życia i potrzeb.</w:t>
      </w:r>
    </w:p>
    <w:p w:rsidR="00000000" w:rsidDel="00000000" w:rsidP="00000000" w:rsidRDefault="00000000" w:rsidRPr="00000000" w14:paraId="00000005">
      <w:pPr>
        <w:pStyle w:val="Heading2"/>
        <w:spacing w:line="276" w:lineRule="auto"/>
        <w:jc w:val="both"/>
        <w:rPr/>
      </w:pPr>
      <w:bookmarkStart w:colFirst="0" w:colLast="0" w:name="_y1ela4i2h7a" w:id="1"/>
      <w:bookmarkEnd w:id="1"/>
      <w:r w:rsidDel="00000000" w:rsidR="00000000" w:rsidRPr="00000000">
        <w:rPr>
          <w:rtl w:val="0"/>
        </w:rPr>
        <w:t xml:space="preserve">Te trzy rasy uwielbiają to najwierniejsi towarzysze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Poniżej przedstawiono psy, które dobrze odnajdują się w spokojnym rytmie dnia, ale przede wszystkim budują silną więź z opiekunem.</w:t>
      </w:r>
    </w:p>
    <w:p w:rsidR="00000000" w:rsidDel="00000000" w:rsidP="00000000" w:rsidRDefault="00000000" w:rsidRPr="00000000" w14:paraId="00000007">
      <w:pPr>
        <w:pStyle w:val="Heading3"/>
        <w:spacing w:line="276" w:lineRule="auto"/>
        <w:jc w:val="both"/>
        <w:rPr/>
      </w:pPr>
      <w:bookmarkStart w:colFirst="0" w:colLast="0" w:name="_x3stnhuhwqrn" w:id="2"/>
      <w:bookmarkEnd w:id="2"/>
      <w:r w:rsidDel="00000000" w:rsidR="00000000" w:rsidRPr="00000000">
        <w:rPr>
          <w:rtl w:val="0"/>
        </w:rPr>
        <w:t xml:space="preserve">Cavalier king charles spaniel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Cavalier king charles spaniel szybko nawiązuje relację z właścicielem. W końcu potrafi </w:t>
      </w:r>
      <w:r w:rsidDel="00000000" w:rsidR="00000000" w:rsidRPr="00000000">
        <w:rPr>
          <w:sz w:val="24"/>
          <w:szCs w:val="24"/>
          <w:rtl w:val="0"/>
        </w:rPr>
        <w:t xml:space="preserve">dopasować się do jego trybu dnia.</w:t>
      </w:r>
      <w:r w:rsidDel="00000000" w:rsidR="00000000" w:rsidRPr="00000000">
        <w:rPr>
          <w:sz w:val="24"/>
          <w:szCs w:val="24"/>
          <w:rtl w:val="0"/>
        </w:rPr>
        <w:t xml:space="preserve"> Jest spokojny, łagodny i </w:t>
      </w:r>
      <w:r w:rsidDel="00000000" w:rsidR="00000000" w:rsidRPr="00000000">
        <w:rPr>
          <w:b w:val="1"/>
          <w:sz w:val="24"/>
          <w:szCs w:val="24"/>
          <w:rtl w:val="0"/>
        </w:rPr>
        <w:t xml:space="preserve">bardzo towarzyski. </w:t>
      </w:r>
      <w:r w:rsidDel="00000000" w:rsidR="00000000" w:rsidRPr="00000000">
        <w:rPr>
          <w:sz w:val="24"/>
          <w:szCs w:val="24"/>
          <w:rtl w:val="0"/>
        </w:rPr>
        <w:t xml:space="preserve">Najlepiej czuje się blisko człowieka, z którym może dzielić każdą chwilę. </w:t>
      </w:r>
      <w:r w:rsidDel="00000000" w:rsidR="00000000" w:rsidRPr="00000000">
        <w:rPr>
          <w:sz w:val="24"/>
          <w:szCs w:val="24"/>
          <w:rtl w:val="0"/>
        </w:rPr>
        <w:t xml:space="preserve">Źle znosi samotność,</w:t>
      </w:r>
      <w:r w:rsidDel="00000000" w:rsidR="00000000" w:rsidRPr="00000000">
        <w:rPr>
          <w:sz w:val="24"/>
          <w:szCs w:val="24"/>
          <w:rtl w:val="0"/>
        </w:rPr>
        <w:t xml:space="preserve"> która może odbić się na jego nastroju i zachowaniu.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piesek wrażliwy, który reaguje na ton głosu i atmosferę w domu. Lepiej uczy się przez pochwały niż przez krytykę. W jego przypadku łagodne podejście i pozytywne wzmacnianie przynoszą najlepsze efekty wychowawcze.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88g4pf7x0bz1" w:id="3"/>
      <w:bookmarkEnd w:id="3"/>
      <w:r w:rsidDel="00000000" w:rsidR="00000000" w:rsidRPr="00000000">
        <w:rPr>
          <w:rtl w:val="0"/>
        </w:rPr>
        <w:t xml:space="preserve">Maltańczyk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Maltańczyk to mały, łagodny pies, który najlepiej czuje się w otoczeniu swojego właściciela. Jest wesoły, towarzyski i chętny do zabawy. Dobrze odnajduje się w mieszkaniach. Nie reaguje nerwowo na codzienne hałasy i nie ma skłonności do uporczywego szczekania. Z natury jest </w:t>
      </w:r>
      <w:r w:rsidDel="00000000" w:rsidR="00000000" w:rsidRPr="00000000">
        <w:rPr>
          <w:b w:val="1"/>
          <w:sz w:val="24"/>
          <w:szCs w:val="24"/>
          <w:rtl w:val="0"/>
        </w:rPr>
        <w:t xml:space="preserve">bezkonfliktowy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rasa delikatna, lepiej odnajdująca się w domach bez małych dzieci. Przy właściwej opiece maltańczyk potrafi być oddanym, spokojnym przyjacielem na długie lata.</w:t>
      </w:r>
    </w:p>
    <w:p w:rsidR="00000000" w:rsidDel="00000000" w:rsidP="00000000" w:rsidRDefault="00000000" w:rsidRPr="00000000" w14:paraId="0000000F">
      <w:pPr>
        <w:pStyle w:val="Heading3"/>
        <w:spacing w:line="276" w:lineRule="auto"/>
        <w:jc w:val="both"/>
        <w:rPr/>
      </w:pPr>
      <w:bookmarkStart w:colFirst="0" w:colLast="0" w:name="_as197btexpaq" w:id="4"/>
      <w:bookmarkEnd w:id="4"/>
      <w:r w:rsidDel="00000000" w:rsidR="00000000" w:rsidRPr="00000000">
        <w:rPr>
          <w:rtl w:val="0"/>
        </w:rPr>
        <w:t xml:space="preserve">Shih tzu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Shih tzu to nieduży, pogodny pies, który doskonale odnajduje się w spokojnym, domowym rytmie. Ma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przyjazne usposobienie</w:t>
      </w:r>
      <w:r w:rsidDel="00000000" w:rsidR="00000000" w:rsidRPr="00000000">
        <w:rPr>
          <w:sz w:val="24"/>
          <w:szCs w:val="24"/>
          <w:rtl w:val="0"/>
        </w:rPr>
        <w:t xml:space="preserve">, jest łagodny wobec ludzi i zwierząt, a do tego nie przejawia silnego instynktu łowieckiego (nie wpadnie w pościg za kotem sąsiada czy gołębiem).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Choć wobec obcych potrafi być powściągliwy, to w relacji z opiekunem buduje silną więź. Lubi towarzystwo człowieka, źle znosi samotność i nie sprawdzi się jako pies trzymany na zewnątrz. Odpowiednio socjalizowany od szczenięcia będzie psem zrównoważonym, nieagresywnym i przyjaznym.</w:t>
      </w:r>
    </w:p>
    <w:p w:rsidR="00000000" w:rsidDel="00000000" w:rsidP="00000000" w:rsidRDefault="00000000" w:rsidRPr="00000000" w14:paraId="00000013">
      <w:pPr>
        <w:pStyle w:val="Heading2"/>
        <w:spacing w:line="276" w:lineRule="auto"/>
        <w:jc w:val="both"/>
        <w:rPr/>
      </w:pPr>
      <w:bookmarkStart w:colFirst="0" w:colLast="0" w:name="_j0ouwqndgjil" w:id="5"/>
      <w:bookmarkEnd w:id="5"/>
      <w:r w:rsidDel="00000000" w:rsidR="00000000" w:rsidRPr="00000000">
        <w:rPr>
          <w:rtl w:val="0"/>
        </w:rPr>
        <w:t xml:space="preserve">Czworonożny pupil to… zdrowie?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Coraz więcej badań pokazuje, że posiadanie psa może pozytywnie wpływać na zdrowie seniorów, zarówno fizyczne, jak i psychiczne. 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jednym z nich, prowadzonym w ramach Baltimore Longitudinal Study of Aging przez badaczy z Uniwersytetu Maryland i National Institute on Aging, porównano osoby starsze mające zwierzęta domowe z tymi, które ich nie miały. Wnioski były jasne: opiekunowie psów i kotów mieli </w:t>
      </w:r>
      <w:r w:rsidDel="00000000" w:rsidR="00000000" w:rsidRPr="00000000">
        <w:rPr>
          <w:b w:val="1"/>
          <w:sz w:val="24"/>
          <w:szCs w:val="24"/>
          <w:rtl w:val="0"/>
        </w:rPr>
        <w:t xml:space="preserve">lepszą kondycję</w:t>
      </w:r>
      <w:r w:rsidDel="00000000" w:rsidR="00000000" w:rsidRPr="00000000">
        <w:rPr>
          <w:sz w:val="24"/>
          <w:szCs w:val="24"/>
          <w:rtl w:val="0"/>
        </w:rPr>
        <w:t xml:space="preserve">, sprawniej się poruszali, a także lepiej oceniali swoje samopoczucie.</w:t>
      </w:r>
    </w:p>
    <w:p w:rsidR="00000000" w:rsidDel="00000000" w:rsidP="00000000" w:rsidRDefault="00000000" w:rsidRPr="00000000" w14:paraId="00000017">
      <w:pPr>
        <w:pStyle w:val="Heading2"/>
        <w:spacing w:line="276" w:lineRule="auto"/>
        <w:jc w:val="both"/>
        <w:rPr>
          <w:sz w:val="24"/>
          <w:szCs w:val="24"/>
        </w:rPr>
      </w:pPr>
      <w:bookmarkStart w:colFirst="0" w:colLast="0" w:name="_mgrwehbyip7" w:id="6"/>
      <w:bookmarkEnd w:id="6"/>
      <w:r w:rsidDel="00000000" w:rsidR="00000000" w:rsidRPr="00000000">
        <w:rPr>
          <w:rtl w:val="0"/>
        </w:rPr>
        <w:t xml:space="preserve">O czym warto pamiętać, mając psa?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Decyzja o przygarnięciu psa wiąże się nie tylko z radością, ale i z odpowiedzialnością. Warto pamiętać 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regularnych wizytach u weterynarza</w:t>
      </w:r>
      <w:r w:rsidDel="00000000" w:rsidR="00000000" w:rsidRPr="00000000">
        <w:rPr>
          <w:sz w:val="24"/>
          <w:szCs w:val="24"/>
          <w:rtl w:val="0"/>
        </w:rPr>
        <w:t xml:space="preserve">. Nie tylko w przypadku szczepień. Dobrym nawykiem jest także kontrola zębów, uszu i skóry pupila.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Ważna może okazać się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socjalizacja</w:t>
      </w:r>
      <w:r w:rsidDel="00000000" w:rsidR="00000000" w:rsidRPr="00000000">
        <w:rPr>
          <w:sz w:val="24"/>
          <w:szCs w:val="24"/>
          <w:rtl w:val="0"/>
        </w:rPr>
        <w:t xml:space="preserve">. Stopniowe oswajanie psa z różnymi sytuacjami, ludźmi i zwierzętami pomaga mu lepiej funkcjonować na co dzień. Stały rytm dnia, dobrze </w:t>
      </w:r>
      <w:r w:rsidDel="00000000" w:rsidR="00000000" w:rsidRPr="00000000">
        <w:rPr>
          <w:b w:val="1"/>
          <w:sz w:val="24"/>
          <w:szCs w:val="24"/>
          <w:rtl w:val="0"/>
        </w:rPr>
        <w:t xml:space="preserve">dobrane pożywienie</w:t>
      </w:r>
      <w:r w:rsidDel="00000000" w:rsidR="00000000" w:rsidRPr="00000000">
        <w:rPr>
          <w:sz w:val="24"/>
          <w:szCs w:val="24"/>
          <w:rtl w:val="0"/>
        </w:rPr>
        <w:t xml:space="preserve"> i spokojne środowisko to warunki, które sprzyjają zdrowiu i dobrej kondycji zwierzaka.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