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2BA52" w14:textId="77777777" w:rsidR="00ED00C2" w:rsidRDefault="0010400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Aduanas</w:t>
      </w:r>
    </w:p>
    <w:p w14:paraId="1DC2BF25" w14:textId="77777777" w:rsidR="00ED00C2" w:rsidRDefault="0010400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4492770" wp14:editId="757ACC79">
            <wp:extent cx="1038225" cy="10382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BC2BC" w14:textId="77777777" w:rsidR="00ED00C2" w:rsidRDefault="0010400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Plan de Pruebas</w:t>
      </w:r>
    </w:p>
    <w:p w14:paraId="50DA8D66" w14:textId="77777777" w:rsidR="00ED00C2" w:rsidRDefault="00ED00C2">
      <w:pPr>
        <w:jc w:val="both"/>
        <w:rPr>
          <w:b/>
        </w:rPr>
      </w:pPr>
    </w:p>
    <w:p w14:paraId="6B6F597E" w14:textId="10F39222" w:rsidR="00ED00C2" w:rsidRDefault="00104008">
      <w:pPr>
        <w:jc w:val="both"/>
      </w:pPr>
      <w:r>
        <w:rPr>
          <w:b/>
        </w:rPr>
        <w:t>Preparado por</w:t>
      </w:r>
      <w:r>
        <w:t xml:space="preserve">: </w:t>
      </w:r>
    </w:p>
    <w:p w14:paraId="29C93601" w14:textId="77777777" w:rsidR="00ED00C2" w:rsidRDefault="00ED00C2">
      <w:pPr>
        <w:jc w:val="both"/>
      </w:pPr>
    </w:p>
    <w:p w14:paraId="27298853" w14:textId="77777777" w:rsidR="00ED00C2" w:rsidRDefault="00104008">
      <w:pPr>
        <w:jc w:val="both"/>
        <w:rPr>
          <w:b/>
        </w:rPr>
      </w:pPr>
      <w:r>
        <w:rPr>
          <w:b/>
        </w:rPr>
        <w:t>Introducción</w:t>
      </w:r>
    </w:p>
    <w:p w14:paraId="7F5FA852" w14:textId="77777777" w:rsidR="00ED00C2" w:rsidRDefault="00104008">
      <w:pPr>
        <w:jc w:val="both"/>
      </w:pPr>
      <w:r>
        <w:t>Este plan de pruebas tiene como objetivo servir como base para las estrategias y tipos de pruebas que se llevarán a cabo en el sistema de Aduanas, este sistema busca:</w:t>
      </w:r>
    </w:p>
    <w:p w14:paraId="13C95FA2" w14:textId="77777777" w:rsidR="00ED00C2" w:rsidRDefault="00ED00C2">
      <w:pPr>
        <w:jc w:val="both"/>
      </w:pPr>
    </w:p>
    <w:p w14:paraId="2F66777C" w14:textId="77777777" w:rsidR="00ED00C2" w:rsidRDefault="00104008">
      <w:pPr>
        <w:jc w:val="both"/>
      </w:pPr>
      <w:r>
        <w:t>Automatizar procesos informáticos para reducir tiempos en pasos fronterizos.</w:t>
      </w:r>
    </w:p>
    <w:p w14:paraId="09029B47" w14:textId="77777777" w:rsidR="00ED00C2" w:rsidRDefault="00ED00C2">
      <w:pPr>
        <w:jc w:val="both"/>
      </w:pPr>
    </w:p>
    <w:p w14:paraId="440BB45B" w14:textId="77777777" w:rsidR="00ED00C2" w:rsidRDefault="00104008">
      <w:pPr>
        <w:jc w:val="both"/>
      </w:pPr>
      <w:r>
        <w:t>Garantizar la confiabilidad en el intercambio de información entre aduanas.</w:t>
      </w:r>
    </w:p>
    <w:p w14:paraId="1012DE6E" w14:textId="77777777" w:rsidR="00ED00C2" w:rsidRDefault="00ED00C2">
      <w:pPr>
        <w:jc w:val="both"/>
      </w:pPr>
    </w:p>
    <w:p w14:paraId="3EEBCD7F" w14:textId="77777777" w:rsidR="00ED00C2" w:rsidRDefault="00ED00C2">
      <w:pPr>
        <w:jc w:val="both"/>
      </w:pPr>
    </w:p>
    <w:p w14:paraId="77374911" w14:textId="77777777" w:rsidR="00ED00C2" w:rsidRDefault="00104008">
      <w:pPr>
        <w:jc w:val="both"/>
        <w:rPr>
          <w:b/>
        </w:rPr>
      </w:pPr>
      <w:r>
        <w:rPr>
          <w:b/>
        </w:rPr>
        <w:t>Recursos</w:t>
      </w:r>
    </w:p>
    <w:p w14:paraId="1EFAF967" w14:textId="77777777" w:rsidR="00ED00C2" w:rsidRDefault="00ED00C2">
      <w:pPr>
        <w:jc w:val="both"/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D00C2" w14:paraId="447D8380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B15F" w14:textId="77777777" w:rsidR="00ED00C2" w:rsidRDefault="00104008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Tester</w:t>
            </w:r>
            <w:proofErr w:type="spellEnd"/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51E5" w14:textId="77777777" w:rsidR="00ED00C2" w:rsidRDefault="00104008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% Participación</w:t>
            </w:r>
          </w:p>
        </w:tc>
      </w:tr>
      <w:tr w:rsidR="00ED00C2" w14:paraId="72519C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A004" w14:textId="77777777" w:rsidR="00ED00C2" w:rsidRDefault="00104008">
            <w:pPr>
              <w:widowControl w:val="0"/>
              <w:spacing w:line="240" w:lineRule="auto"/>
              <w:jc w:val="both"/>
            </w:pPr>
            <w:proofErr w:type="spellStart"/>
            <w:r>
              <w:t>Sebastian</w:t>
            </w:r>
            <w:proofErr w:type="spellEnd"/>
            <w:r>
              <w:t xml:space="preserve"> </w:t>
            </w:r>
            <w:proofErr w:type="spellStart"/>
            <w:r>
              <w:t>Chicahual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7D1D" w14:textId="77777777" w:rsidR="00ED00C2" w:rsidRDefault="00104008">
            <w:pPr>
              <w:widowControl w:val="0"/>
              <w:spacing w:line="240" w:lineRule="auto"/>
              <w:jc w:val="both"/>
            </w:pPr>
            <w:r>
              <w:t>35%</w:t>
            </w:r>
          </w:p>
        </w:tc>
      </w:tr>
      <w:tr w:rsidR="00ED00C2" w14:paraId="079296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2220" w14:textId="77777777" w:rsidR="00ED00C2" w:rsidRDefault="00104008">
            <w:pPr>
              <w:widowControl w:val="0"/>
              <w:spacing w:line="240" w:lineRule="auto"/>
              <w:jc w:val="both"/>
            </w:pPr>
            <w:r>
              <w:t>Fabian Navarrete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F81F" w14:textId="77777777" w:rsidR="00ED00C2" w:rsidRDefault="00104008">
            <w:pPr>
              <w:widowControl w:val="0"/>
              <w:spacing w:line="240" w:lineRule="auto"/>
              <w:jc w:val="both"/>
            </w:pPr>
            <w:r>
              <w:t>30%</w:t>
            </w:r>
          </w:p>
        </w:tc>
      </w:tr>
      <w:tr w:rsidR="00ED00C2" w14:paraId="2D6E4D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7306" w14:textId="77777777" w:rsidR="00ED00C2" w:rsidRDefault="00104008">
            <w:pPr>
              <w:widowControl w:val="0"/>
              <w:spacing w:line="240" w:lineRule="auto"/>
              <w:jc w:val="both"/>
            </w:pPr>
            <w:r>
              <w:t xml:space="preserve">Pablo </w:t>
            </w:r>
            <w:r>
              <w:t>Vasconcelos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7D0E" w14:textId="77777777" w:rsidR="00ED00C2" w:rsidRDefault="00104008">
            <w:pPr>
              <w:widowControl w:val="0"/>
              <w:spacing w:line="240" w:lineRule="auto"/>
              <w:jc w:val="both"/>
            </w:pPr>
            <w:r>
              <w:t>35%</w:t>
            </w:r>
          </w:p>
        </w:tc>
      </w:tr>
    </w:tbl>
    <w:p w14:paraId="7BA73D57" w14:textId="77777777" w:rsidR="00ED00C2" w:rsidRDefault="00ED00C2">
      <w:pPr>
        <w:jc w:val="both"/>
      </w:pPr>
    </w:p>
    <w:p w14:paraId="59E91BBB" w14:textId="77777777" w:rsidR="00ED00C2" w:rsidRDefault="00ED00C2">
      <w:pPr>
        <w:jc w:val="both"/>
      </w:pPr>
    </w:p>
    <w:p w14:paraId="5ED9A8C7" w14:textId="77777777" w:rsidR="00ED00C2" w:rsidRDefault="00104008">
      <w:pPr>
        <w:jc w:val="both"/>
        <w:rPr>
          <w:b/>
        </w:rPr>
      </w:pPr>
      <w:r>
        <w:rPr>
          <w:b/>
        </w:rPr>
        <w:t>Alcance</w:t>
      </w:r>
    </w:p>
    <w:p w14:paraId="5F2CBDF2" w14:textId="77777777" w:rsidR="00ED00C2" w:rsidRDefault="00104008">
      <w:pPr>
        <w:jc w:val="both"/>
      </w:pPr>
      <w:r>
        <w:t>Se incluirán en las pruebas:</w:t>
      </w:r>
    </w:p>
    <w:p w14:paraId="527FDD15" w14:textId="77777777" w:rsidR="00ED00C2" w:rsidRDefault="00ED00C2">
      <w:pPr>
        <w:jc w:val="both"/>
      </w:pPr>
    </w:p>
    <w:p w14:paraId="0E514540" w14:textId="77777777" w:rsidR="00ED00C2" w:rsidRDefault="00104008">
      <w:pPr>
        <w:jc w:val="both"/>
      </w:pPr>
      <w:r>
        <w:t>Automatización de documentos (menores, mascotas, vehículos, SAG, PDI).</w:t>
      </w:r>
    </w:p>
    <w:p w14:paraId="5EDA5AD3" w14:textId="77777777" w:rsidR="00ED00C2" w:rsidRDefault="00ED00C2">
      <w:pPr>
        <w:jc w:val="both"/>
      </w:pPr>
    </w:p>
    <w:p w14:paraId="79DB41CA" w14:textId="77777777" w:rsidR="00ED00C2" w:rsidRDefault="00104008">
      <w:pPr>
        <w:jc w:val="both"/>
      </w:pPr>
      <w:r>
        <w:t>Integración entre sistemas aduaneros y migratorios.</w:t>
      </w:r>
    </w:p>
    <w:p w14:paraId="6B77ED39" w14:textId="77777777" w:rsidR="00ED00C2" w:rsidRDefault="00ED00C2">
      <w:pPr>
        <w:jc w:val="both"/>
      </w:pPr>
    </w:p>
    <w:p w14:paraId="72D493DF" w14:textId="77777777" w:rsidR="00ED00C2" w:rsidRDefault="00104008">
      <w:pPr>
        <w:jc w:val="both"/>
      </w:pPr>
      <w:r>
        <w:t>Generación de informes (PDF y Excel) para ingresos y egresos.</w:t>
      </w:r>
    </w:p>
    <w:p w14:paraId="6039CF11" w14:textId="77777777" w:rsidR="00ED00C2" w:rsidRDefault="00ED00C2">
      <w:pPr>
        <w:jc w:val="both"/>
      </w:pPr>
    </w:p>
    <w:p w14:paraId="24C99F29" w14:textId="77777777" w:rsidR="00ED00C2" w:rsidRDefault="00104008">
      <w:pPr>
        <w:jc w:val="both"/>
      </w:pPr>
      <w:r>
        <w:t>Validación de usuarios.</w:t>
      </w:r>
    </w:p>
    <w:p w14:paraId="65EBB585" w14:textId="77777777" w:rsidR="00ED00C2" w:rsidRDefault="00ED00C2">
      <w:pPr>
        <w:jc w:val="both"/>
        <w:rPr>
          <w:b/>
        </w:rPr>
      </w:pPr>
    </w:p>
    <w:p w14:paraId="1E9F900D" w14:textId="77777777" w:rsidR="00ED00C2" w:rsidRDefault="00ED00C2">
      <w:pPr>
        <w:jc w:val="both"/>
      </w:pPr>
    </w:p>
    <w:p w14:paraId="6A66094E" w14:textId="77777777" w:rsidR="00ED00C2" w:rsidRDefault="00ED00C2">
      <w:pPr>
        <w:jc w:val="both"/>
      </w:pPr>
    </w:p>
    <w:p w14:paraId="677FD338" w14:textId="77777777" w:rsidR="00ED00C2" w:rsidRDefault="00ED00C2">
      <w:pPr>
        <w:jc w:val="both"/>
      </w:pPr>
    </w:p>
    <w:p w14:paraId="2DD6FC0A" w14:textId="77777777" w:rsidR="00ED00C2" w:rsidRDefault="00ED00C2">
      <w:pPr>
        <w:jc w:val="both"/>
      </w:pPr>
    </w:p>
    <w:p w14:paraId="2B8FC64E" w14:textId="77777777" w:rsidR="00ED00C2" w:rsidRDefault="00ED00C2">
      <w:pPr>
        <w:jc w:val="both"/>
      </w:pPr>
    </w:p>
    <w:p w14:paraId="45B75A6E" w14:textId="77777777" w:rsidR="00ED00C2" w:rsidRDefault="00104008">
      <w:pPr>
        <w:jc w:val="both"/>
        <w:rPr>
          <w:b/>
        </w:rPr>
      </w:pPr>
      <w:r>
        <w:rPr>
          <w:b/>
        </w:rPr>
        <w:t>Fuera del Alcance:</w:t>
      </w:r>
    </w:p>
    <w:p w14:paraId="2614FB5D" w14:textId="77777777" w:rsidR="00ED00C2" w:rsidRDefault="00ED00C2">
      <w:pPr>
        <w:jc w:val="both"/>
        <w:rPr>
          <w:b/>
        </w:rPr>
      </w:pPr>
    </w:p>
    <w:p w14:paraId="0DFBEA9E" w14:textId="77777777" w:rsidR="00ED00C2" w:rsidRDefault="00104008">
      <w:pPr>
        <w:jc w:val="both"/>
      </w:pPr>
      <w:r>
        <w:t>Pruebas de traducciones fuera de español e inglés, ya que serán subcontratadas.</w:t>
      </w:r>
    </w:p>
    <w:p w14:paraId="14645BFC" w14:textId="77777777" w:rsidR="00ED00C2" w:rsidRDefault="00ED00C2">
      <w:pPr>
        <w:jc w:val="both"/>
      </w:pPr>
    </w:p>
    <w:p w14:paraId="692988F1" w14:textId="77777777" w:rsidR="00ED00C2" w:rsidRDefault="00104008">
      <w:pPr>
        <w:jc w:val="both"/>
      </w:pPr>
      <w:r>
        <w:t>Pruebas unitarias (cubiertas por el equipo de desarrollo en sus entornos locales).</w:t>
      </w:r>
    </w:p>
    <w:p w14:paraId="797780CE" w14:textId="77777777" w:rsidR="00ED00C2" w:rsidRDefault="00ED00C2">
      <w:pPr>
        <w:jc w:val="both"/>
      </w:pPr>
    </w:p>
    <w:p w14:paraId="78955751" w14:textId="77777777" w:rsidR="00ED00C2" w:rsidRDefault="00ED00C2">
      <w:pPr>
        <w:jc w:val="both"/>
      </w:pPr>
    </w:p>
    <w:p w14:paraId="1443C1A1" w14:textId="77777777" w:rsidR="00ED00C2" w:rsidRDefault="00104008">
      <w:pPr>
        <w:jc w:val="both"/>
        <w:rPr>
          <w:b/>
        </w:rPr>
      </w:pPr>
      <w:r>
        <w:rPr>
          <w:b/>
        </w:rPr>
        <w:t>Pruebas de Rendimiento</w:t>
      </w:r>
    </w:p>
    <w:p w14:paraId="0667F311" w14:textId="77777777" w:rsidR="00ED00C2" w:rsidRDefault="00104008">
      <w:pPr>
        <w:spacing w:before="240" w:after="240"/>
        <w:jc w:val="both"/>
      </w:pPr>
      <w:r>
        <w:t>Se planifican pruebas de rendimiento enfocadas en simular alto tráfico en temporadas pico (como vacaciones o festividades) para garantizar que el sistema:</w:t>
      </w:r>
    </w:p>
    <w:p w14:paraId="5CE481C8" w14:textId="77777777" w:rsidR="00ED00C2" w:rsidRDefault="00104008">
      <w:pPr>
        <w:spacing w:before="240" w:after="240"/>
        <w:ind w:firstLine="720"/>
      </w:pPr>
      <w:r>
        <w:t>Soporte múltiples usuarios concurrentes.</w:t>
      </w:r>
    </w:p>
    <w:p w14:paraId="4553AEBF" w14:textId="77777777" w:rsidR="00ED00C2" w:rsidRDefault="00104008">
      <w:pPr>
        <w:spacing w:before="240" w:after="240"/>
        <w:ind w:left="720"/>
      </w:pPr>
      <w:r>
        <w:t xml:space="preserve">Reduzca el tiempo de espera en pasos fronterizos a menos de 2 minutos por </w:t>
      </w:r>
      <w:r>
        <w:t>usuario en condiciones normales.</w:t>
      </w:r>
    </w:p>
    <w:p w14:paraId="3663AE1A" w14:textId="77777777" w:rsidR="00ED00C2" w:rsidRDefault="00ED00C2">
      <w:pPr>
        <w:jc w:val="both"/>
      </w:pPr>
    </w:p>
    <w:p w14:paraId="291AF7AF" w14:textId="77777777" w:rsidR="00ED00C2" w:rsidRDefault="00ED00C2">
      <w:pPr>
        <w:jc w:val="both"/>
      </w:pPr>
    </w:p>
    <w:p w14:paraId="0A9CBF0E" w14:textId="77777777" w:rsidR="00ED00C2" w:rsidRDefault="00104008">
      <w:pPr>
        <w:jc w:val="both"/>
        <w:rPr>
          <w:b/>
        </w:rPr>
      </w:pPr>
      <w:r>
        <w:rPr>
          <w:b/>
        </w:rPr>
        <w:t>Pruebas de Aceptación (UAT)</w:t>
      </w:r>
    </w:p>
    <w:p w14:paraId="3A5A44B1" w14:textId="77777777" w:rsidR="00ED00C2" w:rsidRDefault="00104008">
      <w:pPr>
        <w:spacing w:before="240" w:after="240"/>
        <w:jc w:val="both"/>
      </w:pPr>
      <w:r>
        <w:t>Se coordinarán sesiones con usuarios reales de las oficinas centrales y los pasos fronterizos:</w:t>
      </w:r>
    </w:p>
    <w:p w14:paraId="340A1484" w14:textId="77777777" w:rsidR="00ED00C2" w:rsidRDefault="00104008">
      <w:pPr>
        <w:spacing w:before="240" w:after="240"/>
      </w:pPr>
      <w:r>
        <w:t>Los usuarios serán seleccionados según su experiencia en el uso de sistemas informáticos y su nivel de español e inglés.</w:t>
      </w:r>
    </w:p>
    <w:p w14:paraId="01C1DA1C" w14:textId="77777777" w:rsidR="00ED00C2" w:rsidRDefault="00104008">
      <w:pPr>
        <w:spacing w:before="240" w:after="240"/>
      </w:pPr>
      <w:r>
        <w:t>Validación completa del flujo de operaciones aduaneras en escenarios como:</w:t>
      </w:r>
      <w:r>
        <w:br/>
      </w:r>
    </w:p>
    <w:p w14:paraId="04D90299" w14:textId="77777777" w:rsidR="00ED00C2" w:rsidRDefault="00104008">
      <w:pPr>
        <w:numPr>
          <w:ilvl w:val="1"/>
          <w:numId w:val="1"/>
        </w:numPr>
        <w:spacing w:before="240"/>
      </w:pPr>
      <w:r>
        <w:t>Entrada/salida de menores sin representantes.</w:t>
      </w:r>
      <w:r>
        <w:br/>
      </w:r>
    </w:p>
    <w:p w14:paraId="14455153" w14:textId="77777777" w:rsidR="00ED00C2" w:rsidRDefault="00104008">
      <w:pPr>
        <w:numPr>
          <w:ilvl w:val="1"/>
          <w:numId w:val="1"/>
        </w:numPr>
      </w:pPr>
      <w:r>
        <w:t>Importación y exportación temporal de vehículos.</w:t>
      </w:r>
      <w:r>
        <w:br/>
      </w:r>
    </w:p>
    <w:p w14:paraId="424D87ED" w14:textId="77777777" w:rsidR="00ED00C2" w:rsidRDefault="00104008">
      <w:pPr>
        <w:numPr>
          <w:ilvl w:val="1"/>
          <w:numId w:val="1"/>
        </w:numPr>
        <w:spacing w:after="240"/>
      </w:pPr>
      <w:r>
        <w:t>Declaración jurada para SAG y PDI.</w:t>
      </w:r>
    </w:p>
    <w:p w14:paraId="33647530" w14:textId="77777777" w:rsidR="00ED00C2" w:rsidRDefault="00ED00C2">
      <w:pPr>
        <w:spacing w:before="240" w:after="240"/>
      </w:pPr>
    </w:p>
    <w:p w14:paraId="2FF08BC1" w14:textId="77777777" w:rsidR="00ED00C2" w:rsidRDefault="00ED00C2">
      <w:pPr>
        <w:spacing w:before="240" w:after="240"/>
      </w:pPr>
    </w:p>
    <w:p w14:paraId="3A2E325F" w14:textId="77777777" w:rsidR="00ED00C2" w:rsidRDefault="00ED00C2">
      <w:pPr>
        <w:spacing w:before="240" w:after="240"/>
      </w:pPr>
    </w:p>
    <w:p w14:paraId="2E454064" w14:textId="77777777" w:rsidR="00911471" w:rsidRDefault="00911471">
      <w:pPr>
        <w:spacing w:before="240" w:after="240"/>
      </w:pPr>
    </w:p>
    <w:p w14:paraId="194F3663" w14:textId="77777777" w:rsidR="00ED00C2" w:rsidRDefault="00ED00C2">
      <w:pPr>
        <w:jc w:val="both"/>
      </w:pPr>
    </w:p>
    <w:p w14:paraId="0EE63F92" w14:textId="77777777" w:rsidR="00ED00C2" w:rsidRDefault="00104008">
      <w:pPr>
        <w:jc w:val="both"/>
      </w:pPr>
      <w:r>
        <w:rPr>
          <w:b/>
        </w:rPr>
        <w:t>Infraestructura</w:t>
      </w:r>
    </w:p>
    <w:p w14:paraId="32218215" w14:textId="77777777" w:rsidR="00ED00C2" w:rsidRDefault="00104008">
      <w:pPr>
        <w:spacing w:before="240" w:after="240"/>
        <w:jc w:val="both"/>
      </w:pPr>
      <w:r>
        <w:t>Se utilizará un laboratorio de pruebas equipado con:</w:t>
      </w:r>
    </w:p>
    <w:p w14:paraId="4A882264" w14:textId="77777777" w:rsidR="00ED00C2" w:rsidRDefault="00104008">
      <w:pPr>
        <w:spacing w:before="240" w:after="240"/>
      </w:pPr>
      <w:r>
        <w:t>Navegadores web actualizados.</w:t>
      </w:r>
    </w:p>
    <w:p w14:paraId="639C2A19" w14:textId="77777777" w:rsidR="00ED00C2" w:rsidRDefault="00104008">
      <w:pPr>
        <w:spacing w:before="240" w:after="240"/>
      </w:pPr>
      <w:r>
        <w:t xml:space="preserve">Herramientas de </w:t>
      </w:r>
      <w:proofErr w:type="spellStart"/>
      <w:r>
        <w:t>testing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Library, </w:t>
      </w:r>
      <w:proofErr w:type="spellStart"/>
      <w:r>
        <w:t>Postman</w:t>
      </w:r>
      <w:proofErr w:type="spellEnd"/>
      <w:r>
        <w:t>).</w:t>
      </w:r>
    </w:p>
    <w:p w14:paraId="7907DDC4" w14:textId="77777777" w:rsidR="00ED00C2" w:rsidRDefault="00104008">
      <w:pPr>
        <w:spacing w:before="240" w:after="240"/>
      </w:pPr>
      <w:r>
        <w:t xml:space="preserve">Red interna que simula la carga en pasos fronterizos en horario </w:t>
      </w:r>
      <w:proofErr w:type="spellStart"/>
      <w:r>
        <w:t>peak</w:t>
      </w:r>
      <w:proofErr w:type="spellEnd"/>
      <w:r>
        <w:t>.</w:t>
      </w:r>
    </w:p>
    <w:p w14:paraId="3DD39C7E" w14:textId="77777777" w:rsidR="00ED00C2" w:rsidRDefault="00ED00C2">
      <w:pPr>
        <w:jc w:val="both"/>
      </w:pPr>
    </w:p>
    <w:p w14:paraId="7A276403" w14:textId="77777777" w:rsidR="00ED00C2" w:rsidRDefault="00ED00C2">
      <w:pPr>
        <w:jc w:val="both"/>
      </w:pPr>
    </w:p>
    <w:p w14:paraId="5434C9EA" w14:textId="77777777" w:rsidR="00ED00C2" w:rsidRDefault="00ED00C2">
      <w:pPr>
        <w:jc w:val="both"/>
        <w:rPr>
          <w:b/>
        </w:rPr>
      </w:pPr>
    </w:p>
    <w:p w14:paraId="0832F58C" w14:textId="77777777" w:rsidR="00ED00C2" w:rsidRDefault="00104008">
      <w:pPr>
        <w:jc w:val="both"/>
        <w:rPr>
          <w:b/>
        </w:rPr>
      </w:pPr>
      <w:r>
        <w:rPr>
          <w:b/>
        </w:rPr>
        <w:t>Suposiciones</w:t>
      </w:r>
    </w:p>
    <w:p w14:paraId="26029FAD" w14:textId="77777777" w:rsidR="00ED00C2" w:rsidRDefault="00ED00C2">
      <w:pPr>
        <w:jc w:val="both"/>
        <w:rPr>
          <w:b/>
        </w:rPr>
      </w:pPr>
    </w:p>
    <w:p w14:paraId="4DB482F1" w14:textId="77777777" w:rsidR="00ED00C2" w:rsidRDefault="00104008">
      <w:pPr>
        <w:jc w:val="both"/>
      </w:pPr>
      <w:r>
        <w:t xml:space="preserve">Los </w:t>
      </w:r>
      <w:r>
        <w:t>datos de prueba han sido cargados en entornos controlados antes del inicio.</w:t>
      </w:r>
      <w:r>
        <w:br/>
      </w:r>
    </w:p>
    <w:p w14:paraId="21104240" w14:textId="77777777" w:rsidR="00ED00C2" w:rsidRDefault="00104008">
      <w:pPr>
        <w:jc w:val="both"/>
      </w:pPr>
      <w:r>
        <w:t>Las traducciones han sido previamente verificadas por un proveedor externo.</w:t>
      </w:r>
      <w:r>
        <w:br/>
      </w:r>
    </w:p>
    <w:p w14:paraId="07CA5DE8" w14:textId="77777777" w:rsidR="00ED00C2" w:rsidRDefault="00104008">
      <w:pPr>
        <w:jc w:val="both"/>
      </w:pPr>
      <w:r>
        <w:t>Los usuarios que participen en UAT tienen experiencia en sus áreas funcionales.</w:t>
      </w:r>
    </w:p>
    <w:p w14:paraId="798139C9" w14:textId="77777777" w:rsidR="00ED00C2" w:rsidRDefault="00ED00C2">
      <w:pPr>
        <w:jc w:val="both"/>
      </w:pPr>
    </w:p>
    <w:p w14:paraId="6D92D02C" w14:textId="77777777" w:rsidR="00ED00C2" w:rsidRDefault="00ED00C2">
      <w:pPr>
        <w:jc w:val="both"/>
      </w:pPr>
    </w:p>
    <w:sectPr w:rsidR="00ED00C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B02000"/>
    <w:multiLevelType w:val="multilevel"/>
    <w:tmpl w:val="C98EF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867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0C2"/>
    <w:rsid w:val="00104008"/>
    <w:rsid w:val="00911471"/>
    <w:rsid w:val="009C2AC5"/>
    <w:rsid w:val="00C50071"/>
    <w:rsid w:val="00E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BAC0"/>
  <w15:docId w15:val="{AF760DBC-DCF0-4EAF-96E4-82BCBAE9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0QyoesdqTY0hlGJRCnictGQQSA==">CgMxLjA4AHIhMTAxMnhPTWFiaVhIam84OTljYVR2ZUtGYVB2YVo3eEFR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Molina</dc:creator>
  <cp:lastModifiedBy>pablo alejandro vasconcelo guerra</cp:lastModifiedBy>
  <cp:revision>3</cp:revision>
  <dcterms:created xsi:type="dcterms:W3CDTF">2025-06-04T22:40:00Z</dcterms:created>
  <dcterms:modified xsi:type="dcterms:W3CDTF">2025-06-26T00:08:00Z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