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F522" w14:textId="77777777" w:rsidR="00EE7E8D" w:rsidRPr="00EE7E8D" w:rsidRDefault="00EE7E8D" w:rsidP="00EE7E8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E7E8D">
        <w:rPr>
          <w:rFonts w:ascii="Helvetica" w:eastAsia="Times New Roman" w:hAnsi="Helvetica" w:cs="Helvetica"/>
          <w:b/>
          <w:bCs/>
          <w:color w:val="202124"/>
          <w:sz w:val="45"/>
          <w:szCs w:val="45"/>
          <w:lang w:eastAsia="en-IN"/>
        </w:rPr>
        <w:t>Launch Data Studio and create a blank report</w:t>
      </w:r>
    </w:p>
    <w:p w14:paraId="7A670DC9" w14:textId="77777777" w:rsidR="00EE7E8D" w:rsidRPr="00EE7E8D" w:rsidRDefault="00EE7E8D" w:rsidP="00EE7E8D">
      <w:pPr>
        <w:numPr>
          <w:ilvl w:val="0"/>
          <w:numId w:val="1"/>
        </w:num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Open </w:t>
      </w:r>
      <w:hyperlink r:id="rId5" w:history="1">
        <w:r w:rsidRPr="00EE7E8D">
          <w:rPr>
            <w:rFonts w:ascii="Helvetica" w:eastAsia="Times New Roman" w:hAnsi="Helvetica" w:cs="Helvetica"/>
            <w:color w:val="1A73E8"/>
            <w:sz w:val="26"/>
            <w:szCs w:val="26"/>
            <w:lang w:eastAsia="en-IN"/>
          </w:rPr>
          <w:t>Google Data Studio</w:t>
        </w:r>
      </w:hyperlink>
      <w:r w:rsidRPr="00EE7E8D">
        <w:rPr>
          <w:rFonts w:ascii="Helvetica" w:eastAsia="Times New Roman" w:hAnsi="Helvetica" w:cs="Helvetica"/>
          <w:color w:val="202124"/>
          <w:sz w:val="26"/>
          <w:szCs w:val="26"/>
          <w:lang w:eastAsia="en-IN"/>
        </w:rPr>
        <w:t> in a new browser tab or window.</w:t>
      </w:r>
    </w:p>
    <w:p w14:paraId="5E88E2B6"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The Data Studio home page opens. </w:t>
      </w:r>
      <w:r w:rsidRPr="00EE7E8D">
        <w:rPr>
          <w:rFonts w:ascii="Helvetica" w:eastAsia="Times New Roman" w:hAnsi="Helvetica" w:cs="Helvetica"/>
          <w:noProof/>
          <w:color w:val="202124"/>
          <w:sz w:val="26"/>
          <w:szCs w:val="26"/>
          <w:lang w:eastAsia="en-IN"/>
        </w:rPr>
        <w:drawing>
          <wp:inline distT="0" distB="0" distL="0" distR="0" wp14:anchorId="6CA6B7DA" wp14:editId="52E80787">
            <wp:extent cx="5731510" cy="27019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01925"/>
                    </a:xfrm>
                    <a:prstGeom prst="rect">
                      <a:avLst/>
                    </a:prstGeom>
                    <a:noFill/>
                    <a:ln>
                      <a:noFill/>
                    </a:ln>
                  </pic:spPr>
                </pic:pic>
              </a:graphicData>
            </a:graphic>
          </wp:inline>
        </w:drawing>
      </w:r>
    </w:p>
    <w:p w14:paraId="446E4259" w14:textId="77777777" w:rsidR="00EE7E8D" w:rsidRPr="00EE7E8D" w:rsidRDefault="00EE7E8D" w:rsidP="00EE7E8D">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lastRenderedPageBreak/>
        <w:t>From the homepage, click the </w:t>
      </w:r>
      <w:r w:rsidRPr="00EE7E8D">
        <w:rPr>
          <w:rFonts w:ascii="Helvetica" w:eastAsia="Times New Roman" w:hAnsi="Helvetica" w:cs="Helvetica"/>
          <w:b/>
          <w:bCs/>
          <w:color w:val="202124"/>
          <w:sz w:val="26"/>
          <w:szCs w:val="26"/>
          <w:lang w:eastAsia="en-IN"/>
        </w:rPr>
        <w:t>Blank Report</w:t>
      </w:r>
      <w:r w:rsidRPr="00EE7E8D">
        <w:rPr>
          <w:rFonts w:ascii="Helvetica" w:eastAsia="Times New Roman" w:hAnsi="Helvetica" w:cs="Helvetica"/>
          <w:color w:val="202124"/>
          <w:sz w:val="26"/>
          <w:szCs w:val="26"/>
          <w:lang w:eastAsia="en-IN"/>
        </w:rPr>
        <w:t> template: </w:t>
      </w:r>
      <w:r w:rsidRPr="00EE7E8D">
        <w:rPr>
          <w:rFonts w:ascii="Helvetica" w:eastAsia="Times New Roman" w:hAnsi="Helvetica" w:cs="Helvetica"/>
          <w:noProof/>
          <w:color w:val="202124"/>
          <w:sz w:val="26"/>
          <w:szCs w:val="26"/>
          <w:lang w:eastAsia="en-IN"/>
        </w:rPr>
        <w:drawing>
          <wp:inline distT="0" distB="0" distL="0" distR="0" wp14:anchorId="2A759E16" wp14:editId="7D3E75E0">
            <wp:extent cx="5731510" cy="31007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54F42F31" w14:textId="77777777" w:rsidR="00EE7E8D" w:rsidRPr="00EE7E8D" w:rsidRDefault="00EE7E8D" w:rsidP="00EE7E8D">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Click </w:t>
      </w:r>
      <w:r w:rsidRPr="00EE7E8D">
        <w:rPr>
          <w:rFonts w:ascii="Helvetica" w:eastAsia="Times New Roman" w:hAnsi="Helvetica" w:cs="Helvetica"/>
          <w:b/>
          <w:bCs/>
          <w:color w:val="202124"/>
          <w:sz w:val="26"/>
          <w:szCs w:val="26"/>
          <w:lang w:eastAsia="en-IN"/>
        </w:rPr>
        <w:t>GET STARTED</w:t>
      </w:r>
      <w:r w:rsidRPr="00EE7E8D">
        <w:rPr>
          <w:rFonts w:ascii="Helvetica" w:eastAsia="Times New Roman" w:hAnsi="Helvetica" w:cs="Helvetica"/>
          <w:color w:val="202124"/>
          <w:sz w:val="26"/>
          <w:szCs w:val="26"/>
          <w:lang w:eastAsia="en-IN"/>
        </w:rPr>
        <w:t> and click through the prompts.</w:t>
      </w:r>
    </w:p>
    <w:p w14:paraId="36C342FE" w14:textId="77777777" w:rsidR="00EE7E8D" w:rsidRPr="00EE7E8D" w:rsidRDefault="00EE7E8D" w:rsidP="00EE7E8D">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Check the checkbox to acknowledge you have read and agree to the Google Data Studio Additional Terms, then click </w:t>
      </w:r>
      <w:r w:rsidRPr="00EE7E8D">
        <w:rPr>
          <w:rFonts w:ascii="Helvetica" w:eastAsia="Times New Roman" w:hAnsi="Helvetica" w:cs="Helvetica"/>
          <w:b/>
          <w:bCs/>
          <w:color w:val="202124"/>
          <w:sz w:val="26"/>
          <w:szCs w:val="26"/>
          <w:lang w:eastAsia="en-IN"/>
        </w:rPr>
        <w:t>ACCEPT</w:t>
      </w:r>
      <w:r w:rsidRPr="00EE7E8D">
        <w:rPr>
          <w:rFonts w:ascii="Helvetica" w:eastAsia="Times New Roman" w:hAnsi="Helvetica" w:cs="Helvetica"/>
          <w:color w:val="202124"/>
          <w:sz w:val="26"/>
          <w:szCs w:val="26"/>
          <w:lang w:eastAsia="en-IN"/>
        </w:rPr>
        <w:t>.</w:t>
      </w:r>
    </w:p>
    <w:p w14:paraId="7BEDDC18" w14:textId="77777777" w:rsidR="00EE7E8D" w:rsidRPr="00EE7E8D" w:rsidRDefault="00EE7E8D" w:rsidP="00EE7E8D">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On the Sign up for emails to get the most out of Google Data Studio dialog, select "No, thanks" to all options, then click </w:t>
      </w:r>
      <w:r w:rsidRPr="00EE7E8D">
        <w:rPr>
          <w:rFonts w:ascii="Helvetica" w:eastAsia="Times New Roman" w:hAnsi="Helvetica" w:cs="Helvetica"/>
          <w:b/>
          <w:bCs/>
          <w:color w:val="202124"/>
          <w:sz w:val="26"/>
          <w:szCs w:val="26"/>
          <w:lang w:eastAsia="en-IN"/>
        </w:rPr>
        <w:t>DONE</w:t>
      </w:r>
      <w:r w:rsidRPr="00EE7E8D">
        <w:rPr>
          <w:rFonts w:ascii="Helvetica" w:eastAsia="Times New Roman" w:hAnsi="Helvetica" w:cs="Helvetica"/>
          <w:color w:val="202124"/>
          <w:sz w:val="26"/>
          <w:szCs w:val="26"/>
          <w:lang w:eastAsia="en-IN"/>
        </w:rPr>
        <w:t>.</w:t>
      </w:r>
    </w:p>
    <w:p w14:paraId="6F216C0B" w14:textId="77777777" w:rsidR="00EE7E8D" w:rsidRPr="00EE7E8D" w:rsidRDefault="00EE7E8D" w:rsidP="00EE7E8D">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Click the </w:t>
      </w:r>
      <w:r w:rsidRPr="00EE7E8D">
        <w:rPr>
          <w:rFonts w:ascii="Helvetica" w:eastAsia="Times New Roman" w:hAnsi="Helvetica" w:cs="Helvetica"/>
          <w:b/>
          <w:bCs/>
          <w:color w:val="202124"/>
          <w:sz w:val="26"/>
          <w:szCs w:val="26"/>
          <w:lang w:eastAsia="en-IN"/>
        </w:rPr>
        <w:t>Blank Report</w:t>
      </w:r>
      <w:r w:rsidRPr="00EE7E8D">
        <w:rPr>
          <w:rFonts w:ascii="Helvetica" w:eastAsia="Times New Roman" w:hAnsi="Helvetica" w:cs="Helvetica"/>
          <w:color w:val="202124"/>
          <w:sz w:val="26"/>
          <w:szCs w:val="26"/>
          <w:lang w:eastAsia="en-IN"/>
        </w:rPr>
        <w:t> template again.</w:t>
      </w:r>
    </w:p>
    <w:p w14:paraId="703ACE6A"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A new, untitled report opens.</w:t>
      </w:r>
    </w:p>
    <w:p w14:paraId="1B0DB26B" w14:textId="77777777" w:rsidR="00EE7E8D" w:rsidRPr="00EE7E8D" w:rsidRDefault="00EE7E8D" w:rsidP="00EE7E8D">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You'll be on the </w:t>
      </w:r>
      <w:r w:rsidRPr="00EE7E8D">
        <w:rPr>
          <w:rFonts w:ascii="Helvetica" w:eastAsia="Times New Roman" w:hAnsi="Helvetica" w:cs="Helvetica"/>
          <w:b/>
          <w:bCs/>
          <w:color w:val="202124"/>
          <w:sz w:val="26"/>
          <w:szCs w:val="26"/>
          <w:lang w:eastAsia="en-IN"/>
        </w:rPr>
        <w:t>Connect to data</w:t>
      </w:r>
      <w:r w:rsidRPr="00EE7E8D">
        <w:rPr>
          <w:rFonts w:ascii="Helvetica" w:eastAsia="Times New Roman" w:hAnsi="Helvetica" w:cs="Helvetica"/>
          <w:color w:val="202124"/>
          <w:sz w:val="26"/>
          <w:szCs w:val="26"/>
          <w:lang w:eastAsia="en-IN"/>
        </w:rPr>
        <w:t> tab.</w:t>
      </w:r>
    </w:p>
    <w:p w14:paraId="77827AB9" w14:textId="77777777" w:rsidR="00EE7E8D" w:rsidRPr="00EE7E8D" w:rsidRDefault="00EE7E8D" w:rsidP="00EE7E8D">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In the Google Connectors section, select </w:t>
      </w:r>
      <w:proofErr w:type="spellStart"/>
      <w:r w:rsidRPr="00EE7E8D">
        <w:rPr>
          <w:rFonts w:ascii="Helvetica" w:eastAsia="Times New Roman" w:hAnsi="Helvetica" w:cs="Helvetica"/>
          <w:b/>
          <w:bCs/>
          <w:color w:val="202124"/>
          <w:sz w:val="26"/>
          <w:szCs w:val="26"/>
          <w:lang w:eastAsia="en-IN"/>
        </w:rPr>
        <w:t>BigQuery</w:t>
      </w:r>
      <w:proofErr w:type="spellEnd"/>
      <w:r w:rsidRPr="00EE7E8D">
        <w:rPr>
          <w:rFonts w:ascii="Helvetica" w:eastAsia="Times New Roman" w:hAnsi="Helvetica" w:cs="Helvetica"/>
          <w:color w:val="202124"/>
          <w:sz w:val="26"/>
          <w:szCs w:val="26"/>
          <w:lang w:eastAsia="en-IN"/>
        </w:rPr>
        <w:t>.</w:t>
      </w:r>
    </w:p>
    <w:p w14:paraId="63AB12D3"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noProof/>
          <w:color w:val="202124"/>
          <w:sz w:val="26"/>
          <w:szCs w:val="26"/>
          <w:lang w:eastAsia="en-IN"/>
        </w:rPr>
        <w:lastRenderedPageBreak/>
        <w:drawing>
          <wp:inline distT="0" distB="0" distL="0" distR="0" wp14:anchorId="603D01F1" wp14:editId="1F80663A">
            <wp:extent cx="5731510" cy="34518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14:paraId="34FE202A" w14:textId="77777777" w:rsidR="00EE7E8D" w:rsidRPr="00EE7E8D" w:rsidRDefault="00EE7E8D" w:rsidP="00EE7E8D">
      <w:pPr>
        <w:numPr>
          <w:ilvl w:val="0"/>
          <w:numId w:val="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For Authorization, click </w:t>
      </w:r>
      <w:r w:rsidRPr="00EE7E8D">
        <w:rPr>
          <w:rFonts w:ascii="Helvetica" w:eastAsia="Times New Roman" w:hAnsi="Helvetica" w:cs="Helvetica"/>
          <w:b/>
          <w:bCs/>
          <w:color w:val="202124"/>
          <w:sz w:val="26"/>
          <w:szCs w:val="26"/>
          <w:lang w:eastAsia="en-IN"/>
        </w:rPr>
        <w:t>Authorize</w:t>
      </w:r>
      <w:r w:rsidRPr="00EE7E8D">
        <w:rPr>
          <w:rFonts w:ascii="Helvetica" w:eastAsia="Times New Roman" w:hAnsi="Helvetica" w:cs="Helvetica"/>
          <w:color w:val="202124"/>
          <w:sz w:val="26"/>
          <w:szCs w:val="26"/>
          <w:lang w:eastAsia="en-IN"/>
        </w:rPr>
        <w:t>. This allows Data Studio access to your Google Cloud project.</w:t>
      </w:r>
    </w:p>
    <w:p w14:paraId="1424BA3C" w14:textId="77777777" w:rsidR="00EE7E8D" w:rsidRPr="00EE7E8D" w:rsidRDefault="00EE7E8D" w:rsidP="00EE7E8D">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Define your project:</w:t>
      </w:r>
    </w:p>
    <w:p w14:paraId="60095481" w14:textId="77777777" w:rsidR="00EE7E8D" w:rsidRPr="00EE7E8D" w:rsidRDefault="00EE7E8D" w:rsidP="00EE7E8D">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Click on </w:t>
      </w:r>
      <w:r w:rsidRPr="00EE7E8D">
        <w:rPr>
          <w:rFonts w:ascii="Helvetica" w:eastAsia="Times New Roman" w:hAnsi="Helvetica" w:cs="Helvetica"/>
          <w:b/>
          <w:bCs/>
          <w:color w:val="202124"/>
          <w:sz w:val="26"/>
          <w:szCs w:val="26"/>
          <w:lang w:eastAsia="en-IN"/>
        </w:rPr>
        <w:t>Shared Projects</w:t>
      </w:r>
      <w:r w:rsidRPr="00EE7E8D">
        <w:rPr>
          <w:rFonts w:ascii="Helvetica" w:eastAsia="Times New Roman" w:hAnsi="Helvetica" w:cs="Helvetica"/>
          <w:color w:val="202124"/>
          <w:sz w:val="26"/>
          <w:szCs w:val="26"/>
          <w:lang w:eastAsia="en-IN"/>
        </w:rPr>
        <w:t> &gt; your Project ID, which is found in the </w:t>
      </w:r>
      <w:r w:rsidRPr="00EE7E8D">
        <w:rPr>
          <w:rFonts w:ascii="Helvetica" w:eastAsia="Times New Roman" w:hAnsi="Helvetica" w:cs="Helvetica"/>
          <w:b/>
          <w:bCs/>
          <w:color w:val="202124"/>
          <w:sz w:val="26"/>
          <w:szCs w:val="26"/>
          <w:lang w:eastAsia="en-IN"/>
        </w:rPr>
        <w:t>Connection Details</w:t>
      </w:r>
      <w:r w:rsidRPr="00EE7E8D">
        <w:rPr>
          <w:rFonts w:ascii="Helvetica" w:eastAsia="Times New Roman" w:hAnsi="Helvetica" w:cs="Helvetica"/>
          <w:color w:val="202124"/>
          <w:sz w:val="26"/>
          <w:szCs w:val="26"/>
          <w:lang w:eastAsia="en-IN"/>
        </w:rPr>
        <w:t> panel (begins with </w:t>
      </w:r>
      <w:proofErr w:type="spellStart"/>
      <w:r w:rsidRPr="00EE7E8D">
        <w:rPr>
          <w:rFonts w:ascii="Helvetica" w:eastAsia="Times New Roman" w:hAnsi="Helvetica" w:cs="Helvetica"/>
          <w:i/>
          <w:iCs/>
          <w:color w:val="202124"/>
          <w:sz w:val="26"/>
          <w:szCs w:val="26"/>
          <w:lang w:eastAsia="en-IN"/>
        </w:rPr>
        <w:t>qwiklabs</w:t>
      </w:r>
      <w:proofErr w:type="spellEnd"/>
      <w:r w:rsidRPr="00EE7E8D">
        <w:rPr>
          <w:rFonts w:ascii="Helvetica" w:eastAsia="Times New Roman" w:hAnsi="Helvetica" w:cs="Helvetica"/>
          <w:color w:val="202124"/>
          <w:sz w:val="26"/>
          <w:szCs w:val="26"/>
          <w:lang w:eastAsia="en-IN"/>
        </w:rPr>
        <w:t>-).</w:t>
      </w:r>
    </w:p>
    <w:p w14:paraId="60FBC85B" w14:textId="77777777" w:rsidR="00EE7E8D" w:rsidRPr="00EE7E8D" w:rsidRDefault="00EE7E8D" w:rsidP="00EE7E8D">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For </w:t>
      </w:r>
      <w:r w:rsidRPr="00EE7E8D">
        <w:rPr>
          <w:rFonts w:ascii="Helvetica" w:eastAsia="Times New Roman" w:hAnsi="Helvetica" w:cs="Helvetica"/>
          <w:b/>
          <w:bCs/>
          <w:color w:val="202124"/>
          <w:sz w:val="26"/>
          <w:szCs w:val="26"/>
          <w:lang w:eastAsia="en-IN"/>
        </w:rPr>
        <w:t>Shared project name</w:t>
      </w:r>
      <w:r w:rsidRPr="00EE7E8D">
        <w:rPr>
          <w:rFonts w:ascii="Helvetica" w:eastAsia="Times New Roman" w:hAnsi="Helvetica" w:cs="Helvetica"/>
          <w:color w:val="202124"/>
          <w:sz w:val="26"/>
          <w:szCs w:val="26"/>
          <w:lang w:eastAsia="en-IN"/>
        </w:rPr>
        <w:t> type "data-to-insights".</w:t>
      </w:r>
    </w:p>
    <w:p w14:paraId="36422FB0" w14:textId="77777777" w:rsidR="00EE7E8D" w:rsidRPr="00EE7E8D" w:rsidRDefault="00EE7E8D" w:rsidP="00EE7E8D">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For </w:t>
      </w:r>
      <w:r w:rsidRPr="00EE7E8D">
        <w:rPr>
          <w:rFonts w:ascii="Helvetica" w:eastAsia="Times New Roman" w:hAnsi="Helvetica" w:cs="Helvetica"/>
          <w:b/>
          <w:bCs/>
          <w:color w:val="202124"/>
          <w:sz w:val="26"/>
          <w:szCs w:val="26"/>
          <w:lang w:eastAsia="en-IN"/>
        </w:rPr>
        <w:t>Dataset</w:t>
      </w:r>
      <w:r w:rsidRPr="00EE7E8D">
        <w:rPr>
          <w:rFonts w:ascii="Helvetica" w:eastAsia="Times New Roman" w:hAnsi="Helvetica" w:cs="Helvetica"/>
          <w:color w:val="202124"/>
          <w:sz w:val="26"/>
          <w:szCs w:val="26"/>
          <w:lang w:eastAsia="en-IN"/>
        </w:rPr>
        <w:t> select </w:t>
      </w:r>
      <w:r w:rsidRPr="00EE7E8D">
        <w:rPr>
          <w:rFonts w:ascii="Helvetica" w:eastAsia="Times New Roman" w:hAnsi="Helvetica" w:cs="Helvetica"/>
          <w:b/>
          <w:bCs/>
          <w:color w:val="202124"/>
          <w:sz w:val="26"/>
          <w:szCs w:val="26"/>
          <w:lang w:eastAsia="en-IN"/>
        </w:rPr>
        <w:t>ecommerce</w:t>
      </w:r>
      <w:r w:rsidRPr="00EE7E8D">
        <w:rPr>
          <w:rFonts w:ascii="Helvetica" w:eastAsia="Times New Roman" w:hAnsi="Helvetica" w:cs="Helvetica"/>
          <w:color w:val="202124"/>
          <w:sz w:val="26"/>
          <w:szCs w:val="26"/>
          <w:lang w:eastAsia="en-IN"/>
        </w:rPr>
        <w:t>.</w:t>
      </w:r>
    </w:p>
    <w:p w14:paraId="242C4A9B" w14:textId="77777777" w:rsidR="00EE7E8D" w:rsidRPr="00EE7E8D" w:rsidRDefault="00EE7E8D" w:rsidP="00EE7E8D">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For </w:t>
      </w:r>
      <w:r w:rsidRPr="00EE7E8D">
        <w:rPr>
          <w:rFonts w:ascii="Helvetica" w:eastAsia="Times New Roman" w:hAnsi="Helvetica" w:cs="Helvetica"/>
          <w:b/>
          <w:bCs/>
          <w:color w:val="202124"/>
          <w:sz w:val="26"/>
          <w:szCs w:val="26"/>
          <w:lang w:eastAsia="en-IN"/>
        </w:rPr>
        <w:t>Table</w:t>
      </w:r>
      <w:r w:rsidRPr="00EE7E8D">
        <w:rPr>
          <w:rFonts w:ascii="Helvetica" w:eastAsia="Times New Roman" w:hAnsi="Helvetica" w:cs="Helvetica"/>
          <w:color w:val="202124"/>
          <w:sz w:val="26"/>
          <w:szCs w:val="26"/>
          <w:lang w:eastAsia="en-IN"/>
        </w:rPr>
        <w:t> select </w:t>
      </w:r>
      <w:proofErr w:type="spellStart"/>
      <w:r w:rsidRPr="00EE7E8D">
        <w:rPr>
          <w:rFonts w:ascii="Helvetica" w:eastAsia="Times New Roman" w:hAnsi="Helvetica" w:cs="Helvetica"/>
          <w:b/>
          <w:bCs/>
          <w:color w:val="202124"/>
          <w:sz w:val="26"/>
          <w:szCs w:val="26"/>
          <w:lang w:eastAsia="en-IN"/>
        </w:rPr>
        <w:t>sales_report</w:t>
      </w:r>
      <w:proofErr w:type="spellEnd"/>
      <w:r w:rsidRPr="00EE7E8D">
        <w:rPr>
          <w:rFonts w:ascii="Helvetica" w:eastAsia="Times New Roman" w:hAnsi="Helvetica" w:cs="Helvetica"/>
          <w:color w:val="202124"/>
          <w:sz w:val="26"/>
          <w:szCs w:val="26"/>
          <w:lang w:eastAsia="en-IN"/>
        </w:rPr>
        <w:t>.</w:t>
      </w:r>
    </w:p>
    <w:p w14:paraId="5236E3B7"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noProof/>
          <w:color w:val="202124"/>
          <w:sz w:val="26"/>
          <w:szCs w:val="26"/>
          <w:lang w:eastAsia="en-IN"/>
        </w:rPr>
        <w:drawing>
          <wp:inline distT="0" distB="0" distL="0" distR="0" wp14:anchorId="1BDE7339" wp14:editId="3FF7155E">
            <wp:extent cx="5731510" cy="2401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01570"/>
                    </a:xfrm>
                    <a:prstGeom prst="rect">
                      <a:avLst/>
                    </a:prstGeom>
                    <a:noFill/>
                    <a:ln>
                      <a:noFill/>
                    </a:ln>
                  </pic:spPr>
                </pic:pic>
              </a:graphicData>
            </a:graphic>
          </wp:inline>
        </w:drawing>
      </w:r>
    </w:p>
    <w:p w14:paraId="1ECAC14B" w14:textId="77777777" w:rsidR="00EE7E8D" w:rsidRPr="00EE7E8D" w:rsidRDefault="00EE7E8D" w:rsidP="00EE7E8D">
      <w:pPr>
        <w:numPr>
          <w:ilvl w:val="0"/>
          <w:numId w:val="8"/>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Click </w:t>
      </w:r>
      <w:r w:rsidRPr="00EE7E8D">
        <w:rPr>
          <w:rFonts w:ascii="Helvetica" w:eastAsia="Times New Roman" w:hAnsi="Helvetica" w:cs="Helvetica"/>
          <w:b/>
          <w:bCs/>
          <w:color w:val="202124"/>
          <w:sz w:val="26"/>
          <w:szCs w:val="26"/>
          <w:lang w:eastAsia="en-IN"/>
        </w:rPr>
        <w:t>Add</w:t>
      </w:r>
      <w:r w:rsidRPr="00EE7E8D">
        <w:rPr>
          <w:rFonts w:ascii="Helvetica" w:eastAsia="Times New Roman" w:hAnsi="Helvetica" w:cs="Helvetica"/>
          <w:color w:val="202124"/>
          <w:sz w:val="26"/>
          <w:szCs w:val="26"/>
          <w:lang w:eastAsia="en-IN"/>
        </w:rPr>
        <w:t> in the bottom right corner and then click </w:t>
      </w:r>
      <w:r w:rsidRPr="00EE7E8D">
        <w:rPr>
          <w:rFonts w:ascii="Helvetica" w:eastAsia="Times New Roman" w:hAnsi="Helvetica" w:cs="Helvetica"/>
          <w:b/>
          <w:bCs/>
          <w:color w:val="202124"/>
          <w:sz w:val="26"/>
          <w:szCs w:val="26"/>
          <w:lang w:eastAsia="en-IN"/>
        </w:rPr>
        <w:t>Add to Report</w:t>
      </w:r>
      <w:r w:rsidRPr="00EE7E8D">
        <w:rPr>
          <w:rFonts w:ascii="Helvetica" w:eastAsia="Times New Roman" w:hAnsi="Helvetica" w:cs="Helvetica"/>
          <w:color w:val="202124"/>
          <w:sz w:val="26"/>
          <w:szCs w:val="26"/>
          <w:lang w:eastAsia="en-IN"/>
        </w:rPr>
        <w:t>.</w:t>
      </w:r>
    </w:p>
    <w:p w14:paraId="63661D9B" w14:textId="77777777" w:rsidR="00EE7E8D" w:rsidRPr="00EE7E8D" w:rsidRDefault="00EE7E8D" w:rsidP="00EE7E8D">
      <w:pPr>
        <w:numPr>
          <w:ilvl w:val="0"/>
          <w:numId w:val="8"/>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A preview of the available fields you can add to the report opens.</w:t>
      </w:r>
    </w:p>
    <w:p w14:paraId="5F8AA876" w14:textId="77777777" w:rsidR="00EE7E8D" w:rsidRPr="00EE7E8D" w:rsidRDefault="00EE7E8D" w:rsidP="00EE7E8D">
      <w:pPr>
        <w:numPr>
          <w:ilvl w:val="0"/>
          <w:numId w:val="8"/>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 xml:space="preserve">Under Available </w:t>
      </w:r>
      <w:proofErr w:type="spellStart"/>
      <w:r w:rsidRPr="00EE7E8D">
        <w:rPr>
          <w:rFonts w:ascii="Helvetica" w:eastAsia="Times New Roman" w:hAnsi="Helvetica" w:cs="Helvetica"/>
          <w:color w:val="202124"/>
          <w:sz w:val="26"/>
          <w:szCs w:val="26"/>
          <w:lang w:eastAsia="en-IN"/>
        </w:rPr>
        <w:t>Fileds</w:t>
      </w:r>
      <w:proofErr w:type="spellEnd"/>
      <w:r w:rsidRPr="00EE7E8D">
        <w:rPr>
          <w:rFonts w:ascii="Helvetica" w:eastAsia="Times New Roman" w:hAnsi="Helvetica" w:cs="Helvetica"/>
          <w:color w:val="202124"/>
          <w:sz w:val="26"/>
          <w:szCs w:val="26"/>
          <w:lang w:eastAsia="en-IN"/>
        </w:rPr>
        <w:t>, click on </w:t>
      </w:r>
      <w:r w:rsidRPr="00EE7E8D">
        <w:rPr>
          <w:rFonts w:ascii="Helvetica" w:eastAsia="Times New Roman" w:hAnsi="Helvetica" w:cs="Helvetica"/>
          <w:b/>
          <w:bCs/>
          <w:color w:val="202124"/>
          <w:sz w:val="26"/>
          <w:szCs w:val="26"/>
          <w:lang w:eastAsia="en-IN"/>
        </w:rPr>
        <w:t>ratio</w:t>
      </w:r>
      <w:r w:rsidRPr="00EE7E8D">
        <w:rPr>
          <w:rFonts w:ascii="Helvetica" w:eastAsia="Times New Roman" w:hAnsi="Helvetica" w:cs="Helvetica"/>
          <w:color w:val="202124"/>
          <w:sz w:val="26"/>
          <w:szCs w:val="26"/>
          <w:lang w:eastAsia="en-IN"/>
        </w:rPr>
        <w:t xml:space="preserve">, and drag it into the </w:t>
      </w:r>
      <w:proofErr w:type="spellStart"/>
      <w:r w:rsidRPr="00EE7E8D">
        <w:rPr>
          <w:rFonts w:ascii="Helvetica" w:eastAsia="Times New Roman" w:hAnsi="Helvetica" w:cs="Helvetica"/>
          <w:color w:val="202124"/>
          <w:sz w:val="26"/>
          <w:szCs w:val="26"/>
          <w:lang w:eastAsia="en-IN"/>
        </w:rPr>
        <w:t>Dimention</w:t>
      </w:r>
      <w:proofErr w:type="spellEnd"/>
      <w:r w:rsidRPr="00EE7E8D">
        <w:rPr>
          <w:rFonts w:ascii="Helvetica" w:eastAsia="Times New Roman" w:hAnsi="Helvetica" w:cs="Helvetica"/>
          <w:color w:val="202124"/>
          <w:sz w:val="26"/>
          <w:szCs w:val="26"/>
          <w:lang w:eastAsia="en-IN"/>
        </w:rPr>
        <w:t xml:space="preserve"> section.</w:t>
      </w:r>
    </w:p>
    <w:p w14:paraId="656D98F2" w14:textId="77777777" w:rsidR="00EE7E8D" w:rsidRPr="00EE7E8D" w:rsidRDefault="00EE7E8D" w:rsidP="00EE7E8D">
      <w:pPr>
        <w:numPr>
          <w:ilvl w:val="0"/>
          <w:numId w:val="8"/>
        </w:num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Click in the number icon to edit.</w:t>
      </w:r>
    </w:p>
    <w:p w14:paraId="38917333"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noProof/>
          <w:color w:val="202124"/>
          <w:sz w:val="26"/>
          <w:szCs w:val="26"/>
          <w:lang w:eastAsia="en-IN"/>
        </w:rPr>
        <w:lastRenderedPageBreak/>
        <w:drawing>
          <wp:inline distT="0" distB="0" distL="0" distR="0" wp14:anchorId="04FB91D1" wp14:editId="4215AA29">
            <wp:extent cx="3048000" cy="3438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438525"/>
                    </a:xfrm>
                    <a:prstGeom prst="rect">
                      <a:avLst/>
                    </a:prstGeom>
                    <a:noFill/>
                    <a:ln>
                      <a:noFill/>
                    </a:ln>
                  </pic:spPr>
                </pic:pic>
              </a:graphicData>
            </a:graphic>
          </wp:inline>
        </w:drawing>
      </w:r>
    </w:p>
    <w:p w14:paraId="3EFD4BF6" w14:textId="77777777" w:rsidR="00EE7E8D" w:rsidRPr="00EE7E8D" w:rsidRDefault="00EE7E8D" w:rsidP="00EE7E8D">
      <w:pPr>
        <w:numPr>
          <w:ilvl w:val="0"/>
          <w:numId w:val="9"/>
        </w:num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Scroll down to the Type area, and use the dropdown menu to select </w:t>
      </w:r>
      <w:r w:rsidRPr="00EE7E8D">
        <w:rPr>
          <w:rFonts w:ascii="Helvetica" w:eastAsia="Times New Roman" w:hAnsi="Helvetica" w:cs="Helvetica"/>
          <w:b/>
          <w:bCs/>
          <w:color w:val="202124"/>
          <w:sz w:val="26"/>
          <w:szCs w:val="26"/>
          <w:lang w:eastAsia="en-IN"/>
        </w:rPr>
        <w:t>Numeric</w:t>
      </w:r>
      <w:r w:rsidRPr="00EE7E8D">
        <w:rPr>
          <w:rFonts w:ascii="Helvetica" w:eastAsia="Times New Roman" w:hAnsi="Helvetica" w:cs="Helvetica"/>
          <w:color w:val="202124"/>
          <w:sz w:val="26"/>
          <w:szCs w:val="26"/>
          <w:lang w:eastAsia="en-IN"/>
        </w:rPr>
        <w:t> &gt; </w:t>
      </w:r>
      <w:r w:rsidRPr="00EE7E8D">
        <w:rPr>
          <w:rFonts w:ascii="Helvetica" w:eastAsia="Times New Roman" w:hAnsi="Helvetica" w:cs="Helvetica"/>
          <w:b/>
          <w:bCs/>
          <w:color w:val="202124"/>
          <w:sz w:val="26"/>
          <w:szCs w:val="26"/>
          <w:lang w:eastAsia="en-IN"/>
        </w:rPr>
        <w:t>Percent</w:t>
      </w:r>
      <w:r w:rsidRPr="00EE7E8D">
        <w:rPr>
          <w:rFonts w:ascii="Helvetica" w:eastAsia="Times New Roman" w:hAnsi="Helvetica" w:cs="Helvetica"/>
          <w:color w:val="202124"/>
          <w:sz w:val="26"/>
          <w:szCs w:val="26"/>
          <w:lang w:eastAsia="en-IN"/>
        </w:rPr>
        <w:t>.</w:t>
      </w:r>
    </w:p>
    <w:p w14:paraId="1657ED71"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You should now see the ratio column added with values as a percentage.</w:t>
      </w:r>
    </w:p>
    <w:p w14:paraId="463CD00F"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Delete the table that was created for you - you will now create a report with a customized table.</w:t>
      </w:r>
    </w:p>
    <w:p w14:paraId="26069848"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Click </w:t>
      </w:r>
      <w:r w:rsidRPr="00EE7E8D">
        <w:rPr>
          <w:rFonts w:ascii="Helvetica" w:eastAsia="Times New Roman" w:hAnsi="Helvetica" w:cs="Helvetica"/>
          <w:i/>
          <w:iCs/>
          <w:color w:val="202124"/>
          <w:sz w:val="26"/>
          <w:szCs w:val="26"/>
          <w:lang w:eastAsia="en-IN"/>
        </w:rPr>
        <w:t>Check my progress</w:t>
      </w:r>
      <w:r w:rsidRPr="00EE7E8D">
        <w:rPr>
          <w:rFonts w:ascii="Helvetica" w:eastAsia="Times New Roman" w:hAnsi="Helvetica" w:cs="Helvetica"/>
          <w:color w:val="202124"/>
          <w:sz w:val="26"/>
          <w:szCs w:val="26"/>
          <w:lang w:eastAsia="en-IN"/>
        </w:rPr>
        <w:t> to verify the objective.</w:t>
      </w:r>
    </w:p>
    <w:p w14:paraId="660CCAE9" w14:textId="77777777" w:rsidR="00EE7E8D" w:rsidRPr="00EE7E8D" w:rsidRDefault="00EE7E8D" w:rsidP="00EE7E8D">
      <w:pPr>
        <w:shd w:val="clear" w:color="auto" w:fill="F8F9FA"/>
        <w:spacing w:after="120" w:line="240" w:lineRule="auto"/>
        <w:rPr>
          <w:rFonts w:ascii="Times New Roman" w:eastAsia="Times New Roman" w:hAnsi="Times New Roman" w:cs="Times New Roman"/>
          <w:sz w:val="24"/>
          <w:szCs w:val="24"/>
          <w:lang w:eastAsia="en-IN"/>
        </w:rPr>
      </w:pPr>
      <w:r w:rsidRPr="00EE7E8D">
        <w:rPr>
          <w:rFonts w:ascii="Times New Roman" w:eastAsia="Times New Roman" w:hAnsi="Times New Roman" w:cs="Times New Roman"/>
          <w:sz w:val="24"/>
          <w:szCs w:val="24"/>
          <w:lang w:eastAsia="en-IN"/>
        </w:rPr>
        <w:t>Launch Data Studio and create a blank report</w:t>
      </w:r>
    </w:p>
    <w:p w14:paraId="13D134CC" w14:textId="77777777" w:rsidR="00EE7E8D" w:rsidRPr="00EE7E8D" w:rsidRDefault="00EE7E8D" w:rsidP="00EE7E8D">
      <w:pPr>
        <w:shd w:val="clear" w:color="auto" w:fill="F8F9FA"/>
        <w:spacing w:after="0" w:line="240" w:lineRule="auto"/>
        <w:rPr>
          <w:rFonts w:ascii="Times New Roman" w:eastAsia="Times New Roman" w:hAnsi="Times New Roman" w:cs="Times New Roman"/>
          <w:sz w:val="24"/>
          <w:szCs w:val="24"/>
          <w:lang w:eastAsia="en-IN"/>
        </w:rPr>
      </w:pPr>
      <w:r w:rsidRPr="00EE7E8D">
        <w:rPr>
          <w:rFonts w:ascii="Times New Roman" w:eastAsia="Times New Roman" w:hAnsi="Times New Roman" w:cs="Times New Roman"/>
          <w:sz w:val="24"/>
          <w:szCs w:val="24"/>
          <w:lang w:eastAsia="en-IN"/>
        </w:rPr>
        <w:t>Check my progress</w:t>
      </w:r>
    </w:p>
    <w:p w14:paraId="5BE33C04" w14:textId="77777777" w:rsidR="00EE7E8D" w:rsidRPr="00EE7E8D" w:rsidRDefault="00EE7E8D" w:rsidP="00EE7E8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E7E8D">
        <w:rPr>
          <w:rFonts w:ascii="Helvetica" w:eastAsia="Times New Roman" w:hAnsi="Helvetica" w:cs="Helvetica"/>
          <w:b/>
          <w:bCs/>
          <w:color w:val="202124"/>
          <w:sz w:val="45"/>
          <w:szCs w:val="45"/>
          <w:lang w:eastAsia="en-IN"/>
        </w:rPr>
        <w:t>Create a report</w:t>
      </w:r>
    </w:p>
    <w:p w14:paraId="3782515A"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Now add some visuals and interactive filters for your report users.</w:t>
      </w:r>
    </w:p>
    <w:p w14:paraId="1D77B2C1" w14:textId="77777777" w:rsidR="00EE7E8D" w:rsidRPr="00EE7E8D" w:rsidRDefault="00EE7E8D" w:rsidP="00EE7E8D">
      <w:pPr>
        <w:shd w:val="clear" w:color="auto" w:fill="FFFFFF"/>
        <w:spacing w:before="840" w:after="480" w:line="240" w:lineRule="auto"/>
        <w:outlineLvl w:val="2"/>
        <w:rPr>
          <w:rFonts w:ascii="Arial" w:eastAsia="Times New Roman" w:hAnsi="Arial" w:cs="Arial"/>
          <w:color w:val="202124"/>
          <w:sz w:val="36"/>
          <w:szCs w:val="36"/>
          <w:lang w:eastAsia="en-IN"/>
        </w:rPr>
      </w:pPr>
      <w:r w:rsidRPr="00EE7E8D">
        <w:rPr>
          <w:rFonts w:ascii="Arial" w:eastAsia="Times New Roman" w:hAnsi="Arial" w:cs="Arial"/>
          <w:color w:val="202124"/>
          <w:sz w:val="36"/>
          <w:szCs w:val="36"/>
          <w:lang w:eastAsia="en-IN"/>
        </w:rPr>
        <w:lastRenderedPageBreak/>
        <w:t>Add a Report Title and Page Title</w:t>
      </w:r>
    </w:p>
    <w:p w14:paraId="14114D6A" w14:textId="77777777" w:rsidR="00EE7E8D" w:rsidRPr="00EE7E8D" w:rsidRDefault="00EE7E8D" w:rsidP="00EE7E8D">
      <w:pPr>
        <w:numPr>
          <w:ilvl w:val="0"/>
          <w:numId w:val="10"/>
        </w:num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In the top-left, click "Untitled Report" and rename it "Ecommerce Product Operations Report".</w:t>
      </w:r>
    </w:p>
    <w:p w14:paraId="76D390EE" w14:textId="77777777" w:rsidR="00EE7E8D" w:rsidRPr="00EE7E8D" w:rsidRDefault="00EE7E8D" w:rsidP="00EE7E8D">
      <w:pPr>
        <w:numPr>
          <w:ilvl w:val="0"/>
          <w:numId w:val="10"/>
        </w:num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In the reporting tools menu bar, click on the text icon (looks like a boxed in A).</w:t>
      </w:r>
    </w:p>
    <w:p w14:paraId="2D6BE7DC" w14:textId="77777777" w:rsidR="00EE7E8D" w:rsidRPr="00EE7E8D" w:rsidRDefault="00EE7E8D" w:rsidP="00EE7E8D">
      <w:pPr>
        <w:numPr>
          <w:ilvl w:val="0"/>
          <w:numId w:val="10"/>
        </w:num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Click onto a blank area in your report. In the text area, type "Product Inventory Watchlist".</w:t>
      </w:r>
    </w:p>
    <w:p w14:paraId="1FAA9DE5" w14:textId="77777777" w:rsidR="00EE7E8D" w:rsidRPr="00EE7E8D" w:rsidRDefault="00EE7E8D" w:rsidP="00EE7E8D">
      <w:pPr>
        <w:numPr>
          <w:ilvl w:val="0"/>
          <w:numId w:val="10"/>
        </w:num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Highlight the text in the text area and in the Text Properties panel, increase the font size to 32px. You may need to adjust your text box so it fits correctly.</w:t>
      </w:r>
    </w:p>
    <w:p w14:paraId="6F780BCB" w14:textId="77777777" w:rsidR="00EE7E8D" w:rsidRPr="00EE7E8D" w:rsidRDefault="00EE7E8D" w:rsidP="00EE7E8D">
      <w:pPr>
        <w:shd w:val="clear" w:color="auto" w:fill="FFFFFF"/>
        <w:spacing w:before="840" w:after="480" w:line="240" w:lineRule="auto"/>
        <w:outlineLvl w:val="2"/>
        <w:rPr>
          <w:rFonts w:ascii="Arial" w:eastAsia="Times New Roman" w:hAnsi="Arial" w:cs="Arial"/>
          <w:color w:val="202124"/>
          <w:sz w:val="36"/>
          <w:szCs w:val="36"/>
          <w:lang w:eastAsia="en-IN"/>
        </w:rPr>
      </w:pPr>
      <w:r w:rsidRPr="00EE7E8D">
        <w:rPr>
          <w:rFonts w:ascii="Arial" w:eastAsia="Times New Roman" w:hAnsi="Arial" w:cs="Arial"/>
          <w:color w:val="202124"/>
          <w:sz w:val="36"/>
          <w:szCs w:val="36"/>
          <w:lang w:eastAsia="en-IN"/>
        </w:rPr>
        <w:t>Create a data table</w:t>
      </w:r>
    </w:p>
    <w:p w14:paraId="6B694E06" w14:textId="77777777" w:rsidR="00EE7E8D" w:rsidRPr="00EE7E8D" w:rsidRDefault="00EE7E8D" w:rsidP="00EE7E8D">
      <w:pPr>
        <w:numPr>
          <w:ilvl w:val="0"/>
          <w:numId w:val="11"/>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From the menu bar, select </w:t>
      </w:r>
      <w:r w:rsidRPr="00EE7E8D">
        <w:rPr>
          <w:rFonts w:ascii="Helvetica" w:eastAsia="Times New Roman" w:hAnsi="Helvetica" w:cs="Helvetica"/>
          <w:b/>
          <w:bCs/>
          <w:color w:val="202124"/>
          <w:sz w:val="26"/>
          <w:szCs w:val="26"/>
          <w:lang w:eastAsia="en-IN"/>
        </w:rPr>
        <w:t>Insert</w:t>
      </w:r>
      <w:r w:rsidRPr="00EE7E8D">
        <w:rPr>
          <w:rFonts w:ascii="Helvetica" w:eastAsia="Times New Roman" w:hAnsi="Helvetica" w:cs="Helvetica"/>
          <w:color w:val="202124"/>
          <w:sz w:val="26"/>
          <w:szCs w:val="26"/>
          <w:lang w:eastAsia="en-IN"/>
        </w:rPr>
        <w:t> &gt; </w:t>
      </w:r>
      <w:r w:rsidRPr="00EE7E8D">
        <w:rPr>
          <w:rFonts w:ascii="Helvetica" w:eastAsia="Times New Roman" w:hAnsi="Helvetica" w:cs="Helvetica"/>
          <w:b/>
          <w:bCs/>
          <w:color w:val="202124"/>
          <w:sz w:val="26"/>
          <w:szCs w:val="26"/>
          <w:lang w:eastAsia="en-IN"/>
        </w:rPr>
        <w:t>Table</w:t>
      </w:r>
      <w:r w:rsidRPr="00EE7E8D">
        <w:rPr>
          <w:rFonts w:ascii="Helvetica" w:eastAsia="Times New Roman" w:hAnsi="Helvetica" w:cs="Helvetica"/>
          <w:color w:val="202124"/>
          <w:sz w:val="26"/>
          <w:szCs w:val="26"/>
          <w:lang w:eastAsia="en-IN"/>
        </w:rPr>
        <w:t>. Click onto the report to drop your table. Feel free to adjust the size of this table and the width of the columns.</w:t>
      </w:r>
    </w:p>
    <w:p w14:paraId="41E32FF2" w14:textId="77777777" w:rsidR="00EE7E8D" w:rsidRPr="00EE7E8D" w:rsidRDefault="00EE7E8D" w:rsidP="00EE7E8D">
      <w:pPr>
        <w:numPr>
          <w:ilvl w:val="0"/>
          <w:numId w:val="11"/>
        </w:num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In the new Data and Style panel that opens, specify the following in the </w:t>
      </w:r>
      <w:r w:rsidRPr="00EE7E8D">
        <w:rPr>
          <w:rFonts w:ascii="Helvetica" w:eastAsia="Times New Roman" w:hAnsi="Helvetica" w:cs="Helvetica"/>
          <w:b/>
          <w:bCs/>
          <w:color w:val="202124"/>
          <w:sz w:val="26"/>
          <w:szCs w:val="26"/>
          <w:lang w:eastAsia="en-IN"/>
        </w:rPr>
        <w:t>Data</w:t>
      </w:r>
      <w:r w:rsidRPr="00EE7E8D">
        <w:rPr>
          <w:rFonts w:ascii="Helvetica" w:eastAsia="Times New Roman" w:hAnsi="Helvetica" w:cs="Helvetica"/>
          <w:color w:val="202124"/>
          <w:sz w:val="26"/>
          <w:szCs w:val="26"/>
          <w:lang w:eastAsia="en-IN"/>
        </w:rPr>
        <w:t> tab:</w:t>
      </w:r>
    </w:p>
    <w:p w14:paraId="43B322D1" w14:textId="77777777" w:rsidR="00EE7E8D" w:rsidRPr="00EE7E8D" w:rsidRDefault="00EE7E8D" w:rsidP="00EE7E8D">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If </w:t>
      </w:r>
      <w:proofErr w:type="spellStart"/>
      <w:r w:rsidRPr="00EE7E8D">
        <w:rPr>
          <w:rFonts w:ascii="Helvetica" w:eastAsia="Times New Roman" w:hAnsi="Helvetica" w:cs="Helvetica"/>
          <w:b/>
          <w:bCs/>
          <w:color w:val="202124"/>
          <w:sz w:val="26"/>
          <w:szCs w:val="26"/>
          <w:lang w:eastAsia="en-IN"/>
        </w:rPr>
        <w:t>productSKU</w:t>
      </w:r>
      <w:proofErr w:type="spellEnd"/>
      <w:r w:rsidRPr="00EE7E8D">
        <w:rPr>
          <w:rFonts w:ascii="Helvetica" w:eastAsia="Times New Roman" w:hAnsi="Helvetica" w:cs="Helvetica"/>
          <w:color w:val="202124"/>
          <w:sz w:val="26"/>
          <w:szCs w:val="26"/>
          <w:lang w:eastAsia="en-IN"/>
        </w:rPr>
        <w:t> is not present in the </w:t>
      </w:r>
      <w:r w:rsidRPr="00EE7E8D">
        <w:rPr>
          <w:rFonts w:ascii="Helvetica" w:eastAsia="Times New Roman" w:hAnsi="Helvetica" w:cs="Helvetica"/>
          <w:b/>
          <w:bCs/>
          <w:color w:val="202124"/>
          <w:sz w:val="26"/>
          <w:szCs w:val="26"/>
          <w:lang w:eastAsia="en-IN"/>
        </w:rPr>
        <w:t>Dimension</w:t>
      </w:r>
      <w:r w:rsidRPr="00EE7E8D">
        <w:rPr>
          <w:rFonts w:ascii="Helvetica" w:eastAsia="Times New Roman" w:hAnsi="Helvetica" w:cs="Helvetica"/>
          <w:color w:val="202124"/>
          <w:sz w:val="26"/>
          <w:szCs w:val="26"/>
          <w:lang w:eastAsia="en-IN"/>
        </w:rPr>
        <w:t> section, click </w:t>
      </w:r>
      <w:proofErr w:type="spellStart"/>
      <w:r w:rsidRPr="00EE7E8D">
        <w:rPr>
          <w:rFonts w:ascii="Helvetica" w:eastAsia="Times New Roman" w:hAnsi="Helvetica" w:cs="Helvetica"/>
          <w:b/>
          <w:bCs/>
          <w:color w:val="202124"/>
          <w:sz w:val="26"/>
          <w:szCs w:val="26"/>
          <w:lang w:eastAsia="en-IN"/>
        </w:rPr>
        <w:t>productSKU</w:t>
      </w:r>
      <w:proofErr w:type="spellEnd"/>
      <w:r w:rsidRPr="00EE7E8D">
        <w:rPr>
          <w:rFonts w:ascii="Helvetica" w:eastAsia="Times New Roman" w:hAnsi="Helvetica" w:cs="Helvetica"/>
          <w:color w:val="202124"/>
          <w:sz w:val="26"/>
          <w:szCs w:val="26"/>
          <w:lang w:eastAsia="en-IN"/>
        </w:rPr>
        <w:t> from the </w:t>
      </w:r>
      <w:r w:rsidRPr="00EE7E8D">
        <w:rPr>
          <w:rFonts w:ascii="Helvetica" w:eastAsia="Times New Roman" w:hAnsi="Helvetica" w:cs="Helvetica"/>
          <w:b/>
          <w:bCs/>
          <w:color w:val="202124"/>
          <w:sz w:val="26"/>
          <w:szCs w:val="26"/>
          <w:lang w:eastAsia="en-IN"/>
        </w:rPr>
        <w:t>Available Fields</w:t>
      </w:r>
      <w:r w:rsidRPr="00EE7E8D">
        <w:rPr>
          <w:rFonts w:ascii="Helvetica" w:eastAsia="Times New Roman" w:hAnsi="Helvetica" w:cs="Helvetica"/>
          <w:color w:val="202124"/>
          <w:sz w:val="26"/>
          <w:szCs w:val="26"/>
          <w:lang w:eastAsia="en-IN"/>
        </w:rPr>
        <w:t> section and drag it to the </w:t>
      </w:r>
      <w:r w:rsidRPr="00EE7E8D">
        <w:rPr>
          <w:rFonts w:ascii="Helvetica" w:eastAsia="Times New Roman" w:hAnsi="Helvetica" w:cs="Helvetica"/>
          <w:b/>
          <w:bCs/>
          <w:color w:val="202124"/>
          <w:sz w:val="26"/>
          <w:szCs w:val="26"/>
          <w:lang w:eastAsia="en-IN"/>
        </w:rPr>
        <w:t>Add dimension</w:t>
      </w:r>
      <w:r w:rsidRPr="00EE7E8D">
        <w:rPr>
          <w:rFonts w:ascii="Helvetica" w:eastAsia="Times New Roman" w:hAnsi="Helvetica" w:cs="Helvetica"/>
          <w:color w:val="202124"/>
          <w:sz w:val="26"/>
          <w:szCs w:val="26"/>
          <w:lang w:eastAsia="en-IN"/>
        </w:rPr>
        <w:t> field.</w:t>
      </w:r>
    </w:p>
    <w:p w14:paraId="4A4B85D7" w14:textId="77777777" w:rsidR="00EE7E8D" w:rsidRPr="00EE7E8D" w:rsidRDefault="00EE7E8D" w:rsidP="00EE7E8D">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In the </w:t>
      </w:r>
      <w:r w:rsidRPr="00EE7E8D">
        <w:rPr>
          <w:rFonts w:ascii="Helvetica" w:eastAsia="Times New Roman" w:hAnsi="Helvetica" w:cs="Helvetica"/>
          <w:b/>
          <w:bCs/>
          <w:color w:val="202124"/>
          <w:sz w:val="26"/>
          <w:szCs w:val="26"/>
          <w:lang w:eastAsia="en-IN"/>
        </w:rPr>
        <w:t>Metric</w:t>
      </w:r>
      <w:r w:rsidRPr="00EE7E8D">
        <w:rPr>
          <w:rFonts w:ascii="Helvetica" w:eastAsia="Times New Roman" w:hAnsi="Helvetica" w:cs="Helvetica"/>
          <w:color w:val="202124"/>
          <w:sz w:val="26"/>
          <w:szCs w:val="26"/>
          <w:lang w:eastAsia="en-IN"/>
        </w:rPr>
        <w:t> section, if present, remove </w:t>
      </w:r>
      <w:r w:rsidRPr="00EE7E8D">
        <w:rPr>
          <w:rFonts w:ascii="Helvetica" w:eastAsia="Times New Roman" w:hAnsi="Helvetica" w:cs="Helvetica"/>
          <w:b/>
          <w:bCs/>
          <w:color w:val="202124"/>
          <w:sz w:val="26"/>
          <w:szCs w:val="26"/>
          <w:lang w:eastAsia="en-IN"/>
        </w:rPr>
        <w:t>Record Count</w:t>
      </w:r>
      <w:r w:rsidRPr="00EE7E8D">
        <w:rPr>
          <w:rFonts w:ascii="Helvetica" w:eastAsia="Times New Roman" w:hAnsi="Helvetica" w:cs="Helvetica"/>
          <w:color w:val="202124"/>
          <w:sz w:val="26"/>
          <w:szCs w:val="26"/>
          <w:lang w:eastAsia="en-IN"/>
        </w:rPr>
        <w:t> as a Metric by clicking </w:t>
      </w:r>
      <w:r w:rsidRPr="00EE7E8D">
        <w:rPr>
          <w:rFonts w:ascii="Helvetica" w:eastAsia="Times New Roman" w:hAnsi="Helvetica" w:cs="Helvetica"/>
          <w:b/>
          <w:bCs/>
          <w:color w:val="202124"/>
          <w:sz w:val="26"/>
          <w:szCs w:val="26"/>
          <w:lang w:eastAsia="en-IN"/>
        </w:rPr>
        <w:t>x</w:t>
      </w:r>
      <w:r w:rsidRPr="00EE7E8D">
        <w:rPr>
          <w:rFonts w:ascii="Helvetica" w:eastAsia="Times New Roman" w:hAnsi="Helvetica" w:cs="Helvetica"/>
          <w:color w:val="202124"/>
          <w:sz w:val="26"/>
          <w:szCs w:val="26"/>
          <w:lang w:eastAsia="en-IN"/>
        </w:rPr>
        <w:t>.</w:t>
      </w:r>
    </w:p>
    <w:p w14:paraId="4E5A61BF" w14:textId="77777777" w:rsidR="00EE7E8D" w:rsidRPr="00EE7E8D" w:rsidRDefault="00EE7E8D" w:rsidP="00EE7E8D">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Add </w:t>
      </w:r>
      <w:proofErr w:type="spellStart"/>
      <w:r w:rsidRPr="00EE7E8D">
        <w:rPr>
          <w:rFonts w:ascii="Helvetica" w:eastAsia="Times New Roman" w:hAnsi="Helvetica" w:cs="Helvetica"/>
          <w:b/>
          <w:bCs/>
          <w:color w:val="202124"/>
          <w:sz w:val="26"/>
          <w:szCs w:val="26"/>
          <w:lang w:eastAsia="en-IN"/>
        </w:rPr>
        <w:t>stockLevel</w:t>
      </w:r>
      <w:proofErr w:type="spellEnd"/>
      <w:r w:rsidRPr="00EE7E8D">
        <w:rPr>
          <w:rFonts w:ascii="Helvetica" w:eastAsia="Times New Roman" w:hAnsi="Helvetica" w:cs="Helvetica"/>
          <w:color w:val="202124"/>
          <w:sz w:val="26"/>
          <w:szCs w:val="26"/>
          <w:lang w:eastAsia="en-IN"/>
        </w:rPr>
        <w:t> to the Metric area.</w:t>
      </w:r>
    </w:p>
    <w:p w14:paraId="7C64B1A7"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noProof/>
          <w:color w:val="202124"/>
          <w:sz w:val="26"/>
          <w:szCs w:val="26"/>
          <w:lang w:eastAsia="en-IN"/>
        </w:rPr>
        <w:drawing>
          <wp:inline distT="0" distB="0" distL="0" distR="0" wp14:anchorId="542DB951" wp14:editId="792B2AC5">
            <wp:extent cx="240982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1752600"/>
                    </a:xfrm>
                    <a:prstGeom prst="rect">
                      <a:avLst/>
                    </a:prstGeom>
                    <a:noFill/>
                    <a:ln>
                      <a:noFill/>
                    </a:ln>
                  </pic:spPr>
                </pic:pic>
              </a:graphicData>
            </a:graphic>
          </wp:inline>
        </w:drawing>
      </w:r>
    </w:p>
    <w:p w14:paraId="3E0048A2" w14:textId="77777777" w:rsidR="00EE7E8D" w:rsidRPr="00EE7E8D" w:rsidRDefault="00EE7E8D" w:rsidP="00EE7E8D">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Drag </w:t>
      </w:r>
      <w:r w:rsidRPr="00EE7E8D">
        <w:rPr>
          <w:rFonts w:ascii="Helvetica" w:eastAsia="Times New Roman" w:hAnsi="Helvetica" w:cs="Helvetica"/>
          <w:b/>
          <w:bCs/>
          <w:color w:val="202124"/>
          <w:sz w:val="26"/>
          <w:szCs w:val="26"/>
          <w:lang w:eastAsia="en-IN"/>
        </w:rPr>
        <w:t>ratio</w:t>
      </w:r>
      <w:r w:rsidRPr="00EE7E8D">
        <w:rPr>
          <w:rFonts w:ascii="Helvetica" w:eastAsia="Times New Roman" w:hAnsi="Helvetica" w:cs="Helvetica"/>
          <w:color w:val="202124"/>
          <w:sz w:val="26"/>
          <w:szCs w:val="26"/>
          <w:lang w:eastAsia="en-IN"/>
        </w:rPr>
        <w:t> to add it as a new Metric</w:t>
      </w:r>
    </w:p>
    <w:p w14:paraId="2BEF3729" w14:textId="77777777" w:rsidR="00EE7E8D" w:rsidRPr="00EE7E8D" w:rsidRDefault="00EE7E8D" w:rsidP="00EE7E8D">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Drag </w:t>
      </w:r>
      <w:proofErr w:type="spellStart"/>
      <w:r w:rsidRPr="00EE7E8D">
        <w:rPr>
          <w:rFonts w:ascii="Helvetica" w:eastAsia="Times New Roman" w:hAnsi="Helvetica" w:cs="Helvetica"/>
          <w:b/>
          <w:bCs/>
          <w:color w:val="202124"/>
          <w:sz w:val="26"/>
          <w:szCs w:val="26"/>
          <w:lang w:eastAsia="en-IN"/>
        </w:rPr>
        <w:t>restockingLeadTime</w:t>
      </w:r>
      <w:proofErr w:type="spellEnd"/>
      <w:r w:rsidRPr="00EE7E8D">
        <w:rPr>
          <w:rFonts w:ascii="Helvetica" w:eastAsia="Times New Roman" w:hAnsi="Helvetica" w:cs="Helvetica"/>
          <w:color w:val="202124"/>
          <w:sz w:val="26"/>
          <w:szCs w:val="26"/>
          <w:lang w:eastAsia="en-IN"/>
        </w:rPr>
        <w:t> to add it as a new Metric</w:t>
      </w:r>
    </w:p>
    <w:p w14:paraId="1323DE3D" w14:textId="77777777" w:rsidR="00EE7E8D" w:rsidRPr="00EE7E8D" w:rsidRDefault="00EE7E8D" w:rsidP="00EE7E8D">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lastRenderedPageBreak/>
        <w:t>In the Sort filed, click on </w:t>
      </w:r>
      <w:r w:rsidRPr="00EE7E8D">
        <w:rPr>
          <w:rFonts w:ascii="Helvetica" w:eastAsia="Times New Roman" w:hAnsi="Helvetica" w:cs="Helvetica"/>
          <w:b/>
          <w:bCs/>
          <w:color w:val="202124"/>
          <w:sz w:val="26"/>
          <w:szCs w:val="26"/>
          <w:lang w:eastAsia="en-IN"/>
        </w:rPr>
        <w:t>Record Count</w:t>
      </w:r>
      <w:r w:rsidRPr="00EE7E8D">
        <w:rPr>
          <w:rFonts w:ascii="Helvetica" w:eastAsia="Times New Roman" w:hAnsi="Helvetica" w:cs="Helvetica"/>
          <w:color w:val="202124"/>
          <w:sz w:val="26"/>
          <w:szCs w:val="26"/>
          <w:lang w:eastAsia="en-IN"/>
        </w:rPr>
        <w:t> and choose </w:t>
      </w:r>
      <w:r w:rsidRPr="00EE7E8D">
        <w:rPr>
          <w:rFonts w:ascii="Helvetica" w:eastAsia="Times New Roman" w:hAnsi="Helvetica" w:cs="Helvetica"/>
          <w:b/>
          <w:bCs/>
          <w:color w:val="202124"/>
          <w:sz w:val="26"/>
          <w:szCs w:val="26"/>
          <w:lang w:eastAsia="en-IN"/>
        </w:rPr>
        <w:t>ratio</w:t>
      </w:r>
      <w:r w:rsidRPr="00EE7E8D">
        <w:rPr>
          <w:rFonts w:ascii="Helvetica" w:eastAsia="Times New Roman" w:hAnsi="Helvetica" w:cs="Helvetica"/>
          <w:color w:val="202124"/>
          <w:sz w:val="26"/>
          <w:szCs w:val="26"/>
          <w:lang w:eastAsia="en-IN"/>
        </w:rPr>
        <w:t> from the dropdown menu for the new Sort field.</w:t>
      </w:r>
    </w:p>
    <w:p w14:paraId="6211826E" w14:textId="77777777" w:rsidR="00EE7E8D" w:rsidRPr="00EE7E8D" w:rsidRDefault="00EE7E8D" w:rsidP="00EE7E8D">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Specify </w:t>
      </w:r>
      <w:r w:rsidRPr="00EE7E8D">
        <w:rPr>
          <w:rFonts w:ascii="Helvetica" w:eastAsia="Times New Roman" w:hAnsi="Helvetica" w:cs="Helvetica"/>
          <w:b/>
          <w:bCs/>
          <w:color w:val="202124"/>
          <w:sz w:val="26"/>
          <w:szCs w:val="26"/>
          <w:lang w:eastAsia="en-IN"/>
        </w:rPr>
        <w:t>Descending</w:t>
      </w:r>
      <w:r w:rsidRPr="00EE7E8D">
        <w:rPr>
          <w:rFonts w:ascii="Helvetica" w:eastAsia="Times New Roman" w:hAnsi="Helvetica" w:cs="Helvetica"/>
          <w:color w:val="202124"/>
          <w:sz w:val="26"/>
          <w:szCs w:val="26"/>
          <w:lang w:eastAsia="en-IN"/>
        </w:rPr>
        <w:t>.</w:t>
      </w:r>
    </w:p>
    <w:p w14:paraId="54C59F9C" w14:textId="77777777" w:rsidR="00EE7E8D" w:rsidRPr="00EE7E8D" w:rsidRDefault="00EE7E8D" w:rsidP="00EE7E8D">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At the top of the panel, click the </w:t>
      </w:r>
      <w:r w:rsidRPr="00EE7E8D">
        <w:rPr>
          <w:rFonts w:ascii="Helvetica" w:eastAsia="Times New Roman" w:hAnsi="Helvetica" w:cs="Helvetica"/>
          <w:b/>
          <w:bCs/>
          <w:color w:val="202124"/>
          <w:sz w:val="26"/>
          <w:szCs w:val="26"/>
          <w:lang w:eastAsia="en-IN"/>
        </w:rPr>
        <w:t>Style</w:t>
      </w:r>
      <w:r w:rsidRPr="00EE7E8D">
        <w:rPr>
          <w:rFonts w:ascii="Helvetica" w:eastAsia="Times New Roman" w:hAnsi="Helvetica" w:cs="Helvetica"/>
          <w:color w:val="202124"/>
          <w:sz w:val="26"/>
          <w:szCs w:val="26"/>
          <w:lang w:eastAsia="en-IN"/>
        </w:rPr>
        <w:t> tab.</w:t>
      </w:r>
    </w:p>
    <w:p w14:paraId="3C8901DB" w14:textId="77777777" w:rsidR="00EE7E8D" w:rsidRPr="00EE7E8D" w:rsidRDefault="00EE7E8D" w:rsidP="00EE7E8D">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Under </w:t>
      </w:r>
      <w:r w:rsidRPr="00EE7E8D">
        <w:rPr>
          <w:rFonts w:ascii="Helvetica" w:eastAsia="Times New Roman" w:hAnsi="Helvetica" w:cs="Helvetica"/>
          <w:b/>
          <w:bCs/>
          <w:color w:val="202124"/>
          <w:sz w:val="26"/>
          <w:szCs w:val="26"/>
          <w:lang w:eastAsia="en-IN"/>
        </w:rPr>
        <w:t>Table Header</w:t>
      </w:r>
      <w:r w:rsidRPr="00EE7E8D">
        <w:rPr>
          <w:rFonts w:ascii="Helvetica" w:eastAsia="Times New Roman" w:hAnsi="Helvetica" w:cs="Helvetica"/>
          <w:color w:val="202124"/>
          <w:sz w:val="26"/>
          <w:szCs w:val="26"/>
          <w:lang w:eastAsia="en-IN"/>
        </w:rPr>
        <w:t>, check </w:t>
      </w:r>
      <w:r w:rsidRPr="00EE7E8D">
        <w:rPr>
          <w:rFonts w:ascii="Helvetica" w:eastAsia="Times New Roman" w:hAnsi="Helvetica" w:cs="Helvetica"/>
          <w:b/>
          <w:bCs/>
          <w:color w:val="202124"/>
          <w:sz w:val="26"/>
          <w:szCs w:val="26"/>
          <w:lang w:eastAsia="en-IN"/>
        </w:rPr>
        <w:t>Wrap Text</w:t>
      </w:r>
      <w:r w:rsidRPr="00EE7E8D">
        <w:rPr>
          <w:rFonts w:ascii="Helvetica" w:eastAsia="Times New Roman" w:hAnsi="Helvetica" w:cs="Helvetica"/>
          <w:color w:val="202124"/>
          <w:sz w:val="26"/>
          <w:szCs w:val="26"/>
          <w:lang w:eastAsia="en-IN"/>
        </w:rPr>
        <w:t>.</w:t>
      </w:r>
    </w:p>
    <w:p w14:paraId="6F1914C2" w14:textId="77777777" w:rsidR="00EE7E8D" w:rsidRPr="00EE7E8D" w:rsidRDefault="00EE7E8D" w:rsidP="00EE7E8D">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Manually adjust the widths of the table columns by hovering over the vertical border and click and dragging.</w:t>
      </w:r>
    </w:p>
    <w:p w14:paraId="303E4D64" w14:textId="77777777" w:rsidR="00EE7E8D" w:rsidRPr="00EE7E8D" w:rsidRDefault="00EE7E8D" w:rsidP="00EE7E8D">
      <w:pPr>
        <w:numPr>
          <w:ilvl w:val="0"/>
          <w:numId w:val="14"/>
        </w:num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Confirm your report looks visually similar to the report below:</w:t>
      </w:r>
    </w:p>
    <w:p w14:paraId="612BB2FE"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noProof/>
          <w:color w:val="202124"/>
          <w:sz w:val="26"/>
          <w:szCs w:val="26"/>
          <w:lang w:eastAsia="en-IN"/>
        </w:rPr>
        <w:drawing>
          <wp:inline distT="0" distB="0" distL="0" distR="0" wp14:anchorId="0814B950" wp14:editId="1E15DB5A">
            <wp:extent cx="5731510" cy="37109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647EA6EB" w14:textId="77777777" w:rsidR="00EE7E8D" w:rsidRPr="00EE7E8D" w:rsidRDefault="00EE7E8D" w:rsidP="00EE7E8D">
      <w:pPr>
        <w:shd w:val="clear" w:color="auto" w:fill="FFFFFF"/>
        <w:spacing w:before="840" w:after="480" w:line="240" w:lineRule="auto"/>
        <w:outlineLvl w:val="2"/>
        <w:rPr>
          <w:rFonts w:ascii="Arial" w:eastAsia="Times New Roman" w:hAnsi="Arial" w:cs="Arial"/>
          <w:color w:val="202124"/>
          <w:sz w:val="36"/>
          <w:szCs w:val="36"/>
          <w:lang w:eastAsia="en-IN"/>
        </w:rPr>
      </w:pPr>
      <w:r w:rsidRPr="00EE7E8D">
        <w:rPr>
          <w:rFonts w:ascii="Arial" w:eastAsia="Times New Roman" w:hAnsi="Arial" w:cs="Arial"/>
          <w:color w:val="202124"/>
          <w:sz w:val="36"/>
          <w:szCs w:val="36"/>
          <w:lang w:eastAsia="en-IN"/>
        </w:rPr>
        <w:t>Create an interactive filter</w:t>
      </w:r>
    </w:p>
    <w:p w14:paraId="69D66DBE" w14:textId="77777777" w:rsidR="00EE7E8D" w:rsidRPr="00EE7E8D" w:rsidRDefault="00EE7E8D" w:rsidP="00EE7E8D">
      <w:pPr>
        <w:numPr>
          <w:ilvl w:val="0"/>
          <w:numId w:val="1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In the reporting tools tray, click the Filter [ </w:t>
      </w:r>
      <w:r w:rsidRPr="00EE7E8D">
        <w:rPr>
          <w:rFonts w:ascii="Helvetica" w:eastAsia="Times New Roman" w:hAnsi="Helvetica" w:cs="Helvetica"/>
          <w:noProof/>
          <w:color w:val="202124"/>
          <w:sz w:val="26"/>
          <w:szCs w:val="26"/>
          <w:lang w:eastAsia="en-IN"/>
        </w:rPr>
        <w:drawing>
          <wp:inline distT="0" distB="0" distL="0" distR="0" wp14:anchorId="478CC265" wp14:editId="7E0A6717">
            <wp:extent cx="3524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314325"/>
                    </a:xfrm>
                    <a:prstGeom prst="rect">
                      <a:avLst/>
                    </a:prstGeom>
                    <a:noFill/>
                    <a:ln>
                      <a:noFill/>
                    </a:ln>
                  </pic:spPr>
                </pic:pic>
              </a:graphicData>
            </a:graphic>
          </wp:inline>
        </w:drawing>
      </w:r>
      <w:r w:rsidRPr="00EE7E8D">
        <w:rPr>
          <w:rFonts w:ascii="Helvetica" w:eastAsia="Times New Roman" w:hAnsi="Helvetica" w:cs="Helvetica"/>
          <w:color w:val="202124"/>
          <w:sz w:val="26"/>
          <w:szCs w:val="26"/>
          <w:lang w:eastAsia="en-IN"/>
        </w:rPr>
        <w:t>] icon.</w:t>
      </w:r>
    </w:p>
    <w:p w14:paraId="623D1333" w14:textId="77777777" w:rsidR="00EE7E8D" w:rsidRPr="00EE7E8D" w:rsidRDefault="00EE7E8D" w:rsidP="00EE7E8D">
      <w:pPr>
        <w:numPr>
          <w:ilvl w:val="0"/>
          <w:numId w:val="1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Above your data table, </w:t>
      </w:r>
      <w:r w:rsidRPr="00EE7E8D">
        <w:rPr>
          <w:rFonts w:ascii="Helvetica" w:eastAsia="Times New Roman" w:hAnsi="Helvetica" w:cs="Helvetica"/>
          <w:b/>
          <w:bCs/>
          <w:color w:val="202124"/>
          <w:sz w:val="26"/>
          <w:szCs w:val="26"/>
          <w:lang w:eastAsia="en-IN"/>
        </w:rPr>
        <w:t>click and drag</w:t>
      </w:r>
      <w:r w:rsidRPr="00EE7E8D">
        <w:rPr>
          <w:rFonts w:ascii="Helvetica" w:eastAsia="Times New Roman" w:hAnsi="Helvetica" w:cs="Helvetica"/>
          <w:color w:val="202124"/>
          <w:sz w:val="26"/>
          <w:szCs w:val="26"/>
          <w:lang w:eastAsia="en-IN"/>
        </w:rPr>
        <w:t> to create a filter.</w:t>
      </w:r>
    </w:p>
    <w:p w14:paraId="5C166B0F" w14:textId="77777777" w:rsidR="00EE7E8D" w:rsidRPr="00EE7E8D" w:rsidRDefault="00EE7E8D" w:rsidP="00EE7E8D">
      <w:pPr>
        <w:numPr>
          <w:ilvl w:val="0"/>
          <w:numId w:val="1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In the data panel that opens, specify </w:t>
      </w:r>
      <w:r w:rsidRPr="00EE7E8D">
        <w:rPr>
          <w:rFonts w:ascii="Helvetica" w:eastAsia="Times New Roman" w:hAnsi="Helvetica" w:cs="Helvetica"/>
          <w:b/>
          <w:bCs/>
          <w:color w:val="202124"/>
          <w:sz w:val="26"/>
          <w:szCs w:val="26"/>
          <w:lang w:eastAsia="en-IN"/>
        </w:rPr>
        <w:t>name</w:t>
      </w:r>
      <w:r w:rsidRPr="00EE7E8D">
        <w:rPr>
          <w:rFonts w:ascii="Helvetica" w:eastAsia="Times New Roman" w:hAnsi="Helvetica" w:cs="Helvetica"/>
          <w:color w:val="202124"/>
          <w:sz w:val="26"/>
          <w:szCs w:val="26"/>
          <w:lang w:eastAsia="en-IN"/>
        </w:rPr>
        <w:t> as the Dimension and </w:t>
      </w:r>
      <w:proofErr w:type="spellStart"/>
      <w:r w:rsidRPr="00EE7E8D">
        <w:rPr>
          <w:rFonts w:ascii="Helvetica" w:eastAsia="Times New Roman" w:hAnsi="Helvetica" w:cs="Helvetica"/>
          <w:b/>
          <w:bCs/>
          <w:color w:val="202124"/>
          <w:sz w:val="26"/>
          <w:szCs w:val="26"/>
          <w:lang w:eastAsia="en-IN"/>
        </w:rPr>
        <w:t>total_ordered</w:t>
      </w:r>
      <w:proofErr w:type="spellEnd"/>
      <w:r w:rsidRPr="00EE7E8D">
        <w:rPr>
          <w:rFonts w:ascii="Helvetica" w:eastAsia="Times New Roman" w:hAnsi="Helvetica" w:cs="Helvetica"/>
          <w:color w:val="202124"/>
          <w:sz w:val="26"/>
          <w:szCs w:val="26"/>
          <w:lang w:eastAsia="en-IN"/>
        </w:rPr>
        <w:t> as the Metric.</w:t>
      </w:r>
    </w:p>
    <w:p w14:paraId="63160EFD" w14:textId="77777777" w:rsidR="00EE7E8D" w:rsidRPr="00EE7E8D" w:rsidRDefault="00EE7E8D" w:rsidP="00EE7E8D">
      <w:pPr>
        <w:numPr>
          <w:ilvl w:val="0"/>
          <w:numId w:val="15"/>
        </w:num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In the upper-right, select the </w:t>
      </w:r>
      <w:r w:rsidRPr="00EE7E8D">
        <w:rPr>
          <w:rFonts w:ascii="Helvetica" w:eastAsia="Times New Roman" w:hAnsi="Helvetica" w:cs="Helvetica"/>
          <w:b/>
          <w:bCs/>
          <w:color w:val="202124"/>
          <w:sz w:val="26"/>
          <w:szCs w:val="26"/>
          <w:lang w:eastAsia="en-IN"/>
        </w:rPr>
        <w:t>View</w:t>
      </w:r>
      <w:r w:rsidRPr="00EE7E8D">
        <w:rPr>
          <w:rFonts w:ascii="Helvetica" w:eastAsia="Times New Roman" w:hAnsi="Helvetica" w:cs="Helvetica"/>
          <w:color w:val="202124"/>
          <w:sz w:val="26"/>
          <w:szCs w:val="26"/>
          <w:lang w:eastAsia="en-IN"/>
        </w:rPr>
        <w:t> button to preview your report. You should be presented with the following:</w:t>
      </w:r>
    </w:p>
    <w:p w14:paraId="6049F95E"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noProof/>
          <w:color w:val="202124"/>
          <w:sz w:val="26"/>
          <w:szCs w:val="26"/>
          <w:lang w:eastAsia="en-IN"/>
        </w:rPr>
        <w:lastRenderedPageBreak/>
        <w:drawing>
          <wp:inline distT="0" distB="0" distL="0" distR="0" wp14:anchorId="7021EBB7" wp14:editId="605CD02D">
            <wp:extent cx="5731510" cy="3218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10F075D9" w14:textId="77777777" w:rsidR="00EE7E8D" w:rsidRPr="00EE7E8D" w:rsidRDefault="00EE7E8D" w:rsidP="00EE7E8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E7E8D">
        <w:rPr>
          <w:rFonts w:ascii="Helvetica" w:eastAsia="Times New Roman" w:hAnsi="Helvetica" w:cs="Helvetica"/>
          <w:b/>
          <w:bCs/>
          <w:color w:val="202124"/>
          <w:sz w:val="45"/>
          <w:szCs w:val="45"/>
          <w:lang w:eastAsia="en-IN"/>
        </w:rPr>
        <w:t>Congratulations!</w:t>
      </w:r>
    </w:p>
    <w:p w14:paraId="73E5D27B"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t>You've successfully created a basic report in Google Data Studio. Continue exploring new chart types and connect to additional data sources for richer, more visual reporting.</w:t>
      </w:r>
    </w:p>
    <w:p w14:paraId="52C8B1EB" w14:textId="77777777" w:rsidR="00EE7E8D" w:rsidRPr="00EE7E8D" w:rsidRDefault="00EE7E8D" w:rsidP="00EE7E8D">
      <w:pPr>
        <w:shd w:val="clear" w:color="auto" w:fill="FFFFFF"/>
        <w:spacing w:after="36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noProof/>
          <w:color w:val="202124"/>
          <w:sz w:val="26"/>
          <w:szCs w:val="26"/>
          <w:lang w:eastAsia="en-IN"/>
        </w:rPr>
        <w:drawing>
          <wp:inline distT="0" distB="0" distL="0" distR="0" wp14:anchorId="63AB428F" wp14:editId="3C255D96">
            <wp:extent cx="11906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EE7E8D">
        <w:rPr>
          <w:rFonts w:ascii="Helvetica" w:eastAsia="Times New Roman" w:hAnsi="Helvetica" w:cs="Helvetica"/>
          <w:color w:val="202124"/>
          <w:sz w:val="26"/>
          <w:szCs w:val="26"/>
          <w:lang w:eastAsia="en-IN"/>
        </w:rPr>
        <w:t> </w:t>
      </w:r>
      <w:r w:rsidRPr="00EE7E8D">
        <w:rPr>
          <w:rFonts w:ascii="Helvetica" w:eastAsia="Times New Roman" w:hAnsi="Helvetica" w:cs="Helvetica"/>
          <w:noProof/>
          <w:color w:val="202124"/>
          <w:sz w:val="26"/>
          <w:szCs w:val="26"/>
          <w:lang w:eastAsia="en-IN"/>
        </w:rPr>
        <w:drawing>
          <wp:inline distT="0" distB="0" distL="0" distR="0" wp14:anchorId="00842414" wp14:editId="6868CBE9">
            <wp:extent cx="11906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EE7E8D">
        <w:rPr>
          <w:rFonts w:ascii="Helvetica" w:eastAsia="Times New Roman" w:hAnsi="Helvetica" w:cs="Helvetica"/>
          <w:color w:val="202124"/>
          <w:sz w:val="26"/>
          <w:szCs w:val="26"/>
          <w:lang w:eastAsia="en-IN"/>
        </w:rPr>
        <w:t> </w:t>
      </w:r>
      <w:r w:rsidRPr="00EE7E8D">
        <w:rPr>
          <w:rFonts w:ascii="Helvetica" w:eastAsia="Times New Roman" w:hAnsi="Helvetica" w:cs="Helvetica"/>
          <w:noProof/>
          <w:color w:val="202124"/>
          <w:sz w:val="26"/>
          <w:szCs w:val="26"/>
          <w:lang w:eastAsia="en-IN"/>
        </w:rPr>
        <w:drawing>
          <wp:inline distT="0" distB="0" distL="0" distR="0" wp14:anchorId="17638FC7" wp14:editId="618F73F9">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785E5A50" w14:textId="77777777" w:rsidR="00EE7E8D" w:rsidRPr="00EE7E8D" w:rsidRDefault="00EE7E8D" w:rsidP="00EE7E8D">
      <w:pPr>
        <w:shd w:val="clear" w:color="auto" w:fill="FFFFFF"/>
        <w:spacing w:before="840" w:after="480" w:line="240" w:lineRule="auto"/>
        <w:outlineLvl w:val="2"/>
        <w:rPr>
          <w:rFonts w:ascii="Arial" w:eastAsia="Times New Roman" w:hAnsi="Arial" w:cs="Arial"/>
          <w:color w:val="202124"/>
          <w:sz w:val="36"/>
          <w:szCs w:val="36"/>
          <w:lang w:eastAsia="en-IN"/>
        </w:rPr>
      </w:pPr>
      <w:r w:rsidRPr="00EE7E8D">
        <w:rPr>
          <w:rFonts w:ascii="Arial" w:eastAsia="Times New Roman" w:hAnsi="Arial" w:cs="Arial"/>
          <w:color w:val="202124"/>
          <w:sz w:val="36"/>
          <w:szCs w:val="36"/>
          <w:lang w:eastAsia="en-IN"/>
        </w:rPr>
        <w:t>Finish your Quest</w:t>
      </w:r>
    </w:p>
    <w:p w14:paraId="56BB9603" w14:textId="77777777" w:rsidR="00EE7E8D" w:rsidRPr="00EE7E8D" w:rsidRDefault="00EE7E8D" w:rsidP="00EE7E8D">
      <w:pPr>
        <w:shd w:val="clear" w:color="auto" w:fill="FFFFFF"/>
        <w:spacing w:after="0" w:line="240" w:lineRule="auto"/>
        <w:rPr>
          <w:rFonts w:ascii="Helvetica" w:eastAsia="Times New Roman" w:hAnsi="Helvetica" w:cs="Helvetica"/>
          <w:color w:val="202124"/>
          <w:sz w:val="26"/>
          <w:szCs w:val="26"/>
          <w:lang w:eastAsia="en-IN"/>
        </w:rPr>
      </w:pPr>
      <w:r w:rsidRPr="00EE7E8D">
        <w:rPr>
          <w:rFonts w:ascii="Helvetica" w:eastAsia="Times New Roman" w:hAnsi="Helvetica" w:cs="Helvetica"/>
          <w:color w:val="202124"/>
          <w:sz w:val="26"/>
          <w:szCs w:val="26"/>
          <w:lang w:eastAsia="en-IN"/>
        </w:rPr>
        <w:lastRenderedPageBreak/>
        <w:t xml:space="preserve">This self-paced lab is part of the </w:t>
      </w:r>
      <w:proofErr w:type="spellStart"/>
      <w:r w:rsidRPr="00EE7E8D">
        <w:rPr>
          <w:rFonts w:ascii="Helvetica" w:eastAsia="Times New Roman" w:hAnsi="Helvetica" w:cs="Helvetica"/>
          <w:color w:val="202124"/>
          <w:sz w:val="26"/>
          <w:szCs w:val="26"/>
          <w:lang w:eastAsia="en-IN"/>
        </w:rPr>
        <w:t>Qwiklabs</w:t>
      </w:r>
      <w:proofErr w:type="spellEnd"/>
      <w:r w:rsidRPr="00EE7E8D">
        <w:rPr>
          <w:rFonts w:ascii="Helvetica" w:eastAsia="Times New Roman" w:hAnsi="Helvetica" w:cs="Helvetica"/>
          <w:color w:val="202124"/>
          <w:sz w:val="26"/>
          <w:szCs w:val="26"/>
          <w:lang w:eastAsia="en-IN"/>
        </w:rPr>
        <w:t xml:space="preserve"> Quests </w:t>
      </w:r>
      <w:proofErr w:type="spellStart"/>
      <w:r w:rsidRPr="00EE7E8D">
        <w:rPr>
          <w:rFonts w:ascii="Helvetica" w:eastAsia="Times New Roman" w:hAnsi="Helvetica" w:cs="Helvetica"/>
          <w:color w:val="202124"/>
          <w:sz w:val="26"/>
          <w:szCs w:val="26"/>
          <w:lang w:eastAsia="en-IN"/>
        </w:rPr>
        <w:fldChar w:fldCharType="begin"/>
      </w:r>
      <w:r w:rsidRPr="00EE7E8D">
        <w:rPr>
          <w:rFonts w:ascii="Helvetica" w:eastAsia="Times New Roman" w:hAnsi="Helvetica" w:cs="Helvetica"/>
          <w:color w:val="202124"/>
          <w:sz w:val="26"/>
          <w:szCs w:val="26"/>
          <w:lang w:eastAsia="en-IN"/>
        </w:rPr>
        <w:instrText xml:space="preserve"> HYPERLINK "https://google.qwiklabs.com/quests/70" </w:instrText>
      </w:r>
      <w:r w:rsidRPr="00EE7E8D">
        <w:rPr>
          <w:rFonts w:ascii="Helvetica" w:eastAsia="Times New Roman" w:hAnsi="Helvetica" w:cs="Helvetica"/>
          <w:color w:val="202124"/>
          <w:sz w:val="26"/>
          <w:szCs w:val="26"/>
          <w:lang w:eastAsia="en-IN"/>
        </w:rPr>
        <w:fldChar w:fldCharType="separate"/>
      </w:r>
      <w:r w:rsidRPr="00EE7E8D">
        <w:rPr>
          <w:rFonts w:ascii="Helvetica" w:eastAsia="Times New Roman" w:hAnsi="Helvetica" w:cs="Helvetica"/>
          <w:color w:val="1A73E8"/>
          <w:sz w:val="26"/>
          <w:szCs w:val="26"/>
          <w:lang w:eastAsia="en-IN"/>
        </w:rPr>
        <w:t>BigQuery</w:t>
      </w:r>
      <w:proofErr w:type="spellEnd"/>
      <w:r w:rsidRPr="00EE7E8D">
        <w:rPr>
          <w:rFonts w:ascii="Helvetica" w:eastAsia="Times New Roman" w:hAnsi="Helvetica" w:cs="Helvetica"/>
          <w:color w:val="1A73E8"/>
          <w:sz w:val="26"/>
          <w:szCs w:val="26"/>
          <w:lang w:eastAsia="en-IN"/>
        </w:rPr>
        <w:t xml:space="preserve"> for Marketing Analysts</w:t>
      </w:r>
      <w:r w:rsidRPr="00EE7E8D">
        <w:rPr>
          <w:rFonts w:ascii="Helvetica" w:eastAsia="Times New Roman" w:hAnsi="Helvetica" w:cs="Helvetica"/>
          <w:color w:val="202124"/>
          <w:sz w:val="26"/>
          <w:szCs w:val="26"/>
          <w:lang w:eastAsia="en-IN"/>
        </w:rPr>
        <w:fldChar w:fldCharType="end"/>
      </w:r>
      <w:r w:rsidRPr="00EE7E8D">
        <w:rPr>
          <w:rFonts w:ascii="Helvetica" w:eastAsia="Times New Roman" w:hAnsi="Helvetica" w:cs="Helvetica"/>
          <w:color w:val="202124"/>
          <w:sz w:val="26"/>
          <w:szCs w:val="26"/>
          <w:lang w:eastAsia="en-IN"/>
        </w:rPr>
        <w:t> and </w:t>
      </w:r>
      <w:proofErr w:type="spellStart"/>
      <w:r w:rsidRPr="00EE7E8D">
        <w:rPr>
          <w:rFonts w:ascii="Helvetica" w:eastAsia="Times New Roman" w:hAnsi="Helvetica" w:cs="Helvetica"/>
          <w:color w:val="202124"/>
          <w:sz w:val="26"/>
          <w:szCs w:val="26"/>
          <w:lang w:eastAsia="en-IN"/>
        </w:rPr>
        <w:fldChar w:fldCharType="begin"/>
      </w:r>
      <w:r w:rsidRPr="00EE7E8D">
        <w:rPr>
          <w:rFonts w:ascii="Helvetica" w:eastAsia="Times New Roman" w:hAnsi="Helvetica" w:cs="Helvetica"/>
          <w:color w:val="202124"/>
          <w:sz w:val="26"/>
          <w:szCs w:val="26"/>
          <w:lang w:eastAsia="en-IN"/>
        </w:rPr>
        <w:instrText xml:space="preserve"> HYPERLINK "https://google.qwiklabs.com/quests/55" </w:instrText>
      </w:r>
      <w:r w:rsidRPr="00EE7E8D">
        <w:rPr>
          <w:rFonts w:ascii="Helvetica" w:eastAsia="Times New Roman" w:hAnsi="Helvetica" w:cs="Helvetica"/>
          <w:color w:val="202124"/>
          <w:sz w:val="26"/>
          <w:szCs w:val="26"/>
          <w:lang w:eastAsia="en-IN"/>
        </w:rPr>
        <w:fldChar w:fldCharType="separate"/>
      </w:r>
      <w:r w:rsidRPr="00EE7E8D">
        <w:rPr>
          <w:rFonts w:ascii="Helvetica" w:eastAsia="Times New Roman" w:hAnsi="Helvetica" w:cs="Helvetica"/>
          <w:color w:val="1A73E8"/>
          <w:sz w:val="26"/>
          <w:szCs w:val="26"/>
          <w:lang w:eastAsia="en-IN"/>
        </w:rPr>
        <w:t>BigQuery</w:t>
      </w:r>
      <w:proofErr w:type="spellEnd"/>
      <w:r w:rsidRPr="00EE7E8D">
        <w:rPr>
          <w:rFonts w:ascii="Helvetica" w:eastAsia="Times New Roman" w:hAnsi="Helvetica" w:cs="Helvetica"/>
          <w:color w:val="1A73E8"/>
          <w:sz w:val="26"/>
          <w:szCs w:val="26"/>
          <w:lang w:eastAsia="en-IN"/>
        </w:rPr>
        <w:t xml:space="preserve"> for Data Analysis</w:t>
      </w:r>
      <w:r w:rsidRPr="00EE7E8D">
        <w:rPr>
          <w:rFonts w:ascii="Helvetica" w:eastAsia="Times New Roman" w:hAnsi="Helvetica" w:cs="Helvetica"/>
          <w:color w:val="202124"/>
          <w:sz w:val="26"/>
          <w:szCs w:val="26"/>
          <w:lang w:eastAsia="en-IN"/>
        </w:rPr>
        <w:fldChar w:fldCharType="end"/>
      </w:r>
      <w:r w:rsidRPr="00EE7E8D">
        <w:rPr>
          <w:rFonts w:ascii="Helvetica" w:eastAsia="Times New Roman" w:hAnsi="Helvetica" w:cs="Helvetica"/>
          <w:color w:val="202124"/>
          <w:sz w:val="26"/>
          <w:szCs w:val="26"/>
          <w:lang w:eastAsia="en-IN"/>
        </w:rPr>
        <w:t>, and </w:t>
      </w:r>
      <w:hyperlink r:id="rId18" w:history="1">
        <w:r w:rsidRPr="00EE7E8D">
          <w:rPr>
            <w:rFonts w:ascii="Helvetica" w:eastAsia="Times New Roman" w:hAnsi="Helvetica" w:cs="Helvetica"/>
            <w:color w:val="1A73E8"/>
            <w:sz w:val="26"/>
            <w:szCs w:val="26"/>
            <w:lang w:eastAsia="en-IN"/>
          </w:rPr>
          <w:t xml:space="preserve">Insights from Data with </w:t>
        </w:r>
        <w:proofErr w:type="spellStart"/>
        <w:r w:rsidRPr="00EE7E8D">
          <w:rPr>
            <w:rFonts w:ascii="Helvetica" w:eastAsia="Times New Roman" w:hAnsi="Helvetica" w:cs="Helvetica"/>
            <w:color w:val="1A73E8"/>
            <w:sz w:val="26"/>
            <w:szCs w:val="26"/>
            <w:lang w:eastAsia="en-IN"/>
          </w:rPr>
          <w:t>BigQuery</w:t>
        </w:r>
        <w:proofErr w:type="spellEnd"/>
      </w:hyperlink>
      <w:r w:rsidRPr="00EE7E8D">
        <w:rPr>
          <w:rFonts w:ascii="Helvetica" w:eastAsia="Times New Roman" w:hAnsi="Helvetica" w:cs="Helvetica"/>
          <w:color w:val="202124"/>
          <w:sz w:val="26"/>
          <w:szCs w:val="26"/>
          <w:lang w:eastAsia="en-IN"/>
        </w:rPr>
        <w:t xml:space="preserve">. A Quest is a series of related labs that form a learning path. Completing a Quest earns you a badge to recognize your achievement. You can make your badge (or badges) public and link to them in your online resume or social media account. </w:t>
      </w:r>
      <w:proofErr w:type="spellStart"/>
      <w:r w:rsidRPr="00EE7E8D">
        <w:rPr>
          <w:rFonts w:ascii="Helvetica" w:eastAsia="Times New Roman" w:hAnsi="Helvetica" w:cs="Helvetica"/>
          <w:color w:val="202124"/>
          <w:sz w:val="26"/>
          <w:szCs w:val="26"/>
          <w:lang w:eastAsia="en-IN"/>
        </w:rPr>
        <w:t>Enroll</w:t>
      </w:r>
      <w:proofErr w:type="spellEnd"/>
      <w:r w:rsidRPr="00EE7E8D">
        <w:rPr>
          <w:rFonts w:ascii="Helvetica" w:eastAsia="Times New Roman" w:hAnsi="Helvetica" w:cs="Helvetica"/>
          <w:color w:val="202124"/>
          <w:sz w:val="26"/>
          <w:szCs w:val="26"/>
          <w:lang w:eastAsia="en-IN"/>
        </w:rPr>
        <w:t xml:space="preserve"> a Quest and get immediate completion credit if you've taken this lab. See other available </w:t>
      </w:r>
      <w:proofErr w:type="spellStart"/>
      <w:r w:rsidRPr="00EE7E8D">
        <w:rPr>
          <w:rFonts w:ascii="Helvetica" w:eastAsia="Times New Roman" w:hAnsi="Helvetica" w:cs="Helvetica"/>
          <w:color w:val="202124"/>
          <w:sz w:val="26"/>
          <w:szCs w:val="26"/>
          <w:lang w:eastAsia="en-IN"/>
        </w:rPr>
        <w:fldChar w:fldCharType="begin"/>
      </w:r>
      <w:r w:rsidRPr="00EE7E8D">
        <w:rPr>
          <w:rFonts w:ascii="Helvetica" w:eastAsia="Times New Roman" w:hAnsi="Helvetica" w:cs="Helvetica"/>
          <w:color w:val="202124"/>
          <w:sz w:val="26"/>
          <w:szCs w:val="26"/>
          <w:lang w:eastAsia="en-IN"/>
        </w:rPr>
        <w:instrText xml:space="preserve"> HYPERLINK "https://google.qwiklabs.com/catalog" </w:instrText>
      </w:r>
      <w:r w:rsidRPr="00EE7E8D">
        <w:rPr>
          <w:rFonts w:ascii="Helvetica" w:eastAsia="Times New Roman" w:hAnsi="Helvetica" w:cs="Helvetica"/>
          <w:color w:val="202124"/>
          <w:sz w:val="26"/>
          <w:szCs w:val="26"/>
          <w:lang w:eastAsia="en-IN"/>
        </w:rPr>
        <w:fldChar w:fldCharType="separate"/>
      </w:r>
      <w:r w:rsidRPr="00EE7E8D">
        <w:rPr>
          <w:rFonts w:ascii="Helvetica" w:eastAsia="Times New Roman" w:hAnsi="Helvetica" w:cs="Helvetica"/>
          <w:color w:val="1A73E8"/>
          <w:sz w:val="26"/>
          <w:szCs w:val="26"/>
          <w:lang w:eastAsia="en-IN"/>
        </w:rPr>
        <w:t>Qwiklabs</w:t>
      </w:r>
      <w:proofErr w:type="spellEnd"/>
      <w:r w:rsidRPr="00EE7E8D">
        <w:rPr>
          <w:rFonts w:ascii="Helvetica" w:eastAsia="Times New Roman" w:hAnsi="Helvetica" w:cs="Helvetica"/>
          <w:color w:val="1A73E8"/>
          <w:sz w:val="26"/>
          <w:szCs w:val="26"/>
          <w:lang w:eastAsia="en-IN"/>
        </w:rPr>
        <w:t xml:space="preserve"> Quests</w:t>
      </w:r>
      <w:r w:rsidRPr="00EE7E8D">
        <w:rPr>
          <w:rFonts w:ascii="Helvetica" w:eastAsia="Times New Roman" w:hAnsi="Helvetica" w:cs="Helvetica"/>
          <w:color w:val="202124"/>
          <w:sz w:val="26"/>
          <w:szCs w:val="26"/>
          <w:lang w:eastAsia="en-IN"/>
        </w:rPr>
        <w:fldChar w:fldCharType="end"/>
      </w:r>
      <w:r w:rsidRPr="00EE7E8D">
        <w:rPr>
          <w:rFonts w:ascii="Helvetica" w:eastAsia="Times New Roman" w:hAnsi="Helvetica" w:cs="Helvetica"/>
          <w:color w:val="202124"/>
          <w:sz w:val="26"/>
          <w:szCs w:val="26"/>
          <w:lang w:eastAsia="en-IN"/>
        </w:rPr>
        <w:t>.</w:t>
      </w:r>
    </w:p>
    <w:p w14:paraId="7576E11B" w14:textId="77777777" w:rsidR="00C4685E" w:rsidRPr="00EE7E8D" w:rsidRDefault="00C4685E" w:rsidP="00EE7E8D"/>
    <w:sectPr w:rsidR="00C4685E" w:rsidRPr="00EE7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2794E"/>
    <w:multiLevelType w:val="multilevel"/>
    <w:tmpl w:val="067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1599"/>
    <w:multiLevelType w:val="multilevel"/>
    <w:tmpl w:val="A882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73BA"/>
    <w:multiLevelType w:val="multilevel"/>
    <w:tmpl w:val="EA9E5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67740"/>
    <w:multiLevelType w:val="multilevel"/>
    <w:tmpl w:val="5D584C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771C6"/>
    <w:multiLevelType w:val="multilevel"/>
    <w:tmpl w:val="03008EB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21E22"/>
    <w:multiLevelType w:val="multilevel"/>
    <w:tmpl w:val="802A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F588E"/>
    <w:multiLevelType w:val="multilevel"/>
    <w:tmpl w:val="11F8AE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A3D67"/>
    <w:multiLevelType w:val="multilevel"/>
    <w:tmpl w:val="B64AE8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814DF"/>
    <w:multiLevelType w:val="multilevel"/>
    <w:tmpl w:val="E23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73517"/>
    <w:multiLevelType w:val="multilevel"/>
    <w:tmpl w:val="DB20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D0BAD"/>
    <w:multiLevelType w:val="multilevel"/>
    <w:tmpl w:val="5AD630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71AC5"/>
    <w:multiLevelType w:val="multilevel"/>
    <w:tmpl w:val="569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8509B"/>
    <w:multiLevelType w:val="multilevel"/>
    <w:tmpl w:val="0E7CF3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D536D"/>
    <w:multiLevelType w:val="multilevel"/>
    <w:tmpl w:val="928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270F8"/>
    <w:multiLevelType w:val="multilevel"/>
    <w:tmpl w:val="42D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3"/>
  </w:num>
  <w:num w:numId="4">
    <w:abstractNumId w:val="7"/>
  </w:num>
  <w:num w:numId="5">
    <w:abstractNumId w:val="2"/>
  </w:num>
  <w:num w:numId="6">
    <w:abstractNumId w:val="6"/>
  </w:num>
  <w:num w:numId="7">
    <w:abstractNumId w:val="0"/>
  </w:num>
  <w:num w:numId="8">
    <w:abstractNumId w:val="12"/>
  </w:num>
  <w:num w:numId="9">
    <w:abstractNumId w:val="4"/>
  </w:num>
  <w:num w:numId="10">
    <w:abstractNumId w:val="9"/>
  </w:num>
  <w:num w:numId="11">
    <w:abstractNumId w:val="5"/>
  </w:num>
  <w:num w:numId="12">
    <w:abstractNumId w:val="11"/>
  </w:num>
  <w:num w:numId="13">
    <w:abstractNumId w:val="1"/>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8D"/>
    <w:rsid w:val="00B22ABB"/>
    <w:rsid w:val="00C4685E"/>
    <w:rsid w:val="00EE7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06FD"/>
  <w15:chartTrackingRefBased/>
  <w15:docId w15:val="{220B02CE-61E6-4EB5-83C9-4AF8CF09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E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7E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E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7E8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E7E8D"/>
    <w:rPr>
      <w:color w:val="0000FF"/>
      <w:u w:val="single"/>
    </w:rPr>
  </w:style>
  <w:style w:type="paragraph" w:styleId="NormalWeb">
    <w:name w:val="Normal (Web)"/>
    <w:basedOn w:val="Normal"/>
    <w:uiPriority w:val="99"/>
    <w:semiHidden/>
    <w:unhideWhenUsed/>
    <w:rsid w:val="00EE7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7E8D"/>
    <w:rPr>
      <w:b/>
      <w:bCs/>
    </w:rPr>
  </w:style>
  <w:style w:type="character" w:styleId="Emphasis">
    <w:name w:val="Emphasis"/>
    <w:basedOn w:val="DefaultParagraphFont"/>
    <w:uiPriority w:val="20"/>
    <w:qFormat/>
    <w:rsid w:val="00EE7E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461698">
      <w:bodyDiv w:val="1"/>
      <w:marLeft w:val="0"/>
      <w:marRight w:val="0"/>
      <w:marTop w:val="0"/>
      <w:marBottom w:val="0"/>
      <w:divBdr>
        <w:top w:val="none" w:sz="0" w:space="0" w:color="auto"/>
        <w:left w:val="none" w:sz="0" w:space="0" w:color="auto"/>
        <w:bottom w:val="none" w:sz="0" w:space="0" w:color="auto"/>
        <w:right w:val="none" w:sz="0" w:space="0" w:color="auto"/>
      </w:divBdr>
      <w:divsChild>
        <w:div w:id="970287997">
          <w:marLeft w:val="0"/>
          <w:marRight w:val="0"/>
          <w:marTop w:val="0"/>
          <w:marBottom w:val="0"/>
          <w:divBdr>
            <w:top w:val="none" w:sz="0" w:space="0" w:color="auto"/>
            <w:left w:val="none" w:sz="0" w:space="0" w:color="auto"/>
            <w:bottom w:val="none" w:sz="0" w:space="0" w:color="auto"/>
            <w:right w:val="none" w:sz="0" w:space="0" w:color="auto"/>
          </w:divBdr>
          <w:divsChild>
            <w:div w:id="1878932112">
              <w:marLeft w:val="0"/>
              <w:marRight w:val="0"/>
              <w:marTop w:val="0"/>
              <w:marBottom w:val="0"/>
              <w:divBdr>
                <w:top w:val="none" w:sz="0" w:space="0" w:color="auto"/>
                <w:left w:val="none" w:sz="0" w:space="0" w:color="auto"/>
                <w:bottom w:val="none" w:sz="0" w:space="0" w:color="auto"/>
                <w:right w:val="none" w:sz="0" w:space="0" w:color="auto"/>
              </w:divBdr>
              <w:divsChild>
                <w:div w:id="6284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oogle.qwiklabs.com/quests/12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studio.googl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2</cp:revision>
  <dcterms:created xsi:type="dcterms:W3CDTF">2020-09-28T15:31:00Z</dcterms:created>
  <dcterms:modified xsi:type="dcterms:W3CDTF">2020-09-28T15:32:00Z</dcterms:modified>
</cp:coreProperties>
</file>