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D847B"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Overview</w:t>
      </w:r>
    </w:p>
    <w:p w14:paraId="4EE028A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this lab you will predict the winner of a NCAA Men's Basketball tournament game using BigQuery, Machine Learning (ML), and the NCAA Men's Basketball dataset.</w:t>
      </w:r>
    </w:p>
    <w:p w14:paraId="0884F4A0"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This lab uses </w:t>
      </w:r>
      <w:hyperlink r:id="rId5" w:history="1">
        <w:r w:rsidRPr="00006184">
          <w:rPr>
            <w:rFonts w:ascii="Helvetica" w:eastAsia="Times New Roman" w:hAnsi="Helvetica" w:cs="Helvetica"/>
            <w:color w:val="1A73E8"/>
            <w:sz w:val="26"/>
            <w:szCs w:val="26"/>
            <w:u w:val="single"/>
            <w:lang w:eastAsia="en-IN"/>
          </w:rPr>
          <w:t>BigQuery Machine Learning</w:t>
        </w:r>
      </w:hyperlink>
      <w:r w:rsidRPr="00006184">
        <w:rPr>
          <w:rFonts w:ascii="Helvetica" w:eastAsia="Times New Roman" w:hAnsi="Helvetica" w:cs="Helvetica"/>
          <w:color w:val="202124"/>
          <w:sz w:val="26"/>
          <w:szCs w:val="26"/>
          <w:lang w:eastAsia="en-IN"/>
        </w:rPr>
        <w:t> (BQML), which allows you to use SQL to create ML models for classification and forecasting.</w:t>
      </w:r>
    </w:p>
    <w:p w14:paraId="6FA9630E"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What you'll do</w:t>
      </w:r>
    </w:p>
    <w:p w14:paraId="504A147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this lab, you will learn how to:</w:t>
      </w:r>
    </w:p>
    <w:p w14:paraId="4500B163" w14:textId="77777777" w:rsidR="00006184" w:rsidRPr="00006184" w:rsidRDefault="00006184" w:rsidP="00006184">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Use BigQuery to access the public NCAA dataset.</w:t>
      </w:r>
    </w:p>
    <w:p w14:paraId="46A202B9" w14:textId="77777777" w:rsidR="00006184" w:rsidRPr="00006184" w:rsidRDefault="00006184" w:rsidP="00006184">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Explore the NCAA dataset to gain familiarity with the schema and scope of the data available.</w:t>
      </w:r>
    </w:p>
    <w:p w14:paraId="504F524A" w14:textId="77777777" w:rsidR="00006184" w:rsidRPr="00006184" w:rsidRDefault="00006184" w:rsidP="00006184">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Prepare and transform the existing data into features and labels.</w:t>
      </w:r>
    </w:p>
    <w:p w14:paraId="0E14CDFB" w14:textId="77777777" w:rsidR="00006184" w:rsidRPr="00006184" w:rsidRDefault="00006184" w:rsidP="00006184">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Split the dataset into training and evaluation subsets.</w:t>
      </w:r>
    </w:p>
    <w:p w14:paraId="4F2EDBA4" w14:textId="77777777" w:rsidR="00006184" w:rsidRPr="00006184" w:rsidRDefault="00006184" w:rsidP="00006184">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Use BQML to build a model based on the NCAA tournament dataset.</w:t>
      </w:r>
    </w:p>
    <w:p w14:paraId="53AD0B07" w14:textId="77777777" w:rsidR="00006184" w:rsidRPr="00006184" w:rsidRDefault="00006184" w:rsidP="00006184">
      <w:pPr>
        <w:numPr>
          <w:ilvl w:val="0"/>
          <w:numId w:val="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Use your newly created model to predict NCAA tournament winners for your bracket.</w:t>
      </w:r>
    </w:p>
    <w:p w14:paraId="308CED53"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Prerequisites</w:t>
      </w:r>
    </w:p>
    <w:p w14:paraId="2979649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This is a </w:t>
      </w:r>
      <w:r w:rsidRPr="00006184">
        <w:rPr>
          <w:rFonts w:ascii="Helvetica" w:eastAsia="Times New Roman" w:hAnsi="Helvetica" w:cs="Helvetica"/>
          <w:b/>
          <w:bCs/>
          <w:color w:val="202124"/>
          <w:sz w:val="26"/>
          <w:szCs w:val="26"/>
          <w:lang w:eastAsia="en-IN"/>
        </w:rPr>
        <w:t>fundamental level</w:t>
      </w:r>
      <w:r w:rsidRPr="00006184">
        <w:rPr>
          <w:rFonts w:ascii="Helvetica" w:eastAsia="Times New Roman" w:hAnsi="Helvetica" w:cs="Helvetica"/>
          <w:color w:val="202124"/>
          <w:sz w:val="26"/>
          <w:szCs w:val="26"/>
          <w:lang w:eastAsia="en-IN"/>
        </w:rPr>
        <w:t> lab. Before taking it, you should have some experience with SQL and the language's keywords. Familiarity with BigQuery is also recommended. If you need to get up to speed in these areas, you should at a minimum take one of the following labs before attempting this one:</w:t>
      </w:r>
    </w:p>
    <w:p w14:paraId="3113D93B" w14:textId="77777777" w:rsidR="00006184" w:rsidRPr="00006184" w:rsidRDefault="00006184" w:rsidP="00006184">
      <w:pPr>
        <w:numPr>
          <w:ilvl w:val="0"/>
          <w:numId w:val="2"/>
        </w:numPr>
        <w:shd w:val="clear" w:color="auto" w:fill="FFFFFF"/>
        <w:spacing w:after="0" w:line="240" w:lineRule="auto"/>
        <w:ind w:left="0"/>
        <w:rPr>
          <w:rFonts w:ascii="Helvetica" w:eastAsia="Times New Roman" w:hAnsi="Helvetica" w:cs="Helvetica"/>
          <w:color w:val="202124"/>
          <w:sz w:val="26"/>
          <w:szCs w:val="26"/>
          <w:lang w:eastAsia="en-IN"/>
        </w:rPr>
      </w:pPr>
      <w:hyperlink r:id="rId6" w:history="1">
        <w:r w:rsidRPr="00006184">
          <w:rPr>
            <w:rFonts w:ascii="Helvetica" w:eastAsia="Times New Roman" w:hAnsi="Helvetica" w:cs="Helvetica"/>
            <w:color w:val="1A73E8"/>
            <w:sz w:val="26"/>
            <w:szCs w:val="26"/>
            <w:u w:val="single"/>
            <w:lang w:eastAsia="en-IN"/>
          </w:rPr>
          <w:t>Introduction to SQL for BigQuery and Cloud SQL</w:t>
        </w:r>
      </w:hyperlink>
    </w:p>
    <w:p w14:paraId="61817C01" w14:textId="77777777" w:rsidR="00006184" w:rsidRPr="00006184" w:rsidRDefault="00006184" w:rsidP="00006184">
      <w:pPr>
        <w:numPr>
          <w:ilvl w:val="0"/>
          <w:numId w:val="2"/>
        </w:numPr>
        <w:shd w:val="clear" w:color="auto" w:fill="FFFFFF"/>
        <w:spacing w:after="0" w:line="240" w:lineRule="auto"/>
        <w:ind w:left="0"/>
        <w:rPr>
          <w:rFonts w:ascii="Helvetica" w:eastAsia="Times New Roman" w:hAnsi="Helvetica" w:cs="Helvetica"/>
          <w:color w:val="202124"/>
          <w:sz w:val="26"/>
          <w:szCs w:val="26"/>
          <w:lang w:eastAsia="en-IN"/>
        </w:rPr>
      </w:pPr>
      <w:hyperlink r:id="rId7" w:history="1">
        <w:r w:rsidRPr="00006184">
          <w:rPr>
            <w:rFonts w:ascii="Helvetica" w:eastAsia="Times New Roman" w:hAnsi="Helvetica" w:cs="Helvetica"/>
            <w:color w:val="1A73E8"/>
            <w:sz w:val="26"/>
            <w:szCs w:val="26"/>
            <w:u w:val="single"/>
            <w:lang w:eastAsia="en-IN"/>
          </w:rPr>
          <w:t>BigQuery: Qwik Start - Console</w:t>
        </w:r>
      </w:hyperlink>
    </w:p>
    <w:p w14:paraId="3F7F2ED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Once you're ready, scroll down to learn about the services you will be using and how to properly set up your lab environment.</w:t>
      </w:r>
    </w:p>
    <w:p w14:paraId="0D33FCD1"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BigQuery</w:t>
      </w:r>
    </w:p>
    <w:p w14:paraId="1E769F31"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hyperlink r:id="rId8" w:history="1">
        <w:r w:rsidRPr="00006184">
          <w:rPr>
            <w:rFonts w:ascii="Helvetica" w:eastAsia="Times New Roman" w:hAnsi="Helvetica" w:cs="Helvetica"/>
            <w:color w:val="1A73E8"/>
            <w:sz w:val="26"/>
            <w:szCs w:val="26"/>
            <w:u w:val="single"/>
            <w:lang w:eastAsia="en-IN"/>
          </w:rPr>
          <w:t>BigQuery</w:t>
        </w:r>
      </w:hyperlink>
      <w:r w:rsidRPr="00006184">
        <w:rPr>
          <w:rFonts w:ascii="Helvetica" w:eastAsia="Times New Roman" w:hAnsi="Helvetica" w:cs="Helvetica"/>
          <w:color w:val="202124"/>
          <w:sz w:val="26"/>
          <w:szCs w:val="26"/>
          <w:lang w:eastAsia="en-IN"/>
        </w:rPr>
        <w:t> is Google's fully managed, NoOps, low cost analytics database. With BigQuery you can query terabytes and terabytes of data without managing infrastructure or needing a database administrator. BigQuery uses SQL and takes advantage of the pay-as-you-go model. BigQuery allows you to focus on analyzing data to find meaningful insights.</w:t>
      </w:r>
    </w:p>
    <w:p w14:paraId="47C5D64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There is a newly available dataset for NCAA basketball games, teams, and players. The game data covers play-by-play and box scores back to 2009, as well as final scores back to 1996. Additional data about wins and losses goes back to the 1894-5 season in some teams' cases.</w:t>
      </w:r>
    </w:p>
    <w:p w14:paraId="0BBADDA1"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Machine Learning</w:t>
      </w:r>
    </w:p>
    <w:p w14:paraId="1AD52FEC"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Google Cloud offers a </w:t>
      </w:r>
      <w:hyperlink r:id="rId9" w:anchor="ai-and-machine-learning" w:history="1">
        <w:r w:rsidRPr="00006184">
          <w:rPr>
            <w:rFonts w:ascii="Helvetica" w:eastAsia="Times New Roman" w:hAnsi="Helvetica" w:cs="Helvetica"/>
            <w:color w:val="1A73E8"/>
            <w:sz w:val="26"/>
            <w:szCs w:val="26"/>
            <w:u w:val="single"/>
            <w:lang w:eastAsia="en-IN"/>
          </w:rPr>
          <w:t>spectrum of Machine Learning options</w:t>
        </w:r>
      </w:hyperlink>
      <w:r w:rsidRPr="00006184">
        <w:rPr>
          <w:rFonts w:ascii="Helvetica" w:eastAsia="Times New Roman" w:hAnsi="Helvetica" w:cs="Helvetica"/>
          <w:color w:val="202124"/>
          <w:sz w:val="26"/>
          <w:szCs w:val="26"/>
          <w:lang w:eastAsia="en-IN"/>
        </w:rPr>
        <w:t> for data analysts and data scientists. The most popular are:</w:t>
      </w:r>
    </w:p>
    <w:p w14:paraId="7F9C40AE" w14:textId="77777777" w:rsidR="00006184" w:rsidRPr="00006184" w:rsidRDefault="00006184" w:rsidP="00006184">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hyperlink r:id="rId10" w:history="1">
        <w:r w:rsidRPr="00006184">
          <w:rPr>
            <w:rFonts w:ascii="Helvetica" w:eastAsia="Times New Roman" w:hAnsi="Helvetica" w:cs="Helvetica"/>
            <w:color w:val="1A73E8"/>
            <w:sz w:val="26"/>
            <w:szCs w:val="26"/>
            <w:u w:val="single"/>
            <w:lang w:eastAsia="en-IN"/>
          </w:rPr>
          <w:t>Machine Learning APIs</w:t>
        </w:r>
      </w:hyperlink>
      <w:r w:rsidRPr="00006184">
        <w:rPr>
          <w:rFonts w:ascii="Helvetica" w:eastAsia="Times New Roman" w:hAnsi="Helvetica" w:cs="Helvetica"/>
          <w:color w:val="202124"/>
          <w:sz w:val="26"/>
          <w:szCs w:val="26"/>
          <w:lang w:eastAsia="en-IN"/>
        </w:rPr>
        <w:t>: use pretrained APIs like Cloud Vision for common ML tasks.</w:t>
      </w:r>
    </w:p>
    <w:p w14:paraId="286A4C26" w14:textId="77777777" w:rsidR="00006184" w:rsidRPr="00006184" w:rsidRDefault="00006184" w:rsidP="00006184">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hyperlink r:id="rId11" w:history="1">
        <w:r w:rsidRPr="00006184">
          <w:rPr>
            <w:rFonts w:ascii="Helvetica" w:eastAsia="Times New Roman" w:hAnsi="Helvetica" w:cs="Helvetica"/>
            <w:color w:val="1A73E8"/>
            <w:sz w:val="26"/>
            <w:szCs w:val="26"/>
            <w:u w:val="single"/>
            <w:lang w:eastAsia="en-IN"/>
          </w:rPr>
          <w:t>AutoML</w:t>
        </w:r>
      </w:hyperlink>
      <w:r w:rsidRPr="00006184">
        <w:rPr>
          <w:rFonts w:ascii="Helvetica" w:eastAsia="Times New Roman" w:hAnsi="Helvetica" w:cs="Helvetica"/>
          <w:color w:val="202124"/>
          <w:sz w:val="26"/>
          <w:szCs w:val="26"/>
          <w:lang w:eastAsia="en-IN"/>
        </w:rPr>
        <w:t>: create custom ML models with no coding needed.</w:t>
      </w:r>
    </w:p>
    <w:p w14:paraId="10F807E1" w14:textId="77777777" w:rsidR="00006184" w:rsidRPr="00006184" w:rsidRDefault="00006184" w:rsidP="00006184">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hyperlink r:id="rId12" w:anchor="bigqueryml" w:history="1">
        <w:r w:rsidRPr="00006184">
          <w:rPr>
            <w:rFonts w:ascii="Helvetica" w:eastAsia="Times New Roman" w:hAnsi="Helvetica" w:cs="Helvetica"/>
            <w:color w:val="1A73E8"/>
            <w:sz w:val="26"/>
            <w:szCs w:val="26"/>
            <w:u w:val="single"/>
            <w:lang w:eastAsia="en-IN"/>
          </w:rPr>
          <w:t>BigQuery ML</w:t>
        </w:r>
      </w:hyperlink>
      <w:r w:rsidRPr="00006184">
        <w:rPr>
          <w:rFonts w:ascii="Helvetica" w:eastAsia="Times New Roman" w:hAnsi="Helvetica" w:cs="Helvetica"/>
          <w:color w:val="202124"/>
          <w:sz w:val="26"/>
          <w:szCs w:val="26"/>
          <w:lang w:eastAsia="en-IN"/>
        </w:rPr>
        <w:t>: use your SQL knowledge to build ML models quickly right where your data already lives in BigQuery.</w:t>
      </w:r>
    </w:p>
    <w:p w14:paraId="1652ED73" w14:textId="77777777" w:rsidR="00006184" w:rsidRPr="00006184" w:rsidRDefault="00006184" w:rsidP="00006184">
      <w:pPr>
        <w:numPr>
          <w:ilvl w:val="0"/>
          <w:numId w:val="3"/>
        </w:numPr>
        <w:shd w:val="clear" w:color="auto" w:fill="FFFFFF"/>
        <w:spacing w:after="0" w:line="240" w:lineRule="auto"/>
        <w:ind w:left="0"/>
        <w:rPr>
          <w:rFonts w:ascii="Helvetica" w:eastAsia="Times New Roman" w:hAnsi="Helvetica" w:cs="Helvetica"/>
          <w:color w:val="202124"/>
          <w:sz w:val="26"/>
          <w:szCs w:val="26"/>
          <w:lang w:eastAsia="en-IN"/>
        </w:rPr>
      </w:pPr>
      <w:hyperlink r:id="rId13" w:history="1">
        <w:r w:rsidRPr="00006184">
          <w:rPr>
            <w:rFonts w:ascii="Helvetica" w:eastAsia="Times New Roman" w:hAnsi="Helvetica" w:cs="Helvetica"/>
            <w:color w:val="1A73E8"/>
            <w:sz w:val="26"/>
            <w:szCs w:val="26"/>
            <w:u w:val="single"/>
            <w:lang w:eastAsia="en-IN"/>
          </w:rPr>
          <w:t>AI Platform</w:t>
        </w:r>
      </w:hyperlink>
      <w:r w:rsidRPr="00006184">
        <w:rPr>
          <w:rFonts w:ascii="Helvetica" w:eastAsia="Times New Roman" w:hAnsi="Helvetica" w:cs="Helvetica"/>
          <w:color w:val="202124"/>
          <w:sz w:val="26"/>
          <w:szCs w:val="26"/>
          <w:lang w:eastAsia="en-IN"/>
        </w:rPr>
        <w:t>: build your own custom ML models and put them in production with Google's infrastructure.</w:t>
      </w:r>
    </w:p>
    <w:p w14:paraId="066C1CC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this lab you will use BigQuery ML to prototype, train, evaluate, and predict the 'winners' and 'losers' between two NCAA basketball tournament teams.</w:t>
      </w:r>
    </w:p>
    <w:p w14:paraId="7C9913D9"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Setup and requirements</w:t>
      </w:r>
    </w:p>
    <w:p w14:paraId="179B5AF4"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b/>
          <w:bCs/>
          <w:color w:val="202124"/>
          <w:sz w:val="36"/>
          <w:szCs w:val="36"/>
          <w:lang w:eastAsia="en-IN"/>
        </w:rPr>
        <w:lastRenderedPageBreak/>
        <w:t>Qwiklabs setup</w:t>
      </w:r>
    </w:p>
    <w:p w14:paraId="3DFD0481" w14:textId="77777777" w:rsidR="00006184" w:rsidRPr="00006184" w:rsidRDefault="00006184" w:rsidP="0000618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006184">
        <w:rPr>
          <w:rFonts w:ascii="Helvetica" w:eastAsia="Times New Roman" w:hAnsi="Helvetica" w:cs="Helvetica"/>
          <w:b/>
          <w:bCs/>
          <w:color w:val="202124"/>
          <w:sz w:val="24"/>
          <w:szCs w:val="24"/>
          <w:lang w:eastAsia="en-IN"/>
        </w:rPr>
        <w:t>Before you click the Start Lab button</w:t>
      </w:r>
    </w:p>
    <w:p w14:paraId="2EA295BE"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Read these instructions. Labs are timed and you cannot pause them. The timer, which starts when you click </w:t>
      </w:r>
      <w:r w:rsidRPr="00006184">
        <w:rPr>
          <w:rFonts w:ascii="Helvetica" w:eastAsia="Times New Roman" w:hAnsi="Helvetica" w:cs="Helvetica"/>
          <w:b/>
          <w:bCs/>
          <w:color w:val="202124"/>
          <w:sz w:val="26"/>
          <w:szCs w:val="26"/>
          <w:lang w:eastAsia="en-IN"/>
        </w:rPr>
        <w:t>Start Lab</w:t>
      </w:r>
      <w:r w:rsidRPr="00006184">
        <w:rPr>
          <w:rFonts w:ascii="Helvetica" w:eastAsia="Times New Roman" w:hAnsi="Helvetica" w:cs="Helvetica"/>
          <w:color w:val="202124"/>
          <w:sz w:val="26"/>
          <w:szCs w:val="26"/>
          <w:lang w:eastAsia="en-IN"/>
        </w:rPr>
        <w:t>, shows how long Google Cloud resources will be made available to you.</w:t>
      </w:r>
    </w:p>
    <w:p w14:paraId="2E575B70"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This Qwiklabs hands-on lab lets you do the lab activities yourself in a real cloud environment, not in a simulation or demo environment. It does so by giving you new, temporary credentials that you use to sign in and access Google Cloud for the duration of the lab.</w:t>
      </w:r>
    </w:p>
    <w:p w14:paraId="685BA11D" w14:textId="77777777" w:rsidR="00006184" w:rsidRPr="00006184" w:rsidRDefault="00006184" w:rsidP="0000618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006184">
        <w:rPr>
          <w:rFonts w:ascii="Helvetica" w:eastAsia="Times New Roman" w:hAnsi="Helvetica" w:cs="Helvetica"/>
          <w:b/>
          <w:bCs/>
          <w:color w:val="202124"/>
          <w:sz w:val="24"/>
          <w:szCs w:val="24"/>
          <w:lang w:eastAsia="en-IN"/>
        </w:rPr>
        <w:t>What you need</w:t>
      </w:r>
    </w:p>
    <w:p w14:paraId="1E40D60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To complete this lab, you need:</w:t>
      </w:r>
    </w:p>
    <w:p w14:paraId="386004D1" w14:textId="77777777" w:rsidR="00006184" w:rsidRPr="00006184" w:rsidRDefault="00006184" w:rsidP="00006184">
      <w:pPr>
        <w:numPr>
          <w:ilvl w:val="0"/>
          <w:numId w:val="4"/>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Access to a standard internet browser (Chrome browser recommended).</w:t>
      </w:r>
    </w:p>
    <w:p w14:paraId="56A58ED4" w14:textId="77777777" w:rsidR="00006184" w:rsidRPr="00006184" w:rsidRDefault="00006184" w:rsidP="00006184">
      <w:pPr>
        <w:numPr>
          <w:ilvl w:val="0"/>
          <w:numId w:val="4"/>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Time to complete the lab.</w:t>
      </w:r>
    </w:p>
    <w:p w14:paraId="2865511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b/>
          <w:bCs/>
          <w:color w:val="202124"/>
          <w:sz w:val="26"/>
          <w:szCs w:val="26"/>
          <w:lang w:eastAsia="en-IN"/>
        </w:rPr>
        <w:t>Note:</w:t>
      </w:r>
      <w:r w:rsidRPr="00006184">
        <w:rPr>
          <w:rFonts w:ascii="Helvetica" w:eastAsia="Times New Roman" w:hAnsi="Helvetica" w:cs="Helvetica"/>
          <w:color w:val="202124"/>
          <w:sz w:val="26"/>
          <w:szCs w:val="26"/>
          <w:lang w:eastAsia="en-IN"/>
        </w:rPr>
        <w:t> If you already have your own personal Google Cloud account or project, do not use it for this lab.</w:t>
      </w:r>
    </w:p>
    <w:p w14:paraId="51E5367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b/>
          <w:bCs/>
          <w:color w:val="202124"/>
          <w:sz w:val="26"/>
          <w:szCs w:val="26"/>
          <w:lang w:eastAsia="en-IN"/>
        </w:rPr>
        <w:t>Note:</w:t>
      </w:r>
      <w:r w:rsidRPr="00006184">
        <w:rPr>
          <w:rFonts w:ascii="Helvetica" w:eastAsia="Times New Roman" w:hAnsi="Helvetica" w:cs="Helvetica"/>
          <w:color w:val="202124"/>
          <w:sz w:val="26"/>
          <w:szCs w:val="26"/>
          <w:lang w:eastAsia="en-IN"/>
        </w:rPr>
        <w:t> If you are using a Pixelbook, open an Incognito window to run this lab.</w:t>
      </w:r>
    </w:p>
    <w:p w14:paraId="6167AC9A" w14:textId="77777777" w:rsidR="00006184" w:rsidRPr="00006184" w:rsidRDefault="00006184" w:rsidP="0000618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lang w:eastAsia="en-IN"/>
        </w:rPr>
      </w:pPr>
      <w:r w:rsidRPr="00006184">
        <w:rPr>
          <w:rFonts w:ascii="Helvetica" w:eastAsia="Times New Roman" w:hAnsi="Helvetica" w:cs="Helvetica"/>
          <w:b/>
          <w:bCs/>
          <w:color w:val="202124"/>
          <w:sz w:val="24"/>
          <w:szCs w:val="24"/>
          <w:lang w:eastAsia="en-IN"/>
        </w:rPr>
        <w:t>How to start your lab and sign in to the Console</w:t>
      </w:r>
    </w:p>
    <w:p w14:paraId="61557852" w14:textId="77777777" w:rsidR="00006184" w:rsidRPr="00006184" w:rsidRDefault="00006184" w:rsidP="00006184">
      <w:pPr>
        <w:numPr>
          <w:ilvl w:val="0"/>
          <w:numId w:val="5"/>
        </w:num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the </w:t>
      </w:r>
      <w:r w:rsidRPr="00006184">
        <w:rPr>
          <w:rFonts w:ascii="Helvetica" w:eastAsia="Times New Roman" w:hAnsi="Helvetica" w:cs="Helvetica"/>
          <w:b/>
          <w:bCs/>
          <w:color w:val="202124"/>
          <w:sz w:val="26"/>
          <w:szCs w:val="26"/>
          <w:lang w:eastAsia="en-IN"/>
        </w:rPr>
        <w:t>Start Lab</w:t>
      </w:r>
      <w:r w:rsidRPr="00006184">
        <w:rPr>
          <w:rFonts w:ascii="Helvetica" w:eastAsia="Times New Roman" w:hAnsi="Helvetica" w:cs="Helvetica"/>
          <w:color w:val="202124"/>
          <w:sz w:val="26"/>
          <w:szCs w:val="26"/>
          <w:lang w:eastAsia="en-IN"/>
        </w:rPr>
        <w:t> button. If you need to pay for the lab, a pop-up opens for you to select your payment method. On the left, the </w:t>
      </w:r>
      <w:r w:rsidRPr="00006184">
        <w:rPr>
          <w:rFonts w:ascii="Helvetica" w:eastAsia="Times New Roman" w:hAnsi="Helvetica" w:cs="Helvetica"/>
          <w:b/>
          <w:bCs/>
          <w:color w:val="202124"/>
          <w:sz w:val="26"/>
          <w:szCs w:val="26"/>
          <w:lang w:eastAsia="en-IN"/>
        </w:rPr>
        <w:t>Connection Details</w:t>
      </w:r>
      <w:r w:rsidRPr="00006184">
        <w:rPr>
          <w:rFonts w:ascii="Helvetica" w:eastAsia="Times New Roman" w:hAnsi="Helvetica" w:cs="Helvetica"/>
          <w:color w:val="202124"/>
          <w:sz w:val="26"/>
          <w:szCs w:val="26"/>
          <w:lang w:eastAsia="en-IN"/>
        </w:rPr>
        <w:t> panel becomes populated with the temporary credentials that you must use for this lab.</w:t>
      </w:r>
    </w:p>
    <w:p w14:paraId="26F5BC9B" w14:textId="03E7E3DE" w:rsidR="00006184" w:rsidRPr="00006184" w:rsidRDefault="00006184" w:rsidP="00006184">
      <w:pPr>
        <w:shd w:val="clear" w:color="auto" w:fill="FFFFFF"/>
        <w:spacing w:after="360" w:line="240" w:lineRule="auto"/>
        <w:ind w:left="720"/>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32118BD8" wp14:editId="3C682F35">
            <wp:extent cx="3228975" cy="2533650"/>
            <wp:effectExtent l="0" t="0" r="9525" b="0"/>
            <wp:docPr id="33" name="Picture 33" descr="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nti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975" cy="2533650"/>
                    </a:xfrm>
                    <a:prstGeom prst="rect">
                      <a:avLst/>
                    </a:prstGeom>
                    <a:noFill/>
                    <a:ln>
                      <a:noFill/>
                    </a:ln>
                  </pic:spPr>
                </pic:pic>
              </a:graphicData>
            </a:graphic>
          </wp:inline>
        </w:drawing>
      </w:r>
    </w:p>
    <w:p w14:paraId="3C513F7B" w14:textId="77777777" w:rsidR="00006184" w:rsidRPr="00006184" w:rsidRDefault="00006184" w:rsidP="00006184">
      <w:pPr>
        <w:numPr>
          <w:ilvl w:val="0"/>
          <w:numId w:val="5"/>
        </w:num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Copy the username, and then click </w:t>
      </w:r>
      <w:r w:rsidRPr="00006184">
        <w:rPr>
          <w:rFonts w:ascii="Helvetica" w:eastAsia="Times New Roman" w:hAnsi="Helvetica" w:cs="Helvetica"/>
          <w:b/>
          <w:bCs/>
          <w:color w:val="202124"/>
          <w:sz w:val="26"/>
          <w:szCs w:val="26"/>
          <w:lang w:eastAsia="en-IN"/>
        </w:rPr>
        <w:t>Open Google Console</w:t>
      </w:r>
      <w:r w:rsidRPr="00006184">
        <w:rPr>
          <w:rFonts w:ascii="Helvetica" w:eastAsia="Times New Roman" w:hAnsi="Helvetica" w:cs="Helvetica"/>
          <w:color w:val="202124"/>
          <w:sz w:val="26"/>
          <w:szCs w:val="26"/>
          <w:lang w:eastAsia="en-IN"/>
        </w:rPr>
        <w:t>. The lab spins up resources, and then opens another tab that shows the </w:t>
      </w:r>
      <w:r w:rsidRPr="00006184">
        <w:rPr>
          <w:rFonts w:ascii="Helvetica" w:eastAsia="Times New Roman" w:hAnsi="Helvetica" w:cs="Helvetica"/>
          <w:b/>
          <w:bCs/>
          <w:color w:val="202124"/>
          <w:sz w:val="26"/>
          <w:szCs w:val="26"/>
          <w:lang w:eastAsia="en-IN"/>
        </w:rPr>
        <w:t>Choose an account</w:t>
      </w:r>
      <w:r w:rsidRPr="00006184">
        <w:rPr>
          <w:rFonts w:ascii="Helvetica" w:eastAsia="Times New Roman" w:hAnsi="Helvetica" w:cs="Helvetica"/>
          <w:color w:val="202124"/>
          <w:sz w:val="26"/>
          <w:szCs w:val="26"/>
          <w:lang w:eastAsia="en-IN"/>
        </w:rPr>
        <w:t> page.</w:t>
      </w:r>
    </w:p>
    <w:p w14:paraId="13FD1BDE" w14:textId="77777777" w:rsidR="00006184" w:rsidRPr="00006184" w:rsidRDefault="00006184" w:rsidP="00006184">
      <w:pPr>
        <w:shd w:val="clear" w:color="auto" w:fill="FFFFFF"/>
        <w:spacing w:after="360" w:line="240" w:lineRule="auto"/>
        <w:ind w:left="720"/>
        <w:rPr>
          <w:rFonts w:ascii="Helvetica" w:eastAsia="Times New Roman" w:hAnsi="Helvetica" w:cs="Helvetica"/>
          <w:color w:val="202124"/>
          <w:sz w:val="26"/>
          <w:szCs w:val="26"/>
          <w:lang w:eastAsia="en-IN"/>
        </w:rPr>
      </w:pPr>
      <w:r w:rsidRPr="00006184">
        <w:rPr>
          <w:rFonts w:ascii="Helvetica" w:eastAsia="Times New Roman" w:hAnsi="Helvetica" w:cs="Helvetica"/>
          <w:b/>
          <w:bCs/>
          <w:i/>
          <w:iCs/>
          <w:color w:val="202124"/>
          <w:sz w:val="26"/>
          <w:szCs w:val="26"/>
          <w:lang w:eastAsia="en-IN"/>
        </w:rPr>
        <w:t>Tip:</w:t>
      </w:r>
      <w:r w:rsidRPr="00006184">
        <w:rPr>
          <w:rFonts w:ascii="Helvetica" w:eastAsia="Times New Roman" w:hAnsi="Helvetica" w:cs="Helvetica"/>
          <w:color w:val="202124"/>
          <w:sz w:val="26"/>
          <w:szCs w:val="26"/>
          <w:lang w:eastAsia="en-IN"/>
        </w:rPr>
        <w:t> Open the tabs in separate windows, side-by-side.</w:t>
      </w:r>
    </w:p>
    <w:p w14:paraId="7022C061" w14:textId="77777777" w:rsidR="00006184" w:rsidRPr="00006184" w:rsidRDefault="00006184" w:rsidP="00006184">
      <w:pPr>
        <w:numPr>
          <w:ilvl w:val="0"/>
          <w:numId w:val="5"/>
        </w:num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On the Choose an account page, click </w:t>
      </w:r>
      <w:r w:rsidRPr="00006184">
        <w:rPr>
          <w:rFonts w:ascii="Helvetica" w:eastAsia="Times New Roman" w:hAnsi="Helvetica" w:cs="Helvetica"/>
          <w:b/>
          <w:bCs/>
          <w:color w:val="202124"/>
          <w:sz w:val="26"/>
          <w:szCs w:val="26"/>
          <w:lang w:eastAsia="en-IN"/>
        </w:rPr>
        <w:t>Use Another Account</w:t>
      </w:r>
      <w:r w:rsidRPr="00006184">
        <w:rPr>
          <w:rFonts w:ascii="Helvetica" w:eastAsia="Times New Roman" w:hAnsi="Helvetica" w:cs="Helvetica"/>
          <w:color w:val="202124"/>
          <w:sz w:val="26"/>
          <w:szCs w:val="26"/>
          <w:lang w:eastAsia="en-IN"/>
        </w:rPr>
        <w:t>.</w:t>
      </w:r>
    </w:p>
    <w:p w14:paraId="003B33F1" w14:textId="58E1CD6E" w:rsidR="00006184" w:rsidRPr="00006184" w:rsidRDefault="00006184" w:rsidP="00006184">
      <w:pPr>
        <w:shd w:val="clear" w:color="auto" w:fill="FFFFFF"/>
        <w:spacing w:after="360" w:line="240" w:lineRule="auto"/>
        <w:ind w:left="720"/>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662EA878" wp14:editId="48073DFC">
            <wp:extent cx="3390900" cy="2362200"/>
            <wp:effectExtent l="0" t="0" r="0" b="0"/>
            <wp:docPr id="32" name="Picture 32"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7A444AD6" w14:textId="77777777" w:rsidR="00006184" w:rsidRPr="00006184" w:rsidRDefault="00006184" w:rsidP="00006184">
      <w:pPr>
        <w:numPr>
          <w:ilvl w:val="0"/>
          <w:numId w:val="5"/>
        </w:num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Sign in page opens. Paste the username that you copied from the Connection Details panel. Then copy and paste the password.</w:t>
      </w:r>
    </w:p>
    <w:p w14:paraId="28F7ECFB" w14:textId="77777777" w:rsidR="00006184" w:rsidRPr="00006184" w:rsidRDefault="00006184" w:rsidP="00006184">
      <w:pPr>
        <w:shd w:val="clear" w:color="auto" w:fill="FFFFFF"/>
        <w:spacing w:after="360" w:line="240" w:lineRule="auto"/>
        <w:ind w:left="720"/>
        <w:rPr>
          <w:rFonts w:ascii="Helvetica" w:eastAsia="Times New Roman" w:hAnsi="Helvetica" w:cs="Helvetica"/>
          <w:color w:val="202124"/>
          <w:sz w:val="26"/>
          <w:szCs w:val="26"/>
          <w:lang w:eastAsia="en-IN"/>
        </w:rPr>
      </w:pPr>
      <w:r w:rsidRPr="00006184">
        <w:rPr>
          <w:rFonts w:ascii="Helvetica" w:eastAsia="Times New Roman" w:hAnsi="Helvetica" w:cs="Helvetica"/>
          <w:b/>
          <w:bCs/>
          <w:i/>
          <w:iCs/>
          <w:color w:val="202124"/>
          <w:sz w:val="26"/>
          <w:szCs w:val="26"/>
          <w:lang w:eastAsia="en-IN"/>
        </w:rPr>
        <w:t>Important:</w:t>
      </w:r>
      <w:r w:rsidRPr="00006184">
        <w:rPr>
          <w:rFonts w:ascii="Helvetica" w:eastAsia="Times New Roman" w:hAnsi="Helvetica" w:cs="Helvetica"/>
          <w:color w:val="202124"/>
          <w:sz w:val="26"/>
          <w:szCs w:val="26"/>
          <w:lang w:eastAsia="en-IN"/>
        </w:rPr>
        <w:t> You must use the credentials from the Connection Details panel. Do not use your Qwiklabs credentials. If you have your own GCP account, do not use it for this lab (avoids incurring charges).</w:t>
      </w:r>
    </w:p>
    <w:p w14:paraId="4A4B1700" w14:textId="77777777" w:rsidR="00006184" w:rsidRPr="00006184" w:rsidRDefault="00006184" w:rsidP="00006184">
      <w:pPr>
        <w:numPr>
          <w:ilvl w:val="0"/>
          <w:numId w:val="5"/>
        </w:num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through the subsequent pages:</w:t>
      </w:r>
    </w:p>
    <w:p w14:paraId="3DBE2F38" w14:textId="77777777" w:rsidR="00006184" w:rsidRPr="00006184" w:rsidRDefault="00006184" w:rsidP="00006184">
      <w:pPr>
        <w:numPr>
          <w:ilvl w:val="1"/>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Accept the terms and conditions.</w:t>
      </w:r>
    </w:p>
    <w:p w14:paraId="4426577A" w14:textId="77777777" w:rsidR="00006184" w:rsidRPr="00006184" w:rsidRDefault="00006184" w:rsidP="00006184">
      <w:pPr>
        <w:numPr>
          <w:ilvl w:val="1"/>
          <w:numId w:val="6"/>
        </w:numPr>
        <w:shd w:val="clear" w:color="auto" w:fill="FFFFFF"/>
        <w:spacing w:before="100" w:beforeAutospacing="1" w:after="100" w:afterAutospacing="1"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Do not add recovery options or two-factor authentication (because this is a temporary account).</w:t>
      </w:r>
    </w:p>
    <w:p w14:paraId="0DF6BEE3" w14:textId="77777777" w:rsidR="00006184" w:rsidRPr="00006184" w:rsidRDefault="00006184" w:rsidP="00006184">
      <w:pPr>
        <w:numPr>
          <w:ilvl w:val="1"/>
          <w:numId w:val="6"/>
        </w:num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Do not sign up for free trials.</w:t>
      </w:r>
    </w:p>
    <w:p w14:paraId="4E05BC9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After a few moments, the GCP console opens in this tab.</w:t>
      </w:r>
    </w:p>
    <w:p w14:paraId="4D20DA8D" w14:textId="236F922D" w:rsidR="00006184" w:rsidRPr="00006184" w:rsidRDefault="00006184" w:rsidP="00006184">
      <w:pPr>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b/>
          <w:bCs/>
          <w:sz w:val="24"/>
          <w:szCs w:val="24"/>
          <w:lang w:eastAsia="en-IN"/>
        </w:rPr>
        <w:t>Note:</w:t>
      </w:r>
      <w:r w:rsidRPr="00006184">
        <w:rPr>
          <w:rFonts w:ascii="Times New Roman" w:eastAsia="Times New Roman" w:hAnsi="Times New Roman" w:cs="Times New Roman"/>
          <w:sz w:val="24"/>
          <w:szCs w:val="24"/>
          <w:lang w:eastAsia="en-IN"/>
        </w:rPr>
        <w:t> You can view the menu with a list of GCP Products and Services by clicking the </w:t>
      </w:r>
      <w:r w:rsidRPr="00006184">
        <w:rPr>
          <w:rFonts w:ascii="Times New Roman" w:eastAsia="Times New Roman" w:hAnsi="Times New Roman" w:cs="Times New Roman"/>
          <w:b/>
          <w:bCs/>
          <w:sz w:val="24"/>
          <w:szCs w:val="24"/>
          <w:lang w:eastAsia="en-IN"/>
        </w:rPr>
        <w:t>Navigation menu</w:t>
      </w:r>
      <w:r w:rsidRPr="00006184">
        <w:rPr>
          <w:rFonts w:ascii="Times New Roman" w:eastAsia="Times New Roman" w:hAnsi="Times New Roman" w:cs="Times New Roman"/>
          <w:sz w:val="24"/>
          <w:szCs w:val="24"/>
          <w:lang w:eastAsia="en-IN"/>
        </w:rPr>
        <w:t xml:space="preserve"> at the top-left, next to “Google Cloud </w:t>
      </w:r>
      <w:r w:rsidRPr="00006184">
        <w:rPr>
          <w:rFonts w:ascii="Times New Roman" w:eastAsia="Times New Roman" w:hAnsi="Times New Roman" w:cs="Times New Roman"/>
          <w:sz w:val="24"/>
          <w:szCs w:val="24"/>
          <w:lang w:eastAsia="en-IN"/>
        </w:rPr>
        <w:lastRenderedPageBreak/>
        <w:t>Platform”. </w:t>
      </w:r>
      <w:r w:rsidRPr="00006184">
        <w:rPr>
          <w:rFonts w:ascii="Times New Roman" w:eastAsia="Times New Roman" w:hAnsi="Times New Roman" w:cs="Times New Roman"/>
          <w:noProof/>
          <w:sz w:val="24"/>
          <w:szCs w:val="24"/>
          <w:lang w:eastAsia="en-IN"/>
        </w:rPr>
        <w:drawing>
          <wp:inline distT="0" distB="0" distL="0" distR="0" wp14:anchorId="2701FCFB" wp14:editId="3D849C5E">
            <wp:extent cx="5731510" cy="1301115"/>
            <wp:effectExtent l="0" t="0" r="2540" b="0"/>
            <wp:docPr id="31" name="Picture 31"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006D2A12"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Open the BigQuery Console</w:t>
      </w:r>
    </w:p>
    <w:p w14:paraId="76F395A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From the Google Cloud Console, open the </w:t>
      </w:r>
      <w:r w:rsidRPr="00006184">
        <w:rPr>
          <w:rFonts w:ascii="Helvetica" w:eastAsia="Times New Roman" w:hAnsi="Helvetica" w:cs="Helvetica"/>
          <w:b/>
          <w:bCs/>
          <w:color w:val="202124"/>
          <w:sz w:val="26"/>
          <w:szCs w:val="26"/>
          <w:lang w:eastAsia="en-IN"/>
        </w:rPr>
        <w:t>Navigation menu</w:t>
      </w:r>
      <w:r w:rsidRPr="00006184">
        <w:rPr>
          <w:rFonts w:ascii="Helvetica" w:eastAsia="Times New Roman" w:hAnsi="Helvetica" w:cs="Helvetica"/>
          <w:color w:val="202124"/>
          <w:sz w:val="26"/>
          <w:szCs w:val="26"/>
          <w:lang w:eastAsia="en-IN"/>
        </w:rPr>
        <w:t> and select </w:t>
      </w:r>
      <w:r w:rsidRPr="00006184">
        <w:rPr>
          <w:rFonts w:ascii="Helvetica" w:eastAsia="Times New Roman" w:hAnsi="Helvetica" w:cs="Helvetica"/>
          <w:b/>
          <w:bCs/>
          <w:color w:val="202124"/>
          <w:sz w:val="26"/>
          <w:szCs w:val="26"/>
          <w:lang w:eastAsia="en-IN"/>
        </w:rPr>
        <w:t>BigQuery</w:t>
      </w:r>
      <w:r w:rsidRPr="00006184">
        <w:rPr>
          <w:rFonts w:ascii="Helvetica" w:eastAsia="Times New Roman" w:hAnsi="Helvetica" w:cs="Helvetica"/>
          <w:color w:val="202124"/>
          <w:sz w:val="26"/>
          <w:szCs w:val="26"/>
          <w:lang w:eastAsia="en-IN"/>
        </w:rPr>
        <w:t>:</w:t>
      </w:r>
    </w:p>
    <w:p w14:paraId="79C132CF" w14:textId="55EE524B"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1252E68E" wp14:editId="48CF5B4C">
            <wp:extent cx="5715000" cy="398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981450"/>
                    </a:xfrm>
                    <a:prstGeom prst="rect">
                      <a:avLst/>
                    </a:prstGeom>
                    <a:noFill/>
                    <a:ln>
                      <a:noFill/>
                    </a:ln>
                  </pic:spPr>
                </pic:pic>
              </a:graphicData>
            </a:graphic>
          </wp:inline>
        </w:drawing>
      </w:r>
    </w:p>
    <w:p w14:paraId="03C7206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Click the </w:t>
      </w:r>
      <w:r w:rsidRPr="00006184">
        <w:rPr>
          <w:rFonts w:ascii="Helvetica" w:eastAsia="Times New Roman" w:hAnsi="Helvetica" w:cs="Helvetica"/>
          <w:b/>
          <w:bCs/>
          <w:color w:val="202124"/>
          <w:sz w:val="26"/>
          <w:szCs w:val="26"/>
          <w:lang w:eastAsia="en-IN"/>
        </w:rPr>
        <w:t>Let's Go!</w:t>
      </w:r>
      <w:r w:rsidRPr="00006184">
        <w:rPr>
          <w:rFonts w:ascii="Helvetica" w:eastAsia="Times New Roman" w:hAnsi="Helvetica" w:cs="Helvetica"/>
          <w:color w:val="202124"/>
          <w:sz w:val="26"/>
          <w:szCs w:val="26"/>
          <w:lang w:eastAsia="en-IN"/>
        </w:rPr>
        <w:t> button to take yourself to the beta UI. Make sure that your Qwiklabs GCP Project ID is set in the left-hand Resources menu, which should resemble the following:</w:t>
      </w:r>
    </w:p>
    <w:p w14:paraId="09336E09" w14:textId="78D984D4"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11638000" wp14:editId="4FF4AE8F">
            <wp:extent cx="5731510" cy="51714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171440"/>
                    </a:xfrm>
                    <a:prstGeom prst="rect">
                      <a:avLst/>
                    </a:prstGeom>
                    <a:noFill/>
                    <a:ln>
                      <a:noFill/>
                    </a:ln>
                  </pic:spPr>
                </pic:pic>
              </a:graphicData>
            </a:graphic>
          </wp:inline>
        </w:drawing>
      </w:r>
    </w:p>
    <w:p w14:paraId="1510F57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If you click the dropdown arrow next to your project, you won't see any databases or tables there. This is because you haven't added any to your project yet.</w:t>
      </w:r>
    </w:p>
    <w:p w14:paraId="46A661F3"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Luckily, there are tons of open, public datasets available in BigQuery for you to work with. You will now learn more about the NCAA dataset and then figure out how to add the dataset to your BigQuery project.</w:t>
      </w:r>
    </w:p>
    <w:p w14:paraId="78088130"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lastRenderedPageBreak/>
        <w:t>NCAA March Madness</w:t>
      </w:r>
    </w:p>
    <w:p w14:paraId="79510D70"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w:t>
      </w:r>
      <w:hyperlink r:id="rId19" w:history="1">
        <w:r w:rsidRPr="00006184">
          <w:rPr>
            <w:rFonts w:ascii="Helvetica" w:eastAsia="Times New Roman" w:hAnsi="Helvetica" w:cs="Helvetica"/>
            <w:color w:val="1A73E8"/>
            <w:sz w:val="26"/>
            <w:szCs w:val="26"/>
            <w:u w:val="single"/>
            <w:lang w:eastAsia="en-IN"/>
          </w:rPr>
          <w:t>National Collegiate Athletic Association</w:t>
        </w:r>
      </w:hyperlink>
      <w:r w:rsidRPr="00006184">
        <w:rPr>
          <w:rFonts w:ascii="Helvetica" w:eastAsia="Times New Roman" w:hAnsi="Helvetica" w:cs="Helvetica"/>
          <w:color w:val="202124"/>
          <w:sz w:val="26"/>
          <w:szCs w:val="26"/>
          <w:lang w:eastAsia="en-IN"/>
        </w:rPr>
        <w:t> (NCAA) hosts two major college basketball tournaments every year in the United States for men's and women's collegiate basketball. For the NCAA Men's tournament in March, 68 teams enter single-elimination games and one team exits as the overall winner of March Madness.</w:t>
      </w:r>
    </w:p>
    <w:p w14:paraId="357D7D65"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NCAA offers a public dataset that contains the statistics for men's and women's basketball games and players in for the season and the final tournaments. The game data covers play-by-play and box scores back to 2009, as well as final scores back to 1996. Additional data about wins and losses goes back to the 1894-5 season in some teams' cases.</w:t>
      </w:r>
    </w:p>
    <w:p w14:paraId="2A406156"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Be sure to check out the </w:t>
      </w:r>
      <w:hyperlink r:id="rId20" w:history="1">
        <w:r w:rsidRPr="00006184">
          <w:rPr>
            <w:rFonts w:ascii="Helvetica" w:eastAsia="Times New Roman" w:hAnsi="Helvetica" w:cs="Helvetica"/>
            <w:color w:val="1A73E8"/>
            <w:sz w:val="26"/>
            <w:szCs w:val="26"/>
            <w:u w:val="single"/>
            <w:lang w:eastAsia="en-IN"/>
          </w:rPr>
          <w:t>Google Cloud Marketing Ad campaign for predicting live insights</w:t>
        </w:r>
      </w:hyperlink>
      <w:r w:rsidRPr="00006184">
        <w:rPr>
          <w:rFonts w:ascii="Helvetica" w:eastAsia="Times New Roman" w:hAnsi="Helvetica" w:cs="Helvetica"/>
          <w:color w:val="202124"/>
          <w:sz w:val="26"/>
          <w:szCs w:val="26"/>
          <w:lang w:eastAsia="en-IN"/>
        </w:rPr>
        <w:t> to learn a little bit more about this dataset and what's been done with it and stay up to date with this year's tournament at: </w:t>
      </w:r>
      <w:hyperlink r:id="rId21" w:history="1">
        <w:r w:rsidRPr="00006184">
          <w:rPr>
            <w:rFonts w:ascii="Helvetica" w:eastAsia="Times New Roman" w:hAnsi="Helvetica" w:cs="Helvetica"/>
            <w:color w:val="1A73E8"/>
            <w:sz w:val="26"/>
            <w:szCs w:val="26"/>
            <w:u w:val="single"/>
            <w:lang w:eastAsia="en-IN"/>
          </w:rPr>
          <w:t>G.co/marchmadness</w:t>
        </w:r>
      </w:hyperlink>
    </w:p>
    <w:p w14:paraId="02E2EB53"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Find the NCAA public dataset in BigQuery</w:t>
      </w:r>
    </w:p>
    <w:p w14:paraId="566A82C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Make sure that you are still in the BigQuery Console for this step. Find the Resources tab from the left-hand menu and click the </w:t>
      </w:r>
      <w:r w:rsidRPr="00006184">
        <w:rPr>
          <w:rFonts w:ascii="Helvetica" w:eastAsia="Times New Roman" w:hAnsi="Helvetica" w:cs="Helvetica"/>
          <w:b/>
          <w:bCs/>
          <w:color w:val="202124"/>
          <w:sz w:val="26"/>
          <w:szCs w:val="26"/>
          <w:lang w:eastAsia="en-IN"/>
        </w:rPr>
        <w:t>+ ADD DATA</w:t>
      </w:r>
      <w:r w:rsidRPr="00006184">
        <w:rPr>
          <w:rFonts w:ascii="Helvetica" w:eastAsia="Times New Roman" w:hAnsi="Helvetica" w:cs="Helvetica"/>
          <w:color w:val="202124"/>
          <w:sz w:val="26"/>
          <w:szCs w:val="26"/>
          <w:lang w:eastAsia="en-IN"/>
        </w:rPr>
        <w:t> button then select </w:t>
      </w:r>
      <w:r w:rsidRPr="00006184">
        <w:rPr>
          <w:rFonts w:ascii="Helvetica" w:eastAsia="Times New Roman" w:hAnsi="Helvetica" w:cs="Helvetica"/>
          <w:b/>
          <w:bCs/>
          <w:color w:val="202124"/>
          <w:sz w:val="26"/>
          <w:szCs w:val="26"/>
          <w:lang w:eastAsia="en-IN"/>
        </w:rPr>
        <w:t>Explore public datasets</w:t>
      </w:r>
      <w:r w:rsidRPr="00006184">
        <w:rPr>
          <w:rFonts w:ascii="Helvetica" w:eastAsia="Times New Roman" w:hAnsi="Helvetica" w:cs="Helvetica"/>
          <w:color w:val="202124"/>
          <w:sz w:val="26"/>
          <w:szCs w:val="26"/>
          <w:lang w:eastAsia="en-IN"/>
        </w:rPr>
        <w:t>.</w:t>
      </w:r>
    </w:p>
    <w:p w14:paraId="4F27EBE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the search bar, type in "NCAA Basketball" and hit enter. One result will pop up—select it and then click </w:t>
      </w:r>
      <w:r w:rsidRPr="00006184">
        <w:rPr>
          <w:rFonts w:ascii="Helvetica" w:eastAsia="Times New Roman" w:hAnsi="Helvetica" w:cs="Helvetica"/>
          <w:b/>
          <w:bCs/>
          <w:color w:val="202124"/>
          <w:sz w:val="26"/>
          <w:szCs w:val="26"/>
          <w:lang w:eastAsia="en-IN"/>
        </w:rPr>
        <w:t>VIEW DATASET</w:t>
      </w:r>
      <w:r w:rsidRPr="00006184">
        <w:rPr>
          <w:rFonts w:ascii="Helvetica" w:eastAsia="Times New Roman" w:hAnsi="Helvetica" w:cs="Helvetica"/>
          <w:color w:val="202124"/>
          <w:sz w:val="26"/>
          <w:szCs w:val="26"/>
          <w:lang w:eastAsia="en-IN"/>
        </w:rPr>
        <w:t>:</w:t>
      </w:r>
    </w:p>
    <w:p w14:paraId="4991E511" w14:textId="17A843DB"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31322C22" wp14:editId="36C3FC06">
            <wp:extent cx="5731510" cy="20516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7D0DA97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This will open a new BigQuery tab with the dataset loaded. You can continue working in this tab, or close it and refresh your BigQuery Console in the other tab to reveal your public dataset.</w:t>
      </w:r>
    </w:p>
    <w:p w14:paraId="102A6650"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the arrow next to the </w:t>
      </w:r>
      <w:r w:rsidRPr="00006184">
        <w:rPr>
          <w:rFonts w:ascii="Courier New" w:eastAsia="Times New Roman" w:hAnsi="Courier New" w:cs="Courier New"/>
          <w:color w:val="202124"/>
          <w:sz w:val="23"/>
          <w:szCs w:val="23"/>
          <w:lang w:eastAsia="en-IN"/>
        </w:rPr>
        <w:t>ncaa_basketball</w:t>
      </w:r>
      <w:r w:rsidRPr="00006184">
        <w:rPr>
          <w:rFonts w:ascii="Helvetica" w:eastAsia="Times New Roman" w:hAnsi="Helvetica" w:cs="Helvetica"/>
          <w:color w:val="202124"/>
          <w:sz w:val="26"/>
          <w:szCs w:val="26"/>
          <w:lang w:eastAsia="en-IN"/>
        </w:rPr>
        <w:t> dataset to reveal its tables:</w:t>
      </w:r>
    </w:p>
    <w:p w14:paraId="45A3D41E" w14:textId="00BBE518"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6CD3EDAA" wp14:editId="0C24F446">
            <wp:extent cx="5731510" cy="68992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899275"/>
                    </a:xfrm>
                    <a:prstGeom prst="rect">
                      <a:avLst/>
                    </a:prstGeom>
                    <a:noFill/>
                    <a:ln>
                      <a:noFill/>
                    </a:ln>
                  </pic:spPr>
                </pic:pic>
              </a:graphicData>
            </a:graphic>
          </wp:inline>
        </w:drawing>
      </w:r>
    </w:p>
    <w:p w14:paraId="390D608F"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should see 10 tables in the dataset. Click on the </w:t>
      </w:r>
      <w:r w:rsidRPr="00006184">
        <w:rPr>
          <w:rFonts w:ascii="Courier New" w:eastAsia="Times New Roman" w:hAnsi="Courier New" w:cs="Courier New"/>
          <w:color w:val="202124"/>
          <w:sz w:val="23"/>
          <w:szCs w:val="23"/>
          <w:lang w:eastAsia="en-IN"/>
        </w:rPr>
        <w:t>mbb_historical_tournament_games</w:t>
      </w:r>
      <w:r w:rsidRPr="00006184">
        <w:rPr>
          <w:rFonts w:ascii="Helvetica" w:eastAsia="Times New Roman" w:hAnsi="Helvetica" w:cs="Helvetica"/>
          <w:color w:val="202124"/>
          <w:sz w:val="26"/>
          <w:szCs w:val="26"/>
          <w:lang w:eastAsia="en-IN"/>
        </w:rPr>
        <w:t> and then click </w:t>
      </w:r>
      <w:r w:rsidRPr="00006184">
        <w:rPr>
          <w:rFonts w:ascii="Helvetica" w:eastAsia="Times New Roman" w:hAnsi="Helvetica" w:cs="Helvetica"/>
          <w:b/>
          <w:bCs/>
          <w:color w:val="202124"/>
          <w:sz w:val="26"/>
          <w:szCs w:val="26"/>
          <w:lang w:eastAsia="en-IN"/>
        </w:rPr>
        <w:t>Preview</w:t>
      </w:r>
      <w:r w:rsidRPr="00006184">
        <w:rPr>
          <w:rFonts w:ascii="Helvetica" w:eastAsia="Times New Roman" w:hAnsi="Helvetica" w:cs="Helvetica"/>
          <w:color w:val="202124"/>
          <w:sz w:val="26"/>
          <w:szCs w:val="26"/>
          <w:lang w:eastAsia="en-IN"/>
        </w:rPr>
        <w:t> to see sample rows of data. Then click </w:t>
      </w:r>
      <w:r w:rsidRPr="00006184">
        <w:rPr>
          <w:rFonts w:ascii="Helvetica" w:eastAsia="Times New Roman" w:hAnsi="Helvetica" w:cs="Helvetica"/>
          <w:b/>
          <w:bCs/>
          <w:color w:val="202124"/>
          <w:sz w:val="26"/>
          <w:szCs w:val="26"/>
          <w:lang w:eastAsia="en-IN"/>
        </w:rPr>
        <w:t>Details</w:t>
      </w:r>
      <w:r w:rsidRPr="00006184">
        <w:rPr>
          <w:rFonts w:ascii="Helvetica" w:eastAsia="Times New Roman" w:hAnsi="Helvetica" w:cs="Helvetica"/>
          <w:color w:val="202124"/>
          <w:sz w:val="26"/>
          <w:szCs w:val="26"/>
          <w:lang w:eastAsia="en-IN"/>
        </w:rPr>
        <w:t> to get metadata about the table. Your page should resemble the following:</w:t>
      </w:r>
    </w:p>
    <w:p w14:paraId="513E29BC" w14:textId="34E5597E"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19518061" wp14:editId="182DECE2">
            <wp:extent cx="5731510" cy="3704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58D3FEB1"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Write a query to determine available seasons and games</w:t>
      </w:r>
    </w:p>
    <w:p w14:paraId="57DEADA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will now write a simple SQL query to determine how many seasons and games are available to explore in our </w:t>
      </w:r>
      <w:r w:rsidRPr="00006184">
        <w:rPr>
          <w:rFonts w:ascii="Courier New" w:eastAsia="Times New Roman" w:hAnsi="Courier New" w:cs="Courier New"/>
          <w:color w:val="202124"/>
          <w:sz w:val="23"/>
          <w:szCs w:val="23"/>
          <w:lang w:eastAsia="en-IN"/>
        </w:rPr>
        <w:t>mbb_historical_tournament_games</w:t>
      </w:r>
      <w:r w:rsidRPr="00006184">
        <w:rPr>
          <w:rFonts w:ascii="Helvetica" w:eastAsia="Times New Roman" w:hAnsi="Helvetica" w:cs="Helvetica"/>
          <w:color w:val="202124"/>
          <w:sz w:val="26"/>
          <w:szCs w:val="26"/>
          <w:lang w:eastAsia="en-IN"/>
        </w:rPr>
        <w:t> table.</w:t>
      </w:r>
    </w:p>
    <w:p w14:paraId="14B7F7D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Find the query editor, which is located above the table details section. Then copy and paste the following into that field:</w:t>
      </w:r>
    </w:p>
    <w:p w14:paraId="70AAF03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68CDEE9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w:t>
      </w:r>
    </w:p>
    <w:p w14:paraId="3F468EF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COUNT(*) as games_per_tournament</w:t>
      </w:r>
    </w:p>
    <w:p w14:paraId="10E856F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FROM</w:t>
      </w:r>
    </w:p>
    <w:p w14:paraId="3C5D913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`bigquery-public-data.ncaa_basketball.mbb_historical_tournament_games`</w:t>
      </w:r>
    </w:p>
    <w:p w14:paraId="6C9876A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GROUP BY season</w:t>
      </w:r>
    </w:p>
    <w:p w14:paraId="300D64D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ORDER BY season # default is Ascending (low to high)</w:t>
      </w:r>
    </w:p>
    <w:p w14:paraId="0CE2B3E0"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b/>
          <w:bCs/>
          <w:color w:val="202124"/>
          <w:sz w:val="26"/>
          <w:szCs w:val="26"/>
          <w:lang w:eastAsia="en-IN"/>
        </w:rPr>
        <w:t>Run</w:t>
      </w:r>
      <w:r w:rsidRPr="00006184">
        <w:rPr>
          <w:rFonts w:ascii="Helvetica" w:eastAsia="Times New Roman" w:hAnsi="Helvetica" w:cs="Helvetica"/>
          <w:color w:val="202124"/>
          <w:sz w:val="26"/>
          <w:szCs w:val="26"/>
          <w:lang w:eastAsia="en-IN"/>
        </w:rPr>
        <w:t>. Soon after, you should receive a similar output:</w:t>
      </w:r>
    </w:p>
    <w:p w14:paraId="701B4016" w14:textId="250FCD96"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66B6D92F" wp14:editId="3BB18A34">
            <wp:extent cx="5731510" cy="3874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6076702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Scroll through the output and take note of the amount of seasons and the games played per season—you will use that information to answer the following questions. Additionally, you can quickly see how many rows were returned by looking in the lower right near the pagination arrows.</w:t>
      </w:r>
    </w:p>
    <w:p w14:paraId="3ABA1C4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10DBB6E6"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Write a query to determine available seasons and games</w:t>
      </w:r>
    </w:p>
    <w:p w14:paraId="580446A2"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37168DB8"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Test your understanding</w:t>
      </w:r>
    </w:p>
    <w:p w14:paraId="77478FA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following multiple choice questions are used to reinforce your understanding of the concepts covered so far. Answer them to the best of your abilities.</w:t>
      </w:r>
    </w:p>
    <w:p w14:paraId="0F5EE245"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How many NCAA Men's Basketball tournament seasons (i.e. 1985, 1986..) are available for us to explore?</w:t>
      </w:r>
    </w:p>
    <w:p w14:paraId="461B3A6C"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close</w:t>
      </w:r>
      <w:r w:rsidRPr="00006184">
        <w:rPr>
          <w:rFonts w:ascii="Arial" w:eastAsia="Times New Roman" w:hAnsi="Arial" w:cs="Arial"/>
          <w:strike/>
          <w:spacing w:val="1"/>
          <w:sz w:val="24"/>
          <w:szCs w:val="24"/>
          <w:lang w:eastAsia="en-IN"/>
        </w:rPr>
        <w:t>63</w:t>
      </w:r>
    </w:p>
    <w:p w14:paraId="1D9D1468"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33</w:t>
      </w:r>
    </w:p>
    <w:p w14:paraId="2E24A516" w14:textId="6E82A65A"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0FB6D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20.25pt;height:18pt" o:ole="">
            <v:imagedata r:id="rId26" o:title=""/>
          </v:shape>
          <w:control r:id="rId27" w:name="DefaultOcxName" w:shapeid="_x0000_i1138"/>
        </w:object>
      </w:r>
    </w:p>
    <w:p w14:paraId="4EDE0586"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lastRenderedPageBreak/>
        <w:t>67</w:t>
      </w:r>
    </w:p>
    <w:p w14:paraId="3686B8ED" w14:textId="50E8A50C"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74B00202">
          <v:shape id="_x0000_i1137" type="#_x0000_t75" style="width:20.25pt;height:18pt" o:ole="">
            <v:imagedata r:id="rId26" o:title=""/>
          </v:shape>
          <w:control r:id="rId28" w:name="DefaultOcxName1" w:shapeid="_x0000_i1137"/>
        </w:object>
      </w:r>
    </w:p>
    <w:p w14:paraId="69712E5E"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70</w:t>
      </w:r>
    </w:p>
    <w:p w14:paraId="360CB6EC"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20D24F5B"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How far back in time does the data in the NCAA Men's Basketball tournament data go for this table?</w:t>
      </w:r>
    </w:p>
    <w:p w14:paraId="3F3B24CF" w14:textId="25383199"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1F49F03A">
          <v:shape id="_x0000_i1136" type="#_x0000_t75" style="width:20.25pt;height:18pt" o:ole="">
            <v:imagedata r:id="rId26" o:title=""/>
          </v:shape>
          <w:control r:id="rId29" w:name="DefaultOcxName2" w:shapeid="_x0000_i1136"/>
        </w:object>
      </w:r>
    </w:p>
    <w:p w14:paraId="5AFFEF5E"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2017</w:t>
      </w:r>
    </w:p>
    <w:p w14:paraId="278EBEA5" w14:textId="3CE994E5"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7291B151">
          <v:shape id="_x0000_i1135" type="#_x0000_t75" style="width:20.25pt;height:18pt" o:ole="">
            <v:imagedata r:id="rId26" o:title=""/>
          </v:shape>
          <w:control r:id="rId30" w:name="DefaultOcxName3" w:shapeid="_x0000_i1135"/>
        </w:object>
      </w:r>
    </w:p>
    <w:p w14:paraId="2A347D16"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1986</w:t>
      </w:r>
    </w:p>
    <w:p w14:paraId="3AAF70DC"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1985</w:t>
      </w:r>
    </w:p>
    <w:p w14:paraId="778986C7" w14:textId="09458A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5A4C5EDE">
          <v:shape id="_x0000_i1134" type="#_x0000_t75" style="width:20.25pt;height:18pt" o:ole="">
            <v:imagedata r:id="rId26" o:title=""/>
          </v:shape>
          <w:control r:id="rId31" w:name="DefaultOcxName4" w:shapeid="_x0000_i1134"/>
        </w:object>
      </w:r>
    </w:p>
    <w:p w14:paraId="72047ED8"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2019</w:t>
      </w:r>
    </w:p>
    <w:p w14:paraId="31831CBB"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0DF1F9F1"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Understand machine learning features and labels</w:t>
      </w:r>
    </w:p>
    <w:p w14:paraId="170E5B6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end goal of this lab is to predict the winner of a given NCAA Men's basketball match-up using past knowledge of historical games. In machine learning, each column of data that will help us determine the outcome (win or loss for a tournament game) is called a </w:t>
      </w:r>
      <w:r w:rsidRPr="00006184">
        <w:rPr>
          <w:rFonts w:ascii="Helvetica" w:eastAsia="Times New Roman" w:hAnsi="Helvetica" w:cs="Helvetica"/>
          <w:i/>
          <w:iCs/>
          <w:color w:val="202124"/>
          <w:sz w:val="26"/>
          <w:szCs w:val="26"/>
          <w:lang w:eastAsia="en-IN"/>
        </w:rPr>
        <w:t>feature</w:t>
      </w:r>
      <w:r w:rsidRPr="00006184">
        <w:rPr>
          <w:rFonts w:ascii="Helvetica" w:eastAsia="Times New Roman" w:hAnsi="Helvetica" w:cs="Helvetica"/>
          <w:color w:val="202124"/>
          <w:sz w:val="26"/>
          <w:szCs w:val="26"/>
          <w:lang w:eastAsia="en-IN"/>
        </w:rPr>
        <w:t>.</w:t>
      </w:r>
    </w:p>
    <w:p w14:paraId="1CD4875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column of data that you are trying to predict is called the </w:t>
      </w:r>
      <w:r w:rsidRPr="00006184">
        <w:rPr>
          <w:rFonts w:ascii="Helvetica" w:eastAsia="Times New Roman" w:hAnsi="Helvetica" w:cs="Helvetica"/>
          <w:i/>
          <w:iCs/>
          <w:color w:val="202124"/>
          <w:sz w:val="26"/>
          <w:szCs w:val="26"/>
          <w:lang w:eastAsia="en-IN"/>
        </w:rPr>
        <w:t>label</w:t>
      </w:r>
      <w:r w:rsidRPr="00006184">
        <w:rPr>
          <w:rFonts w:ascii="Helvetica" w:eastAsia="Times New Roman" w:hAnsi="Helvetica" w:cs="Helvetica"/>
          <w:color w:val="202124"/>
          <w:sz w:val="26"/>
          <w:szCs w:val="26"/>
          <w:lang w:eastAsia="en-IN"/>
        </w:rPr>
        <w:t>. Machine learning models "learn" the association between features to predict the outcome of a label.</w:t>
      </w:r>
    </w:p>
    <w:p w14:paraId="20599636"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Examples of features for your historical dataset could be:</w:t>
      </w:r>
    </w:p>
    <w:p w14:paraId="27E45B87" w14:textId="77777777" w:rsidR="00006184" w:rsidRPr="00006184" w:rsidRDefault="00006184" w:rsidP="00006184">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Season</w:t>
      </w:r>
    </w:p>
    <w:p w14:paraId="7E980F93" w14:textId="77777777" w:rsidR="00006184" w:rsidRPr="00006184" w:rsidRDefault="00006184" w:rsidP="00006184">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Team name</w:t>
      </w:r>
    </w:p>
    <w:p w14:paraId="2A9A69D3" w14:textId="77777777" w:rsidR="00006184" w:rsidRPr="00006184" w:rsidRDefault="00006184" w:rsidP="00006184">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Opponent team name</w:t>
      </w:r>
    </w:p>
    <w:p w14:paraId="00DA7B07" w14:textId="77777777" w:rsidR="00006184" w:rsidRPr="00006184" w:rsidRDefault="00006184" w:rsidP="00006184">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Team seed (ranking)</w:t>
      </w:r>
    </w:p>
    <w:p w14:paraId="58AE77EF" w14:textId="77777777" w:rsidR="00006184" w:rsidRPr="00006184" w:rsidRDefault="00006184" w:rsidP="00006184">
      <w:pPr>
        <w:numPr>
          <w:ilvl w:val="0"/>
          <w:numId w:val="7"/>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Opponent team seed</w:t>
      </w:r>
    </w:p>
    <w:p w14:paraId="383BF51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The label you will be trying to predict for future games will be the </w:t>
      </w:r>
      <w:r w:rsidRPr="00006184">
        <w:rPr>
          <w:rFonts w:ascii="Helvetica" w:eastAsia="Times New Roman" w:hAnsi="Helvetica" w:cs="Helvetica"/>
          <w:i/>
          <w:iCs/>
          <w:color w:val="202124"/>
          <w:sz w:val="26"/>
          <w:szCs w:val="26"/>
          <w:lang w:eastAsia="en-IN"/>
        </w:rPr>
        <w:t>game outcome</w:t>
      </w:r>
      <w:r w:rsidRPr="00006184">
        <w:rPr>
          <w:rFonts w:ascii="Helvetica" w:eastAsia="Times New Roman" w:hAnsi="Helvetica" w:cs="Helvetica"/>
          <w:color w:val="202124"/>
          <w:sz w:val="26"/>
          <w:szCs w:val="26"/>
          <w:lang w:eastAsia="en-IN"/>
        </w:rPr>
        <w:t>—whether or not a team wins or loses.</w:t>
      </w:r>
    </w:p>
    <w:p w14:paraId="6F36AD40"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Test your understanding</w:t>
      </w:r>
    </w:p>
    <w:p w14:paraId="1FA1630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following multiple choice questions are used to reinforce your understanding of the concepts covered so far. Answer them to the best of your abilities.</w:t>
      </w:r>
    </w:p>
    <w:p w14:paraId="0D615AF7"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For our historical training dataset, we know the correct answer for our labels (i.e. we know who won or lost)</w:t>
      </w:r>
    </w:p>
    <w:p w14:paraId="6AEB7185"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True</w:t>
      </w:r>
    </w:p>
    <w:p w14:paraId="656EF992" w14:textId="7B1C6D31"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3EE060F6">
          <v:shape id="_x0000_i1133" type="#_x0000_t75" style="width:20.25pt;height:18pt" o:ole="">
            <v:imagedata r:id="rId26" o:title=""/>
          </v:shape>
          <w:control r:id="rId32" w:name="DefaultOcxName5" w:shapeid="_x0000_i1133"/>
        </w:object>
      </w:r>
    </w:p>
    <w:p w14:paraId="6D69326C"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False</w:t>
      </w:r>
    </w:p>
    <w:p w14:paraId="77C05803"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28FD51D1"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For future predictions, we know the correct answer for our labels at the time of prediction.</w:t>
      </w:r>
    </w:p>
    <w:p w14:paraId="193899F7" w14:textId="35881623"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40F48FF0">
          <v:shape id="_x0000_i1132" type="#_x0000_t75" style="width:20.25pt;height:18pt" o:ole="">
            <v:imagedata r:id="rId26" o:title=""/>
          </v:shape>
          <w:control r:id="rId33" w:name="DefaultOcxName6" w:shapeid="_x0000_i1132"/>
        </w:object>
      </w:r>
    </w:p>
    <w:p w14:paraId="2B7766CF"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True</w:t>
      </w:r>
    </w:p>
    <w:p w14:paraId="1EAFD104"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False</w:t>
      </w:r>
    </w:p>
    <w:p w14:paraId="59F25AAC"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418D589E"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Create a labeled machine learning dataset</w:t>
      </w:r>
    </w:p>
    <w:p w14:paraId="668D80F5"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Building a machine learning model requires a lot of high-quality training data. Fortunately, our NCAA dataset is robust enough where we can rely upon it to build an effective model. Return to the BigQuery Console—you should have left off on the result of the query you ran.</w:t>
      </w:r>
    </w:p>
    <w:p w14:paraId="5D9935D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From the left-hand menu, open the </w:t>
      </w:r>
      <w:r w:rsidRPr="00006184">
        <w:rPr>
          <w:rFonts w:ascii="Courier New" w:eastAsia="Times New Roman" w:hAnsi="Courier New" w:cs="Courier New"/>
          <w:color w:val="202124"/>
          <w:sz w:val="23"/>
          <w:szCs w:val="23"/>
          <w:lang w:eastAsia="en-IN"/>
        </w:rPr>
        <w:t>mbb_historical_tournament_games</w:t>
      </w:r>
      <w:r w:rsidRPr="00006184">
        <w:rPr>
          <w:rFonts w:ascii="Helvetica" w:eastAsia="Times New Roman" w:hAnsi="Helvetica" w:cs="Helvetica"/>
          <w:color w:val="202124"/>
          <w:sz w:val="26"/>
          <w:szCs w:val="26"/>
          <w:lang w:eastAsia="en-IN"/>
        </w:rPr>
        <w:t> table by clicking on the table name. Then once it loads, click </w:t>
      </w:r>
      <w:r w:rsidRPr="00006184">
        <w:rPr>
          <w:rFonts w:ascii="Helvetica" w:eastAsia="Times New Roman" w:hAnsi="Helvetica" w:cs="Helvetica"/>
          <w:b/>
          <w:bCs/>
          <w:color w:val="202124"/>
          <w:sz w:val="26"/>
          <w:szCs w:val="26"/>
          <w:lang w:eastAsia="en-IN"/>
        </w:rPr>
        <w:t>Preview</w:t>
      </w:r>
      <w:r w:rsidRPr="00006184">
        <w:rPr>
          <w:rFonts w:ascii="Helvetica" w:eastAsia="Times New Roman" w:hAnsi="Helvetica" w:cs="Helvetica"/>
          <w:color w:val="202124"/>
          <w:sz w:val="26"/>
          <w:szCs w:val="26"/>
          <w:lang w:eastAsia="en-IN"/>
        </w:rPr>
        <w:t>. Your page should resemble the following:</w:t>
      </w:r>
    </w:p>
    <w:p w14:paraId="59B40041" w14:textId="0149ECE5"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0142CA79" wp14:editId="28DB549E">
            <wp:extent cx="5731510" cy="20726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697A9474"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Test your understanding</w:t>
      </w:r>
    </w:p>
    <w:p w14:paraId="1E9E13F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following multiple choice questions are used to reinforce your understanding of the concepts covered so far. Answer them to the best of your abilities.</w:t>
      </w:r>
    </w:p>
    <w:p w14:paraId="31718F54"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Our labeled column for the outcome of the game already exists as a column in our dataset (i.e. a column that says WIN or LOSS)</w:t>
      </w:r>
    </w:p>
    <w:p w14:paraId="6C9448C1" w14:textId="6BE3FC5F"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7A5E4717">
          <v:shape id="_x0000_i1131" type="#_x0000_t75" style="width:20.25pt;height:18pt" o:ole="">
            <v:imagedata r:id="rId26" o:title=""/>
          </v:shape>
          <w:control r:id="rId35" w:name="DefaultOcxName7" w:shapeid="_x0000_i1131"/>
        </w:object>
      </w:r>
    </w:p>
    <w:p w14:paraId="0FB7F9A5"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True</w:t>
      </w:r>
    </w:p>
    <w:p w14:paraId="1FF0E737"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False</w:t>
      </w:r>
    </w:p>
    <w:p w14:paraId="77E2EC43"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578ECAE3"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For each specific basketball game, the dataset has one row for the winner and one row for the loser.</w:t>
      </w:r>
    </w:p>
    <w:p w14:paraId="1C0A4CBF"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close</w:t>
      </w:r>
      <w:r w:rsidRPr="00006184">
        <w:rPr>
          <w:rFonts w:ascii="Arial" w:eastAsia="Times New Roman" w:hAnsi="Arial" w:cs="Arial"/>
          <w:strike/>
          <w:spacing w:val="1"/>
          <w:sz w:val="24"/>
          <w:szCs w:val="24"/>
          <w:lang w:eastAsia="en-IN"/>
        </w:rPr>
        <w:t>True</w:t>
      </w:r>
    </w:p>
    <w:p w14:paraId="522EEC8A"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False</w:t>
      </w:r>
    </w:p>
    <w:p w14:paraId="6D3549F7"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30636EC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After inspecting the dataset, you'll notice that one row in the dataset has columns for both </w:t>
      </w:r>
      <w:r w:rsidRPr="00006184">
        <w:rPr>
          <w:rFonts w:ascii="Courier New" w:eastAsia="Times New Roman" w:hAnsi="Courier New" w:cs="Courier New"/>
          <w:color w:val="202124"/>
          <w:sz w:val="23"/>
          <w:szCs w:val="23"/>
          <w:lang w:eastAsia="en-IN"/>
        </w:rPr>
        <w:t>win_market</w:t>
      </w:r>
      <w:r w:rsidRPr="00006184">
        <w:rPr>
          <w:rFonts w:ascii="Helvetica" w:eastAsia="Times New Roman" w:hAnsi="Helvetica" w:cs="Helvetica"/>
          <w:color w:val="202124"/>
          <w:sz w:val="26"/>
          <w:szCs w:val="26"/>
          <w:lang w:eastAsia="en-IN"/>
        </w:rPr>
        <w:t> and </w:t>
      </w:r>
      <w:r w:rsidRPr="00006184">
        <w:rPr>
          <w:rFonts w:ascii="Courier New" w:eastAsia="Times New Roman" w:hAnsi="Courier New" w:cs="Courier New"/>
          <w:color w:val="202124"/>
          <w:sz w:val="23"/>
          <w:szCs w:val="23"/>
          <w:lang w:eastAsia="en-IN"/>
        </w:rPr>
        <w:t>lose_market</w:t>
      </w:r>
      <w:r w:rsidRPr="00006184">
        <w:rPr>
          <w:rFonts w:ascii="Helvetica" w:eastAsia="Times New Roman" w:hAnsi="Helvetica" w:cs="Helvetica"/>
          <w:color w:val="202124"/>
          <w:sz w:val="26"/>
          <w:szCs w:val="26"/>
          <w:lang w:eastAsia="en-IN"/>
        </w:rPr>
        <w:t>. You need to break the single game record into a record for each team so you can label each row as a "winner" or "loser".</w:t>
      </w:r>
    </w:p>
    <w:p w14:paraId="719DD7C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the Query editor, copy and paste the following query and then click </w:t>
      </w:r>
      <w:r w:rsidRPr="00006184">
        <w:rPr>
          <w:rFonts w:ascii="Helvetica" w:eastAsia="Times New Roman" w:hAnsi="Helvetica" w:cs="Helvetica"/>
          <w:b/>
          <w:bCs/>
          <w:color w:val="202124"/>
          <w:sz w:val="26"/>
          <w:szCs w:val="26"/>
          <w:lang w:eastAsia="en-IN"/>
        </w:rPr>
        <w:t>Run</w:t>
      </w:r>
      <w:r w:rsidRPr="00006184">
        <w:rPr>
          <w:rFonts w:ascii="Helvetica" w:eastAsia="Times New Roman" w:hAnsi="Helvetica" w:cs="Helvetica"/>
          <w:color w:val="202124"/>
          <w:sz w:val="26"/>
          <w:szCs w:val="26"/>
          <w:lang w:eastAsia="en-IN"/>
        </w:rPr>
        <w:t>:</w:t>
      </w:r>
    </w:p>
    <w:p w14:paraId="4F6BE76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create a row for the winning team</w:t>
      </w:r>
    </w:p>
    <w:p w14:paraId="799A1D6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2868073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features</w:t>
      </w:r>
    </w:p>
    <w:p w14:paraId="39E88A9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 # ex: 2015 season has March 2016 tournament games</w:t>
      </w:r>
    </w:p>
    <w:p w14:paraId="291987A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round, # sweet 16</w:t>
      </w:r>
    </w:p>
    <w:p w14:paraId="53756EA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days_from_epoch, # how old is the game</w:t>
      </w:r>
    </w:p>
    <w:p w14:paraId="5B23C35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game_date,</w:t>
      </w:r>
    </w:p>
    <w:p w14:paraId="060A521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day, # Friday</w:t>
      </w:r>
    </w:p>
    <w:p w14:paraId="54FC735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3E14D1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 AS label, # our label</w:t>
      </w:r>
    </w:p>
    <w:p w14:paraId="25570A3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730269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win_seed AS seed, # ranking</w:t>
      </w:r>
    </w:p>
    <w:p w14:paraId="2D46432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win_market AS market,</w:t>
      </w:r>
    </w:p>
    <w:p w14:paraId="7B8C15F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win_name AS name,</w:t>
      </w:r>
    </w:p>
    <w:p w14:paraId="4834D31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win_alias AS alias,</w:t>
      </w:r>
    </w:p>
    <w:p w14:paraId="2D940CE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win_school_ncaa AS school_ncaa,</w:t>
      </w:r>
    </w:p>
    <w:p w14:paraId="23C0B09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win_pts AS points,</w:t>
      </w:r>
    </w:p>
    <w:p w14:paraId="3242AE0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31B05F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lose_seed AS opponent_seed, # ranking</w:t>
      </w:r>
    </w:p>
    <w:p w14:paraId="7EC133F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lose_market AS opponent_market,</w:t>
      </w:r>
    </w:p>
    <w:p w14:paraId="54F2828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lose_name AS opponent_name,</w:t>
      </w:r>
    </w:p>
    <w:p w14:paraId="7685AD0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lose_alias AS opponent_alias,</w:t>
      </w:r>
    </w:p>
    <w:p w14:paraId="014C1D1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lose_school_ncaa AS opponent_school_ncaa</w:t>
      </w:r>
    </w:p>
    <w:p w14:paraId="6005E2A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lose_pts AS opponent_points</w:t>
      </w:r>
    </w:p>
    <w:p w14:paraId="5CD45FC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A6B556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`bigquery-public-data.ncaa_basketball.mbb_historical_tournament_games`</w:t>
      </w:r>
    </w:p>
    <w:p w14:paraId="62B8DAF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8B406B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UNION ALL</w:t>
      </w:r>
    </w:p>
    <w:p w14:paraId="5D71CEE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21A5D0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create a separate row for the losing team</w:t>
      </w:r>
    </w:p>
    <w:p w14:paraId="786F1CA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59ABD19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features</w:t>
      </w:r>
    </w:p>
    <w:p w14:paraId="2F9394D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w:t>
      </w:r>
    </w:p>
    <w:p w14:paraId="4BC2154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round,</w:t>
      </w:r>
    </w:p>
    <w:p w14:paraId="6FB6694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days_from_epoch,</w:t>
      </w:r>
    </w:p>
    <w:p w14:paraId="43F2B77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game_date,</w:t>
      </w:r>
    </w:p>
    <w:p w14:paraId="517634D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day,</w:t>
      </w:r>
    </w:p>
    <w:p w14:paraId="3ED4F9D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B8069C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'loss' AS label, # our label</w:t>
      </w:r>
    </w:p>
    <w:p w14:paraId="58666FC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CDBDF0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lose_seed AS seed, # ranking</w:t>
      </w:r>
    </w:p>
    <w:p w14:paraId="4A078A9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lose_market AS market,</w:t>
      </w:r>
    </w:p>
    <w:p w14:paraId="1E5CEA0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lose_name AS name,</w:t>
      </w:r>
    </w:p>
    <w:p w14:paraId="6D8AA4D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lose_alias AS alias,</w:t>
      </w:r>
    </w:p>
    <w:p w14:paraId="7AE3DDC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lose_school_ncaa AS school_ncaa,</w:t>
      </w:r>
    </w:p>
    <w:p w14:paraId="12C0AC6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lose_pts AS points,</w:t>
      </w:r>
    </w:p>
    <w:p w14:paraId="04A2EEC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9AEBF0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win_seed AS opponent_seed, # ranking</w:t>
      </w:r>
    </w:p>
    <w:p w14:paraId="3FE24F1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win_market AS opponent_market,</w:t>
      </w:r>
    </w:p>
    <w:p w14:paraId="6802364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win_name AS opponent_name,</w:t>
      </w:r>
    </w:p>
    <w:p w14:paraId="37E9D9E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win_alias AS opponent_alias,</w:t>
      </w:r>
    </w:p>
    <w:p w14:paraId="21583F2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win_school_ncaa AS opponent_school_ncaa</w:t>
      </w:r>
    </w:p>
    <w:p w14:paraId="517C117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win_pts AS opponent_points</w:t>
      </w:r>
    </w:p>
    <w:p w14:paraId="1FB6C89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23A11D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48CB156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`bigquery-public-data.ncaa_basketball.mbb_historical_tournament_games`</w:t>
      </w:r>
    </w:p>
    <w:p w14:paraId="3202233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should receive the following output:</w:t>
      </w:r>
    </w:p>
    <w:p w14:paraId="170E7B75" w14:textId="75DF1F28"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0DDA33F9" wp14:editId="7B3330AC">
            <wp:extent cx="5731510" cy="21329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21A2F5FF"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03C3FDD9"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Create a labeled machine learning dataset</w:t>
      </w:r>
    </w:p>
    <w:p w14:paraId="10EE28E1"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1BA2F850"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Now that you know what features are available from the result, answer the following question to reinforce your understanding of the dataset.</w:t>
      </w:r>
    </w:p>
    <w:p w14:paraId="561CCDDB"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Why should we NOT use the points scored (win_pts or lose_pts) as a feature in our training dataset if we have the data available?</w:t>
      </w:r>
    </w:p>
    <w:p w14:paraId="2A123EA0" w14:textId="2C87F3CF"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070884CB">
          <v:shape id="_x0000_i1130" type="#_x0000_t75" style="width:20.25pt;height:18pt" o:ole="">
            <v:imagedata r:id="rId26" o:title=""/>
          </v:shape>
          <w:control r:id="rId37" w:name="DefaultOcxName8" w:shapeid="_x0000_i1130"/>
        </w:object>
      </w:r>
    </w:p>
    <w:p w14:paraId="18F94177"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This feature is only populated for recent games and should not be used.</w:t>
      </w:r>
    </w:p>
    <w:p w14:paraId="2D5134B1" w14:textId="1CF7031A"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6CDB0F19">
          <v:shape id="_x0000_i1129" type="#_x0000_t75" style="width:20.25pt;height:18pt" o:ole="">
            <v:imagedata r:id="rId26" o:title=""/>
          </v:shape>
          <w:control r:id="rId38" w:name="DefaultOcxName9" w:shapeid="_x0000_i1129"/>
        </w:object>
      </w:r>
    </w:p>
    <w:p w14:paraId="1F5F4890"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This feature is numerical and cannot be used in a classification model.</w:t>
      </w:r>
    </w:p>
    <w:p w14:paraId="256F831F"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This feature is only available at the END of the game and for future games we are making predictions before a game begins.</w:t>
      </w:r>
    </w:p>
    <w:p w14:paraId="420608B0"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7C882C43"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Part 1: Create a machine learning model to predict the winner based on seed and team name</w:t>
      </w:r>
    </w:p>
    <w:p w14:paraId="0F170ED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Now that we have explored our data, it's time to train a machine learning model. Using your best judgment, answer the question below to orient yourself with this section.</w:t>
      </w:r>
    </w:p>
    <w:p w14:paraId="02A1E5F7"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What type of machine learning model should we build knowing our goal is to predict game outcome (either win or lose)</w:t>
      </w:r>
    </w:p>
    <w:p w14:paraId="17FFF89E" w14:textId="4B63F954"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2ADF2A7E">
          <v:shape id="_x0000_i1128" type="#_x0000_t75" style="width:20.25pt;height:18pt" o:ole="">
            <v:imagedata r:id="rId26" o:title=""/>
          </v:shape>
          <w:control r:id="rId39" w:name="DefaultOcxName10" w:shapeid="_x0000_i1128"/>
        </w:object>
      </w:r>
    </w:p>
    <w:p w14:paraId="51F18E9B"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We should build a forecasting model to predict how many points a team will score in a particular game.</w:t>
      </w:r>
    </w:p>
    <w:p w14:paraId="3AF8AC8C"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We should build a classification model to predict whether a team will win or lose a particular game.</w:t>
      </w:r>
    </w:p>
    <w:p w14:paraId="71004156"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31D76F36"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Choosing a model type</w:t>
      </w:r>
    </w:p>
    <w:p w14:paraId="30D244E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For this particular problem, you will be building a classification model. Since we have two classes, win or lose, it's also called a binary classification model. A team can either win or lose a match.</w:t>
      </w:r>
    </w:p>
    <w:p w14:paraId="0DAA4D6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If you wanted to, after the lab, you could forecast the total number of points a team will score using a forecasting model but that isn't going to be our focus here.</w:t>
      </w:r>
    </w:p>
    <w:p w14:paraId="59682914"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An easy way to tell if you're forecasting or classifying is to look at the type of label (column) of data you are predicting:</w:t>
      </w:r>
    </w:p>
    <w:p w14:paraId="0BFCDB1B" w14:textId="77777777" w:rsidR="00006184" w:rsidRPr="00006184" w:rsidRDefault="00006184" w:rsidP="00006184">
      <w:pPr>
        <w:numPr>
          <w:ilvl w:val="0"/>
          <w:numId w:val="8"/>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If it's a numeric column (like units sold or points in a game), you're doing forecasting</w:t>
      </w:r>
    </w:p>
    <w:p w14:paraId="7E6E516E" w14:textId="77777777" w:rsidR="00006184" w:rsidRPr="00006184" w:rsidRDefault="00006184" w:rsidP="00006184">
      <w:pPr>
        <w:numPr>
          <w:ilvl w:val="0"/>
          <w:numId w:val="8"/>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If it's a string value you're doing classification (this row is either this in class or this other class)</w:t>
      </w:r>
    </w:p>
    <w:p w14:paraId="6936D2C2" w14:textId="77777777" w:rsidR="00006184" w:rsidRPr="00006184" w:rsidRDefault="00006184" w:rsidP="00006184">
      <w:pPr>
        <w:numPr>
          <w:ilvl w:val="0"/>
          <w:numId w:val="8"/>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 and If you have more than two classes (like win, lose, or tie) you are doing multi-class classification</w:t>
      </w:r>
    </w:p>
    <w:p w14:paraId="77404898"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Our classification model will be doing machine learning is with a widely used statistical model called </w:t>
      </w:r>
      <w:hyperlink r:id="rId40" w:history="1">
        <w:r w:rsidRPr="00006184">
          <w:rPr>
            <w:rFonts w:ascii="Helvetica" w:eastAsia="Times New Roman" w:hAnsi="Helvetica" w:cs="Helvetica"/>
            <w:color w:val="1A73E8"/>
            <w:sz w:val="26"/>
            <w:szCs w:val="26"/>
            <w:u w:val="single"/>
            <w:lang w:eastAsia="en-IN"/>
          </w:rPr>
          <w:t>Logistic Regression</w:t>
        </w:r>
      </w:hyperlink>
      <w:r w:rsidRPr="00006184">
        <w:rPr>
          <w:rFonts w:ascii="Helvetica" w:eastAsia="Times New Roman" w:hAnsi="Helvetica" w:cs="Helvetica"/>
          <w:color w:val="202124"/>
          <w:sz w:val="26"/>
          <w:szCs w:val="26"/>
          <w:lang w:eastAsia="en-IN"/>
        </w:rPr>
        <w:t>. We need a model that generates a probability for each possible discrete label value, which in our case is either a 'win' or a 'loss'. Logistic regression is a good model type to start with for this purpose. The good news for you is that the ML model will do all the math and optimization for you during model training -- it's what computers are really good at!</w:t>
      </w:r>
    </w:p>
    <w:p w14:paraId="782DF38A" w14:textId="77777777" w:rsidR="00006184" w:rsidRPr="00006184" w:rsidRDefault="00006184" w:rsidP="00006184">
      <w:pPr>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b/>
          <w:bCs/>
          <w:sz w:val="24"/>
          <w:szCs w:val="24"/>
          <w:lang w:eastAsia="en-IN"/>
        </w:rPr>
        <w:t>Note:</w:t>
      </w:r>
      <w:r w:rsidRPr="00006184">
        <w:rPr>
          <w:rFonts w:ascii="Times New Roman" w:eastAsia="Times New Roman" w:hAnsi="Times New Roman" w:cs="Times New Roman"/>
          <w:sz w:val="24"/>
          <w:szCs w:val="24"/>
          <w:lang w:eastAsia="en-IN"/>
        </w:rPr>
        <w:t> There are many other machine learning models that vary in complexity to perform classification tasks. One commonly used at Google is </w:t>
      </w:r>
      <w:hyperlink r:id="rId41" w:history="1">
        <w:r w:rsidRPr="00006184">
          <w:rPr>
            <w:rFonts w:ascii="Helvetica" w:eastAsia="Times New Roman" w:hAnsi="Helvetica" w:cs="Helvetica"/>
            <w:color w:val="1A73E8"/>
            <w:sz w:val="26"/>
            <w:szCs w:val="26"/>
            <w:u w:val="single"/>
            <w:lang w:eastAsia="en-IN"/>
          </w:rPr>
          <w:t>Deep Learning</w:t>
        </w:r>
      </w:hyperlink>
      <w:r w:rsidRPr="00006184">
        <w:rPr>
          <w:rFonts w:ascii="Times New Roman" w:eastAsia="Times New Roman" w:hAnsi="Times New Roman" w:cs="Times New Roman"/>
          <w:sz w:val="24"/>
          <w:szCs w:val="24"/>
          <w:lang w:eastAsia="en-IN"/>
        </w:rPr>
        <w:t> with </w:t>
      </w:r>
      <w:hyperlink r:id="rId42" w:history="1">
        <w:r w:rsidRPr="00006184">
          <w:rPr>
            <w:rFonts w:ascii="Helvetica" w:eastAsia="Times New Roman" w:hAnsi="Helvetica" w:cs="Helvetica"/>
            <w:color w:val="1A73E8"/>
            <w:sz w:val="26"/>
            <w:szCs w:val="26"/>
            <w:u w:val="single"/>
            <w:lang w:eastAsia="en-IN"/>
          </w:rPr>
          <w:t xml:space="preserve">neural </w:t>
        </w:r>
        <w:r w:rsidRPr="00006184">
          <w:rPr>
            <w:rFonts w:ascii="Helvetica" w:eastAsia="Times New Roman" w:hAnsi="Helvetica" w:cs="Helvetica"/>
            <w:color w:val="1A73E8"/>
            <w:sz w:val="26"/>
            <w:szCs w:val="26"/>
            <w:u w:val="single"/>
            <w:lang w:eastAsia="en-IN"/>
          </w:rPr>
          <w:lastRenderedPageBreak/>
          <w:t>networks</w:t>
        </w:r>
      </w:hyperlink>
      <w:r w:rsidRPr="00006184">
        <w:rPr>
          <w:rFonts w:ascii="Times New Roman" w:eastAsia="Times New Roman" w:hAnsi="Times New Roman" w:cs="Times New Roman"/>
          <w:sz w:val="24"/>
          <w:szCs w:val="24"/>
          <w:lang w:eastAsia="en-IN"/>
        </w:rPr>
        <w:t>. You can learn the TensorFlow code needed to build neural networks in this </w:t>
      </w:r>
      <w:hyperlink r:id="rId43" w:history="1">
        <w:r w:rsidRPr="00006184">
          <w:rPr>
            <w:rFonts w:ascii="Helvetica" w:eastAsia="Times New Roman" w:hAnsi="Helvetica" w:cs="Helvetica"/>
            <w:color w:val="1A73E8"/>
            <w:sz w:val="26"/>
            <w:szCs w:val="26"/>
            <w:u w:val="single"/>
            <w:lang w:eastAsia="en-IN"/>
          </w:rPr>
          <w:t>Data Science</w:t>
        </w:r>
      </w:hyperlink>
      <w:r w:rsidRPr="00006184">
        <w:rPr>
          <w:rFonts w:ascii="Times New Roman" w:eastAsia="Times New Roman" w:hAnsi="Times New Roman" w:cs="Times New Roman"/>
          <w:sz w:val="24"/>
          <w:szCs w:val="24"/>
          <w:lang w:eastAsia="en-IN"/>
        </w:rPr>
        <w:t> quest.</w:t>
      </w:r>
    </w:p>
    <w:p w14:paraId="15E4ECF2"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Creating a machine learning model with BigQuery ML</w:t>
      </w:r>
    </w:p>
    <w:p w14:paraId="0A62C47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To create our classification model in BigQuery we simply need to write the SQL statement </w:t>
      </w:r>
      <w:r w:rsidRPr="00006184">
        <w:rPr>
          <w:rFonts w:ascii="Courier New" w:eastAsia="Times New Roman" w:hAnsi="Courier New" w:cs="Courier New"/>
          <w:color w:val="202124"/>
          <w:sz w:val="23"/>
          <w:szCs w:val="23"/>
          <w:lang w:eastAsia="en-IN"/>
        </w:rPr>
        <w:t>CREATE MODEL</w:t>
      </w:r>
      <w:r w:rsidRPr="00006184">
        <w:rPr>
          <w:rFonts w:ascii="Helvetica" w:eastAsia="Times New Roman" w:hAnsi="Helvetica" w:cs="Helvetica"/>
          <w:color w:val="202124"/>
          <w:sz w:val="26"/>
          <w:szCs w:val="26"/>
          <w:lang w:eastAsia="en-IN"/>
        </w:rPr>
        <w:t> and provide a few options.</w:t>
      </w:r>
    </w:p>
    <w:p w14:paraId="0A183784"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But, before we can create the model, we need a place in our project to store it first.</w:t>
      </w:r>
    </w:p>
    <w:p w14:paraId="5E168976"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From the left-hand menu, select your Qwiklabs project from the Resources list:</w:t>
      </w:r>
    </w:p>
    <w:p w14:paraId="21A44AC9" w14:textId="5D5604E5"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4E6DF9B7" wp14:editId="5570A425">
            <wp:extent cx="5731510" cy="27127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36D5CF7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Then from the right-hand side click </w:t>
      </w:r>
      <w:r w:rsidRPr="00006184">
        <w:rPr>
          <w:rFonts w:ascii="Helvetica" w:eastAsia="Times New Roman" w:hAnsi="Helvetica" w:cs="Helvetica"/>
          <w:b/>
          <w:bCs/>
          <w:color w:val="202124"/>
          <w:sz w:val="26"/>
          <w:szCs w:val="26"/>
          <w:lang w:eastAsia="en-IN"/>
        </w:rPr>
        <w:t>CREATE DATASET</w:t>
      </w:r>
      <w:r w:rsidRPr="00006184">
        <w:rPr>
          <w:rFonts w:ascii="Helvetica" w:eastAsia="Times New Roman" w:hAnsi="Helvetica" w:cs="Helvetica"/>
          <w:color w:val="202124"/>
          <w:sz w:val="26"/>
          <w:szCs w:val="26"/>
          <w:lang w:eastAsia="en-IN"/>
        </w:rPr>
        <w:t>. This will open a menu, set your Dataset ID to </w:t>
      </w:r>
      <w:r w:rsidRPr="00006184">
        <w:rPr>
          <w:rFonts w:ascii="Courier New" w:eastAsia="Times New Roman" w:hAnsi="Courier New" w:cs="Courier New"/>
          <w:color w:val="202124"/>
          <w:sz w:val="23"/>
          <w:szCs w:val="23"/>
          <w:lang w:eastAsia="en-IN"/>
        </w:rPr>
        <w:t>bracketology</w:t>
      </w:r>
      <w:r w:rsidRPr="00006184">
        <w:rPr>
          <w:rFonts w:ascii="Helvetica" w:eastAsia="Times New Roman" w:hAnsi="Helvetica" w:cs="Helvetica"/>
          <w:color w:val="202124"/>
          <w:sz w:val="26"/>
          <w:szCs w:val="26"/>
          <w:lang w:eastAsia="en-IN"/>
        </w:rPr>
        <w:t> and click </w:t>
      </w:r>
      <w:r w:rsidRPr="00006184">
        <w:rPr>
          <w:rFonts w:ascii="Helvetica" w:eastAsia="Times New Roman" w:hAnsi="Helvetica" w:cs="Helvetica"/>
          <w:b/>
          <w:bCs/>
          <w:color w:val="202124"/>
          <w:sz w:val="26"/>
          <w:szCs w:val="26"/>
          <w:lang w:eastAsia="en-IN"/>
        </w:rPr>
        <w:t>Create dataset</w:t>
      </w:r>
      <w:r w:rsidRPr="00006184">
        <w:rPr>
          <w:rFonts w:ascii="Helvetica" w:eastAsia="Times New Roman" w:hAnsi="Helvetica" w:cs="Helvetica"/>
          <w:color w:val="202124"/>
          <w:sz w:val="26"/>
          <w:szCs w:val="26"/>
          <w:lang w:eastAsia="en-IN"/>
        </w:rPr>
        <w:t>:</w:t>
      </w:r>
    </w:p>
    <w:p w14:paraId="43850F40" w14:textId="6C477D19"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6C11C86E" wp14:editId="3098AD92">
            <wp:extent cx="5731510" cy="33750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375025"/>
                    </a:xfrm>
                    <a:prstGeom prst="rect">
                      <a:avLst/>
                    </a:prstGeom>
                    <a:noFill/>
                    <a:ln>
                      <a:noFill/>
                    </a:ln>
                  </pic:spPr>
                </pic:pic>
              </a:graphicData>
            </a:graphic>
          </wp:inline>
        </w:drawing>
      </w:r>
    </w:p>
    <w:p w14:paraId="62A6F03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Now run the following command in the Query editor</w:t>
      </w:r>
    </w:p>
    <w:p w14:paraId="395AC31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CREATE OR REPLACE MODEL</w:t>
      </w:r>
    </w:p>
    <w:p w14:paraId="69FAA03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`bracketology.ncaa_model`</w:t>
      </w:r>
    </w:p>
    <w:p w14:paraId="4EE168E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OPTIONS</w:t>
      </w:r>
    </w:p>
    <w:p w14:paraId="3882104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model_type='logistic_reg') AS</w:t>
      </w:r>
    </w:p>
    <w:p w14:paraId="70B6592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E86978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create a row for the winning team</w:t>
      </w:r>
    </w:p>
    <w:p w14:paraId="2C6F69E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493EEA0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features</w:t>
      </w:r>
    </w:p>
    <w:p w14:paraId="0DA42AD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w:t>
      </w:r>
    </w:p>
    <w:p w14:paraId="6E0B507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31ADC7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 AS label, # our label</w:t>
      </w:r>
    </w:p>
    <w:p w14:paraId="7887B49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927E10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win_seed AS seed, # ranking</w:t>
      </w:r>
    </w:p>
    <w:p w14:paraId="59F0407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win_school_ncaa AS school_ncaa,</w:t>
      </w:r>
    </w:p>
    <w:p w14:paraId="70E662F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1702F2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lose_seed AS opponent_seed, # ranking</w:t>
      </w:r>
    </w:p>
    <w:p w14:paraId="57CD70F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lose_school_ncaa AS opponent_school_ncaa</w:t>
      </w:r>
    </w:p>
    <w:p w14:paraId="7F72808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6B89C1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`bigquery-public-data.ncaa_basketball.mbb_historical_tournament_games`</w:t>
      </w:r>
    </w:p>
    <w:p w14:paraId="534A213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season &lt;= 2017</w:t>
      </w:r>
    </w:p>
    <w:p w14:paraId="5DE8E73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AF9FCB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UNION ALL</w:t>
      </w:r>
    </w:p>
    <w:p w14:paraId="7361085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C89E83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create a separate row for the losing team</w:t>
      </w:r>
    </w:p>
    <w:p w14:paraId="019E748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36E8295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features</w:t>
      </w:r>
    </w:p>
    <w:p w14:paraId="0386DC7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w:t>
      </w:r>
    </w:p>
    <w:p w14:paraId="67C4180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8DA556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'loss' AS label, # our label</w:t>
      </w:r>
    </w:p>
    <w:p w14:paraId="1B0B253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lose_seed AS seed, # ranking</w:t>
      </w:r>
    </w:p>
    <w:p w14:paraId="15A0605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lose_school_ncaa AS school_ncaa,</w:t>
      </w:r>
    </w:p>
    <w:p w14:paraId="449BBE0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25D5A14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win_seed AS opponent_seed, # ranking</w:t>
      </w:r>
    </w:p>
    <w:p w14:paraId="0F99FED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 xml:space="preserve">  win_school_ncaa AS opponent_school_ncaa</w:t>
      </w:r>
    </w:p>
    <w:p w14:paraId="21D3096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81B7E5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11CAC0F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`bigquery-public-data.ncaa_basketball.mbb_historical_tournament_games`</w:t>
      </w:r>
    </w:p>
    <w:p w14:paraId="2A59E37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578A30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now we split our dataset with a WHERE clause so we can train on a subset of data and then evaluate and test the model's performance against a reserved subset so the model doesn't memorize or overfit to the training data.</w:t>
      </w:r>
    </w:p>
    <w:p w14:paraId="1013FA8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97DACA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tournament season information from 1985 - 2017</w:t>
      </w:r>
    </w:p>
    <w:p w14:paraId="15549C2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here we'll train on 1985 - 2017 and predict for 2018</w:t>
      </w:r>
    </w:p>
    <w:p w14:paraId="69F7E4E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season &lt;= 2017</w:t>
      </w:r>
    </w:p>
    <w:p w14:paraId="66145B9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our code you'll notice that creating the model is just a few lines of SQL. One of the most important options is choosing the model type logistic_reg for our classification task.</w:t>
      </w:r>
    </w:p>
    <w:p w14:paraId="360B61A4" w14:textId="77777777" w:rsidR="00006184" w:rsidRPr="00006184" w:rsidRDefault="00006184" w:rsidP="00006184">
      <w:pPr>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Refer to the BigQuery ML documentation guide for a list of all </w:t>
      </w:r>
      <w:hyperlink r:id="rId46" w:anchor="model_option_list" w:history="1">
        <w:r w:rsidRPr="00006184">
          <w:rPr>
            <w:rFonts w:ascii="Helvetica" w:eastAsia="Times New Roman" w:hAnsi="Helvetica" w:cs="Helvetica"/>
            <w:color w:val="1A73E8"/>
            <w:sz w:val="26"/>
            <w:szCs w:val="26"/>
            <w:u w:val="single"/>
            <w:lang w:eastAsia="en-IN"/>
          </w:rPr>
          <w:t>available model options</w:t>
        </w:r>
      </w:hyperlink>
      <w:r w:rsidRPr="00006184">
        <w:rPr>
          <w:rFonts w:ascii="Times New Roman" w:eastAsia="Times New Roman" w:hAnsi="Times New Roman" w:cs="Times New Roman"/>
          <w:sz w:val="24"/>
          <w:szCs w:val="24"/>
          <w:lang w:eastAsia="en-IN"/>
        </w:rPr>
        <w:t> and settings. In our case we already have a field named "label" so we avoid having to specify our label column by using the model option: input_label_cols.</w:t>
      </w:r>
    </w:p>
    <w:p w14:paraId="6DAD8E9E"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It will take between 3 and 5 minutes to train the model. You should receive the following output when the job is finished:</w:t>
      </w:r>
    </w:p>
    <w:p w14:paraId="36452C86" w14:textId="4AFB7250"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014313D5" wp14:editId="6AA80602">
            <wp:extent cx="5731510" cy="1826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1826895"/>
                    </a:xfrm>
                    <a:prstGeom prst="rect">
                      <a:avLst/>
                    </a:prstGeom>
                    <a:noFill/>
                    <a:ln>
                      <a:noFill/>
                    </a:ln>
                  </pic:spPr>
                </pic:pic>
              </a:graphicData>
            </a:graphic>
          </wp:inline>
        </w:drawing>
      </w:r>
    </w:p>
    <w:p w14:paraId="16C9E48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the </w:t>
      </w:r>
      <w:r w:rsidRPr="00006184">
        <w:rPr>
          <w:rFonts w:ascii="Helvetica" w:eastAsia="Times New Roman" w:hAnsi="Helvetica" w:cs="Helvetica"/>
          <w:b/>
          <w:bCs/>
          <w:color w:val="202124"/>
          <w:sz w:val="26"/>
          <w:szCs w:val="26"/>
          <w:lang w:eastAsia="en-IN"/>
        </w:rPr>
        <w:t>Go to Model</w:t>
      </w:r>
      <w:r w:rsidRPr="00006184">
        <w:rPr>
          <w:rFonts w:ascii="Helvetica" w:eastAsia="Times New Roman" w:hAnsi="Helvetica" w:cs="Helvetica"/>
          <w:color w:val="202124"/>
          <w:sz w:val="26"/>
          <w:szCs w:val="26"/>
          <w:lang w:eastAsia="en-IN"/>
        </w:rPr>
        <w:t> button on the right-hand side of the console.</w:t>
      </w:r>
    </w:p>
    <w:p w14:paraId="5A50CC55"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68BBC90B"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Create a machine learning model</w:t>
      </w:r>
    </w:p>
    <w:p w14:paraId="071CA7FB"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7164FAC2"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View model training details</w:t>
      </w:r>
    </w:p>
    <w:p w14:paraId="49F4D59E"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Now that you are in the model details, scroll down to the </w:t>
      </w:r>
      <w:r w:rsidRPr="00006184">
        <w:rPr>
          <w:rFonts w:ascii="Helvetica" w:eastAsia="Times New Roman" w:hAnsi="Helvetica" w:cs="Helvetica"/>
          <w:b/>
          <w:bCs/>
          <w:color w:val="202124"/>
          <w:sz w:val="26"/>
          <w:szCs w:val="26"/>
          <w:lang w:eastAsia="en-IN"/>
        </w:rPr>
        <w:t>Training options</w:t>
      </w:r>
      <w:r w:rsidRPr="00006184">
        <w:rPr>
          <w:rFonts w:ascii="Helvetica" w:eastAsia="Times New Roman" w:hAnsi="Helvetica" w:cs="Helvetica"/>
          <w:color w:val="202124"/>
          <w:sz w:val="26"/>
          <w:szCs w:val="26"/>
          <w:lang w:eastAsia="en-IN"/>
        </w:rPr>
        <w:t xml:space="preserve"> section and see the actual iterations the model performed to train. If you're experienced with machine learning, note that you can customize all of </w:t>
      </w:r>
      <w:r w:rsidRPr="00006184">
        <w:rPr>
          <w:rFonts w:ascii="Helvetica" w:eastAsia="Times New Roman" w:hAnsi="Helvetica" w:cs="Helvetica"/>
          <w:color w:val="202124"/>
          <w:sz w:val="26"/>
          <w:szCs w:val="26"/>
          <w:lang w:eastAsia="en-IN"/>
        </w:rPr>
        <w:lastRenderedPageBreak/>
        <w:t>these hyperparameters (options set before the mdoel runs) by defining their value in the </w:t>
      </w:r>
      <w:r w:rsidRPr="00006184">
        <w:rPr>
          <w:rFonts w:ascii="Courier New" w:eastAsia="Times New Roman" w:hAnsi="Courier New" w:cs="Courier New"/>
          <w:color w:val="202124"/>
          <w:sz w:val="23"/>
          <w:szCs w:val="23"/>
          <w:lang w:eastAsia="en-IN"/>
        </w:rPr>
        <w:t>OPTIONS</w:t>
      </w:r>
      <w:r w:rsidRPr="00006184">
        <w:rPr>
          <w:rFonts w:ascii="Helvetica" w:eastAsia="Times New Roman" w:hAnsi="Helvetica" w:cs="Helvetica"/>
          <w:color w:val="202124"/>
          <w:sz w:val="26"/>
          <w:szCs w:val="26"/>
          <w:lang w:eastAsia="en-IN"/>
        </w:rPr>
        <w:t> statement. If you're new to machine learning, BigQuery ML will set smart default values for any options not set.</w:t>
      </w:r>
    </w:p>
    <w:p w14:paraId="50B3F307"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Refer to the </w:t>
      </w:r>
      <w:hyperlink r:id="rId48" w:anchor="model_option_list" w:history="1">
        <w:r w:rsidRPr="00006184">
          <w:rPr>
            <w:rFonts w:ascii="Helvetica" w:eastAsia="Times New Roman" w:hAnsi="Helvetica" w:cs="Helvetica"/>
            <w:color w:val="1A73E8"/>
            <w:sz w:val="26"/>
            <w:szCs w:val="26"/>
            <w:u w:val="single"/>
            <w:lang w:eastAsia="en-IN"/>
          </w:rPr>
          <w:t>BigQuery ML model options list</w:t>
        </w:r>
      </w:hyperlink>
      <w:r w:rsidRPr="00006184">
        <w:rPr>
          <w:rFonts w:ascii="Helvetica" w:eastAsia="Times New Roman" w:hAnsi="Helvetica" w:cs="Helvetica"/>
          <w:color w:val="202124"/>
          <w:sz w:val="26"/>
          <w:szCs w:val="26"/>
          <w:lang w:eastAsia="en-IN"/>
        </w:rPr>
        <w:t> to learn more.</w:t>
      </w:r>
    </w:p>
    <w:p w14:paraId="227F2B36"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View model training stats</w:t>
      </w:r>
    </w:p>
    <w:p w14:paraId="03A97E0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Machine learning models "learn" the association between known features and unknown labels. As you might intuitively guess, some features like "ranking seed" or "school name" may help determine a win or loss more than other data columns (features) like the day of the week the game is played. Machine learning models start the training process with no such intuition and will generally randomize the weighting of each feature.</w:t>
      </w:r>
    </w:p>
    <w:p w14:paraId="185489FE"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During the training process, the model will optimize a path to it's best possible weighting of each feature. With each run it is trying to minimize </w:t>
      </w:r>
      <w:r w:rsidRPr="00006184">
        <w:rPr>
          <w:rFonts w:ascii="Helvetica" w:eastAsia="Times New Roman" w:hAnsi="Helvetica" w:cs="Helvetica"/>
          <w:b/>
          <w:bCs/>
          <w:color w:val="202124"/>
          <w:sz w:val="26"/>
          <w:szCs w:val="26"/>
          <w:lang w:eastAsia="en-IN"/>
        </w:rPr>
        <w:t>Training Data Loss</w:t>
      </w:r>
      <w:r w:rsidRPr="00006184">
        <w:rPr>
          <w:rFonts w:ascii="Helvetica" w:eastAsia="Times New Roman" w:hAnsi="Helvetica" w:cs="Helvetica"/>
          <w:color w:val="202124"/>
          <w:sz w:val="26"/>
          <w:szCs w:val="26"/>
          <w:lang w:eastAsia="en-IN"/>
        </w:rPr>
        <w:t> and </w:t>
      </w:r>
      <w:r w:rsidRPr="00006184">
        <w:rPr>
          <w:rFonts w:ascii="Helvetica" w:eastAsia="Times New Roman" w:hAnsi="Helvetica" w:cs="Helvetica"/>
          <w:b/>
          <w:bCs/>
          <w:color w:val="202124"/>
          <w:sz w:val="26"/>
          <w:szCs w:val="26"/>
          <w:lang w:eastAsia="en-IN"/>
        </w:rPr>
        <w:t>Evaluation Data Loss</w:t>
      </w:r>
      <w:r w:rsidRPr="00006184">
        <w:rPr>
          <w:rFonts w:ascii="Helvetica" w:eastAsia="Times New Roman" w:hAnsi="Helvetica" w:cs="Helvetica"/>
          <w:color w:val="202124"/>
          <w:sz w:val="26"/>
          <w:szCs w:val="26"/>
          <w:lang w:eastAsia="en-IN"/>
        </w:rPr>
        <w:t>. Should you ever find that the final loss for evaluation is much higher than for training, your model is </w:t>
      </w:r>
      <w:hyperlink r:id="rId49" w:history="1">
        <w:r w:rsidRPr="00006184">
          <w:rPr>
            <w:rFonts w:ascii="Helvetica" w:eastAsia="Times New Roman" w:hAnsi="Helvetica" w:cs="Helvetica"/>
            <w:color w:val="1A73E8"/>
            <w:sz w:val="26"/>
            <w:szCs w:val="26"/>
            <w:u w:val="single"/>
            <w:lang w:eastAsia="en-IN"/>
          </w:rPr>
          <w:t>overfitting</w:t>
        </w:r>
      </w:hyperlink>
      <w:r w:rsidRPr="00006184">
        <w:rPr>
          <w:rFonts w:ascii="Helvetica" w:eastAsia="Times New Roman" w:hAnsi="Helvetica" w:cs="Helvetica"/>
          <w:color w:val="202124"/>
          <w:sz w:val="26"/>
          <w:szCs w:val="26"/>
          <w:lang w:eastAsia="en-IN"/>
        </w:rPr>
        <w:t> or memorizing your training data instead of learning generalizable relationships.</w:t>
      </w:r>
    </w:p>
    <w:p w14:paraId="7E3E98A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can view how many training runs the model tooks by clicking the </w:t>
      </w:r>
      <w:r w:rsidRPr="00006184">
        <w:rPr>
          <w:rFonts w:ascii="Helvetica" w:eastAsia="Times New Roman" w:hAnsi="Helvetica" w:cs="Helvetica"/>
          <w:b/>
          <w:bCs/>
          <w:color w:val="202124"/>
          <w:sz w:val="26"/>
          <w:szCs w:val="26"/>
          <w:lang w:eastAsia="en-IN"/>
        </w:rPr>
        <w:t>Model Stats</w:t>
      </w:r>
      <w:r w:rsidRPr="00006184">
        <w:rPr>
          <w:rFonts w:ascii="Helvetica" w:eastAsia="Times New Roman" w:hAnsi="Helvetica" w:cs="Helvetica"/>
          <w:color w:val="202124"/>
          <w:sz w:val="26"/>
          <w:szCs w:val="26"/>
          <w:lang w:eastAsia="en-IN"/>
        </w:rPr>
        <w:t> or </w:t>
      </w:r>
      <w:r w:rsidRPr="00006184">
        <w:rPr>
          <w:rFonts w:ascii="Helvetica" w:eastAsia="Times New Roman" w:hAnsi="Helvetica" w:cs="Helvetica"/>
          <w:b/>
          <w:bCs/>
          <w:color w:val="202124"/>
          <w:sz w:val="26"/>
          <w:szCs w:val="26"/>
          <w:lang w:eastAsia="en-IN"/>
        </w:rPr>
        <w:t>Training</w:t>
      </w:r>
      <w:r w:rsidRPr="00006184">
        <w:rPr>
          <w:rFonts w:ascii="Helvetica" w:eastAsia="Times New Roman" w:hAnsi="Helvetica" w:cs="Helvetica"/>
          <w:color w:val="202124"/>
          <w:sz w:val="26"/>
          <w:szCs w:val="26"/>
          <w:lang w:eastAsia="en-IN"/>
        </w:rPr>
        <w:t> tab. During our particular run, the model completed 3 training iterations in about 20 seconds. Yours will likely vary.</w:t>
      </w:r>
    </w:p>
    <w:p w14:paraId="42726401" w14:textId="5A2BB98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055C8D34" wp14:editId="77142065">
            <wp:extent cx="5731510" cy="28949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39735C98"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lastRenderedPageBreak/>
        <w:t>See what the model learned about our features</w:t>
      </w:r>
    </w:p>
    <w:p w14:paraId="19B41215"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After training, you can see which features provided the most value to the model by inspecting the weights. Run the following command in the Query editor:</w:t>
      </w:r>
    </w:p>
    <w:p w14:paraId="2C26617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5775975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category,</w:t>
      </w:r>
    </w:p>
    <w:p w14:paraId="553B327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weight</w:t>
      </w:r>
    </w:p>
    <w:p w14:paraId="5B0C5EA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049892A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UNNEST((</w:t>
      </w:r>
    </w:p>
    <w:p w14:paraId="6C3DC90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SELECT</w:t>
      </w:r>
    </w:p>
    <w:p w14:paraId="1957227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category_weights</w:t>
      </w:r>
    </w:p>
    <w:p w14:paraId="3ED2C76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FROM</w:t>
      </w:r>
    </w:p>
    <w:p w14:paraId="373800B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ML.WEIGHTS(MODEL `bracketology.ncaa_model`)</w:t>
      </w:r>
    </w:p>
    <w:p w14:paraId="7A80984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WHERE</w:t>
      </w:r>
    </w:p>
    <w:p w14:paraId="325F3BF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processed_input = 'seed')) # try other features like 'school_ncaa'</w:t>
      </w:r>
    </w:p>
    <w:p w14:paraId="0A8CD1A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ORDER BY weight DESC</w:t>
      </w:r>
    </w:p>
    <w:p w14:paraId="5753690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Your output should resemble the following:</w:t>
      </w:r>
    </w:p>
    <w:p w14:paraId="35F11353" w14:textId="624829C6"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4AA1A78F" wp14:editId="50157577">
            <wp:extent cx="5731510" cy="72040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7204075"/>
                    </a:xfrm>
                    <a:prstGeom prst="rect">
                      <a:avLst/>
                    </a:prstGeom>
                    <a:noFill/>
                    <a:ln>
                      <a:noFill/>
                    </a:ln>
                  </pic:spPr>
                </pic:pic>
              </a:graphicData>
            </a:graphic>
          </wp:inline>
        </w:drawing>
      </w:r>
    </w:p>
    <w:p w14:paraId="7C7F3290"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As you can see, if the </w:t>
      </w:r>
      <w:hyperlink r:id="rId52" w:anchor="Seeding" w:history="1">
        <w:r w:rsidRPr="00006184">
          <w:rPr>
            <w:rFonts w:ascii="Helvetica" w:eastAsia="Times New Roman" w:hAnsi="Helvetica" w:cs="Helvetica"/>
            <w:color w:val="1A73E8"/>
            <w:sz w:val="26"/>
            <w:szCs w:val="26"/>
            <w:u w:val="single"/>
            <w:lang w:eastAsia="en-IN"/>
          </w:rPr>
          <w:t>seed</w:t>
        </w:r>
      </w:hyperlink>
      <w:r w:rsidRPr="00006184">
        <w:rPr>
          <w:rFonts w:ascii="Helvetica" w:eastAsia="Times New Roman" w:hAnsi="Helvetica" w:cs="Helvetica"/>
          <w:color w:val="202124"/>
          <w:sz w:val="26"/>
          <w:szCs w:val="26"/>
          <w:lang w:eastAsia="en-IN"/>
        </w:rPr>
        <w:t> of a team is very low (1,2,3) or very high (14,15,16) the model gives it a significant weight (max is 1.0) in determining the win loss outcome. Intuitively this makes sense as we expect very low seed teams to perform well in the tournament.</w:t>
      </w:r>
    </w:p>
    <w:p w14:paraId="36C3AF3B"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real magic of machine learning is that we didn't create a ton of hardcoded </w:t>
      </w:r>
      <w:r w:rsidRPr="00006184">
        <w:rPr>
          <w:rFonts w:ascii="Courier New" w:eastAsia="Times New Roman" w:hAnsi="Courier New" w:cs="Courier New"/>
          <w:color w:val="202124"/>
          <w:sz w:val="23"/>
          <w:szCs w:val="23"/>
          <w:lang w:eastAsia="en-IN"/>
        </w:rPr>
        <w:t>IF THEN</w:t>
      </w:r>
      <w:r w:rsidRPr="00006184">
        <w:rPr>
          <w:rFonts w:ascii="Helvetica" w:eastAsia="Times New Roman" w:hAnsi="Helvetica" w:cs="Helvetica"/>
          <w:color w:val="202124"/>
          <w:sz w:val="26"/>
          <w:szCs w:val="26"/>
          <w:lang w:eastAsia="en-IN"/>
        </w:rPr>
        <w:t> statements in SQL telling the model </w:t>
      </w:r>
      <w:r w:rsidRPr="00006184">
        <w:rPr>
          <w:rFonts w:ascii="Courier New" w:eastAsia="Times New Roman" w:hAnsi="Courier New" w:cs="Courier New"/>
          <w:color w:val="202124"/>
          <w:sz w:val="23"/>
          <w:szCs w:val="23"/>
          <w:lang w:eastAsia="en-IN"/>
        </w:rPr>
        <w:t>IF</w:t>
      </w:r>
      <w:r w:rsidRPr="00006184">
        <w:rPr>
          <w:rFonts w:ascii="Helvetica" w:eastAsia="Times New Roman" w:hAnsi="Helvetica" w:cs="Helvetica"/>
          <w:color w:val="202124"/>
          <w:sz w:val="26"/>
          <w:szCs w:val="26"/>
          <w:lang w:eastAsia="en-IN"/>
        </w:rPr>
        <w:t> the seed is 1 </w:t>
      </w:r>
      <w:r w:rsidRPr="00006184">
        <w:rPr>
          <w:rFonts w:ascii="Courier New" w:eastAsia="Times New Roman" w:hAnsi="Courier New" w:cs="Courier New"/>
          <w:color w:val="202124"/>
          <w:sz w:val="23"/>
          <w:szCs w:val="23"/>
          <w:lang w:eastAsia="en-IN"/>
        </w:rPr>
        <w:t>THEN</w:t>
      </w:r>
      <w:r w:rsidRPr="00006184">
        <w:rPr>
          <w:rFonts w:ascii="Helvetica" w:eastAsia="Times New Roman" w:hAnsi="Helvetica" w:cs="Helvetica"/>
          <w:color w:val="202124"/>
          <w:sz w:val="26"/>
          <w:szCs w:val="26"/>
          <w:lang w:eastAsia="en-IN"/>
        </w:rPr>
        <w:t xml:space="preserve"> give the team a 80% more chance of winning. Machine learning does </w:t>
      </w:r>
      <w:r w:rsidRPr="00006184">
        <w:rPr>
          <w:rFonts w:ascii="Helvetica" w:eastAsia="Times New Roman" w:hAnsi="Helvetica" w:cs="Helvetica"/>
          <w:color w:val="202124"/>
          <w:sz w:val="26"/>
          <w:szCs w:val="26"/>
          <w:lang w:eastAsia="en-IN"/>
        </w:rPr>
        <w:lastRenderedPageBreak/>
        <w:t>away with hardcoded rules and logic and learns these relationships for itself. Check out the </w:t>
      </w:r>
      <w:hyperlink r:id="rId53" w:history="1">
        <w:r w:rsidRPr="00006184">
          <w:rPr>
            <w:rFonts w:ascii="Helvetica" w:eastAsia="Times New Roman" w:hAnsi="Helvetica" w:cs="Helvetica"/>
            <w:color w:val="1A73E8"/>
            <w:sz w:val="26"/>
            <w:szCs w:val="26"/>
            <w:u w:val="single"/>
            <w:lang w:eastAsia="en-IN"/>
          </w:rPr>
          <w:t>BQML syntax weights documentation</w:t>
        </w:r>
      </w:hyperlink>
      <w:r w:rsidRPr="00006184">
        <w:rPr>
          <w:rFonts w:ascii="Helvetica" w:eastAsia="Times New Roman" w:hAnsi="Helvetica" w:cs="Helvetica"/>
          <w:color w:val="202124"/>
          <w:sz w:val="26"/>
          <w:szCs w:val="26"/>
          <w:lang w:eastAsia="en-IN"/>
        </w:rPr>
        <w:t> to learn more.</w:t>
      </w:r>
    </w:p>
    <w:p w14:paraId="0C263A16"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Evaluate model performance</w:t>
      </w:r>
    </w:p>
    <w:p w14:paraId="318F14B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To evaluate the model's performance you can run a simple </w:t>
      </w:r>
      <w:r w:rsidRPr="00006184">
        <w:rPr>
          <w:rFonts w:ascii="Courier New" w:eastAsia="Times New Roman" w:hAnsi="Courier New" w:cs="Courier New"/>
          <w:color w:val="202124"/>
          <w:sz w:val="23"/>
          <w:szCs w:val="23"/>
          <w:lang w:eastAsia="en-IN"/>
        </w:rPr>
        <w:t>ML.EVALUATE</w:t>
      </w:r>
      <w:r w:rsidRPr="00006184">
        <w:rPr>
          <w:rFonts w:ascii="Helvetica" w:eastAsia="Times New Roman" w:hAnsi="Helvetica" w:cs="Helvetica"/>
          <w:color w:val="202124"/>
          <w:sz w:val="26"/>
          <w:szCs w:val="26"/>
          <w:lang w:eastAsia="en-IN"/>
        </w:rPr>
        <w:t> against a trained model. Run the following command in the Query editor:</w:t>
      </w:r>
    </w:p>
    <w:p w14:paraId="591994B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456AA56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t>
      </w:r>
    </w:p>
    <w:p w14:paraId="2757CBA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6E2D068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ML.EVALUATE(MODEL   `bracketology.ncaa_model`)</w:t>
      </w:r>
    </w:p>
    <w:p w14:paraId="50607E13"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should receive a similar output:</w:t>
      </w:r>
    </w:p>
    <w:p w14:paraId="20D183AF" w14:textId="483B9708"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36A5E99B" wp14:editId="6F0C5C3E">
            <wp:extent cx="5731510" cy="11163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116330"/>
                    </a:xfrm>
                    <a:prstGeom prst="rect">
                      <a:avLst/>
                    </a:prstGeom>
                    <a:noFill/>
                    <a:ln>
                      <a:noFill/>
                    </a:ln>
                  </pic:spPr>
                </pic:pic>
              </a:graphicData>
            </a:graphic>
          </wp:inline>
        </w:drawing>
      </w:r>
    </w:p>
    <w:p w14:paraId="20B58FD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value will be around 69% accurate. While it's better than a coin flip, there is room for improvement.</w:t>
      </w:r>
    </w:p>
    <w:p w14:paraId="705B0416" w14:textId="77777777" w:rsidR="00006184" w:rsidRPr="00006184" w:rsidRDefault="00006184" w:rsidP="00006184">
      <w:pPr>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b/>
          <w:bCs/>
          <w:sz w:val="24"/>
          <w:szCs w:val="24"/>
          <w:lang w:eastAsia="en-IN"/>
        </w:rPr>
        <w:t>Note:</w:t>
      </w:r>
      <w:r w:rsidRPr="00006184">
        <w:rPr>
          <w:rFonts w:ascii="Times New Roman" w:eastAsia="Times New Roman" w:hAnsi="Times New Roman" w:cs="Times New Roman"/>
          <w:sz w:val="24"/>
          <w:szCs w:val="24"/>
          <w:lang w:eastAsia="en-IN"/>
        </w:rPr>
        <w:t> For classification models, model accuracy isn't the only metric in the output you should care about. Because you performed a logistic regression, you can evaluate your model performance against all of the following metrics (the closer to 1.0 the better) </w:t>
      </w:r>
      <w:r w:rsidRPr="00006184">
        <w:rPr>
          <w:rFonts w:ascii="Times New Roman" w:eastAsia="Times New Roman" w:hAnsi="Times New Roman" w:cs="Times New Roman"/>
          <w:b/>
          <w:bCs/>
          <w:sz w:val="24"/>
          <w:szCs w:val="24"/>
          <w:lang w:eastAsia="en-IN"/>
        </w:rPr>
        <w:t>[Precision](https://developers.google.com/machine-learning/glossary/#precision)</w:t>
      </w:r>
      <w:r w:rsidRPr="00006184">
        <w:rPr>
          <w:rFonts w:ascii="Times New Roman" w:eastAsia="Times New Roman" w:hAnsi="Times New Roman" w:cs="Times New Roman"/>
          <w:sz w:val="24"/>
          <w:szCs w:val="24"/>
          <w:lang w:eastAsia="en-IN"/>
        </w:rPr>
        <w:t>: A metric for classification models. Precision identifies the frequency with which a model was correct when predicting the positive class. </w:t>
      </w:r>
      <w:r w:rsidRPr="00006184">
        <w:rPr>
          <w:rFonts w:ascii="Times New Roman" w:eastAsia="Times New Roman" w:hAnsi="Times New Roman" w:cs="Times New Roman"/>
          <w:b/>
          <w:bCs/>
          <w:sz w:val="24"/>
          <w:szCs w:val="24"/>
          <w:lang w:eastAsia="en-IN"/>
        </w:rPr>
        <w:t>[Recall](https://developers.google.com/machine-learning/glossary/#recall)</w:t>
      </w:r>
      <w:r w:rsidRPr="00006184">
        <w:rPr>
          <w:rFonts w:ascii="Times New Roman" w:eastAsia="Times New Roman" w:hAnsi="Times New Roman" w:cs="Times New Roman"/>
          <w:sz w:val="24"/>
          <w:szCs w:val="24"/>
          <w:lang w:eastAsia="en-IN"/>
        </w:rPr>
        <w:t>: A metric for classification models that answers the following question: Out of all the possible positive labels, how many did the model correctly identify? </w:t>
      </w:r>
      <w:r w:rsidRPr="00006184">
        <w:rPr>
          <w:rFonts w:ascii="Times New Roman" w:eastAsia="Times New Roman" w:hAnsi="Times New Roman" w:cs="Times New Roman"/>
          <w:b/>
          <w:bCs/>
          <w:sz w:val="24"/>
          <w:szCs w:val="24"/>
          <w:lang w:eastAsia="en-IN"/>
        </w:rPr>
        <w:t>[Accuracy](https://developers.google.com/machine-learning/glossary/#accuracy)</w:t>
      </w:r>
      <w:r w:rsidRPr="00006184">
        <w:rPr>
          <w:rFonts w:ascii="Times New Roman" w:eastAsia="Times New Roman" w:hAnsi="Times New Roman" w:cs="Times New Roman"/>
          <w:sz w:val="24"/>
          <w:szCs w:val="24"/>
          <w:lang w:eastAsia="en-IN"/>
        </w:rPr>
        <w:t>: Accuracy is the fraction of predictions that a classification model got right. </w:t>
      </w:r>
      <w:r w:rsidRPr="00006184">
        <w:rPr>
          <w:rFonts w:ascii="Times New Roman" w:eastAsia="Times New Roman" w:hAnsi="Times New Roman" w:cs="Times New Roman"/>
          <w:b/>
          <w:bCs/>
          <w:sz w:val="24"/>
          <w:szCs w:val="24"/>
          <w:lang w:eastAsia="en-IN"/>
        </w:rPr>
        <w:t>[f1_score](https://en.wikipedia.org/wiki/F1_score)</w:t>
      </w:r>
      <w:r w:rsidRPr="00006184">
        <w:rPr>
          <w:rFonts w:ascii="Times New Roman" w:eastAsia="Times New Roman" w:hAnsi="Times New Roman" w:cs="Times New Roman"/>
          <w:sz w:val="24"/>
          <w:szCs w:val="24"/>
          <w:lang w:eastAsia="en-IN"/>
        </w:rPr>
        <w:t>: A measure of the accuracy of the model. The f1 score is the harmonic average of the precision and recall. An f1 score's best value is 1. The worst value is 0. </w:t>
      </w:r>
      <w:r w:rsidRPr="00006184">
        <w:rPr>
          <w:rFonts w:ascii="Times New Roman" w:eastAsia="Times New Roman" w:hAnsi="Times New Roman" w:cs="Times New Roman"/>
          <w:b/>
          <w:bCs/>
          <w:sz w:val="24"/>
          <w:szCs w:val="24"/>
          <w:lang w:eastAsia="en-IN"/>
        </w:rPr>
        <w:t>[log_loss](https://en.wikipedia.org/wiki/Cross_entropy#Cross-</w:t>
      </w:r>
      <w:r w:rsidRPr="00006184">
        <w:rPr>
          <w:rFonts w:ascii="Times New Roman" w:eastAsia="Times New Roman" w:hAnsi="Times New Roman" w:cs="Times New Roman"/>
          <w:b/>
          <w:bCs/>
          <w:sz w:val="24"/>
          <w:szCs w:val="24"/>
          <w:lang w:eastAsia="en-IN"/>
        </w:rPr>
        <w:lastRenderedPageBreak/>
        <w:t>entropy_error_function_and_logistic_regression)</w:t>
      </w:r>
      <w:r w:rsidRPr="00006184">
        <w:rPr>
          <w:rFonts w:ascii="Times New Roman" w:eastAsia="Times New Roman" w:hAnsi="Times New Roman" w:cs="Times New Roman"/>
          <w:sz w:val="24"/>
          <w:szCs w:val="24"/>
          <w:lang w:eastAsia="en-IN"/>
        </w:rPr>
        <w:t>: The loss function used in a logistic regression. This is the measure of how far the model's predictions are from the correct labels. </w:t>
      </w:r>
      <w:r w:rsidRPr="00006184">
        <w:rPr>
          <w:rFonts w:ascii="Times New Roman" w:eastAsia="Times New Roman" w:hAnsi="Times New Roman" w:cs="Times New Roman"/>
          <w:b/>
          <w:bCs/>
          <w:sz w:val="24"/>
          <w:szCs w:val="24"/>
          <w:lang w:eastAsia="en-IN"/>
        </w:rPr>
        <w:t>[roc_auc](https://developers.google.com/machine-learning/glossary/#AUC)</w:t>
      </w:r>
      <w:r w:rsidRPr="00006184">
        <w:rPr>
          <w:rFonts w:ascii="Times New Roman" w:eastAsia="Times New Roman" w:hAnsi="Times New Roman" w:cs="Times New Roman"/>
          <w:sz w:val="24"/>
          <w:szCs w:val="24"/>
          <w:lang w:eastAsia="en-IN"/>
        </w:rPr>
        <w:t>: The area under the ROC curve. This is the probability that a classifier is more confident that a randomly chosen positive example is actually positive than that a randomly chosen negative example is positive.</w:t>
      </w:r>
    </w:p>
    <w:p w14:paraId="6EB8C4EA"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What do you think we could do to improve the model accuracy?</w:t>
      </w:r>
    </w:p>
    <w:p w14:paraId="416727D7"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Our data only looks at NCAA tournament data which is a small part of the entire basketball season. If we included data on the regular season games the model may learn additional insights about the teams</w:t>
      </w:r>
    </w:p>
    <w:p w14:paraId="2D702D10"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Experiment with adding more features from our initial dataset and re-training the model (feature engineering).</w:t>
      </w:r>
    </w:p>
    <w:p w14:paraId="437D7D01" w14:textId="0C8ACE6B" w:rsidR="00006184" w:rsidRPr="00006184" w:rsidRDefault="00006184" w:rsidP="00006184">
      <w:pPr>
        <w:shd w:val="clear" w:color="auto" w:fill="F8F9FA"/>
        <w:spacing w:after="0" w:line="0" w:lineRule="auto"/>
        <w:textAlignment w:val="bottom"/>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15FFB2EE">
          <v:shape id="_x0000_i1127" type="#_x0000_t75" style="width:20.25pt;height:18pt" o:ole="">
            <v:imagedata r:id="rId55" o:title=""/>
          </v:shape>
          <w:control r:id="rId56" w:name="DefaultOcxName11" w:shapeid="_x0000_i1127"/>
        </w:object>
      </w:r>
    </w:p>
    <w:p w14:paraId="40316010"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Add back the total points scored in the tournament game to the training dataset</w:t>
      </w:r>
    </w:p>
    <w:p w14:paraId="413F1157"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2B89140B"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Making predictions</w:t>
      </w:r>
    </w:p>
    <w:p w14:paraId="44D2B0E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Now that you trained a model on historical data up to and including the 2017 season (which was all the data you had), it's time to make predictions for the 2018 season. Your data science team has just provided you with the tournament results for the 2018 tournament in a separate table which you don't have in your original dataset.</w:t>
      </w:r>
    </w:p>
    <w:p w14:paraId="61D87B2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Making predictions is as simple as calling </w:t>
      </w:r>
      <w:r w:rsidRPr="00006184">
        <w:rPr>
          <w:rFonts w:ascii="Courier New" w:eastAsia="Times New Roman" w:hAnsi="Courier New" w:cs="Courier New"/>
          <w:color w:val="202124"/>
          <w:sz w:val="23"/>
          <w:szCs w:val="23"/>
          <w:lang w:eastAsia="en-IN"/>
        </w:rPr>
        <w:t>ML.PREDICT</w:t>
      </w:r>
      <w:r w:rsidRPr="00006184">
        <w:rPr>
          <w:rFonts w:ascii="Helvetica" w:eastAsia="Times New Roman" w:hAnsi="Helvetica" w:cs="Helvetica"/>
          <w:color w:val="202124"/>
          <w:sz w:val="26"/>
          <w:szCs w:val="26"/>
          <w:lang w:eastAsia="en-IN"/>
        </w:rPr>
        <w:t> on a trained model and passing through the dataset you want to predict on.</w:t>
      </w:r>
    </w:p>
    <w:p w14:paraId="48F8A78F"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following command in the Query editor:</w:t>
      </w:r>
    </w:p>
    <w:p w14:paraId="0640FB7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CREATE OR REPLACE TABLE `bracketology.predictions` AS (</w:t>
      </w:r>
    </w:p>
    <w:p w14:paraId="05FC720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0B04AC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 * FROM ML.PREDICT(MODEL `bracketology.ncaa_model`,</w:t>
      </w:r>
    </w:p>
    <w:p w14:paraId="4632211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C2B626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predicting for 2018 tournament games (2017 season)</w:t>
      </w:r>
    </w:p>
    <w:p w14:paraId="776B632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 * FROM `data-to-insights.ncaa.2018_tournament_results`)</w:t>
      </w:r>
    </w:p>
    <w:p w14:paraId="6DC7EFE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t>
      </w:r>
    </w:p>
    <w:p w14:paraId="2A4AC92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t>
      </w:r>
    </w:p>
    <w:p w14:paraId="1212E5F6"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should receive a similar output soon after:</w:t>
      </w:r>
    </w:p>
    <w:p w14:paraId="7A0CC237" w14:textId="7F85681E"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0D802337" wp14:editId="4AF6F798">
            <wp:extent cx="5731510" cy="19411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941195"/>
                    </a:xfrm>
                    <a:prstGeom prst="rect">
                      <a:avLst/>
                    </a:prstGeom>
                    <a:noFill/>
                    <a:ln>
                      <a:noFill/>
                    </a:ln>
                  </pic:spPr>
                </pic:pic>
              </a:graphicData>
            </a:graphic>
          </wp:inline>
        </w:drawing>
      </w:r>
    </w:p>
    <w:p w14:paraId="5683AC7E"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147D4900"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Evaluate model performance and create table</w:t>
      </w:r>
    </w:p>
    <w:p w14:paraId="256635B5"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5D2716C7"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Why could we bring back the data columns for win_pts, lose_pts, game_date, and round in our prediction? Isn't that not allowed?</w:t>
      </w:r>
    </w:p>
    <w:p w14:paraId="3FA1A8B5" w14:textId="11F07704"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07D3A4CA">
          <v:shape id="_x0000_i1126" type="#_x0000_t75" style="width:20.25pt;height:18pt" o:ole="">
            <v:imagedata r:id="rId26" o:title=""/>
          </v:shape>
          <w:control r:id="rId58" w:name="DefaultOcxName12" w:shapeid="_x0000_i1126"/>
        </w:object>
      </w:r>
    </w:p>
    <w:p w14:paraId="37D20E7B"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You should not include these new columns in your prediction output.</w:t>
      </w:r>
    </w:p>
    <w:p w14:paraId="10825FA6" w14:textId="3498773C"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5D658883">
          <v:shape id="_x0000_i1125" type="#_x0000_t75" style="width:20.25pt;height:18pt" o:ole="">
            <v:imagedata r:id="rId26" o:title=""/>
          </v:shape>
          <w:control r:id="rId59" w:name="DefaultOcxName13" w:shapeid="_x0000_i1125"/>
        </w:object>
      </w:r>
    </w:p>
    <w:p w14:paraId="749C2A69"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The model is already trained. Using these new data columns now will only increase the accuracy of the prediction.</w:t>
      </w:r>
    </w:p>
    <w:p w14:paraId="2613E672"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The model is already trained. Adding these columns back during prediction-time provides additional context for the user but they do not get used as model features.</w:t>
      </w:r>
    </w:p>
    <w:p w14:paraId="647C7742"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15F802A2" w14:textId="77777777" w:rsidR="00006184" w:rsidRPr="00006184" w:rsidRDefault="00006184" w:rsidP="00006184">
      <w:pPr>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b/>
          <w:bCs/>
          <w:sz w:val="24"/>
          <w:szCs w:val="24"/>
          <w:lang w:eastAsia="en-IN"/>
        </w:rPr>
        <w:t>Note</w:t>
      </w:r>
      <w:r w:rsidRPr="00006184">
        <w:rPr>
          <w:rFonts w:ascii="Times New Roman" w:eastAsia="Times New Roman" w:hAnsi="Times New Roman" w:cs="Times New Roman"/>
          <w:sz w:val="24"/>
          <w:szCs w:val="24"/>
          <w:lang w:eastAsia="en-IN"/>
        </w:rPr>
        <w:t>: You're storing your predictions in a table so you can query for insights later without having to keep re-running the above query.</w:t>
      </w:r>
    </w:p>
    <w:p w14:paraId="6689CAA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will now see your original dataset plus the addition of three new columns:</w:t>
      </w:r>
    </w:p>
    <w:p w14:paraId="4F3065A6" w14:textId="77777777" w:rsidR="00006184" w:rsidRPr="00006184" w:rsidRDefault="00006184" w:rsidP="00006184">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Predicted label</w:t>
      </w:r>
    </w:p>
    <w:p w14:paraId="0EB86A3F" w14:textId="77777777" w:rsidR="00006184" w:rsidRPr="00006184" w:rsidRDefault="00006184" w:rsidP="00006184">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Predicted label options</w:t>
      </w:r>
    </w:p>
    <w:p w14:paraId="53D0BDAA" w14:textId="77777777" w:rsidR="00006184" w:rsidRPr="00006184" w:rsidRDefault="00006184" w:rsidP="00006184">
      <w:pPr>
        <w:numPr>
          <w:ilvl w:val="0"/>
          <w:numId w:val="9"/>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Predicted label probability</w:t>
      </w:r>
    </w:p>
    <w:p w14:paraId="0A09073E"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Since you happen to know the results of the 2018 March Madness tournament, let's see how the model did with it's predictions. (Tip: If you're predicting for this year's March Madness tournament, you would simply pass in a dataset with 2019 seeds and team names. Naturally, the label column will be empty as those games haven't been played yet -- that's what you're predicting!).</w:t>
      </w:r>
    </w:p>
    <w:p w14:paraId="176778E4"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lastRenderedPageBreak/>
        <w:t>How many did our model get right for the 2018 NCAA tournament?</w:t>
      </w:r>
    </w:p>
    <w:p w14:paraId="7795927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following command in the Query editor:</w:t>
      </w:r>
    </w:p>
    <w:p w14:paraId="40212F6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 * FROM `bracketology.predictions`</w:t>
      </w:r>
    </w:p>
    <w:p w14:paraId="54238D2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predicted_label &lt;&gt; label</w:t>
      </w:r>
    </w:p>
    <w:p w14:paraId="72EB071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should receive a similar output:</w:t>
      </w:r>
    </w:p>
    <w:p w14:paraId="3D7C6CE7" w14:textId="3CA1EA00"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1B32ED19" wp14:editId="00043640">
            <wp:extent cx="5731510" cy="14916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1491615"/>
                    </a:xfrm>
                    <a:prstGeom prst="rect">
                      <a:avLst/>
                    </a:prstGeom>
                    <a:noFill/>
                    <a:ln>
                      <a:noFill/>
                    </a:ln>
                  </pic:spPr>
                </pic:pic>
              </a:graphicData>
            </a:graphic>
          </wp:inline>
        </w:drawing>
      </w:r>
    </w:p>
    <w:p w14:paraId="696AA884"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Out of 134 predictions (67 March tournament games), our model got it wrong 38 times. 70% overall for the 2018 tournament matchup.</w:t>
      </w:r>
    </w:p>
    <w:p w14:paraId="3BCFBE8C"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Models can only take you so far...</w:t>
      </w:r>
    </w:p>
    <w:p w14:paraId="2BCDDE9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There are many other factors and features that go into the close wins and amazing upsets of any March Madness tournament that a model would have a very hard time predicting.</w:t>
      </w:r>
    </w:p>
    <w:p w14:paraId="13E14FF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Let's find biggest upset for the 2017 tournament according to the model. We'll look where the model predicts with 80%+ confidence and gets it WRONG.</w:t>
      </w:r>
    </w:p>
    <w:p w14:paraId="45C5ECB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following command in the Query editor:</w:t>
      </w:r>
    </w:p>
    <w:p w14:paraId="5517A3A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06ED9F0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model.label AS predicted_label,</w:t>
      </w:r>
    </w:p>
    <w:p w14:paraId="64FA77D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model.prob AS confidence,</w:t>
      </w:r>
    </w:p>
    <w:p w14:paraId="77D4DBC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BFF7B1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 xml:space="preserve">  predictions.label AS correct_label,</w:t>
      </w:r>
    </w:p>
    <w:p w14:paraId="5322047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B12EEC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game_date,</w:t>
      </w:r>
    </w:p>
    <w:p w14:paraId="005FFB9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round,</w:t>
      </w:r>
    </w:p>
    <w:p w14:paraId="7D430CB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04BD24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seed,</w:t>
      </w:r>
    </w:p>
    <w:p w14:paraId="47CEB12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school_ncaa,</w:t>
      </w:r>
    </w:p>
    <w:p w14:paraId="5F6F0A5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points,</w:t>
      </w:r>
    </w:p>
    <w:p w14:paraId="41EBCDD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E45B4F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opponent_seed,</w:t>
      </w:r>
    </w:p>
    <w:p w14:paraId="233B154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opponent_school_ncaa,</w:t>
      </w:r>
    </w:p>
    <w:p w14:paraId="2CAB560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opponent_points</w:t>
      </w:r>
    </w:p>
    <w:p w14:paraId="4410F8B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A22E6C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`bracketology.predictions` AS predictions,</w:t>
      </w:r>
    </w:p>
    <w:p w14:paraId="07FBB5F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UNNEST(predicted_label_probs) AS model</w:t>
      </w:r>
    </w:p>
    <w:p w14:paraId="5E80602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DF5A47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model.prob &gt; .8 AND predicted_label &lt;&gt; predictions.label</w:t>
      </w:r>
    </w:p>
    <w:p w14:paraId="53B24895"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outcome should look like this:</w:t>
      </w:r>
    </w:p>
    <w:p w14:paraId="79976B8B" w14:textId="58F8ECD4"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0BBE93F4" wp14:editId="208993D4">
            <wp:extent cx="5731510" cy="1709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1709420"/>
                    </a:xfrm>
                    <a:prstGeom prst="rect">
                      <a:avLst/>
                    </a:prstGeom>
                    <a:noFill/>
                    <a:ln>
                      <a:noFill/>
                    </a:ln>
                  </pic:spPr>
                </pic:pic>
              </a:graphicData>
            </a:graphic>
          </wp:inline>
        </w:drawing>
      </w:r>
    </w:p>
    <w:p w14:paraId="4105B785" w14:textId="77777777" w:rsidR="00006184" w:rsidRPr="00006184" w:rsidRDefault="00006184" w:rsidP="00006184">
      <w:pPr>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b/>
          <w:bCs/>
          <w:sz w:val="24"/>
          <w:szCs w:val="24"/>
          <w:lang w:eastAsia="en-IN"/>
        </w:rPr>
        <w:t>Prediction</w:t>
      </w:r>
      <w:r w:rsidRPr="00006184">
        <w:rPr>
          <w:rFonts w:ascii="Times New Roman" w:eastAsia="Times New Roman" w:hAnsi="Times New Roman" w:cs="Times New Roman"/>
          <w:sz w:val="24"/>
          <w:szCs w:val="24"/>
          <w:lang w:eastAsia="en-IN"/>
        </w:rPr>
        <w:t>: The model predicts Seed 1 Virginia to beat Seed 16 UMBC with 87% confidence. Seems reasonable right?</w:t>
      </w:r>
    </w:p>
    <w:p w14:paraId="135E4542"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Take a look at </w:t>
      </w:r>
      <w:hyperlink r:id="rId62" w:tgtFrame="_blank" w:history="1">
        <w:r w:rsidRPr="00006184">
          <w:rPr>
            <w:rFonts w:ascii="Helvetica" w:eastAsia="Times New Roman" w:hAnsi="Helvetica" w:cs="Helvetica"/>
            <w:color w:val="1A73E8"/>
            <w:sz w:val="26"/>
            <w:szCs w:val="26"/>
            <w:u w:val="single"/>
            <w:lang w:eastAsia="en-IN"/>
          </w:rPr>
          <w:t>this video</w:t>
        </w:r>
      </w:hyperlink>
      <w:r w:rsidRPr="00006184">
        <w:rPr>
          <w:rFonts w:ascii="Helvetica" w:eastAsia="Times New Roman" w:hAnsi="Helvetica" w:cs="Helvetica"/>
          <w:color w:val="202124"/>
          <w:sz w:val="26"/>
          <w:szCs w:val="26"/>
          <w:lang w:eastAsia="en-IN"/>
        </w:rPr>
        <w:t> to see what actually happened!</w:t>
      </w:r>
    </w:p>
    <w:p w14:paraId="2293A396"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Coach Odom (UMBC) after the </w:t>
      </w:r>
      <w:hyperlink r:id="rId63" w:history="1">
        <w:r w:rsidRPr="00006184">
          <w:rPr>
            <w:rFonts w:ascii="Helvetica" w:eastAsia="Times New Roman" w:hAnsi="Helvetica" w:cs="Helvetica"/>
            <w:color w:val="1A73E8"/>
            <w:sz w:val="26"/>
            <w:szCs w:val="26"/>
            <w:u w:val="single"/>
            <w:lang w:eastAsia="en-IN"/>
          </w:rPr>
          <w:t>game</w:t>
        </w:r>
      </w:hyperlink>
      <w:r w:rsidRPr="00006184">
        <w:rPr>
          <w:rFonts w:ascii="Helvetica" w:eastAsia="Times New Roman" w:hAnsi="Helvetica" w:cs="Helvetica"/>
          <w:color w:val="202124"/>
          <w:sz w:val="26"/>
          <w:szCs w:val="26"/>
          <w:lang w:eastAsia="en-IN"/>
        </w:rPr>
        <w:t> said, "Unbelievable — it’s really all you can say."</w:t>
      </w:r>
    </w:p>
    <w:p w14:paraId="14F76439"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Recap</w:t>
      </w:r>
    </w:p>
    <w:p w14:paraId="71CC910E" w14:textId="77777777" w:rsidR="00006184" w:rsidRPr="00006184" w:rsidRDefault="00006184" w:rsidP="00006184">
      <w:pPr>
        <w:numPr>
          <w:ilvl w:val="0"/>
          <w:numId w:val="10"/>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created a machine learning model to predict game outcome.</w:t>
      </w:r>
    </w:p>
    <w:p w14:paraId="4FE5C8AF" w14:textId="77777777" w:rsidR="00006184" w:rsidRPr="00006184" w:rsidRDefault="00006184" w:rsidP="00006184">
      <w:pPr>
        <w:numPr>
          <w:ilvl w:val="0"/>
          <w:numId w:val="10"/>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evaluated the performance and got to 69% accuracy using seed and team name as primary features</w:t>
      </w:r>
    </w:p>
    <w:p w14:paraId="3D50D27E" w14:textId="77777777" w:rsidR="00006184" w:rsidRPr="00006184" w:rsidRDefault="00006184" w:rsidP="00006184">
      <w:pPr>
        <w:numPr>
          <w:ilvl w:val="0"/>
          <w:numId w:val="10"/>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predicted 2018 tournament outcomes</w:t>
      </w:r>
    </w:p>
    <w:p w14:paraId="60A7FB58" w14:textId="77777777" w:rsidR="00006184" w:rsidRPr="00006184" w:rsidRDefault="00006184" w:rsidP="00006184">
      <w:pPr>
        <w:numPr>
          <w:ilvl w:val="0"/>
          <w:numId w:val="10"/>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analyzed the results for insights</w:t>
      </w:r>
    </w:p>
    <w:p w14:paraId="27625B6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Our next challenge will be to build a better model WITHOUT using seed and team name as features.</w:t>
      </w:r>
    </w:p>
    <w:p w14:paraId="035A3320"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lastRenderedPageBreak/>
        <w:t>Part 2: Using skillful ML model features</w:t>
      </w:r>
    </w:p>
    <w:p w14:paraId="366813E3"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the second part of this lab you will be building a second ML model using newly provided and detailed features.</w:t>
      </w:r>
    </w:p>
    <w:p w14:paraId="51CFCD52"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What is a shortcoming of our first model?</w:t>
      </w:r>
    </w:p>
    <w:p w14:paraId="2C04A52C" w14:textId="10224192"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293EB023">
          <v:shape id="_x0000_i1124" type="#_x0000_t75" style="width:20.25pt;height:18pt" o:ole="">
            <v:imagedata r:id="rId26" o:title=""/>
          </v:shape>
          <w:control r:id="rId64" w:name="DefaultOcxName14" w:shapeid="_x0000_i1124"/>
        </w:object>
      </w:r>
    </w:p>
    <w:p w14:paraId="49414F6B"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The model heavily relied on team name as a feature. This punishes teams who had poor performance in previous years even if they have an all-star undefeated team this season.</w:t>
      </w:r>
    </w:p>
    <w:p w14:paraId="69908BD1" w14:textId="7777777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close</w:t>
      </w:r>
      <w:r w:rsidRPr="00006184">
        <w:rPr>
          <w:rFonts w:ascii="Arial" w:eastAsia="Times New Roman" w:hAnsi="Arial" w:cs="Arial"/>
          <w:strike/>
          <w:spacing w:val="1"/>
          <w:sz w:val="24"/>
          <w:szCs w:val="24"/>
          <w:lang w:eastAsia="en-IN"/>
        </w:rPr>
        <w:t>The model largely learned that lower seeded teams (1,2,3) would always beat higher seed teams (14,15,16).</w:t>
      </w:r>
    </w:p>
    <w:p w14:paraId="6950C9DC" w14:textId="38A38A57" w:rsidR="00006184" w:rsidRPr="00006184" w:rsidRDefault="00006184" w:rsidP="00006184">
      <w:pPr>
        <w:shd w:val="clear" w:color="auto" w:fill="F8F9FA"/>
        <w:spacing w:after="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object w:dxaOrig="1440" w:dyaOrig="1440" w14:anchorId="64F806E7">
          <v:shape id="_x0000_i1123" type="#_x0000_t75" style="width:20.25pt;height:18pt" o:ole="">
            <v:imagedata r:id="rId26" o:title=""/>
          </v:shape>
          <w:control r:id="rId65" w:name="DefaultOcxName15" w:shapeid="_x0000_i1123"/>
        </w:object>
      </w:r>
    </w:p>
    <w:p w14:paraId="5B5CDD34"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Arial" w:eastAsia="Times New Roman" w:hAnsi="Arial" w:cs="Arial"/>
          <w:spacing w:val="3"/>
          <w:sz w:val="24"/>
          <w:szCs w:val="24"/>
          <w:lang w:eastAsia="en-IN"/>
        </w:rPr>
        <w:t>The training dataset was limited to team name and seed. It ignored other key features like the pace or scoring efficiency of each team.</w:t>
      </w:r>
    </w:p>
    <w:p w14:paraId="149EFD65" w14:textId="77777777" w:rsidR="00006184" w:rsidRPr="00006184" w:rsidRDefault="00006184" w:rsidP="00006184">
      <w:pPr>
        <w:shd w:val="clear" w:color="auto" w:fill="F8F9FA"/>
        <w:spacing w:after="120" w:line="240" w:lineRule="auto"/>
        <w:textAlignment w:val="center"/>
        <w:rPr>
          <w:rFonts w:ascii="Arial" w:eastAsia="Times New Roman" w:hAnsi="Arial" w:cs="Arial"/>
          <w:spacing w:val="3"/>
          <w:sz w:val="24"/>
          <w:szCs w:val="24"/>
          <w:lang w:eastAsia="en-IN"/>
        </w:rPr>
      </w:pPr>
      <w:r w:rsidRPr="00006184">
        <w:rPr>
          <w:rFonts w:ascii="Google Material Icons" w:eastAsia="Times New Roman" w:hAnsi="Google Material Icons" w:cs="Arial"/>
          <w:sz w:val="24"/>
          <w:szCs w:val="24"/>
          <w:lang w:eastAsia="en-IN"/>
        </w:rPr>
        <w:t>check</w:t>
      </w:r>
      <w:r w:rsidRPr="00006184">
        <w:rPr>
          <w:rFonts w:ascii="Arial" w:eastAsia="Times New Roman" w:hAnsi="Arial" w:cs="Arial"/>
          <w:spacing w:val="1"/>
          <w:sz w:val="24"/>
          <w:szCs w:val="24"/>
          <w:lang w:eastAsia="en-IN"/>
        </w:rPr>
        <w:t>All of the above</w:t>
      </w:r>
    </w:p>
    <w:p w14:paraId="326BB594"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Submit</w:t>
      </w:r>
    </w:p>
    <w:p w14:paraId="6921B6D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Now that you're familiar with building ML models using BigQuery ML, your data science team has provided you with a new play-by-play dataset where they have created new team metrics for your model to learn from. These include:</w:t>
      </w:r>
    </w:p>
    <w:p w14:paraId="4D7072A1" w14:textId="77777777" w:rsidR="00006184" w:rsidRPr="00006184" w:rsidRDefault="00006184" w:rsidP="00006184">
      <w:pPr>
        <w:numPr>
          <w:ilvl w:val="0"/>
          <w:numId w:val="1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Scoring efficiency over time based on historical play-by-play analysis.</w:t>
      </w:r>
    </w:p>
    <w:p w14:paraId="6DEA757C" w14:textId="77777777" w:rsidR="00006184" w:rsidRPr="00006184" w:rsidRDefault="00006184" w:rsidP="00006184">
      <w:pPr>
        <w:numPr>
          <w:ilvl w:val="0"/>
          <w:numId w:val="11"/>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Possession of the basketball over time.</w:t>
      </w:r>
    </w:p>
    <w:p w14:paraId="56A9FE92"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Create a new ML dataset with these skillful features</w:t>
      </w:r>
    </w:p>
    <w:p w14:paraId="52980FD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following command in the Query editor:</w:t>
      </w:r>
    </w:p>
    <w:p w14:paraId="2EA56F8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create training dataset:</w:t>
      </w:r>
    </w:p>
    <w:p w14:paraId="1BB514A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create a row for the winning team</w:t>
      </w:r>
    </w:p>
    <w:p w14:paraId="0CE6B08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CREATE OR REPLACE TABLE `bracketology.training_new_features` AS</w:t>
      </w:r>
    </w:p>
    <w:p w14:paraId="090FCF3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WITH outcomes AS (</w:t>
      </w:r>
    </w:p>
    <w:p w14:paraId="3E8C469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267D0D1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features</w:t>
      </w:r>
    </w:p>
    <w:p w14:paraId="266CC77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 # 1994</w:t>
      </w:r>
    </w:p>
    <w:p w14:paraId="362DB17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1FF19A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 AS label, # our label</w:t>
      </w:r>
    </w:p>
    <w:p w14:paraId="0286C35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7011E5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win_seed AS seed, # ranking # this time without seed even</w:t>
      </w:r>
    </w:p>
    <w:p w14:paraId="50F52CB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win_school_ncaa AS school_ncaa,</w:t>
      </w:r>
    </w:p>
    <w:p w14:paraId="68C091A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E9FAA6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lose_seed AS opponent_seed, # ranking</w:t>
      </w:r>
    </w:p>
    <w:p w14:paraId="0E58EDE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lose_school_ncaa AS opponent_school_ncaa</w:t>
      </w:r>
    </w:p>
    <w:p w14:paraId="04AAE75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2B79F88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`bigquery-public-data.ncaa_basketball.mbb_historical_tournament_games` t</w:t>
      </w:r>
    </w:p>
    <w:p w14:paraId="0141346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season &gt;= 2014</w:t>
      </w:r>
    </w:p>
    <w:p w14:paraId="3D8444E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65565C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UNION ALL</w:t>
      </w:r>
    </w:p>
    <w:p w14:paraId="652E909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66E7A2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create a separate row for the losing team</w:t>
      </w:r>
    </w:p>
    <w:p w14:paraId="1751F17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3DA8D89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features</w:t>
      </w:r>
    </w:p>
    <w:p w14:paraId="1188FBF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 # 1994</w:t>
      </w:r>
    </w:p>
    <w:p w14:paraId="4F36B23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05F6AA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'loss' AS label, # our label</w:t>
      </w:r>
    </w:p>
    <w:p w14:paraId="678C5D5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EE6B5E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lose_seed AS seed, # ranking</w:t>
      </w:r>
    </w:p>
    <w:p w14:paraId="43DDC74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lose_school_ncaa AS school_ncaa,</w:t>
      </w:r>
    </w:p>
    <w:p w14:paraId="2E32862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352133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win_seed AS opponent_seed, # ranking</w:t>
      </w:r>
    </w:p>
    <w:p w14:paraId="5EB8C90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win_school_ncaa AS opponent_school_ncaa</w:t>
      </w:r>
    </w:p>
    <w:p w14:paraId="7205D2E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47910A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1380D8F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`bigquery-public-data.ncaa_basketball.mbb_historical_tournament_games` t</w:t>
      </w:r>
    </w:p>
    <w:p w14:paraId="5110771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season &gt;= 2014</w:t>
      </w:r>
    </w:p>
    <w:p w14:paraId="7FB479E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9B56BA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UNION ALL</w:t>
      </w:r>
    </w:p>
    <w:p w14:paraId="4FEF021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F2FF6D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add in 2018 tournament game results not part of the public dataset:</w:t>
      </w:r>
    </w:p>
    <w:p w14:paraId="0E1D385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1207888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w:t>
      </w:r>
    </w:p>
    <w:p w14:paraId="460E310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label,</w:t>
      </w:r>
    </w:p>
    <w:p w14:paraId="297B04E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seed,</w:t>
      </w:r>
    </w:p>
    <w:p w14:paraId="6F76D57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school_ncaa,</w:t>
      </w:r>
    </w:p>
    <w:p w14:paraId="3CE8637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opponent_seed,</w:t>
      </w:r>
    </w:p>
    <w:p w14:paraId="3A3CA44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opponent_school_ncaa</w:t>
      </w:r>
    </w:p>
    <w:p w14:paraId="4376D55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40E24DA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`data-to-insights.ncaa.2018_tournament_results`</w:t>
      </w:r>
    </w:p>
    <w:p w14:paraId="44C9051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ED4F08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t>
      </w:r>
    </w:p>
    <w:p w14:paraId="7A1CA5E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815DC7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39B6E48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o.season,</w:t>
      </w:r>
    </w:p>
    <w:p w14:paraId="386A8E4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label,</w:t>
      </w:r>
    </w:p>
    <w:p w14:paraId="6ADFFA5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2D94250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our team</w:t>
      </w:r>
    </w:p>
    <w:p w14:paraId="275CC78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seed,</w:t>
      </w:r>
    </w:p>
    <w:p w14:paraId="2D5F149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school_ncaa,</w:t>
      </w:r>
    </w:p>
    <w:p w14:paraId="33A554B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pace metrics (basketball possession)</w:t>
      </w:r>
    </w:p>
    <w:p w14:paraId="68B0FB3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team.pace_rank,</w:t>
      </w:r>
    </w:p>
    <w:p w14:paraId="68A1CF3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team.poss_40min,</w:t>
      </w:r>
    </w:p>
    <w:p w14:paraId="2298065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team.pace_rating,</w:t>
      </w:r>
    </w:p>
    <w:p w14:paraId="3D39084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efficiency metrics (scoring over time)</w:t>
      </w:r>
    </w:p>
    <w:p w14:paraId="4FFEAA1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team.efficiency_rank,</w:t>
      </w:r>
    </w:p>
    <w:p w14:paraId="77CFED3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team.pts_100poss,</w:t>
      </w:r>
    </w:p>
    <w:p w14:paraId="7ECC9EB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team.efficiency_rating,</w:t>
      </w:r>
    </w:p>
    <w:p w14:paraId="0AF29C6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866792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opposing team</w:t>
      </w:r>
    </w:p>
    <w:p w14:paraId="2E438CD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opponent_seed,</w:t>
      </w:r>
    </w:p>
    <w:p w14:paraId="707DDCC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opponent_school_ncaa,</w:t>
      </w:r>
    </w:p>
    <w:p w14:paraId="278AC61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pace metrics (basketball possession)</w:t>
      </w:r>
    </w:p>
    <w:p w14:paraId="11DEEC8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opp.pace_rank AS opp_pace_rank,</w:t>
      </w:r>
    </w:p>
    <w:p w14:paraId="3024AE0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opp.poss_40min AS opp_poss_40min,</w:t>
      </w:r>
    </w:p>
    <w:p w14:paraId="0A359BE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 xml:space="preserve">  opp.pace_rating AS opp_pace_rating,</w:t>
      </w:r>
    </w:p>
    <w:p w14:paraId="45AB112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efficiency metrics (scoring over time)</w:t>
      </w:r>
    </w:p>
    <w:p w14:paraId="4EBE31B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opp.efficiency_rank AS opp_efficiency_rank,</w:t>
      </w:r>
    </w:p>
    <w:p w14:paraId="7186929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opp.pts_100poss AS opp_pts_100poss,</w:t>
      </w:r>
    </w:p>
    <w:p w14:paraId="52B3C6B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opp.efficiency_rating AS opp_efficiency_rating,</w:t>
      </w:r>
    </w:p>
    <w:p w14:paraId="55DC069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4F4D49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a little feature engineering (take the difference in stats)</w:t>
      </w:r>
    </w:p>
    <w:p w14:paraId="6F8BD47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2626A3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pace metrics (basketball possession)</w:t>
      </w:r>
    </w:p>
    <w:p w14:paraId="749288F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opp.pace_rank - team.pace_rank AS pace_rank_diff,</w:t>
      </w:r>
    </w:p>
    <w:p w14:paraId="349E422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opp.poss_40min - team.poss_40min AS pace_stat_diff,</w:t>
      </w:r>
    </w:p>
    <w:p w14:paraId="365CAFE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opp.pace_rating - team.pace_rating AS pace_rating_diff,</w:t>
      </w:r>
    </w:p>
    <w:p w14:paraId="1CD513A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efficiency metrics (scoring over time)</w:t>
      </w:r>
    </w:p>
    <w:p w14:paraId="356096C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opp.efficiency_rank - team.efficiency_rank AS eff_rank_diff,</w:t>
      </w:r>
    </w:p>
    <w:p w14:paraId="5584722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opp.pts_100poss - team.pts_100poss AS eff_stat_diff,</w:t>
      </w:r>
    </w:p>
    <w:p w14:paraId="551D498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opp.efficiency_rating - team.efficiency_rating AS eff_rating_diff</w:t>
      </w:r>
    </w:p>
    <w:p w14:paraId="5F9A41F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BE27C7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outcomes AS o</w:t>
      </w:r>
    </w:p>
    <w:p w14:paraId="7ACE079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LEFT JOIN `data-to-insights.ncaa.feature_engineering` AS team</w:t>
      </w:r>
    </w:p>
    <w:p w14:paraId="4D054F2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ON o.school_ncaa = team.team AND o.season = team.season</w:t>
      </w:r>
    </w:p>
    <w:p w14:paraId="5FBB0A7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LEFT JOIN `data-to-insights.ncaa.feature_engineering` AS opp</w:t>
      </w:r>
    </w:p>
    <w:p w14:paraId="258CB1D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ON o.opponent_school_ncaa = opp.team AND o.season = opp.season</w:t>
      </w:r>
    </w:p>
    <w:p w14:paraId="218FA40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E94845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should receive a similar output soon after:</w:t>
      </w:r>
    </w:p>
    <w:p w14:paraId="42A62213" w14:textId="2EA93530"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1A2DC41B" wp14:editId="48DF03FF">
            <wp:extent cx="5731510" cy="12884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288415"/>
                    </a:xfrm>
                    <a:prstGeom prst="rect">
                      <a:avLst/>
                    </a:prstGeom>
                    <a:noFill/>
                    <a:ln>
                      <a:noFill/>
                    </a:ln>
                  </pic:spPr>
                </pic:pic>
              </a:graphicData>
            </a:graphic>
          </wp:inline>
        </w:drawing>
      </w:r>
    </w:p>
    <w:p w14:paraId="7A760146"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1C1BDA7C"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Using skillful ML model features</w:t>
      </w:r>
    </w:p>
    <w:p w14:paraId="73998ADB"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6470DC28"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Preview the new features</w:t>
      </w:r>
    </w:p>
    <w:p w14:paraId="58BADA40"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on the </w:t>
      </w:r>
      <w:r w:rsidRPr="00006184">
        <w:rPr>
          <w:rFonts w:ascii="Helvetica" w:eastAsia="Times New Roman" w:hAnsi="Helvetica" w:cs="Helvetica"/>
          <w:b/>
          <w:bCs/>
          <w:color w:val="202124"/>
          <w:sz w:val="26"/>
          <w:szCs w:val="26"/>
          <w:lang w:eastAsia="en-IN"/>
        </w:rPr>
        <w:t>Go to table</w:t>
      </w:r>
      <w:r w:rsidRPr="00006184">
        <w:rPr>
          <w:rFonts w:ascii="Helvetica" w:eastAsia="Times New Roman" w:hAnsi="Helvetica" w:cs="Helvetica"/>
          <w:color w:val="202124"/>
          <w:sz w:val="26"/>
          <w:szCs w:val="26"/>
          <w:lang w:eastAsia="en-IN"/>
        </w:rPr>
        <w:t> button on the right-hand side of the console. Then click on the </w:t>
      </w:r>
      <w:r w:rsidRPr="00006184">
        <w:rPr>
          <w:rFonts w:ascii="Helvetica" w:eastAsia="Times New Roman" w:hAnsi="Helvetica" w:cs="Helvetica"/>
          <w:b/>
          <w:bCs/>
          <w:color w:val="202124"/>
          <w:sz w:val="26"/>
          <w:szCs w:val="26"/>
          <w:lang w:eastAsia="en-IN"/>
        </w:rPr>
        <w:t>Preview</w:t>
      </w:r>
      <w:r w:rsidRPr="00006184">
        <w:rPr>
          <w:rFonts w:ascii="Helvetica" w:eastAsia="Times New Roman" w:hAnsi="Helvetica" w:cs="Helvetica"/>
          <w:color w:val="202124"/>
          <w:sz w:val="26"/>
          <w:szCs w:val="26"/>
          <w:lang w:eastAsia="en-IN"/>
        </w:rPr>
        <w:t> tab.</w:t>
      </w:r>
    </w:p>
    <w:p w14:paraId="13539C6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Your table should look similar to the following:</w:t>
      </w:r>
    </w:p>
    <w:p w14:paraId="09A4A68A" w14:textId="0A8821E8"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68C900C5" wp14:editId="069B2FDF">
            <wp:extent cx="5731510" cy="2002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0C95C4A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Don't worry if your output is not identical to the above screenshot.</w:t>
      </w:r>
    </w:p>
    <w:p w14:paraId="68A68100"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Interpreting selected metrics</w:t>
      </w:r>
    </w:p>
    <w:p w14:paraId="56AFD5A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 will now learn about some important labels that aid us in making predictions.</w:t>
      </w:r>
    </w:p>
    <w:p w14:paraId="32A392A0"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opp_efficiency_rank</w:t>
      </w:r>
    </w:p>
    <w:p w14:paraId="483CD7BF"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b/>
          <w:bCs/>
          <w:color w:val="202124"/>
          <w:sz w:val="26"/>
          <w:szCs w:val="26"/>
          <w:lang w:eastAsia="en-IN"/>
        </w:rPr>
        <w:t>Opponent's Efficiency Rank</w:t>
      </w:r>
      <w:r w:rsidRPr="00006184">
        <w:rPr>
          <w:rFonts w:ascii="Helvetica" w:eastAsia="Times New Roman" w:hAnsi="Helvetica" w:cs="Helvetica"/>
          <w:color w:val="202124"/>
          <w:sz w:val="26"/>
          <w:szCs w:val="26"/>
          <w:lang w:eastAsia="en-IN"/>
        </w:rPr>
        <w:t>: out of all the teams, what rank does our opponent have for scoring efficiently over time (points per 100 basketball possessions). Lower is better.</w:t>
      </w:r>
    </w:p>
    <w:p w14:paraId="612D8922"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opp_pace_rank</w:t>
      </w:r>
    </w:p>
    <w:p w14:paraId="2AF2D9E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b/>
          <w:bCs/>
          <w:color w:val="202124"/>
          <w:sz w:val="26"/>
          <w:szCs w:val="26"/>
          <w:lang w:eastAsia="en-IN"/>
        </w:rPr>
        <w:t>Opponent's Pace Rank</w:t>
      </w:r>
      <w:r w:rsidRPr="00006184">
        <w:rPr>
          <w:rFonts w:ascii="Helvetica" w:eastAsia="Times New Roman" w:hAnsi="Helvetica" w:cs="Helvetica"/>
          <w:color w:val="202124"/>
          <w:sz w:val="26"/>
          <w:szCs w:val="26"/>
          <w:lang w:eastAsia="en-IN"/>
        </w:rPr>
        <w:t>: out of all teams, what rank does our opponent have for basketball possession (number of possessions in 40 minutes). Lower is better.</w:t>
      </w:r>
    </w:p>
    <w:p w14:paraId="419D889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Now that you have insightful features on how well a team can score and how well it can hold on to the basketball lets train our second model.</w:t>
      </w:r>
    </w:p>
    <w:p w14:paraId="538E12B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As an additional measure to safe-guard your model from "memorizing good teams from the past", exclude the team's name and the seed from this next model and focus only on the metrics.</w:t>
      </w:r>
    </w:p>
    <w:p w14:paraId="0C712571"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Train the new model</w:t>
      </w:r>
    </w:p>
    <w:p w14:paraId="6BB6188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following command in the Query editor:</w:t>
      </w:r>
    </w:p>
    <w:p w14:paraId="43D88B0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CREATE OR REPLACE MODEL</w:t>
      </w:r>
    </w:p>
    <w:p w14:paraId="655B439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`bracketology.ncaa_model_updated`</w:t>
      </w:r>
    </w:p>
    <w:p w14:paraId="793DF2B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OPTIONS</w:t>
      </w:r>
    </w:p>
    <w:p w14:paraId="5894588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model_type='logistic_reg') AS</w:t>
      </w:r>
    </w:p>
    <w:p w14:paraId="4E14FFF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6ADA20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1E2D5F2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this time, dont train the model on school name or seed</w:t>
      </w:r>
    </w:p>
    <w:p w14:paraId="4DA7292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season,</w:t>
      </w:r>
    </w:p>
    <w:p w14:paraId="20E20DB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label,</w:t>
      </w:r>
    </w:p>
    <w:p w14:paraId="1B35E65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DD1CFB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our pace</w:t>
      </w:r>
    </w:p>
    <w:p w14:paraId="751BCB2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poss_40min,</w:t>
      </w:r>
    </w:p>
    <w:p w14:paraId="464E295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pace_rank,</w:t>
      </w:r>
    </w:p>
    <w:p w14:paraId="3F946D5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pace_rating,</w:t>
      </w:r>
    </w:p>
    <w:p w14:paraId="3C332C5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2391D5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opponent pace</w:t>
      </w:r>
    </w:p>
    <w:p w14:paraId="34273F4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opp_poss_40min,</w:t>
      </w:r>
    </w:p>
    <w:p w14:paraId="60B2D11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opp_pace_rank,</w:t>
      </w:r>
    </w:p>
    <w:p w14:paraId="470B705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opp_pace_rating,</w:t>
      </w:r>
    </w:p>
    <w:p w14:paraId="1CE07F9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B8A6A4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difference in pace</w:t>
      </w:r>
    </w:p>
    <w:p w14:paraId="381B79F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pace_rank_diff,</w:t>
      </w:r>
    </w:p>
    <w:p w14:paraId="1122A25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pace_stat_diff,</w:t>
      </w:r>
    </w:p>
    <w:p w14:paraId="78B9CFF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pace_rating_diff,</w:t>
      </w:r>
    </w:p>
    <w:p w14:paraId="0B6D49E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AB9A5F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F200C2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our efficiency</w:t>
      </w:r>
    </w:p>
    <w:p w14:paraId="4B7E385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pts_100poss,</w:t>
      </w:r>
    </w:p>
    <w:p w14:paraId="4443253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efficiency_rank,</w:t>
      </w:r>
    </w:p>
    <w:p w14:paraId="5EF8564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efficiency_rating,</w:t>
      </w:r>
    </w:p>
    <w:p w14:paraId="78128F5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B1233F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opponent efficiency</w:t>
      </w:r>
    </w:p>
    <w:p w14:paraId="046003C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opp_pts_100poss,</w:t>
      </w:r>
    </w:p>
    <w:p w14:paraId="727D2DD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opp_efficiency_rank,</w:t>
      </w:r>
    </w:p>
    <w:p w14:paraId="4755C2A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opp_efficiency_rating,</w:t>
      </w:r>
    </w:p>
    <w:p w14:paraId="4018E68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650471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difference in efficiency</w:t>
      </w:r>
    </w:p>
    <w:p w14:paraId="20C4483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eff_rank_diff,</w:t>
      </w:r>
    </w:p>
    <w:p w14:paraId="2512964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eff_stat_diff,</w:t>
      </w:r>
    </w:p>
    <w:p w14:paraId="551B31A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eff_rating_diff</w:t>
      </w:r>
    </w:p>
    <w:p w14:paraId="0F4BA43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3E68FD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`bracketology.training_new_features`</w:t>
      </w:r>
    </w:p>
    <w:p w14:paraId="1F29131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5CED12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here we'll train on 2014 - 2017 and predict on 2018</w:t>
      </w:r>
    </w:p>
    <w:p w14:paraId="6A3A463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season BETWEEN 2014 AND 2017 # between in SQL is inclusive of end points</w:t>
      </w:r>
    </w:p>
    <w:p w14:paraId="58A49AA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DCDB70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Soon after, your output should look similar to the following:</w:t>
      </w:r>
    </w:p>
    <w:p w14:paraId="17F2A65D" w14:textId="23448C6D"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022F71EB" wp14:editId="296859AA">
            <wp:extent cx="5731510" cy="16560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656080"/>
                    </a:xfrm>
                    <a:prstGeom prst="rect">
                      <a:avLst/>
                    </a:prstGeom>
                    <a:noFill/>
                    <a:ln>
                      <a:noFill/>
                    </a:ln>
                  </pic:spPr>
                </pic:pic>
              </a:graphicData>
            </a:graphic>
          </wp:inline>
        </w:drawing>
      </w:r>
    </w:p>
    <w:p w14:paraId="52E50112"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Evaluate the new model's performance</w:t>
      </w:r>
    </w:p>
    <w:p w14:paraId="3666EDB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To evaluate your model's performance, run the following command in the Query editor:</w:t>
      </w:r>
    </w:p>
    <w:p w14:paraId="25BAB86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074164B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t>
      </w:r>
    </w:p>
    <w:p w14:paraId="72C0BE4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674FA94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ML.EVALUATE(MODEL     `bracketology.ncaa_model_updated`)</w:t>
      </w:r>
    </w:p>
    <w:p w14:paraId="761E6873"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Your output should look similar to the followings:</w:t>
      </w:r>
    </w:p>
    <w:p w14:paraId="079A0B8D" w14:textId="3852837D"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7131EA82" wp14:editId="1989035B">
            <wp:extent cx="5731510" cy="1029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1029335"/>
                    </a:xfrm>
                    <a:prstGeom prst="rect">
                      <a:avLst/>
                    </a:prstGeom>
                    <a:noFill/>
                    <a:ln>
                      <a:noFill/>
                    </a:ln>
                  </pic:spPr>
                </pic:pic>
              </a:graphicData>
            </a:graphic>
          </wp:inline>
        </w:drawing>
      </w:r>
    </w:p>
    <w:p w14:paraId="3BB9D8C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Wow! You just trained a new model with different features and increased your accuracy to around 75% or a 5% lift from the original model.</w:t>
      </w:r>
    </w:p>
    <w:p w14:paraId="63BEC2E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This is one of the biggest lessons learned in machine learning is that your high quality feature dataset can make a huge difference in how accurate your model is.</w:t>
      </w:r>
    </w:p>
    <w:p w14:paraId="28480BF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6F0083E2"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Train the new model and make evalution</w:t>
      </w:r>
    </w:p>
    <w:p w14:paraId="01D05DEE"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31B02B6F"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Inspect what the model learned</w:t>
      </w:r>
    </w:p>
    <w:p w14:paraId="4E7F0F1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Which features does the model weigh the most in win / loss outcome? Find out by running the following command in the Query editor:</w:t>
      </w:r>
    </w:p>
    <w:p w14:paraId="7B7337C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0E2EC2C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t>
      </w:r>
    </w:p>
    <w:p w14:paraId="32F21F4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0DA6FDB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ML.WEIGHTS(MODEL     `bracketology.ncaa_model_updated`)</w:t>
      </w:r>
    </w:p>
    <w:p w14:paraId="5A5F8F1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ORDER BY ABS(weight) DESC</w:t>
      </w:r>
    </w:p>
    <w:p w14:paraId="1F0282F6"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Your output should look like this:</w:t>
      </w:r>
    </w:p>
    <w:p w14:paraId="3E66E405" w14:textId="3D2683C4"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lastRenderedPageBreak/>
        <w:drawing>
          <wp:inline distT="0" distB="0" distL="0" distR="0" wp14:anchorId="22FE6887" wp14:editId="1F41DF76">
            <wp:extent cx="5731510" cy="29952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995295"/>
                    </a:xfrm>
                    <a:prstGeom prst="rect">
                      <a:avLst/>
                    </a:prstGeom>
                    <a:noFill/>
                    <a:ln>
                      <a:noFill/>
                    </a:ln>
                  </pic:spPr>
                </pic:pic>
              </a:graphicData>
            </a:graphic>
          </wp:inline>
        </w:drawing>
      </w:r>
    </w:p>
    <w:p w14:paraId="0C4666B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We've taken the absolute value of the weights in our ordering so the most impactful (for a win or a loss) are listed first.</w:t>
      </w:r>
    </w:p>
    <w:p w14:paraId="03DE43B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As you can see in the results, the top 3 are </w:t>
      </w:r>
      <w:r w:rsidRPr="00006184">
        <w:rPr>
          <w:rFonts w:ascii="Courier New" w:eastAsia="Times New Roman" w:hAnsi="Courier New" w:cs="Courier New"/>
          <w:color w:val="202124"/>
          <w:sz w:val="23"/>
          <w:szCs w:val="23"/>
          <w:lang w:eastAsia="en-IN"/>
        </w:rPr>
        <w:t>pace_stat_diff</w:t>
      </w:r>
      <w:r w:rsidRPr="00006184">
        <w:rPr>
          <w:rFonts w:ascii="Helvetica" w:eastAsia="Times New Roman" w:hAnsi="Helvetica" w:cs="Helvetica"/>
          <w:color w:val="202124"/>
          <w:sz w:val="26"/>
          <w:szCs w:val="26"/>
          <w:lang w:eastAsia="en-IN"/>
        </w:rPr>
        <w:t>, </w:t>
      </w:r>
      <w:r w:rsidRPr="00006184">
        <w:rPr>
          <w:rFonts w:ascii="Courier New" w:eastAsia="Times New Roman" w:hAnsi="Courier New" w:cs="Courier New"/>
          <w:color w:val="202124"/>
          <w:sz w:val="23"/>
          <w:szCs w:val="23"/>
          <w:lang w:eastAsia="en-IN"/>
        </w:rPr>
        <w:t>eff_stat_diff</w:t>
      </w:r>
      <w:r w:rsidRPr="00006184">
        <w:rPr>
          <w:rFonts w:ascii="Helvetica" w:eastAsia="Times New Roman" w:hAnsi="Helvetica" w:cs="Helvetica"/>
          <w:color w:val="202124"/>
          <w:sz w:val="26"/>
          <w:szCs w:val="26"/>
          <w:lang w:eastAsia="en-IN"/>
        </w:rPr>
        <w:t>, and </w:t>
      </w:r>
      <w:r w:rsidRPr="00006184">
        <w:rPr>
          <w:rFonts w:ascii="Courier New" w:eastAsia="Times New Roman" w:hAnsi="Courier New" w:cs="Courier New"/>
          <w:color w:val="202124"/>
          <w:sz w:val="23"/>
          <w:szCs w:val="23"/>
          <w:lang w:eastAsia="en-IN"/>
        </w:rPr>
        <w:t>eff_rating_diff</w:t>
      </w:r>
      <w:r w:rsidRPr="00006184">
        <w:rPr>
          <w:rFonts w:ascii="Helvetica" w:eastAsia="Times New Roman" w:hAnsi="Helvetica" w:cs="Helvetica"/>
          <w:color w:val="202124"/>
          <w:sz w:val="26"/>
          <w:szCs w:val="26"/>
          <w:lang w:eastAsia="en-IN"/>
        </w:rPr>
        <w:t>. Let's explore these a little bit more.</w:t>
      </w:r>
    </w:p>
    <w:p w14:paraId="00D935F4"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pace_stat_diff</w:t>
      </w:r>
    </w:p>
    <w:p w14:paraId="27F77D07"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How different the actual stat for (possessions / 40 minutes) was between teams. According to the model, this is the largest driver in choosing the game outcome.</w:t>
      </w:r>
    </w:p>
    <w:p w14:paraId="5C842F8A"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eff_stat_diff</w:t>
      </w:r>
    </w:p>
    <w:p w14:paraId="562096B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How different the actual stat for (net points / 100 possessions) was between teams.</w:t>
      </w:r>
    </w:p>
    <w:p w14:paraId="3B43AB79"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eff_rating_diff</w:t>
      </w:r>
    </w:p>
    <w:p w14:paraId="2E16207E"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How different the normalized rating for scoring efficiency was between teams.</w:t>
      </w:r>
    </w:p>
    <w:p w14:paraId="21E94BF4"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What did the model not weigh heavily in its predictions? Season. It was last in the output of ordered weights above. What the model is saying is that the season (2013, 2014, 2015) isn't that useful in predicting game outcome. There wasn't anything magical about the year "2014" for all teams.</w:t>
      </w:r>
    </w:p>
    <w:p w14:paraId="0E13A2B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An interesting insight is that the model valued the pace of a team (how well they can control the ball) over how efficiently a team can score.</w:t>
      </w:r>
    </w:p>
    <w:p w14:paraId="2256F0FF"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Prediction time!</w:t>
      </w:r>
    </w:p>
    <w:p w14:paraId="7C68334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following command in the Query editor:</w:t>
      </w:r>
    </w:p>
    <w:p w14:paraId="448470C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CREATE OR REPLACE TABLE `bracketology.ncaa_2018_predictions` AS</w:t>
      </w:r>
    </w:p>
    <w:p w14:paraId="27E6720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EB26A0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let's add back our other data columns for context</w:t>
      </w:r>
    </w:p>
    <w:p w14:paraId="2D9ACB2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266FDED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t>
      </w:r>
    </w:p>
    <w:p w14:paraId="2CC407B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7768C0C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ML.PREDICT(MODEL     `bracketology.ncaa_model_updated`, (</w:t>
      </w:r>
    </w:p>
    <w:p w14:paraId="08B7C50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D0F068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1479054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 include all columns now (the model has already been trained)</w:t>
      </w:r>
    </w:p>
    <w:p w14:paraId="01CBADF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`bracketology.training_new_features`</w:t>
      </w:r>
    </w:p>
    <w:p w14:paraId="7DDE83C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C730E7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season = 2018</w:t>
      </w:r>
    </w:p>
    <w:p w14:paraId="44FFB90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216A702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t>
      </w:r>
    </w:p>
    <w:p w14:paraId="0B5C5E02"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Your output should be similar to the following:</w:t>
      </w:r>
    </w:p>
    <w:p w14:paraId="718F3928" w14:textId="67376B59"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14FCD1CC" wp14:editId="4392864F">
            <wp:extent cx="5731510" cy="10210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1E90A9D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2ED0961E"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Run a query to create a table ncaa_2018_predictions</w:t>
      </w:r>
    </w:p>
    <w:p w14:paraId="131BBDCA"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2A4CAD66"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lastRenderedPageBreak/>
        <w:t>Prediction analysis:</w:t>
      </w:r>
    </w:p>
    <w:p w14:paraId="5AA4F2A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Since you know the correct game outcome, you can see where your model made an incorrect prediction using the new testing dataset. Run the following command in the Query editor:</w:t>
      </w:r>
    </w:p>
    <w:p w14:paraId="04FEC1C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 * FROM `bracketology.ncaa_2018_predictions`</w:t>
      </w:r>
    </w:p>
    <w:p w14:paraId="3C5C842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predicted_label &lt;&gt; label</w:t>
      </w:r>
    </w:p>
    <w:p w14:paraId="44458622" w14:textId="70DF5E60"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42092EEA" wp14:editId="6BB74502">
            <wp:extent cx="5731510" cy="1372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1372870"/>
                    </a:xfrm>
                    <a:prstGeom prst="rect">
                      <a:avLst/>
                    </a:prstGeom>
                    <a:noFill/>
                    <a:ln>
                      <a:noFill/>
                    </a:ln>
                  </pic:spPr>
                </pic:pic>
              </a:graphicData>
            </a:graphic>
          </wp:inline>
        </w:drawing>
      </w:r>
    </w:p>
    <w:p w14:paraId="3A379D45"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As you can see from the number of records returned from the query, the model got 48 matchups wrong (24 games) out of the total number of matchups in the tournament for a 2018 accuracy of 64%. 2018 must have been a wild year, let's look at what upsets happened.</w:t>
      </w:r>
    </w:p>
    <w:p w14:paraId="02992E85"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Where were the upsets in March 2018?</w:t>
      </w:r>
    </w:p>
    <w:p w14:paraId="499A5E9C"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following command in the Query editor:</w:t>
      </w:r>
    </w:p>
    <w:p w14:paraId="422C6CA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3D51155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CONCAT(school_ncaa, " was predicted to ",IF(predicted_label="loss","lose","win")," ",CAST(ROUND(p.prob,2)*100 AS STRING), "% but ", IF(n.label="loss","lost","won")) AS narrative,</w:t>
      </w:r>
    </w:p>
    <w:p w14:paraId="6AAB855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predicted_label, # what the model thought</w:t>
      </w:r>
    </w:p>
    <w:p w14:paraId="5126337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n.label, # what actually happened</w:t>
      </w:r>
    </w:p>
    <w:p w14:paraId="419046A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ROUND(p.prob,2) AS probability,</w:t>
      </w:r>
    </w:p>
    <w:p w14:paraId="56F41F6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season,</w:t>
      </w:r>
    </w:p>
    <w:p w14:paraId="6E65BA5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4FAA621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us</w:t>
      </w:r>
    </w:p>
    <w:p w14:paraId="5682C98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seed,</w:t>
      </w:r>
    </w:p>
    <w:p w14:paraId="727A157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school_ncaa,</w:t>
      </w:r>
    </w:p>
    <w:p w14:paraId="50962C6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pace_rank,</w:t>
      </w:r>
    </w:p>
    <w:p w14:paraId="2C3251D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efficiency_rank,</w:t>
      </w:r>
    </w:p>
    <w:p w14:paraId="217AB0E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AE2255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 them</w:t>
      </w:r>
    </w:p>
    <w:p w14:paraId="50BEC7F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opponent_seed,</w:t>
      </w:r>
    </w:p>
    <w:p w14:paraId="4209BD9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opponent_school_ncaa,</w:t>
      </w:r>
    </w:p>
    <w:p w14:paraId="0ABA736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opp_pace_rank,</w:t>
      </w:r>
    </w:p>
    <w:p w14:paraId="2DE985A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opp_efficiency_rank</w:t>
      </w:r>
    </w:p>
    <w:p w14:paraId="72B8B4E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300D0F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`bracketology.ncaa_2018_predictions` AS n,</w:t>
      </w:r>
    </w:p>
    <w:p w14:paraId="415D85D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UNNEST(predicted_label_probs) AS p</w:t>
      </w:r>
    </w:p>
    <w:p w14:paraId="3BE4A1C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w:t>
      </w:r>
    </w:p>
    <w:p w14:paraId="4D20631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predicted_label &lt;&gt; n.label # model got it wrong</w:t>
      </w:r>
    </w:p>
    <w:p w14:paraId="6E85F12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AND p.prob &gt; .75  # by more than 75% confidence</w:t>
      </w:r>
    </w:p>
    <w:p w14:paraId="2381147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ORDER BY prob DESC</w:t>
      </w:r>
    </w:p>
    <w:p w14:paraId="29FA4AEF"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Your outcome should look like:</w:t>
      </w:r>
    </w:p>
    <w:p w14:paraId="02196D6C" w14:textId="64B13219"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75599C80" wp14:editId="7DB004B3">
            <wp:extent cx="5731510" cy="15163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1516380"/>
                    </a:xfrm>
                    <a:prstGeom prst="rect">
                      <a:avLst/>
                    </a:prstGeom>
                    <a:noFill/>
                    <a:ln>
                      <a:noFill/>
                    </a:ln>
                  </pic:spPr>
                </pic:pic>
              </a:graphicData>
            </a:graphic>
          </wp:inline>
        </w:drawing>
      </w:r>
    </w:p>
    <w:p w14:paraId="24877D5C"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major upset was the same one our previous model found: UMBC vs Virginia. 2018 overall was a year of </w:t>
      </w:r>
      <w:hyperlink r:id="rId74" w:history="1">
        <w:r w:rsidRPr="00006184">
          <w:rPr>
            <w:rFonts w:ascii="Helvetica" w:eastAsia="Times New Roman" w:hAnsi="Helvetica" w:cs="Helvetica"/>
            <w:color w:val="1A73E8"/>
            <w:sz w:val="26"/>
            <w:szCs w:val="26"/>
            <w:u w:val="single"/>
            <w:lang w:eastAsia="en-IN"/>
          </w:rPr>
          <w:t>huge upsets</w:t>
        </w:r>
      </w:hyperlink>
      <w:r w:rsidRPr="00006184">
        <w:rPr>
          <w:rFonts w:ascii="Helvetica" w:eastAsia="Times New Roman" w:hAnsi="Helvetica" w:cs="Helvetica"/>
          <w:color w:val="202124"/>
          <w:sz w:val="26"/>
          <w:szCs w:val="26"/>
          <w:lang w:eastAsia="en-IN"/>
        </w:rPr>
        <w:t>. Will 2019 be just as wild?</w:t>
      </w:r>
    </w:p>
    <w:p w14:paraId="7CE103F1"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Comparing model performance</w:t>
      </w:r>
    </w:p>
    <w:p w14:paraId="5F613D5E"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What about where the naive model (comparing seeds) got it wrong but the advanced model got it right? Run the following command in the Query editor:</w:t>
      </w:r>
    </w:p>
    <w:p w14:paraId="307C331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27BFC69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CONCAT(opponent_school_ncaa, " (", opponent_seed, ") was ",CAST(ROUND(ROUND(p.prob,2)*100,2) AS STRING),"% predicted to upset ", school_ncaa, " (", seed, ") and did!") AS narrative,</w:t>
      </w:r>
    </w:p>
    <w:p w14:paraId="0331E67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predicted_label, # what the model thought</w:t>
      </w:r>
    </w:p>
    <w:p w14:paraId="2C63671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n.label, # what actually happened</w:t>
      </w:r>
    </w:p>
    <w:p w14:paraId="7C7744A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ROUND(p.prob,2) AS probability,</w:t>
      </w:r>
    </w:p>
    <w:p w14:paraId="0691EDA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season,</w:t>
      </w:r>
    </w:p>
    <w:p w14:paraId="2757B71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B173AB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us</w:t>
      </w:r>
    </w:p>
    <w:p w14:paraId="7533ED5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seed,</w:t>
      </w:r>
    </w:p>
    <w:p w14:paraId="64244C3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school_ncaa,</w:t>
      </w:r>
    </w:p>
    <w:p w14:paraId="5F8CA35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pace_rank,</w:t>
      </w:r>
    </w:p>
    <w:p w14:paraId="3162ED6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efficiency_rank,</w:t>
      </w:r>
    </w:p>
    <w:p w14:paraId="3B3AC6D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8E9E21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them</w:t>
      </w:r>
    </w:p>
    <w:p w14:paraId="1F9385F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opponent_seed,</w:t>
      </w:r>
    </w:p>
    <w:p w14:paraId="7987270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opponent_school_ncaa,</w:t>
      </w:r>
    </w:p>
    <w:p w14:paraId="50F015C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opp_pace_rank,</w:t>
      </w:r>
    </w:p>
    <w:p w14:paraId="258020A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opp_efficiency_rank,</w:t>
      </w:r>
    </w:p>
    <w:p w14:paraId="3F706FD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77F838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(CAST(opponent_seed AS INT64) - CAST(seed AS INT64)) AS seed_diff</w:t>
      </w:r>
    </w:p>
    <w:p w14:paraId="51E534D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1283C4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`bracketology.ncaa_2018_predictions` AS n,</w:t>
      </w:r>
    </w:p>
    <w:p w14:paraId="5F9D170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UNNEST(predicted_label_probs) AS p</w:t>
      </w:r>
    </w:p>
    <w:p w14:paraId="288A54D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w:t>
      </w:r>
    </w:p>
    <w:p w14:paraId="5DE4C2D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predicted_label = 'loss'</w:t>
      </w:r>
    </w:p>
    <w:p w14:paraId="2C14C2E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AND predicted_label = n.label # model got it right</w:t>
      </w:r>
    </w:p>
    <w:p w14:paraId="3385BBE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AND p.prob &gt;= .55  # by 55%+ confidence</w:t>
      </w:r>
    </w:p>
    <w:p w14:paraId="2C85AE2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AND (CAST(opponent_seed AS INT64) - CAST(seed AS INT64)) &gt; 2 # seed difference magnitude</w:t>
      </w:r>
    </w:p>
    <w:p w14:paraId="1F7630C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ORDER BY (CAST(opponent_seed AS INT64) - CAST(seed AS INT64)) DESC</w:t>
      </w:r>
    </w:p>
    <w:p w14:paraId="143B429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Your outcome should look like:</w:t>
      </w:r>
    </w:p>
    <w:p w14:paraId="4076D9C6" w14:textId="6976064E"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09D5BE02" wp14:editId="6F88AD87">
            <wp:extent cx="5731510" cy="739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739140"/>
                    </a:xfrm>
                    <a:prstGeom prst="rect">
                      <a:avLst/>
                    </a:prstGeom>
                    <a:noFill/>
                    <a:ln>
                      <a:noFill/>
                    </a:ln>
                  </pic:spPr>
                </pic:pic>
              </a:graphicData>
            </a:graphic>
          </wp:inline>
        </w:drawing>
      </w:r>
    </w:p>
    <w:p w14:paraId="2A8D53E0"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model predicted a Florida St. (09) upset of Xavier (01) and they did!</w:t>
      </w:r>
    </w:p>
    <w:p w14:paraId="0AD79524"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The upset was correctly predicted by the new model (even when the seed ranking said otherwise) based on your new skillful features like pace and shooting efficiency. Watch the </w:t>
      </w:r>
      <w:hyperlink r:id="rId76" w:tgtFrame="_blank" w:history="1">
        <w:r w:rsidRPr="00006184">
          <w:rPr>
            <w:rFonts w:ascii="Helvetica" w:eastAsia="Times New Roman" w:hAnsi="Helvetica" w:cs="Helvetica"/>
            <w:color w:val="1A73E8"/>
            <w:sz w:val="26"/>
            <w:szCs w:val="26"/>
            <w:u w:val="single"/>
            <w:lang w:eastAsia="en-IN"/>
          </w:rPr>
          <w:t>game highlights on YouTube</w:t>
        </w:r>
      </w:hyperlink>
      <w:r w:rsidRPr="00006184">
        <w:rPr>
          <w:rFonts w:ascii="Helvetica" w:eastAsia="Times New Roman" w:hAnsi="Helvetica" w:cs="Helvetica"/>
          <w:color w:val="202124"/>
          <w:sz w:val="26"/>
          <w:szCs w:val="26"/>
          <w:lang w:eastAsia="en-IN"/>
        </w:rPr>
        <w:t>.</w:t>
      </w:r>
    </w:p>
    <w:p w14:paraId="0B81349D"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t>Predicting for the 2019 March Madness tournament</w:t>
      </w:r>
    </w:p>
    <w:p w14:paraId="76CC16C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Now that we know the teams and seed rankings for March 2019, let's predict the outcome of future games.</w:t>
      </w:r>
    </w:p>
    <w:p w14:paraId="0E934696"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lastRenderedPageBreak/>
        <w:t>Explore the 2019 data</w:t>
      </w:r>
    </w:p>
    <w:p w14:paraId="43079E1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below query to find the top seeds</w:t>
      </w:r>
    </w:p>
    <w:p w14:paraId="1647C72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 * FROM `data-to-insights.ncaa.2019_tournament_seeds` WHERE seed = 1</w:t>
      </w:r>
    </w:p>
    <w:p w14:paraId="5AAFAF88"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Your outcome should look like:</w:t>
      </w:r>
    </w:p>
    <w:p w14:paraId="20EDCD20" w14:textId="40060A1C"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67E70E98" wp14:editId="3BB59446">
            <wp:extent cx="5731510" cy="3628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628390"/>
                    </a:xfrm>
                    <a:prstGeom prst="rect">
                      <a:avLst/>
                    </a:prstGeom>
                    <a:noFill/>
                    <a:ln>
                      <a:noFill/>
                    </a:ln>
                  </pic:spPr>
                </pic:pic>
              </a:graphicData>
            </a:graphic>
          </wp:inline>
        </w:drawing>
      </w:r>
    </w:p>
    <w:p w14:paraId="5DE2FA7F"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Create a matrix of all possible games</w:t>
      </w:r>
    </w:p>
    <w:p w14:paraId="67B0CAF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Since we don't know which teams will play eachother as the tournament progresses, we'll simply have them all face eachother.</w:t>
      </w:r>
    </w:p>
    <w:p w14:paraId="0467C7CB"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 SQL, an easy way to have a single team play every other team in a table is with a CROSS JOIN.</w:t>
      </w:r>
    </w:p>
    <w:p w14:paraId="1C686A9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Run the below query to get all possible team games in the tournament.</w:t>
      </w:r>
    </w:p>
    <w:p w14:paraId="6CCE3DB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3F231A1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NULL AS label,</w:t>
      </w:r>
    </w:p>
    <w:p w14:paraId="40AC67E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team.school_ncaa AS team_school_ncaa,</w:t>
      </w:r>
    </w:p>
    <w:p w14:paraId="3119EAD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team.seed AS team_seed,</w:t>
      </w:r>
    </w:p>
    <w:p w14:paraId="4A524A1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opp.school_ncaa AS opp_school_ncaa,</w:t>
      </w:r>
    </w:p>
    <w:p w14:paraId="51F118F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opp.seed AS opp_seed</w:t>
      </w:r>
    </w:p>
    <w:p w14:paraId="29588A7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FROM `data-to-insights.ncaa.2019_tournament_seeds` AS team</w:t>
      </w:r>
    </w:p>
    <w:p w14:paraId="44C3AD1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CROSS JOIN `data-to-insights.ncaa.2019_tournament_seeds` AS opp</w:t>
      </w:r>
    </w:p>
    <w:p w14:paraId="21D3893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teams cannot play against themselves :)</w:t>
      </w:r>
    </w:p>
    <w:p w14:paraId="4B430E1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team.school_ncaa &lt;&gt; opp.school_ncaa</w:t>
      </w:r>
    </w:p>
    <w:p w14:paraId="66807AC5"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Add in 2018 team stats (pace, efficiency)</w:t>
      </w:r>
    </w:p>
    <w:p w14:paraId="69F2BF6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CREATE OR REPLACE TABLE `bracketology.ncaa_2019_tournament` AS</w:t>
      </w:r>
    </w:p>
    <w:p w14:paraId="20A63C4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2462F91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WITH team_seeds_all_possible_games AS (</w:t>
      </w:r>
    </w:p>
    <w:p w14:paraId="03FA888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SELECT</w:t>
      </w:r>
    </w:p>
    <w:p w14:paraId="3D554E9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NULL AS label,</w:t>
      </w:r>
    </w:p>
    <w:p w14:paraId="0CB571C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team.school_ncaa AS school_ncaa,</w:t>
      </w:r>
    </w:p>
    <w:p w14:paraId="27DB384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team.seed AS seed,</w:t>
      </w:r>
    </w:p>
    <w:p w14:paraId="200B238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opp.school_ncaa AS opponent_school_ncaa,</w:t>
      </w:r>
    </w:p>
    <w:p w14:paraId="665FF30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opp.seed AS opponent_seed</w:t>
      </w:r>
    </w:p>
    <w:p w14:paraId="09FB115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FROM `data-to-insights.ncaa.2019_tournament_seeds` AS team</w:t>
      </w:r>
    </w:p>
    <w:p w14:paraId="7FD5CAA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CROSS JOIN `data-to-insights.ncaa.2019_tournament_seeds` AS opp</w:t>
      </w:r>
    </w:p>
    <w:p w14:paraId="47CBD5B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teams cannot play against themselves :)</w:t>
      </w:r>
    </w:p>
    <w:p w14:paraId="71D282C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WHERE team.school_ncaa &lt;&gt; opp.school_ncaa</w:t>
      </w:r>
    </w:p>
    <w:p w14:paraId="33EF059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t>
      </w:r>
    </w:p>
    <w:p w14:paraId="73B59BC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9256CF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add_in_2018_season_stats AS (</w:t>
      </w:r>
    </w:p>
    <w:p w14:paraId="4BD32E8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7FABE9B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team_seeds_all_possible_games.*,</w:t>
      </w:r>
    </w:p>
    <w:p w14:paraId="0132366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bring in features from the 2018 regular season for each team</w:t>
      </w:r>
    </w:p>
    <w:p w14:paraId="7E5DB8F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(SELECT AS STRUCT * FROM `data-to-insights.ncaa.feature_engineering` WHERE school_ncaa = team AND season = 2018) AS team,</w:t>
      </w:r>
    </w:p>
    <w:p w14:paraId="6C8D309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(SELECT AS STRUCT * FROM `data-to-insights.ncaa.feature_engineering` WHERE opponent_school_ncaa = team AND season = 2018) AS opp</w:t>
      </w:r>
    </w:p>
    <w:p w14:paraId="7F8D44C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9955EB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team_seeds_all_possible_games</w:t>
      </w:r>
    </w:p>
    <w:p w14:paraId="226052A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t>
      </w:r>
    </w:p>
    <w:p w14:paraId="644F89E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A6AA72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Preparing 2019 data for prediction</w:t>
      </w:r>
    </w:p>
    <w:p w14:paraId="489B788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0F6AD7F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10EADB5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label,</w:t>
      </w:r>
    </w:p>
    <w:p w14:paraId="1CEC970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B6BCBC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2019 AS season, # 2018-2019 tournament season</w:t>
      </w:r>
    </w:p>
    <w:p w14:paraId="3174728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5B5A362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our team</w:t>
      </w:r>
    </w:p>
    <w:p w14:paraId="2EDB535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seed,</w:t>
      </w:r>
    </w:p>
    <w:p w14:paraId="2F19627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school_ncaa,</w:t>
      </w:r>
    </w:p>
    <w:p w14:paraId="7BE4112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pace metrics (basketball possession)</w:t>
      </w:r>
    </w:p>
    <w:p w14:paraId="7771EFE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team.pace_rank,</w:t>
      </w:r>
    </w:p>
    <w:p w14:paraId="690D9E13"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team.poss_40min,</w:t>
      </w:r>
    </w:p>
    <w:p w14:paraId="4A76366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team.pace_rating,</w:t>
      </w:r>
    </w:p>
    <w:p w14:paraId="34124F7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efficiency metrics (scoring over time)</w:t>
      </w:r>
    </w:p>
    <w:p w14:paraId="3D800CC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team.efficiency_rank,</w:t>
      </w:r>
    </w:p>
    <w:p w14:paraId="7476379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team.pts_100poss,</w:t>
      </w:r>
    </w:p>
    <w:p w14:paraId="764019E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team.efficiency_rating,</w:t>
      </w:r>
    </w:p>
    <w:p w14:paraId="142FE3E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0C47EFE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opposing team</w:t>
      </w:r>
    </w:p>
    <w:p w14:paraId="3ECB9E4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opponent_seed,</w:t>
      </w:r>
    </w:p>
    <w:p w14:paraId="2484D5F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opponent_school_ncaa,</w:t>
      </w:r>
    </w:p>
    <w:p w14:paraId="1710AD4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 xml:space="preserve">  # new pace metrics (basketball possession)</w:t>
      </w:r>
    </w:p>
    <w:p w14:paraId="75D4937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opp.pace_rank AS opp_pace_rank,</w:t>
      </w:r>
    </w:p>
    <w:p w14:paraId="772A6D82"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opp.poss_40min AS opp_poss_40min,</w:t>
      </w:r>
    </w:p>
    <w:p w14:paraId="31B80B7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opp.pace_rating AS opp_pace_rating,</w:t>
      </w:r>
    </w:p>
    <w:p w14:paraId="7C9BA13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efficiency metrics (scoring over time)</w:t>
      </w:r>
    </w:p>
    <w:p w14:paraId="79850A3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opp.efficiency_rank AS opp_efficiency_rank,</w:t>
      </w:r>
    </w:p>
    <w:p w14:paraId="7FE6637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opp.pts_100poss AS opp_pts_100poss,</w:t>
      </w:r>
    </w:p>
    <w:p w14:paraId="44825A3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opp.efficiency_rating AS opp_efficiency_rating,</w:t>
      </w:r>
    </w:p>
    <w:p w14:paraId="57CCD52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81A818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a little feature engineering (take the difference in stats)</w:t>
      </w:r>
    </w:p>
    <w:p w14:paraId="5BE7E6A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A88102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pace metrics (basketball possession)</w:t>
      </w:r>
    </w:p>
    <w:p w14:paraId="00E145B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opp.pace_rank - team.pace_rank AS pace_rank_diff,</w:t>
      </w:r>
    </w:p>
    <w:p w14:paraId="5D3C869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opp.poss_40min - team.poss_40min AS pace_stat_diff,</w:t>
      </w:r>
    </w:p>
    <w:p w14:paraId="760484D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opp.pace_rating - team.pace_rating AS pace_rating_diff,</w:t>
      </w:r>
    </w:p>
    <w:p w14:paraId="2669B2B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new efficiency metrics (scoring over time)</w:t>
      </w:r>
    </w:p>
    <w:p w14:paraId="3FFA7C7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opp.efficiency_rank - team.efficiency_rank AS eff_rank_diff,</w:t>
      </w:r>
    </w:p>
    <w:p w14:paraId="078499A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opp.pts_100poss - team.pts_100poss AS eff_stat_diff,</w:t>
      </w:r>
    </w:p>
    <w:p w14:paraId="050646CD"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opp.efficiency_rating - team.efficiency_rating AS eff_rating_diff</w:t>
      </w:r>
    </w:p>
    <w:p w14:paraId="5CD6D860"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3937B3A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add_in_2018_season_stats</w:t>
      </w:r>
    </w:p>
    <w:p w14:paraId="28F463F7"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Make predictions</w:t>
      </w:r>
    </w:p>
    <w:p w14:paraId="42ABC11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CREATE OR REPLACE TABLE `bracketology.ncaa_2019_tournament_predictions` AS</w:t>
      </w:r>
    </w:p>
    <w:p w14:paraId="521B585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7E18B1E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146EFDB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w:t>
      </w:r>
    </w:p>
    <w:p w14:paraId="0108DBF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w:t>
      </w:r>
    </w:p>
    <w:p w14:paraId="4BEB047E"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 let's predicted using the newer model</w:t>
      </w:r>
    </w:p>
    <w:p w14:paraId="1218425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ML.PREDICT(MODEL     `bracketology.ncaa_model_updated`, (</w:t>
      </w:r>
    </w:p>
    <w:p w14:paraId="47B616D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2F970D0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let's predict on March 2019 tournament games:</w:t>
      </w:r>
    </w:p>
    <w:p w14:paraId="50DB6DA1"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 * FROM `bracketology.ncaa_2019_tournament`</w:t>
      </w:r>
    </w:p>
    <w:p w14:paraId="0D099A2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t>
      </w:r>
    </w:p>
    <w:p w14:paraId="446B636B"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p>
    <w:p w14:paraId="66D1E1E0"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Click </w:t>
      </w:r>
      <w:r w:rsidRPr="00006184">
        <w:rPr>
          <w:rFonts w:ascii="Helvetica" w:eastAsia="Times New Roman" w:hAnsi="Helvetica" w:cs="Helvetica"/>
          <w:i/>
          <w:iCs/>
          <w:color w:val="202124"/>
          <w:sz w:val="26"/>
          <w:szCs w:val="26"/>
          <w:lang w:eastAsia="en-IN"/>
        </w:rPr>
        <w:t>Check my progress</w:t>
      </w:r>
      <w:r w:rsidRPr="00006184">
        <w:rPr>
          <w:rFonts w:ascii="Helvetica" w:eastAsia="Times New Roman" w:hAnsi="Helvetica" w:cs="Helvetica"/>
          <w:color w:val="202124"/>
          <w:sz w:val="26"/>
          <w:szCs w:val="26"/>
          <w:lang w:eastAsia="en-IN"/>
        </w:rPr>
        <w:t> to verify the objective.</w:t>
      </w:r>
    </w:p>
    <w:p w14:paraId="1CD33EB2" w14:textId="77777777" w:rsidR="00006184" w:rsidRPr="00006184" w:rsidRDefault="00006184" w:rsidP="00006184">
      <w:pPr>
        <w:shd w:val="clear" w:color="auto" w:fill="F8F9FA"/>
        <w:spacing w:after="12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Run a queries to create tables ncaa_2019_tournament and ncaa_2019_tournament_predictions</w:t>
      </w:r>
    </w:p>
    <w:p w14:paraId="6F18F0DA" w14:textId="77777777" w:rsidR="00006184" w:rsidRPr="00006184" w:rsidRDefault="00006184" w:rsidP="00006184">
      <w:pPr>
        <w:shd w:val="clear" w:color="auto" w:fill="F8F9FA"/>
        <w:spacing w:after="0" w:line="240" w:lineRule="auto"/>
        <w:rPr>
          <w:rFonts w:ascii="Times New Roman" w:eastAsia="Times New Roman" w:hAnsi="Times New Roman" w:cs="Times New Roman"/>
          <w:sz w:val="24"/>
          <w:szCs w:val="24"/>
          <w:lang w:eastAsia="en-IN"/>
        </w:rPr>
      </w:pPr>
      <w:r w:rsidRPr="00006184">
        <w:rPr>
          <w:rFonts w:ascii="Times New Roman" w:eastAsia="Times New Roman" w:hAnsi="Times New Roman" w:cs="Times New Roman"/>
          <w:sz w:val="24"/>
          <w:szCs w:val="24"/>
          <w:lang w:eastAsia="en-IN"/>
        </w:rPr>
        <w:t>Check my progress</w:t>
      </w:r>
    </w:p>
    <w:p w14:paraId="2ADCD242"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Get your predictions</w:t>
      </w:r>
    </w:p>
    <w:p w14:paraId="747AF99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SELECT</w:t>
      </w:r>
    </w:p>
    <w:p w14:paraId="2CC5872C"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p.label AS prediction,</w:t>
      </w:r>
    </w:p>
    <w:p w14:paraId="30DF65B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ROUND(p.prob,3) AS confidence,</w:t>
      </w:r>
    </w:p>
    <w:p w14:paraId="054F2429"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school_ncaa,</w:t>
      </w:r>
    </w:p>
    <w:p w14:paraId="482AEF3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seed,</w:t>
      </w:r>
    </w:p>
    <w:p w14:paraId="32280545"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 xml:space="preserve">  opponent_school_ncaa,</w:t>
      </w:r>
    </w:p>
    <w:p w14:paraId="445EFE4F"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lastRenderedPageBreak/>
        <w:t xml:space="preserve">  opponent_seed</w:t>
      </w:r>
    </w:p>
    <w:p w14:paraId="0B4EF92A"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FROM `bracketology.ncaa_2019_tournament_predictions`,</w:t>
      </w:r>
    </w:p>
    <w:p w14:paraId="6FB97947"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UNNEST(predicted_label_probs) AS p</w:t>
      </w:r>
    </w:p>
    <w:p w14:paraId="396E7B66"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WHERE p.prob &gt;= .5</w:t>
      </w:r>
    </w:p>
    <w:p w14:paraId="5E80D364"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AND school_ncaa = 'Duke'</w:t>
      </w:r>
    </w:p>
    <w:p w14:paraId="0F3A8D48" w14:textId="77777777" w:rsidR="00006184" w:rsidRPr="00006184" w:rsidRDefault="00006184" w:rsidP="0000618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n-IN"/>
        </w:rPr>
      </w:pPr>
      <w:r w:rsidRPr="00006184">
        <w:rPr>
          <w:rFonts w:ascii="Courier New" w:eastAsia="Times New Roman" w:hAnsi="Courier New" w:cs="Courier New"/>
          <w:color w:val="CCCCCC"/>
          <w:sz w:val="20"/>
          <w:szCs w:val="20"/>
          <w:lang w:eastAsia="en-IN"/>
        </w:rPr>
        <w:t>ORDER BY seed, opponent_seed</w:t>
      </w:r>
    </w:p>
    <w:p w14:paraId="544AB07D" w14:textId="02E1E65F"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2627BC14" wp14:editId="6ADB8749">
            <wp:extent cx="5731510" cy="48177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817745"/>
                    </a:xfrm>
                    <a:prstGeom prst="rect">
                      <a:avLst/>
                    </a:prstGeom>
                    <a:noFill/>
                    <a:ln>
                      <a:noFill/>
                    </a:ln>
                  </pic:spPr>
                </pic:pic>
              </a:graphicData>
            </a:graphic>
          </wp:inline>
        </w:drawing>
      </w:r>
    </w:p>
    <w:p w14:paraId="50618121"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Here we filtered the model results to see all of Duke's possible games. Scroll to find the Duke vs North Dakota St. game.</w:t>
      </w:r>
    </w:p>
    <w:p w14:paraId="47A3A109"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Insight: Duke (1) is 88.5% favored to beat North Dakota St. (16) on 3/22/19.</w:t>
      </w:r>
    </w:p>
    <w:p w14:paraId="6B65AC23"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Experiment by changing the school_ncaa filter above to predict for the matchups in your bracket. Write down what the model confidence is and enjoy the games!</w:t>
      </w:r>
    </w:p>
    <w:p w14:paraId="36899AB3" w14:textId="77777777" w:rsidR="00006184" w:rsidRPr="00006184" w:rsidRDefault="00006184" w:rsidP="00006184">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06184">
        <w:rPr>
          <w:rFonts w:ascii="Helvetica" w:eastAsia="Times New Roman" w:hAnsi="Helvetica" w:cs="Helvetica"/>
          <w:b/>
          <w:bCs/>
          <w:color w:val="202124"/>
          <w:sz w:val="45"/>
          <w:szCs w:val="45"/>
          <w:lang w:eastAsia="en-IN"/>
        </w:rPr>
        <w:lastRenderedPageBreak/>
        <w:t>Congratulations!</w:t>
      </w:r>
    </w:p>
    <w:p w14:paraId="580092B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And there you have it! You used Machine Learning to predict winning teams for the NCAA Men's basketball tournament.</w:t>
      </w:r>
    </w:p>
    <w:p w14:paraId="2909D146" w14:textId="66CA868A"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noProof/>
          <w:color w:val="202124"/>
          <w:sz w:val="26"/>
          <w:szCs w:val="26"/>
          <w:lang w:eastAsia="en-IN"/>
        </w:rPr>
        <w:drawing>
          <wp:inline distT="0" distB="0" distL="0" distR="0" wp14:anchorId="5D672374" wp14:editId="66B271F4">
            <wp:extent cx="11906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r w:rsidRPr="00006184">
        <w:rPr>
          <w:rFonts w:ascii="Helvetica" w:eastAsia="Times New Roman" w:hAnsi="Helvetica" w:cs="Helvetica"/>
          <w:color w:val="202124"/>
          <w:sz w:val="26"/>
          <w:szCs w:val="26"/>
          <w:lang w:eastAsia="en-IN"/>
        </w:rPr>
        <w:t> </w:t>
      </w:r>
      <w:r w:rsidRPr="00006184">
        <w:rPr>
          <w:rFonts w:ascii="Helvetica" w:eastAsia="Times New Roman" w:hAnsi="Helvetica" w:cs="Helvetica"/>
          <w:noProof/>
          <w:color w:val="202124"/>
          <w:sz w:val="26"/>
          <w:szCs w:val="26"/>
          <w:lang w:eastAsia="en-IN"/>
        </w:rPr>
        <w:drawing>
          <wp:inline distT="0" distB="0" distL="0" distR="0" wp14:anchorId="58C81153" wp14:editId="2B3F4F41">
            <wp:extent cx="11906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p>
    <w:p w14:paraId="78AE2CE3"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Finish Your Quest</w:t>
      </w:r>
    </w:p>
    <w:p w14:paraId="4CFD0516"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This self-paced lab is part of the Qwiklabs </w:t>
      </w:r>
      <w:hyperlink r:id="rId81" w:history="1">
        <w:r w:rsidRPr="00006184">
          <w:rPr>
            <w:rFonts w:ascii="Helvetica" w:eastAsia="Times New Roman" w:hAnsi="Helvetica" w:cs="Helvetica"/>
            <w:color w:val="1A73E8"/>
            <w:sz w:val="26"/>
            <w:szCs w:val="26"/>
            <w:u w:val="single"/>
            <w:lang w:eastAsia="en-IN"/>
          </w:rPr>
          <w:t>NCAA® March Madness®: Bracketology with Google Cloud</w:t>
        </w:r>
      </w:hyperlink>
      <w:r w:rsidRPr="00006184">
        <w:rPr>
          <w:rFonts w:ascii="Helvetica" w:eastAsia="Times New Roman" w:hAnsi="Helvetica" w:cs="Helvetica"/>
          <w:color w:val="202124"/>
          <w:sz w:val="26"/>
          <w:szCs w:val="26"/>
          <w:lang w:eastAsia="en-IN"/>
        </w:rPr>
        <w:t> and </w:t>
      </w:r>
      <w:hyperlink r:id="rId82" w:history="1">
        <w:r w:rsidRPr="00006184">
          <w:rPr>
            <w:rFonts w:ascii="Helvetica" w:eastAsia="Times New Roman" w:hAnsi="Helvetica" w:cs="Helvetica"/>
            <w:color w:val="1A73E8"/>
            <w:sz w:val="26"/>
            <w:szCs w:val="26"/>
            <w:u w:val="single"/>
            <w:lang w:eastAsia="en-IN"/>
          </w:rPr>
          <w:t>BigQuery for BigQuery for Machine Learning</w:t>
        </w:r>
      </w:hyperlink>
      <w:r w:rsidRPr="00006184">
        <w:rPr>
          <w:rFonts w:ascii="Helvetica" w:eastAsia="Times New Roman" w:hAnsi="Helvetica" w:cs="Helvetica"/>
          <w:color w:val="202124"/>
          <w:sz w:val="26"/>
          <w:szCs w:val="26"/>
          <w:lang w:eastAsia="en-IN"/>
        </w:rPr>
        <w:t> Quests. A Quest is a series of related labs that form a learning path. Completing a Quest earns you a badge to recognize your achievement. You can make your badge (or badges) public and link to them in your online resume or social media account. Enroll in either Quest and get immediate completion credit if you've taken this lab. See other available Qwiklabs Quests](http://google.qwiklabs.com/catalog).</w:t>
      </w:r>
    </w:p>
    <w:p w14:paraId="21B90A51"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Take your next lab</w:t>
      </w:r>
    </w:p>
    <w:p w14:paraId="52CD796D"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We hope you enjoyed learning all about big data exploration, and how quickly you can create machine learning models inside of BigQuery. Try these out next:</w:t>
      </w:r>
    </w:p>
    <w:p w14:paraId="2FB826B0" w14:textId="77777777" w:rsidR="00006184" w:rsidRPr="00006184" w:rsidRDefault="00006184" w:rsidP="00006184">
      <w:pPr>
        <w:numPr>
          <w:ilvl w:val="0"/>
          <w:numId w:val="12"/>
        </w:numPr>
        <w:shd w:val="clear" w:color="auto" w:fill="FFFFFF"/>
        <w:spacing w:after="0" w:line="240" w:lineRule="auto"/>
        <w:ind w:left="0"/>
        <w:rPr>
          <w:rFonts w:ascii="Helvetica" w:eastAsia="Times New Roman" w:hAnsi="Helvetica" w:cs="Helvetica"/>
          <w:color w:val="202124"/>
          <w:sz w:val="26"/>
          <w:szCs w:val="26"/>
          <w:lang w:eastAsia="en-IN"/>
        </w:rPr>
      </w:pPr>
      <w:hyperlink r:id="rId83" w:history="1">
        <w:r w:rsidRPr="00006184">
          <w:rPr>
            <w:rFonts w:ascii="Helvetica" w:eastAsia="Times New Roman" w:hAnsi="Helvetica" w:cs="Helvetica"/>
            <w:color w:val="1A73E8"/>
            <w:sz w:val="26"/>
            <w:szCs w:val="26"/>
            <w:u w:val="single"/>
            <w:lang w:eastAsia="en-IN"/>
          </w:rPr>
          <w:t>Exploring NCAA Data with BigQuery</w:t>
        </w:r>
      </w:hyperlink>
    </w:p>
    <w:p w14:paraId="46B0EA7B" w14:textId="77777777" w:rsidR="00006184" w:rsidRPr="00006184" w:rsidRDefault="00006184" w:rsidP="00006184">
      <w:pPr>
        <w:numPr>
          <w:ilvl w:val="0"/>
          <w:numId w:val="12"/>
        </w:numPr>
        <w:shd w:val="clear" w:color="auto" w:fill="FFFFFF"/>
        <w:spacing w:after="0" w:line="240" w:lineRule="auto"/>
        <w:ind w:left="0"/>
        <w:rPr>
          <w:rFonts w:ascii="Helvetica" w:eastAsia="Times New Roman" w:hAnsi="Helvetica" w:cs="Helvetica"/>
          <w:color w:val="202124"/>
          <w:sz w:val="26"/>
          <w:szCs w:val="26"/>
          <w:lang w:eastAsia="en-IN"/>
        </w:rPr>
      </w:pPr>
      <w:hyperlink r:id="rId84" w:history="1">
        <w:r w:rsidRPr="00006184">
          <w:rPr>
            <w:rFonts w:ascii="Helvetica" w:eastAsia="Times New Roman" w:hAnsi="Helvetica" w:cs="Helvetica"/>
            <w:color w:val="1A73E8"/>
            <w:sz w:val="26"/>
            <w:szCs w:val="26"/>
            <w:u w:val="single"/>
            <w:lang w:eastAsia="en-IN"/>
          </w:rPr>
          <w:t>Introduction to SQL for BigQuery and Cloud SQL</w:t>
        </w:r>
      </w:hyperlink>
    </w:p>
    <w:p w14:paraId="0C204189"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Next steps / learn more</w:t>
      </w:r>
    </w:p>
    <w:p w14:paraId="4C7ED7DF" w14:textId="77777777" w:rsidR="00006184" w:rsidRPr="00006184" w:rsidRDefault="00006184" w:rsidP="00006184">
      <w:pPr>
        <w:numPr>
          <w:ilvl w:val="0"/>
          <w:numId w:val="13"/>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lastRenderedPageBreak/>
        <w:t>Want to learn more about basketball metrics and analysis? Check out </w:t>
      </w:r>
      <w:hyperlink r:id="rId85" w:history="1">
        <w:r w:rsidRPr="00006184">
          <w:rPr>
            <w:rFonts w:ascii="Helvetica" w:eastAsia="Times New Roman" w:hAnsi="Helvetica" w:cs="Helvetica"/>
            <w:color w:val="1A73E8"/>
            <w:sz w:val="26"/>
            <w:szCs w:val="26"/>
            <w:u w:val="single"/>
            <w:lang w:eastAsia="en-IN"/>
          </w:rPr>
          <w:t>additional analysis</w:t>
        </w:r>
      </w:hyperlink>
      <w:r w:rsidRPr="00006184">
        <w:rPr>
          <w:rFonts w:ascii="Helvetica" w:eastAsia="Times New Roman" w:hAnsi="Helvetica" w:cs="Helvetica"/>
          <w:color w:val="202124"/>
          <w:sz w:val="26"/>
          <w:szCs w:val="26"/>
          <w:lang w:eastAsia="en-IN"/>
        </w:rPr>
        <w:t> from team behind the Google Cloud NCAA tournament ads and predictions.</w:t>
      </w:r>
    </w:p>
    <w:p w14:paraId="392C5B35" w14:textId="77777777" w:rsidR="00006184" w:rsidRPr="00006184" w:rsidRDefault="00006184" w:rsidP="00006184">
      <w:pPr>
        <w:numPr>
          <w:ilvl w:val="0"/>
          <w:numId w:val="13"/>
        </w:numPr>
        <w:shd w:val="clear" w:color="auto" w:fill="FFFFFF"/>
        <w:spacing w:after="0" w:line="240" w:lineRule="auto"/>
        <w:ind w:left="0"/>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See what you can do with ML with </w:t>
      </w:r>
      <w:hyperlink r:id="rId86" w:history="1">
        <w:r w:rsidRPr="00006184">
          <w:rPr>
            <w:rFonts w:ascii="Helvetica" w:eastAsia="Times New Roman" w:hAnsi="Helvetica" w:cs="Helvetica"/>
            <w:color w:val="1A73E8"/>
            <w:sz w:val="26"/>
            <w:szCs w:val="26"/>
            <w:u w:val="single"/>
            <w:lang w:eastAsia="en-IN"/>
          </w:rPr>
          <w:t>Using Machine Learning on Compute Engine to Make Product Recommendations</w:t>
        </w:r>
      </w:hyperlink>
    </w:p>
    <w:p w14:paraId="75B3C7E2" w14:textId="77777777" w:rsidR="00006184" w:rsidRPr="00006184" w:rsidRDefault="00006184" w:rsidP="00006184">
      <w:pPr>
        <w:numPr>
          <w:ilvl w:val="0"/>
          <w:numId w:val="13"/>
        </w:numPr>
        <w:shd w:val="clear" w:color="auto" w:fill="FFFFFF"/>
        <w:spacing w:after="0" w:line="240" w:lineRule="auto"/>
        <w:ind w:left="0"/>
        <w:rPr>
          <w:rFonts w:ascii="Helvetica" w:eastAsia="Times New Roman" w:hAnsi="Helvetica" w:cs="Helvetica"/>
          <w:color w:val="202124"/>
          <w:sz w:val="26"/>
          <w:szCs w:val="26"/>
          <w:lang w:eastAsia="en-IN"/>
        </w:rPr>
      </w:pPr>
      <w:hyperlink r:id="rId87" w:history="1">
        <w:r w:rsidRPr="00006184">
          <w:rPr>
            <w:rFonts w:ascii="Helvetica" w:eastAsia="Times New Roman" w:hAnsi="Helvetica" w:cs="Helvetica"/>
            <w:color w:val="1A73E8"/>
            <w:sz w:val="26"/>
            <w:szCs w:val="26"/>
            <w:u w:val="single"/>
            <w:lang w:eastAsia="en-IN"/>
          </w:rPr>
          <w:t>Data Science quest</w:t>
        </w:r>
      </w:hyperlink>
    </w:p>
    <w:p w14:paraId="0D081BD2" w14:textId="77777777" w:rsidR="00006184" w:rsidRPr="00006184" w:rsidRDefault="00006184" w:rsidP="00006184">
      <w:pPr>
        <w:shd w:val="clear" w:color="auto" w:fill="FFFFFF"/>
        <w:spacing w:before="840" w:after="480" w:line="240" w:lineRule="auto"/>
        <w:outlineLvl w:val="2"/>
        <w:rPr>
          <w:rFonts w:ascii="Arial" w:eastAsia="Times New Roman" w:hAnsi="Arial" w:cs="Arial"/>
          <w:color w:val="202124"/>
          <w:sz w:val="36"/>
          <w:szCs w:val="36"/>
          <w:lang w:eastAsia="en-IN"/>
        </w:rPr>
      </w:pPr>
      <w:r w:rsidRPr="00006184">
        <w:rPr>
          <w:rFonts w:ascii="Arial" w:eastAsia="Times New Roman" w:hAnsi="Arial" w:cs="Arial"/>
          <w:color w:val="202124"/>
          <w:sz w:val="36"/>
          <w:szCs w:val="36"/>
          <w:lang w:eastAsia="en-IN"/>
        </w:rPr>
        <w:t>Google Cloud Training &amp; Certification</w:t>
      </w:r>
    </w:p>
    <w:p w14:paraId="0B1FFE5D" w14:textId="77777777" w:rsidR="00006184" w:rsidRPr="00006184" w:rsidRDefault="00006184" w:rsidP="00006184">
      <w:pPr>
        <w:shd w:val="clear" w:color="auto" w:fill="FFFFFF"/>
        <w:spacing w:after="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...helps you make the most of Google Cloud technologies. </w:t>
      </w:r>
      <w:hyperlink r:id="rId88" w:tgtFrame="_blank" w:history="1">
        <w:r w:rsidRPr="00006184">
          <w:rPr>
            <w:rFonts w:ascii="Helvetica" w:eastAsia="Times New Roman" w:hAnsi="Helvetica" w:cs="Helvetica"/>
            <w:color w:val="1A73E8"/>
            <w:sz w:val="26"/>
            <w:szCs w:val="26"/>
            <w:u w:val="single"/>
            <w:lang w:eastAsia="en-IN"/>
          </w:rPr>
          <w:t>Our classes</w:t>
        </w:r>
      </w:hyperlink>
      <w:r w:rsidRPr="00006184">
        <w:rPr>
          <w:rFonts w:ascii="Helvetica" w:eastAsia="Times New Roman" w:hAnsi="Helvetica" w:cs="Helvetica"/>
          <w:color w:val="202124"/>
          <w:sz w:val="26"/>
          <w:szCs w:val="26"/>
          <w:lang w:eastAsia="en-IN"/>
        </w:rPr>
        <w:t> include technical skills and best practices to help you get up to speed quickly and continue your learning journey. We offer fundamental to advanced level training, with on-demand, live, and virtual options to suit your busy schedule. </w:t>
      </w:r>
      <w:hyperlink r:id="rId89" w:tgtFrame="_blank" w:history="1">
        <w:r w:rsidRPr="00006184">
          <w:rPr>
            <w:rFonts w:ascii="Helvetica" w:eastAsia="Times New Roman" w:hAnsi="Helvetica" w:cs="Helvetica"/>
            <w:color w:val="1A73E8"/>
            <w:sz w:val="26"/>
            <w:szCs w:val="26"/>
            <w:u w:val="single"/>
            <w:lang w:eastAsia="en-IN"/>
          </w:rPr>
          <w:t>Certifications</w:t>
        </w:r>
      </w:hyperlink>
      <w:r w:rsidRPr="00006184">
        <w:rPr>
          <w:rFonts w:ascii="Helvetica" w:eastAsia="Times New Roman" w:hAnsi="Helvetica" w:cs="Helvetica"/>
          <w:color w:val="202124"/>
          <w:sz w:val="26"/>
          <w:szCs w:val="26"/>
          <w:lang w:eastAsia="en-IN"/>
        </w:rPr>
        <w:t> help you validate and prove your skill and expertise in Google Cloud technologies.</w:t>
      </w:r>
    </w:p>
    <w:p w14:paraId="656DFCAA" w14:textId="77777777" w:rsidR="00006184" w:rsidRPr="00006184" w:rsidRDefault="00006184" w:rsidP="00006184">
      <w:pPr>
        <w:shd w:val="clear" w:color="auto" w:fill="FFFFFF"/>
        <w:spacing w:after="0" w:line="240" w:lineRule="auto"/>
        <w:outlineLvl w:val="4"/>
        <w:rPr>
          <w:rFonts w:ascii="Helvetica" w:eastAsia="Times New Roman" w:hAnsi="Helvetica" w:cs="Helvetica"/>
          <w:color w:val="202124"/>
          <w:spacing w:val="5"/>
          <w:sz w:val="26"/>
          <w:szCs w:val="26"/>
          <w:lang w:eastAsia="en-IN"/>
        </w:rPr>
      </w:pPr>
      <w:r w:rsidRPr="00006184">
        <w:rPr>
          <w:rFonts w:ascii="Helvetica" w:eastAsia="Times New Roman" w:hAnsi="Helvetica" w:cs="Helvetica"/>
          <w:color w:val="202124"/>
          <w:spacing w:val="5"/>
          <w:sz w:val="26"/>
          <w:szCs w:val="26"/>
          <w:lang w:eastAsia="en-IN"/>
        </w:rPr>
        <w:t>Manual Last Updated August 21, 2020</w:t>
      </w:r>
    </w:p>
    <w:p w14:paraId="4782FF84" w14:textId="77777777" w:rsidR="00006184" w:rsidRPr="00006184" w:rsidRDefault="00006184" w:rsidP="00006184">
      <w:pPr>
        <w:shd w:val="clear" w:color="auto" w:fill="FFFFFF"/>
        <w:spacing w:after="0" w:line="240" w:lineRule="auto"/>
        <w:outlineLvl w:val="4"/>
        <w:rPr>
          <w:rFonts w:ascii="Helvetica" w:eastAsia="Times New Roman" w:hAnsi="Helvetica" w:cs="Helvetica"/>
          <w:color w:val="202124"/>
          <w:spacing w:val="5"/>
          <w:sz w:val="26"/>
          <w:szCs w:val="26"/>
          <w:lang w:eastAsia="en-IN"/>
        </w:rPr>
      </w:pPr>
      <w:r w:rsidRPr="00006184">
        <w:rPr>
          <w:rFonts w:ascii="Helvetica" w:eastAsia="Times New Roman" w:hAnsi="Helvetica" w:cs="Helvetica"/>
          <w:color w:val="202124"/>
          <w:spacing w:val="5"/>
          <w:sz w:val="26"/>
          <w:szCs w:val="26"/>
          <w:lang w:eastAsia="en-IN"/>
        </w:rPr>
        <w:t>Lab Last Tested August 21, 2020</w:t>
      </w:r>
    </w:p>
    <w:p w14:paraId="07914B2A" w14:textId="77777777" w:rsidR="00006184" w:rsidRPr="00006184" w:rsidRDefault="00006184" w:rsidP="00006184">
      <w:pPr>
        <w:shd w:val="clear" w:color="auto" w:fill="FFFFFF"/>
        <w:spacing w:after="360" w:line="240" w:lineRule="auto"/>
        <w:rPr>
          <w:rFonts w:ascii="Helvetica" w:eastAsia="Times New Roman" w:hAnsi="Helvetica" w:cs="Helvetica"/>
          <w:color w:val="202124"/>
          <w:sz w:val="26"/>
          <w:szCs w:val="26"/>
          <w:lang w:eastAsia="en-IN"/>
        </w:rPr>
      </w:pPr>
      <w:r w:rsidRPr="00006184">
        <w:rPr>
          <w:rFonts w:ascii="Helvetica" w:eastAsia="Times New Roman" w:hAnsi="Helvetica" w:cs="Helvetica"/>
          <w:color w:val="202124"/>
          <w:sz w:val="26"/>
          <w:szCs w:val="26"/>
          <w:lang w:eastAsia="en-IN"/>
        </w:rPr>
        <w:t>Copyright 2020 Google LLC All rights reserved. Google and the Google logo are trademarks of Google LLC. All other company and product names may be trademarks of the respective companies with which they are associated.</w:t>
      </w:r>
    </w:p>
    <w:p w14:paraId="5CF91C8E" w14:textId="77777777" w:rsidR="00C4685E" w:rsidRDefault="00C4685E"/>
    <w:sectPr w:rsidR="00C468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A5718"/>
    <w:multiLevelType w:val="multilevel"/>
    <w:tmpl w:val="EECA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B78CD"/>
    <w:multiLevelType w:val="multilevel"/>
    <w:tmpl w:val="4414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10924"/>
    <w:multiLevelType w:val="multilevel"/>
    <w:tmpl w:val="C3A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32537"/>
    <w:multiLevelType w:val="multilevel"/>
    <w:tmpl w:val="DEE0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94E6D"/>
    <w:multiLevelType w:val="multilevel"/>
    <w:tmpl w:val="DE38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D1D87"/>
    <w:multiLevelType w:val="multilevel"/>
    <w:tmpl w:val="DA72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B11EC6"/>
    <w:multiLevelType w:val="multilevel"/>
    <w:tmpl w:val="ACEC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5C071B"/>
    <w:multiLevelType w:val="multilevel"/>
    <w:tmpl w:val="882E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9B2565"/>
    <w:multiLevelType w:val="multilevel"/>
    <w:tmpl w:val="9610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8F13C9"/>
    <w:multiLevelType w:val="multilevel"/>
    <w:tmpl w:val="598A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FE6E33"/>
    <w:multiLevelType w:val="multilevel"/>
    <w:tmpl w:val="BDDA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EA15D1"/>
    <w:multiLevelType w:val="multilevel"/>
    <w:tmpl w:val="3496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0"/>
  </w:num>
  <w:num w:numId="4">
    <w:abstractNumId w:val="2"/>
  </w:num>
  <w:num w:numId="5">
    <w:abstractNumId w:val="0"/>
  </w:num>
  <w:num w:numId="6">
    <w:abstractNumId w:val="0"/>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1"/>
  </w:num>
  <w:num w:numId="9">
    <w:abstractNumId w:val="3"/>
  </w:num>
  <w:num w:numId="10">
    <w:abstractNumId w:val="9"/>
  </w:num>
  <w:num w:numId="11">
    <w:abstractNumId w:val="6"/>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184"/>
    <w:rsid w:val="00006184"/>
    <w:rsid w:val="00B22ABB"/>
    <w:rsid w:val="00C46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3F6B"/>
  <w15:chartTrackingRefBased/>
  <w15:docId w15:val="{268D354D-26EF-499A-B285-A278EE20B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61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061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0618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006184"/>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61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0618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06184"/>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006184"/>
    <w:rPr>
      <w:rFonts w:ascii="Times New Roman" w:eastAsia="Times New Roman" w:hAnsi="Times New Roman" w:cs="Times New Roman"/>
      <w:b/>
      <w:bCs/>
      <w:sz w:val="20"/>
      <w:szCs w:val="20"/>
      <w:lang w:eastAsia="en-IN"/>
    </w:rPr>
  </w:style>
  <w:style w:type="paragraph" w:customStyle="1" w:styleId="msonormal0">
    <w:name w:val="msonormal"/>
    <w:basedOn w:val="Normal"/>
    <w:rsid w:val="000061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061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06184"/>
    <w:rPr>
      <w:color w:val="0000FF"/>
      <w:u w:val="single"/>
    </w:rPr>
  </w:style>
  <w:style w:type="character" w:styleId="FollowedHyperlink">
    <w:name w:val="FollowedHyperlink"/>
    <w:basedOn w:val="DefaultParagraphFont"/>
    <w:uiPriority w:val="99"/>
    <w:semiHidden/>
    <w:unhideWhenUsed/>
    <w:rsid w:val="00006184"/>
    <w:rPr>
      <w:color w:val="800080"/>
      <w:u w:val="single"/>
    </w:rPr>
  </w:style>
  <w:style w:type="character" w:styleId="Strong">
    <w:name w:val="Strong"/>
    <w:basedOn w:val="DefaultParagraphFont"/>
    <w:uiPriority w:val="22"/>
    <w:qFormat/>
    <w:rsid w:val="00006184"/>
    <w:rPr>
      <w:b/>
      <w:bCs/>
    </w:rPr>
  </w:style>
  <w:style w:type="character" w:styleId="Emphasis">
    <w:name w:val="Emphasis"/>
    <w:basedOn w:val="DefaultParagraphFont"/>
    <w:uiPriority w:val="20"/>
    <w:qFormat/>
    <w:rsid w:val="00006184"/>
    <w:rPr>
      <w:i/>
      <w:iCs/>
    </w:rPr>
  </w:style>
  <w:style w:type="character" w:styleId="HTMLCode">
    <w:name w:val="HTML Code"/>
    <w:basedOn w:val="DefaultParagraphFont"/>
    <w:uiPriority w:val="99"/>
    <w:semiHidden/>
    <w:unhideWhenUsed/>
    <w:rsid w:val="000061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061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6184"/>
    <w:rPr>
      <w:rFonts w:ascii="Courier New" w:eastAsia="Times New Roman" w:hAnsi="Courier New" w:cs="Courier New"/>
      <w:sz w:val="20"/>
      <w:szCs w:val="20"/>
      <w:lang w:eastAsia="en-IN"/>
    </w:rPr>
  </w:style>
  <w:style w:type="character" w:customStyle="1" w:styleId="choice-title">
    <w:name w:val="choice-title"/>
    <w:basedOn w:val="DefaultParagraphFont"/>
    <w:rsid w:val="00006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330971">
      <w:bodyDiv w:val="1"/>
      <w:marLeft w:val="0"/>
      <w:marRight w:val="0"/>
      <w:marTop w:val="0"/>
      <w:marBottom w:val="0"/>
      <w:divBdr>
        <w:top w:val="none" w:sz="0" w:space="0" w:color="auto"/>
        <w:left w:val="none" w:sz="0" w:space="0" w:color="auto"/>
        <w:bottom w:val="none" w:sz="0" w:space="0" w:color="auto"/>
        <w:right w:val="none" w:sz="0" w:space="0" w:color="auto"/>
      </w:divBdr>
      <w:divsChild>
        <w:div w:id="925770864">
          <w:marLeft w:val="0"/>
          <w:marRight w:val="0"/>
          <w:marTop w:val="0"/>
          <w:marBottom w:val="0"/>
          <w:divBdr>
            <w:top w:val="none" w:sz="0" w:space="0" w:color="auto"/>
            <w:left w:val="none" w:sz="0" w:space="0" w:color="auto"/>
            <w:bottom w:val="none" w:sz="0" w:space="0" w:color="auto"/>
            <w:right w:val="none" w:sz="0" w:space="0" w:color="auto"/>
          </w:divBdr>
          <w:divsChild>
            <w:div w:id="1795632299">
              <w:marLeft w:val="0"/>
              <w:marRight w:val="0"/>
              <w:marTop w:val="0"/>
              <w:marBottom w:val="0"/>
              <w:divBdr>
                <w:top w:val="none" w:sz="0" w:space="0" w:color="auto"/>
                <w:left w:val="none" w:sz="0" w:space="0" w:color="auto"/>
                <w:bottom w:val="none" w:sz="0" w:space="0" w:color="auto"/>
                <w:right w:val="none" w:sz="0" w:space="0" w:color="auto"/>
              </w:divBdr>
              <w:divsChild>
                <w:div w:id="4000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33">
          <w:marLeft w:val="0"/>
          <w:marRight w:val="0"/>
          <w:marTop w:val="0"/>
          <w:marBottom w:val="0"/>
          <w:divBdr>
            <w:top w:val="none" w:sz="0" w:space="0" w:color="auto"/>
            <w:left w:val="none" w:sz="0" w:space="0" w:color="auto"/>
            <w:bottom w:val="none" w:sz="0" w:space="0" w:color="auto"/>
            <w:right w:val="none" w:sz="0" w:space="0" w:color="auto"/>
          </w:divBdr>
          <w:divsChild>
            <w:div w:id="303851264">
              <w:marLeft w:val="0"/>
              <w:marRight w:val="0"/>
              <w:marTop w:val="0"/>
              <w:marBottom w:val="0"/>
              <w:divBdr>
                <w:top w:val="none" w:sz="0" w:space="0" w:color="auto"/>
                <w:left w:val="none" w:sz="0" w:space="0" w:color="auto"/>
                <w:bottom w:val="none" w:sz="0" w:space="0" w:color="auto"/>
                <w:right w:val="none" w:sz="0" w:space="0" w:color="auto"/>
              </w:divBdr>
              <w:divsChild>
                <w:div w:id="339043356">
                  <w:marLeft w:val="0"/>
                  <w:marRight w:val="0"/>
                  <w:marTop w:val="0"/>
                  <w:marBottom w:val="120"/>
                  <w:divBdr>
                    <w:top w:val="none" w:sz="0" w:space="0" w:color="auto"/>
                    <w:left w:val="none" w:sz="0" w:space="0" w:color="auto"/>
                    <w:bottom w:val="none" w:sz="0" w:space="0" w:color="auto"/>
                    <w:right w:val="none" w:sz="0" w:space="0" w:color="auto"/>
                  </w:divBdr>
                  <w:divsChild>
                    <w:div w:id="467163249">
                      <w:marLeft w:val="0"/>
                      <w:marRight w:val="0"/>
                      <w:marTop w:val="0"/>
                      <w:marBottom w:val="0"/>
                      <w:divBdr>
                        <w:top w:val="none" w:sz="0" w:space="0" w:color="auto"/>
                        <w:left w:val="none" w:sz="0" w:space="0" w:color="auto"/>
                        <w:bottom w:val="none" w:sz="0" w:space="0" w:color="auto"/>
                        <w:right w:val="none" w:sz="0" w:space="0" w:color="auto"/>
                      </w:divBdr>
                      <w:divsChild>
                        <w:div w:id="1710110109">
                          <w:marLeft w:val="0"/>
                          <w:marRight w:val="0"/>
                          <w:marTop w:val="0"/>
                          <w:marBottom w:val="0"/>
                          <w:divBdr>
                            <w:top w:val="none" w:sz="0" w:space="0" w:color="auto"/>
                            <w:left w:val="none" w:sz="0" w:space="0" w:color="auto"/>
                            <w:bottom w:val="none" w:sz="0" w:space="0" w:color="auto"/>
                            <w:right w:val="none" w:sz="0" w:space="0" w:color="auto"/>
                          </w:divBdr>
                        </w:div>
                        <w:div w:id="1396276141">
                          <w:marLeft w:val="0"/>
                          <w:marRight w:val="0"/>
                          <w:marTop w:val="0"/>
                          <w:marBottom w:val="0"/>
                          <w:divBdr>
                            <w:top w:val="none" w:sz="0" w:space="0" w:color="auto"/>
                            <w:left w:val="none" w:sz="0" w:space="0" w:color="auto"/>
                            <w:bottom w:val="none" w:sz="0" w:space="0" w:color="auto"/>
                            <w:right w:val="none" w:sz="0" w:space="0" w:color="auto"/>
                          </w:divBdr>
                        </w:div>
                        <w:div w:id="1418136503">
                          <w:marLeft w:val="0"/>
                          <w:marRight w:val="0"/>
                          <w:marTop w:val="120"/>
                          <w:marBottom w:val="120"/>
                          <w:divBdr>
                            <w:top w:val="none" w:sz="0" w:space="0" w:color="auto"/>
                            <w:left w:val="none" w:sz="0" w:space="0" w:color="auto"/>
                            <w:bottom w:val="none" w:sz="0" w:space="0" w:color="auto"/>
                            <w:right w:val="none" w:sz="0" w:space="0" w:color="auto"/>
                          </w:divBdr>
                          <w:divsChild>
                            <w:div w:id="1618415482">
                              <w:marLeft w:val="0"/>
                              <w:marRight w:val="0"/>
                              <w:marTop w:val="0"/>
                              <w:marBottom w:val="0"/>
                              <w:divBdr>
                                <w:top w:val="none" w:sz="0" w:space="0" w:color="auto"/>
                                <w:left w:val="none" w:sz="0" w:space="0" w:color="auto"/>
                                <w:bottom w:val="none" w:sz="0" w:space="0" w:color="auto"/>
                                <w:right w:val="none" w:sz="0" w:space="0" w:color="auto"/>
                              </w:divBdr>
                              <w:divsChild>
                                <w:div w:id="12549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51634">
                          <w:marLeft w:val="0"/>
                          <w:marRight w:val="0"/>
                          <w:marTop w:val="120"/>
                          <w:marBottom w:val="120"/>
                          <w:divBdr>
                            <w:top w:val="none" w:sz="0" w:space="0" w:color="auto"/>
                            <w:left w:val="none" w:sz="0" w:space="0" w:color="auto"/>
                            <w:bottom w:val="none" w:sz="0" w:space="0" w:color="auto"/>
                            <w:right w:val="none" w:sz="0" w:space="0" w:color="auto"/>
                          </w:divBdr>
                          <w:divsChild>
                            <w:div w:id="1166894645">
                              <w:marLeft w:val="0"/>
                              <w:marRight w:val="0"/>
                              <w:marTop w:val="0"/>
                              <w:marBottom w:val="0"/>
                              <w:divBdr>
                                <w:top w:val="none" w:sz="0" w:space="0" w:color="auto"/>
                                <w:left w:val="none" w:sz="0" w:space="0" w:color="auto"/>
                                <w:bottom w:val="none" w:sz="0" w:space="0" w:color="auto"/>
                                <w:right w:val="none" w:sz="0" w:space="0" w:color="auto"/>
                              </w:divBdr>
                              <w:divsChild>
                                <w:div w:id="18870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1409">
          <w:marLeft w:val="0"/>
          <w:marRight w:val="0"/>
          <w:marTop w:val="0"/>
          <w:marBottom w:val="0"/>
          <w:divBdr>
            <w:top w:val="none" w:sz="0" w:space="0" w:color="auto"/>
            <w:left w:val="none" w:sz="0" w:space="0" w:color="auto"/>
            <w:bottom w:val="none" w:sz="0" w:space="0" w:color="auto"/>
            <w:right w:val="none" w:sz="0" w:space="0" w:color="auto"/>
          </w:divBdr>
          <w:divsChild>
            <w:div w:id="1392925751">
              <w:marLeft w:val="0"/>
              <w:marRight w:val="0"/>
              <w:marTop w:val="0"/>
              <w:marBottom w:val="0"/>
              <w:divBdr>
                <w:top w:val="none" w:sz="0" w:space="0" w:color="auto"/>
                <w:left w:val="none" w:sz="0" w:space="0" w:color="auto"/>
                <w:bottom w:val="none" w:sz="0" w:space="0" w:color="auto"/>
                <w:right w:val="none" w:sz="0" w:space="0" w:color="auto"/>
              </w:divBdr>
              <w:divsChild>
                <w:div w:id="100418771">
                  <w:marLeft w:val="0"/>
                  <w:marRight w:val="0"/>
                  <w:marTop w:val="0"/>
                  <w:marBottom w:val="120"/>
                  <w:divBdr>
                    <w:top w:val="none" w:sz="0" w:space="0" w:color="auto"/>
                    <w:left w:val="none" w:sz="0" w:space="0" w:color="auto"/>
                    <w:bottom w:val="none" w:sz="0" w:space="0" w:color="auto"/>
                    <w:right w:val="none" w:sz="0" w:space="0" w:color="auto"/>
                  </w:divBdr>
                  <w:divsChild>
                    <w:div w:id="719865544">
                      <w:marLeft w:val="0"/>
                      <w:marRight w:val="0"/>
                      <w:marTop w:val="0"/>
                      <w:marBottom w:val="0"/>
                      <w:divBdr>
                        <w:top w:val="none" w:sz="0" w:space="0" w:color="auto"/>
                        <w:left w:val="none" w:sz="0" w:space="0" w:color="auto"/>
                        <w:bottom w:val="none" w:sz="0" w:space="0" w:color="auto"/>
                        <w:right w:val="none" w:sz="0" w:space="0" w:color="auto"/>
                      </w:divBdr>
                      <w:divsChild>
                        <w:div w:id="1077480273">
                          <w:marLeft w:val="0"/>
                          <w:marRight w:val="0"/>
                          <w:marTop w:val="120"/>
                          <w:marBottom w:val="120"/>
                          <w:divBdr>
                            <w:top w:val="none" w:sz="0" w:space="0" w:color="auto"/>
                            <w:left w:val="none" w:sz="0" w:space="0" w:color="auto"/>
                            <w:bottom w:val="none" w:sz="0" w:space="0" w:color="auto"/>
                            <w:right w:val="none" w:sz="0" w:space="0" w:color="auto"/>
                          </w:divBdr>
                          <w:divsChild>
                            <w:div w:id="1334726216">
                              <w:marLeft w:val="0"/>
                              <w:marRight w:val="0"/>
                              <w:marTop w:val="0"/>
                              <w:marBottom w:val="0"/>
                              <w:divBdr>
                                <w:top w:val="none" w:sz="0" w:space="0" w:color="auto"/>
                                <w:left w:val="none" w:sz="0" w:space="0" w:color="auto"/>
                                <w:bottom w:val="none" w:sz="0" w:space="0" w:color="auto"/>
                                <w:right w:val="none" w:sz="0" w:space="0" w:color="auto"/>
                              </w:divBdr>
                              <w:divsChild>
                                <w:div w:id="14666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58551">
                          <w:marLeft w:val="0"/>
                          <w:marRight w:val="0"/>
                          <w:marTop w:val="120"/>
                          <w:marBottom w:val="120"/>
                          <w:divBdr>
                            <w:top w:val="none" w:sz="0" w:space="0" w:color="auto"/>
                            <w:left w:val="none" w:sz="0" w:space="0" w:color="auto"/>
                            <w:bottom w:val="none" w:sz="0" w:space="0" w:color="auto"/>
                            <w:right w:val="none" w:sz="0" w:space="0" w:color="auto"/>
                          </w:divBdr>
                          <w:divsChild>
                            <w:div w:id="845100545">
                              <w:marLeft w:val="0"/>
                              <w:marRight w:val="0"/>
                              <w:marTop w:val="0"/>
                              <w:marBottom w:val="0"/>
                              <w:divBdr>
                                <w:top w:val="none" w:sz="0" w:space="0" w:color="auto"/>
                                <w:left w:val="none" w:sz="0" w:space="0" w:color="auto"/>
                                <w:bottom w:val="none" w:sz="0" w:space="0" w:color="auto"/>
                                <w:right w:val="none" w:sz="0" w:space="0" w:color="auto"/>
                              </w:divBdr>
                              <w:divsChild>
                                <w:div w:id="7868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6152">
                          <w:marLeft w:val="0"/>
                          <w:marRight w:val="0"/>
                          <w:marTop w:val="0"/>
                          <w:marBottom w:val="0"/>
                          <w:divBdr>
                            <w:top w:val="none" w:sz="0" w:space="0" w:color="auto"/>
                            <w:left w:val="none" w:sz="0" w:space="0" w:color="auto"/>
                            <w:bottom w:val="none" w:sz="0" w:space="0" w:color="auto"/>
                            <w:right w:val="none" w:sz="0" w:space="0" w:color="auto"/>
                          </w:divBdr>
                        </w:div>
                        <w:div w:id="457191115">
                          <w:marLeft w:val="0"/>
                          <w:marRight w:val="0"/>
                          <w:marTop w:val="120"/>
                          <w:marBottom w:val="120"/>
                          <w:divBdr>
                            <w:top w:val="none" w:sz="0" w:space="0" w:color="auto"/>
                            <w:left w:val="none" w:sz="0" w:space="0" w:color="auto"/>
                            <w:bottom w:val="none" w:sz="0" w:space="0" w:color="auto"/>
                            <w:right w:val="none" w:sz="0" w:space="0" w:color="auto"/>
                          </w:divBdr>
                          <w:divsChild>
                            <w:div w:id="391931885">
                              <w:marLeft w:val="0"/>
                              <w:marRight w:val="0"/>
                              <w:marTop w:val="0"/>
                              <w:marBottom w:val="0"/>
                              <w:divBdr>
                                <w:top w:val="none" w:sz="0" w:space="0" w:color="auto"/>
                                <w:left w:val="none" w:sz="0" w:space="0" w:color="auto"/>
                                <w:bottom w:val="none" w:sz="0" w:space="0" w:color="auto"/>
                                <w:right w:val="none" w:sz="0" w:space="0" w:color="auto"/>
                              </w:divBdr>
                              <w:divsChild>
                                <w:div w:id="7508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10184">
          <w:marLeft w:val="0"/>
          <w:marRight w:val="0"/>
          <w:marTop w:val="0"/>
          <w:marBottom w:val="0"/>
          <w:divBdr>
            <w:top w:val="none" w:sz="0" w:space="0" w:color="auto"/>
            <w:left w:val="none" w:sz="0" w:space="0" w:color="auto"/>
            <w:bottom w:val="none" w:sz="0" w:space="0" w:color="auto"/>
            <w:right w:val="none" w:sz="0" w:space="0" w:color="auto"/>
          </w:divBdr>
          <w:divsChild>
            <w:div w:id="1238133959">
              <w:marLeft w:val="0"/>
              <w:marRight w:val="0"/>
              <w:marTop w:val="0"/>
              <w:marBottom w:val="0"/>
              <w:divBdr>
                <w:top w:val="none" w:sz="0" w:space="0" w:color="auto"/>
                <w:left w:val="none" w:sz="0" w:space="0" w:color="auto"/>
                <w:bottom w:val="none" w:sz="0" w:space="0" w:color="auto"/>
                <w:right w:val="none" w:sz="0" w:space="0" w:color="auto"/>
              </w:divBdr>
              <w:divsChild>
                <w:div w:id="1819345472">
                  <w:marLeft w:val="0"/>
                  <w:marRight w:val="0"/>
                  <w:marTop w:val="0"/>
                  <w:marBottom w:val="120"/>
                  <w:divBdr>
                    <w:top w:val="none" w:sz="0" w:space="0" w:color="auto"/>
                    <w:left w:val="none" w:sz="0" w:space="0" w:color="auto"/>
                    <w:bottom w:val="none" w:sz="0" w:space="0" w:color="auto"/>
                    <w:right w:val="none" w:sz="0" w:space="0" w:color="auto"/>
                  </w:divBdr>
                  <w:divsChild>
                    <w:div w:id="40374466">
                      <w:marLeft w:val="0"/>
                      <w:marRight w:val="0"/>
                      <w:marTop w:val="0"/>
                      <w:marBottom w:val="0"/>
                      <w:divBdr>
                        <w:top w:val="none" w:sz="0" w:space="0" w:color="auto"/>
                        <w:left w:val="none" w:sz="0" w:space="0" w:color="auto"/>
                        <w:bottom w:val="none" w:sz="0" w:space="0" w:color="auto"/>
                        <w:right w:val="none" w:sz="0" w:space="0" w:color="auto"/>
                      </w:divBdr>
                      <w:divsChild>
                        <w:div w:id="804128314">
                          <w:marLeft w:val="0"/>
                          <w:marRight w:val="0"/>
                          <w:marTop w:val="0"/>
                          <w:marBottom w:val="0"/>
                          <w:divBdr>
                            <w:top w:val="none" w:sz="0" w:space="0" w:color="auto"/>
                            <w:left w:val="none" w:sz="0" w:space="0" w:color="auto"/>
                            <w:bottom w:val="none" w:sz="0" w:space="0" w:color="auto"/>
                            <w:right w:val="none" w:sz="0" w:space="0" w:color="auto"/>
                          </w:divBdr>
                        </w:div>
                        <w:div w:id="1222784821">
                          <w:marLeft w:val="0"/>
                          <w:marRight w:val="0"/>
                          <w:marTop w:val="120"/>
                          <w:marBottom w:val="120"/>
                          <w:divBdr>
                            <w:top w:val="none" w:sz="0" w:space="0" w:color="auto"/>
                            <w:left w:val="none" w:sz="0" w:space="0" w:color="auto"/>
                            <w:bottom w:val="none" w:sz="0" w:space="0" w:color="auto"/>
                            <w:right w:val="none" w:sz="0" w:space="0" w:color="auto"/>
                          </w:divBdr>
                          <w:divsChild>
                            <w:div w:id="1845902682">
                              <w:marLeft w:val="0"/>
                              <w:marRight w:val="0"/>
                              <w:marTop w:val="0"/>
                              <w:marBottom w:val="0"/>
                              <w:divBdr>
                                <w:top w:val="none" w:sz="0" w:space="0" w:color="auto"/>
                                <w:left w:val="none" w:sz="0" w:space="0" w:color="auto"/>
                                <w:bottom w:val="none" w:sz="0" w:space="0" w:color="auto"/>
                                <w:right w:val="none" w:sz="0" w:space="0" w:color="auto"/>
                              </w:divBdr>
                              <w:divsChild>
                                <w:div w:id="19031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8352">
          <w:marLeft w:val="0"/>
          <w:marRight w:val="0"/>
          <w:marTop w:val="0"/>
          <w:marBottom w:val="0"/>
          <w:divBdr>
            <w:top w:val="none" w:sz="0" w:space="0" w:color="auto"/>
            <w:left w:val="none" w:sz="0" w:space="0" w:color="auto"/>
            <w:bottom w:val="none" w:sz="0" w:space="0" w:color="auto"/>
            <w:right w:val="none" w:sz="0" w:space="0" w:color="auto"/>
          </w:divBdr>
          <w:divsChild>
            <w:div w:id="672298501">
              <w:marLeft w:val="0"/>
              <w:marRight w:val="0"/>
              <w:marTop w:val="0"/>
              <w:marBottom w:val="0"/>
              <w:divBdr>
                <w:top w:val="none" w:sz="0" w:space="0" w:color="auto"/>
                <w:left w:val="none" w:sz="0" w:space="0" w:color="auto"/>
                <w:bottom w:val="none" w:sz="0" w:space="0" w:color="auto"/>
                <w:right w:val="none" w:sz="0" w:space="0" w:color="auto"/>
              </w:divBdr>
              <w:divsChild>
                <w:div w:id="1145242946">
                  <w:marLeft w:val="0"/>
                  <w:marRight w:val="0"/>
                  <w:marTop w:val="0"/>
                  <w:marBottom w:val="120"/>
                  <w:divBdr>
                    <w:top w:val="none" w:sz="0" w:space="0" w:color="auto"/>
                    <w:left w:val="none" w:sz="0" w:space="0" w:color="auto"/>
                    <w:bottom w:val="none" w:sz="0" w:space="0" w:color="auto"/>
                    <w:right w:val="none" w:sz="0" w:space="0" w:color="auto"/>
                  </w:divBdr>
                  <w:divsChild>
                    <w:div w:id="1819607655">
                      <w:marLeft w:val="0"/>
                      <w:marRight w:val="0"/>
                      <w:marTop w:val="0"/>
                      <w:marBottom w:val="0"/>
                      <w:divBdr>
                        <w:top w:val="none" w:sz="0" w:space="0" w:color="auto"/>
                        <w:left w:val="none" w:sz="0" w:space="0" w:color="auto"/>
                        <w:bottom w:val="none" w:sz="0" w:space="0" w:color="auto"/>
                        <w:right w:val="none" w:sz="0" w:space="0" w:color="auto"/>
                      </w:divBdr>
                      <w:divsChild>
                        <w:div w:id="1312364269">
                          <w:marLeft w:val="0"/>
                          <w:marRight w:val="0"/>
                          <w:marTop w:val="120"/>
                          <w:marBottom w:val="120"/>
                          <w:divBdr>
                            <w:top w:val="none" w:sz="0" w:space="0" w:color="auto"/>
                            <w:left w:val="none" w:sz="0" w:space="0" w:color="auto"/>
                            <w:bottom w:val="none" w:sz="0" w:space="0" w:color="auto"/>
                            <w:right w:val="none" w:sz="0" w:space="0" w:color="auto"/>
                          </w:divBdr>
                          <w:divsChild>
                            <w:div w:id="2128037942">
                              <w:marLeft w:val="0"/>
                              <w:marRight w:val="0"/>
                              <w:marTop w:val="0"/>
                              <w:marBottom w:val="0"/>
                              <w:divBdr>
                                <w:top w:val="none" w:sz="0" w:space="0" w:color="auto"/>
                                <w:left w:val="none" w:sz="0" w:space="0" w:color="auto"/>
                                <w:bottom w:val="none" w:sz="0" w:space="0" w:color="auto"/>
                                <w:right w:val="none" w:sz="0" w:space="0" w:color="auto"/>
                              </w:divBdr>
                              <w:divsChild>
                                <w:div w:id="18526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2744">
          <w:marLeft w:val="0"/>
          <w:marRight w:val="0"/>
          <w:marTop w:val="0"/>
          <w:marBottom w:val="0"/>
          <w:divBdr>
            <w:top w:val="none" w:sz="0" w:space="0" w:color="auto"/>
            <w:left w:val="none" w:sz="0" w:space="0" w:color="auto"/>
            <w:bottom w:val="none" w:sz="0" w:space="0" w:color="auto"/>
            <w:right w:val="none" w:sz="0" w:space="0" w:color="auto"/>
          </w:divBdr>
          <w:divsChild>
            <w:div w:id="1585719779">
              <w:marLeft w:val="0"/>
              <w:marRight w:val="0"/>
              <w:marTop w:val="0"/>
              <w:marBottom w:val="0"/>
              <w:divBdr>
                <w:top w:val="none" w:sz="0" w:space="0" w:color="auto"/>
                <w:left w:val="none" w:sz="0" w:space="0" w:color="auto"/>
                <w:bottom w:val="none" w:sz="0" w:space="0" w:color="auto"/>
                <w:right w:val="none" w:sz="0" w:space="0" w:color="auto"/>
              </w:divBdr>
              <w:divsChild>
                <w:div w:id="1932395567">
                  <w:marLeft w:val="0"/>
                  <w:marRight w:val="0"/>
                  <w:marTop w:val="0"/>
                  <w:marBottom w:val="120"/>
                  <w:divBdr>
                    <w:top w:val="none" w:sz="0" w:space="0" w:color="auto"/>
                    <w:left w:val="none" w:sz="0" w:space="0" w:color="auto"/>
                    <w:bottom w:val="none" w:sz="0" w:space="0" w:color="auto"/>
                    <w:right w:val="none" w:sz="0" w:space="0" w:color="auto"/>
                  </w:divBdr>
                  <w:divsChild>
                    <w:div w:id="2100783241">
                      <w:marLeft w:val="0"/>
                      <w:marRight w:val="0"/>
                      <w:marTop w:val="0"/>
                      <w:marBottom w:val="0"/>
                      <w:divBdr>
                        <w:top w:val="none" w:sz="0" w:space="0" w:color="auto"/>
                        <w:left w:val="none" w:sz="0" w:space="0" w:color="auto"/>
                        <w:bottom w:val="none" w:sz="0" w:space="0" w:color="auto"/>
                        <w:right w:val="none" w:sz="0" w:space="0" w:color="auto"/>
                      </w:divBdr>
                      <w:divsChild>
                        <w:div w:id="600140470">
                          <w:marLeft w:val="0"/>
                          <w:marRight w:val="0"/>
                          <w:marTop w:val="120"/>
                          <w:marBottom w:val="120"/>
                          <w:divBdr>
                            <w:top w:val="none" w:sz="0" w:space="0" w:color="auto"/>
                            <w:left w:val="none" w:sz="0" w:space="0" w:color="auto"/>
                            <w:bottom w:val="none" w:sz="0" w:space="0" w:color="auto"/>
                            <w:right w:val="none" w:sz="0" w:space="0" w:color="auto"/>
                          </w:divBdr>
                          <w:divsChild>
                            <w:div w:id="2052000616">
                              <w:marLeft w:val="0"/>
                              <w:marRight w:val="0"/>
                              <w:marTop w:val="0"/>
                              <w:marBottom w:val="0"/>
                              <w:divBdr>
                                <w:top w:val="none" w:sz="0" w:space="0" w:color="auto"/>
                                <w:left w:val="none" w:sz="0" w:space="0" w:color="auto"/>
                                <w:bottom w:val="none" w:sz="0" w:space="0" w:color="auto"/>
                                <w:right w:val="none" w:sz="0" w:space="0" w:color="auto"/>
                              </w:divBdr>
                              <w:divsChild>
                                <w:div w:id="14491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2052">
          <w:marLeft w:val="0"/>
          <w:marRight w:val="0"/>
          <w:marTop w:val="0"/>
          <w:marBottom w:val="0"/>
          <w:divBdr>
            <w:top w:val="none" w:sz="0" w:space="0" w:color="auto"/>
            <w:left w:val="none" w:sz="0" w:space="0" w:color="auto"/>
            <w:bottom w:val="none" w:sz="0" w:space="0" w:color="auto"/>
            <w:right w:val="none" w:sz="0" w:space="0" w:color="auto"/>
          </w:divBdr>
          <w:divsChild>
            <w:div w:id="149174836">
              <w:marLeft w:val="0"/>
              <w:marRight w:val="0"/>
              <w:marTop w:val="0"/>
              <w:marBottom w:val="0"/>
              <w:divBdr>
                <w:top w:val="none" w:sz="0" w:space="0" w:color="auto"/>
                <w:left w:val="none" w:sz="0" w:space="0" w:color="auto"/>
                <w:bottom w:val="none" w:sz="0" w:space="0" w:color="auto"/>
                <w:right w:val="none" w:sz="0" w:space="0" w:color="auto"/>
              </w:divBdr>
              <w:divsChild>
                <w:div w:id="143667307">
                  <w:marLeft w:val="0"/>
                  <w:marRight w:val="0"/>
                  <w:marTop w:val="0"/>
                  <w:marBottom w:val="120"/>
                  <w:divBdr>
                    <w:top w:val="none" w:sz="0" w:space="0" w:color="auto"/>
                    <w:left w:val="none" w:sz="0" w:space="0" w:color="auto"/>
                    <w:bottom w:val="none" w:sz="0" w:space="0" w:color="auto"/>
                    <w:right w:val="none" w:sz="0" w:space="0" w:color="auto"/>
                  </w:divBdr>
                  <w:divsChild>
                    <w:div w:id="77606261">
                      <w:marLeft w:val="0"/>
                      <w:marRight w:val="0"/>
                      <w:marTop w:val="0"/>
                      <w:marBottom w:val="0"/>
                      <w:divBdr>
                        <w:top w:val="none" w:sz="0" w:space="0" w:color="auto"/>
                        <w:left w:val="none" w:sz="0" w:space="0" w:color="auto"/>
                        <w:bottom w:val="none" w:sz="0" w:space="0" w:color="auto"/>
                        <w:right w:val="none" w:sz="0" w:space="0" w:color="auto"/>
                      </w:divBdr>
                      <w:divsChild>
                        <w:div w:id="240720460">
                          <w:marLeft w:val="0"/>
                          <w:marRight w:val="0"/>
                          <w:marTop w:val="0"/>
                          <w:marBottom w:val="0"/>
                          <w:divBdr>
                            <w:top w:val="none" w:sz="0" w:space="0" w:color="auto"/>
                            <w:left w:val="none" w:sz="0" w:space="0" w:color="auto"/>
                            <w:bottom w:val="none" w:sz="0" w:space="0" w:color="auto"/>
                            <w:right w:val="none" w:sz="0" w:space="0" w:color="auto"/>
                          </w:divBdr>
                        </w:div>
                        <w:div w:id="14783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037">
          <w:marLeft w:val="0"/>
          <w:marRight w:val="0"/>
          <w:marTop w:val="0"/>
          <w:marBottom w:val="0"/>
          <w:divBdr>
            <w:top w:val="none" w:sz="0" w:space="0" w:color="auto"/>
            <w:left w:val="none" w:sz="0" w:space="0" w:color="auto"/>
            <w:bottom w:val="none" w:sz="0" w:space="0" w:color="auto"/>
            <w:right w:val="none" w:sz="0" w:space="0" w:color="auto"/>
          </w:divBdr>
          <w:divsChild>
            <w:div w:id="1747803162">
              <w:marLeft w:val="0"/>
              <w:marRight w:val="0"/>
              <w:marTop w:val="0"/>
              <w:marBottom w:val="0"/>
              <w:divBdr>
                <w:top w:val="none" w:sz="0" w:space="0" w:color="auto"/>
                <w:left w:val="none" w:sz="0" w:space="0" w:color="auto"/>
                <w:bottom w:val="none" w:sz="0" w:space="0" w:color="auto"/>
                <w:right w:val="none" w:sz="0" w:space="0" w:color="auto"/>
              </w:divBdr>
              <w:divsChild>
                <w:div w:id="1354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7305">
          <w:marLeft w:val="0"/>
          <w:marRight w:val="0"/>
          <w:marTop w:val="0"/>
          <w:marBottom w:val="0"/>
          <w:divBdr>
            <w:top w:val="none" w:sz="0" w:space="0" w:color="auto"/>
            <w:left w:val="none" w:sz="0" w:space="0" w:color="auto"/>
            <w:bottom w:val="none" w:sz="0" w:space="0" w:color="auto"/>
            <w:right w:val="none" w:sz="0" w:space="0" w:color="auto"/>
          </w:divBdr>
          <w:divsChild>
            <w:div w:id="1936015339">
              <w:marLeft w:val="0"/>
              <w:marRight w:val="0"/>
              <w:marTop w:val="0"/>
              <w:marBottom w:val="0"/>
              <w:divBdr>
                <w:top w:val="none" w:sz="0" w:space="0" w:color="auto"/>
                <w:left w:val="none" w:sz="0" w:space="0" w:color="auto"/>
                <w:bottom w:val="none" w:sz="0" w:space="0" w:color="auto"/>
                <w:right w:val="none" w:sz="0" w:space="0" w:color="auto"/>
              </w:divBdr>
              <w:divsChild>
                <w:div w:id="1562474237">
                  <w:marLeft w:val="0"/>
                  <w:marRight w:val="0"/>
                  <w:marTop w:val="0"/>
                  <w:marBottom w:val="120"/>
                  <w:divBdr>
                    <w:top w:val="none" w:sz="0" w:space="0" w:color="auto"/>
                    <w:left w:val="none" w:sz="0" w:space="0" w:color="auto"/>
                    <w:bottom w:val="none" w:sz="0" w:space="0" w:color="auto"/>
                    <w:right w:val="none" w:sz="0" w:space="0" w:color="auto"/>
                  </w:divBdr>
                  <w:divsChild>
                    <w:div w:id="2055690455">
                      <w:marLeft w:val="0"/>
                      <w:marRight w:val="0"/>
                      <w:marTop w:val="0"/>
                      <w:marBottom w:val="0"/>
                      <w:divBdr>
                        <w:top w:val="none" w:sz="0" w:space="0" w:color="auto"/>
                        <w:left w:val="none" w:sz="0" w:space="0" w:color="auto"/>
                        <w:bottom w:val="none" w:sz="0" w:space="0" w:color="auto"/>
                        <w:right w:val="none" w:sz="0" w:space="0" w:color="auto"/>
                      </w:divBdr>
                      <w:divsChild>
                        <w:div w:id="485586314">
                          <w:marLeft w:val="0"/>
                          <w:marRight w:val="0"/>
                          <w:marTop w:val="120"/>
                          <w:marBottom w:val="120"/>
                          <w:divBdr>
                            <w:top w:val="none" w:sz="0" w:space="0" w:color="auto"/>
                            <w:left w:val="none" w:sz="0" w:space="0" w:color="auto"/>
                            <w:bottom w:val="none" w:sz="0" w:space="0" w:color="auto"/>
                            <w:right w:val="none" w:sz="0" w:space="0" w:color="auto"/>
                          </w:divBdr>
                          <w:divsChild>
                            <w:div w:id="1145274358">
                              <w:marLeft w:val="0"/>
                              <w:marRight w:val="0"/>
                              <w:marTop w:val="0"/>
                              <w:marBottom w:val="0"/>
                              <w:divBdr>
                                <w:top w:val="none" w:sz="0" w:space="0" w:color="auto"/>
                                <w:left w:val="none" w:sz="0" w:space="0" w:color="auto"/>
                                <w:bottom w:val="none" w:sz="0" w:space="0" w:color="auto"/>
                                <w:right w:val="none" w:sz="0" w:space="0" w:color="auto"/>
                              </w:divBdr>
                              <w:divsChild>
                                <w:div w:id="1855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7412">
                          <w:marLeft w:val="0"/>
                          <w:marRight w:val="0"/>
                          <w:marTop w:val="120"/>
                          <w:marBottom w:val="120"/>
                          <w:divBdr>
                            <w:top w:val="none" w:sz="0" w:space="0" w:color="auto"/>
                            <w:left w:val="none" w:sz="0" w:space="0" w:color="auto"/>
                            <w:bottom w:val="none" w:sz="0" w:space="0" w:color="auto"/>
                            <w:right w:val="none" w:sz="0" w:space="0" w:color="auto"/>
                          </w:divBdr>
                          <w:divsChild>
                            <w:div w:id="619148191">
                              <w:marLeft w:val="0"/>
                              <w:marRight w:val="0"/>
                              <w:marTop w:val="0"/>
                              <w:marBottom w:val="0"/>
                              <w:divBdr>
                                <w:top w:val="none" w:sz="0" w:space="0" w:color="auto"/>
                                <w:left w:val="none" w:sz="0" w:space="0" w:color="auto"/>
                                <w:bottom w:val="none" w:sz="0" w:space="0" w:color="auto"/>
                                <w:right w:val="none" w:sz="0" w:space="0" w:color="auto"/>
                              </w:divBdr>
                              <w:divsChild>
                                <w:div w:id="13815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3003">
          <w:marLeft w:val="0"/>
          <w:marRight w:val="0"/>
          <w:marTop w:val="0"/>
          <w:marBottom w:val="0"/>
          <w:divBdr>
            <w:top w:val="none" w:sz="0" w:space="0" w:color="auto"/>
            <w:left w:val="none" w:sz="0" w:space="0" w:color="auto"/>
            <w:bottom w:val="none" w:sz="0" w:space="0" w:color="auto"/>
            <w:right w:val="none" w:sz="0" w:space="0" w:color="auto"/>
          </w:divBdr>
          <w:divsChild>
            <w:div w:id="1722945864">
              <w:marLeft w:val="0"/>
              <w:marRight w:val="0"/>
              <w:marTop w:val="0"/>
              <w:marBottom w:val="0"/>
              <w:divBdr>
                <w:top w:val="none" w:sz="0" w:space="0" w:color="auto"/>
                <w:left w:val="none" w:sz="0" w:space="0" w:color="auto"/>
                <w:bottom w:val="none" w:sz="0" w:space="0" w:color="auto"/>
                <w:right w:val="none" w:sz="0" w:space="0" w:color="auto"/>
              </w:divBdr>
              <w:divsChild>
                <w:div w:id="361322071">
                  <w:marLeft w:val="0"/>
                  <w:marRight w:val="0"/>
                  <w:marTop w:val="0"/>
                  <w:marBottom w:val="120"/>
                  <w:divBdr>
                    <w:top w:val="none" w:sz="0" w:space="0" w:color="auto"/>
                    <w:left w:val="none" w:sz="0" w:space="0" w:color="auto"/>
                    <w:bottom w:val="none" w:sz="0" w:space="0" w:color="auto"/>
                    <w:right w:val="none" w:sz="0" w:space="0" w:color="auto"/>
                  </w:divBdr>
                  <w:divsChild>
                    <w:div w:id="1349603257">
                      <w:marLeft w:val="0"/>
                      <w:marRight w:val="0"/>
                      <w:marTop w:val="0"/>
                      <w:marBottom w:val="0"/>
                      <w:divBdr>
                        <w:top w:val="none" w:sz="0" w:space="0" w:color="auto"/>
                        <w:left w:val="none" w:sz="0" w:space="0" w:color="auto"/>
                        <w:bottom w:val="none" w:sz="0" w:space="0" w:color="auto"/>
                        <w:right w:val="none" w:sz="0" w:space="0" w:color="auto"/>
                      </w:divBdr>
                      <w:divsChild>
                        <w:div w:id="32927866">
                          <w:marLeft w:val="0"/>
                          <w:marRight w:val="0"/>
                          <w:marTop w:val="120"/>
                          <w:marBottom w:val="120"/>
                          <w:divBdr>
                            <w:top w:val="none" w:sz="0" w:space="0" w:color="auto"/>
                            <w:left w:val="none" w:sz="0" w:space="0" w:color="auto"/>
                            <w:bottom w:val="none" w:sz="0" w:space="0" w:color="auto"/>
                            <w:right w:val="none" w:sz="0" w:space="0" w:color="auto"/>
                          </w:divBdr>
                          <w:divsChild>
                            <w:div w:id="1000742677">
                              <w:marLeft w:val="0"/>
                              <w:marRight w:val="0"/>
                              <w:marTop w:val="0"/>
                              <w:marBottom w:val="0"/>
                              <w:divBdr>
                                <w:top w:val="none" w:sz="0" w:space="0" w:color="auto"/>
                                <w:left w:val="none" w:sz="0" w:space="0" w:color="auto"/>
                                <w:bottom w:val="none" w:sz="0" w:space="0" w:color="auto"/>
                                <w:right w:val="none" w:sz="0" w:space="0" w:color="auto"/>
                              </w:divBdr>
                              <w:divsChild>
                                <w:div w:id="6259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1516">
          <w:marLeft w:val="0"/>
          <w:marRight w:val="0"/>
          <w:marTop w:val="0"/>
          <w:marBottom w:val="0"/>
          <w:divBdr>
            <w:top w:val="none" w:sz="0" w:space="0" w:color="auto"/>
            <w:left w:val="none" w:sz="0" w:space="0" w:color="auto"/>
            <w:bottom w:val="none" w:sz="0" w:space="0" w:color="auto"/>
            <w:right w:val="none" w:sz="0" w:space="0" w:color="auto"/>
          </w:divBdr>
          <w:divsChild>
            <w:div w:id="1131825380">
              <w:marLeft w:val="0"/>
              <w:marRight w:val="0"/>
              <w:marTop w:val="0"/>
              <w:marBottom w:val="0"/>
              <w:divBdr>
                <w:top w:val="none" w:sz="0" w:space="0" w:color="auto"/>
                <w:left w:val="none" w:sz="0" w:space="0" w:color="auto"/>
                <w:bottom w:val="none" w:sz="0" w:space="0" w:color="auto"/>
                <w:right w:val="none" w:sz="0" w:space="0" w:color="auto"/>
              </w:divBdr>
              <w:divsChild>
                <w:div w:id="13699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5292">
          <w:marLeft w:val="0"/>
          <w:marRight w:val="0"/>
          <w:marTop w:val="0"/>
          <w:marBottom w:val="0"/>
          <w:divBdr>
            <w:top w:val="none" w:sz="0" w:space="0" w:color="auto"/>
            <w:left w:val="none" w:sz="0" w:space="0" w:color="auto"/>
            <w:bottom w:val="none" w:sz="0" w:space="0" w:color="auto"/>
            <w:right w:val="none" w:sz="0" w:space="0" w:color="auto"/>
          </w:divBdr>
          <w:divsChild>
            <w:div w:id="1474761398">
              <w:marLeft w:val="0"/>
              <w:marRight w:val="0"/>
              <w:marTop w:val="0"/>
              <w:marBottom w:val="0"/>
              <w:divBdr>
                <w:top w:val="none" w:sz="0" w:space="0" w:color="auto"/>
                <w:left w:val="none" w:sz="0" w:space="0" w:color="auto"/>
                <w:bottom w:val="none" w:sz="0" w:space="0" w:color="auto"/>
                <w:right w:val="none" w:sz="0" w:space="0" w:color="auto"/>
              </w:divBdr>
              <w:divsChild>
                <w:div w:id="452601610">
                  <w:marLeft w:val="0"/>
                  <w:marRight w:val="0"/>
                  <w:marTop w:val="0"/>
                  <w:marBottom w:val="120"/>
                  <w:divBdr>
                    <w:top w:val="none" w:sz="0" w:space="0" w:color="auto"/>
                    <w:left w:val="none" w:sz="0" w:space="0" w:color="auto"/>
                    <w:bottom w:val="none" w:sz="0" w:space="0" w:color="auto"/>
                    <w:right w:val="none" w:sz="0" w:space="0" w:color="auto"/>
                  </w:divBdr>
                  <w:divsChild>
                    <w:div w:id="1917863141">
                      <w:marLeft w:val="0"/>
                      <w:marRight w:val="0"/>
                      <w:marTop w:val="0"/>
                      <w:marBottom w:val="0"/>
                      <w:divBdr>
                        <w:top w:val="none" w:sz="0" w:space="0" w:color="auto"/>
                        <w:left w:val="none" w:sz="0" w:space="0" w:color="auto"/>
                        <w:bottom w:val="none" w:sz="0" w:space="0" w:color="auto"/>
                        <w:right w:val="none" w:sz="0" w:space="0" w:color="auto"/>
                      </w:divBdr>
                      <w:divsChild>
                        <w:div w:id="1879471862">
                          <w:marLeft w:val="0"/>
                          <w:marRight w:val="0"/>
                          <w:marTop w:val="0"/>
                          <w:marBottom w:val="0"/>
                          <w:divBdr>
                            <w:top w:val="none" w:sz="0" w:space="0" w:color="auto"/>
                            <w:left w:val="none" w:sz="0" w:space="0" w:color="auto"/>
                            <w:bottom w:val="none" w:sz="0" w:space="0" w:color="auto"/>
                            <w:right w:val="none" w:sz="0" w:space="0" w:color="auto"/>
                          </w:divBdr>
                        </w:div>
                      </w:divsChild>
                    </w:div>
                    <w:div w:id="1620723243">
                      <w:marLeft w:val="0"/>
                      <w:marRight w:val="0"/>
                      <w:marTop w:val="0"/>
                      <w:marBottom w:val="0"/>
                      <w:divBdr>
                        <w:top w:val="none" w:sz="0" w:space="0" w:color="auto"/>
                        <w:left w:val="none" w:sz="0" w:space="0" w:color="auto"/>
                        <w:bottom w:val="none" w:sz="0" w:space="0" w:color="auto"/>
                        <w:right w:val="none" w:sz="0" w:space="0" w:color="auto"/>
                      </w:divBdr>
                      <w:divsChild>
                        <w:div w:id="718555450">
                          <w:marLeft w:val="0"/>
                          <w:marRight w:val="0"/>
                          <w:marTop w:val="0"/>
                          <w:marBottom w:val="0"/>
                          <w:divBdr>
                            <w:top w:val="none" w:sz="0" w:space="0" w:color="auto"/>
                            <w:left w:val="none" w:sz="0" w:space="0" w:color="auto"/>
                            <w:bottom w:val="none" w:sz="0" w:space="0" w:color="auto"/>
                            <w:right w:val="none" w:sz="0" w:space="0" w:color="auto"/>
                          </w:divBdr>
                        </w:div>
                      </w:divsChild>
                    </w:div>
                    <w:div w:id="1504272898">
                      <w:marLeft w:val="0"/>
                      <w:marRight w:val="0"/>
                      <w:marTop w:val="0"/>
                      <w:marBottom w:val="0"/>
                      <w:divBdr>
                        <w:top w:val="none" w:sz="0" w:space="0" w:color="auto"/>
                        <w:left w:val="none" w:sz="0" w:space="0" w:color="auto"/>
                        <w:bottom w:val="none" w:sz="0" w:space="0" w:color="auto"/>
                        <w:right w:val="none" w:sz="0" w:space="0" w:color="auto"/>
                      </w:divBdr>
                      <w:divsChild>
                        <w:div w:id="190436828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732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7218">
          <w:marLeft w:val="0"/>
          <w:marRight w:val="0"/>
          <w:marTop w:val="0"/>
          <w:marBottom w:val="0"/>
          <w:divBdr>
            <w:top w:val="none" w:sz="0" w:space="0" w:color="auto"/>
            <w:left w:val="none" w:sz="0" w:space="0" w:color="auto"/>
            <w:bottom w:val="none" w:sz="0" w:space="0" w:color="auto"/>
            <w:right w:val="none" w:sz="0" w:space="0" w:color="auto"/>
          </w:divBdr>
          <w:divsChild>
            <w:div w:id="1968925506">
              <w:marLeft w:val="0"/>
              <w:marRight w:val="0"/>
              <w:marTop w:val="0"/>
              <w:marBottom w:val="0"/>
              <w:divBdr>
                <w:top w:val="none" w:sz="0" w:space="0" w:color="auto"/>
                <w:left w:val="none" w:sz="0" w:space="0" w:color="auto"/>
                <w:bottom w:val="none" w:sz="0" w:space="0" w:color="auto"/>
                <w:right w:val="none" w:sz="0" w:space="0" w:color="auto"/>
              </w:divBdr>
              <w:divsChild>
                <w:div w:id="19831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1391">
          <w:marLeft w:val="0"/>
          <w:marRight w:val="0"/>
          <w:marTop w:val="0"/>
          <w:marBottom w:val="0"/>
          <w:divBdr>
            <w:top w:val="none" w:sz="0" w:space="0" w:color="auto"/>
            <w:left w:val="none" w:sz="0" w:space="0" w:color="auto"/>
            <w:bottom w:val="none" w:sz="0" w:space="0" w:color="auto"/>
            <w:right w:val="none" w:sz="0" w:space="0" w:color="auto"/>
          </w:divBdr>
          <w:divsChild>
            <w:div w:id="588655607">
              <w:marLeft w:val="0"/>
              <w:marRight w:val="0"/>
              <w:marTop w:val="0"/>
              <w:marBottom w:val="0"/>
              <w:divBdr>
                <w:top w:val="none" w:sz="0" w:space="0" w:color="auto"/>
                <w:left w:val="none" w:sz="0" w:space="0" w:color="auto"/>
                <w:bottom w:val="none" w:sz="0" w:space="0" w:color="auto"/>
                <w:right w:val="none" w:sz="0" w:space="0" w:color="auto"/>
              </w:divBdr>
              <w:divsChild>
                <w:div w:id="662050903">
                  <w:marLeft w:val="0"/>
                  <w:marRight w:val="0"/>
                  <w:marTop w:val="0"/>
                  <w:marBottom w:val="120"/>
                  <w:divBdr>
                    <w:top w:val="none" w:sz="0" w:space="0" w:color="auto"/>
                    <w:left w:val="none" w:sz="0" w:space="0" w:color="auto"/>
                    <w:bottom w:val="none" w:sz="0" w:space="0" w:color="auto"/>
                    <w:right w:val="none" w:sz="0" w:space="0" w:color="auto"/>
                  </w:divBdr>
                  <w:divsChild>
                    <w:div w:id="480121128">
                      <w:marLeft w:val="0"/>
                      <w:marRight w:val="0"/>
                      <w:marTop w:val="0"/>
                      <w:marBottom w:val="0"/>
                      <w:divBdr>
                        <w:top w:val="none" w:sz="0" w:space="0" w:color="auto"/>
                        <w:left w:val="none" w:sz="0" w:space="0" w:color="auto"/>
                        <w:bottom w:val="none" w:sz="0" w:space="0" w:color="auto"/>
                        <w:right w:val="none" w:sz="0" w:space="0" w:color="auto"/>
                      </w:divBdr>
                      <w:divsChild>
                        <w:div w:id="31460252">
                          <w:marLeft w:val="0"/>
                          <w:marRight w:val="0"/>
                          <w:marTop w:val="120"/>
                          <w:marBottom w:val="120"/>
                          <w:divBdr>
                            <w:top w:val="none" w:sz="0" w:space="0" w:color="auto"/>
                            <w:left w:val="none" w:sz="0" w:space="0" w:color="auto"/>
                            <w:bottom w:val="none" w:sz="0" w:space="0" w:color="auto"/>
                            <w:right w:val="none" w:sz="0" w:space="0" w:color="auto"/>
                          </w:divBdr>
                          <w:divsChild>
                            <w:div w:id="631255744">
                              <w:marLeft w:val="0"/>
                              <w:marRight w:val="0"/>
                              <w:marTop w:val="0"/>
                              <w:marBottom w:val="0"/>
                              <w:divBdr>
                                <w:top w:val="none" w:sz="0" w:space="0" w:color="auto"/>
                                <w:left w:val="none" w:sz="0" w:space="0" w:color="auto"/>
                                <w:bottom w:val="none" w:sz="0" w:space="0" w:color="auto"/>
                                <w:right w:val="none" w:sz="0" w:space="0" w:color="auto"/>
                              </w:divBdr>
                              <w:divsChild>
                                <w:div w:id="17296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3531">
                          <w:marLeft w:val="0"/>
                          <w:marRight w:val="0"/>
                          <w:marTop w:val="120"/>
                          <w:marBottom w:val="120"/>
                          <w:divBdr>
                            <w:top w:val="none" w:sz="0" w:space="0" w:color="auto"/>
                            <w:left w:val="none" w:sz="0" w:space="0" w:color="auto"/>
                            <w:bottom w:val="none" w:sz="0" w:space="0" w:color="auto"/>
                            <w:right w:val="none" w:sz="0" w:space="0" w:color="auto"/>
                          </w:divBdr>
                          <w:divsChild>
                            <w:div w:id="1428770136">
                              <w:marLeft w:val="0"/>
                              <w:marRight w:val="0"/>
                              <w:marTop w:val="0"/>
                              <w:marBottom w:val="0"/>
                              <w:divBdr>
                                <w:top w:val="none" w:sz="0" w:space="0" w:color="auto"/>
                                <w:left w:val="none" w:sz="0" w:space="0" w:color="auto"/>
                                <w:bottom w:val="none" w:sz="0" w:space="0" w:color="auto"/>
                                <w:right w:val="none" w:sz="0" w:space="0" w:color="auto"/>
                              </w:divBdr>
                              <w:divsChild>
                                <w:div w:id="20035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750">
          <w:marLeft w:val="0"/>
          <w:marRight w:val="0"/>
          <w:marTop w:val="0"/>
          <w:marBottom w:val="0"/>
          <w:divBdr>
            <w:top w:val="none" w:sz="0" w:space="0" w:color="auto"/>
            <w:left w:val="none" w:sz="0" w:space="0" w:color="auto"/>
            <w:bottom w:val="none" w:sz="0" w:space="0" w:color="auto"/>
            <w:right w:val="none" w:sz="0" w:space="0" w:color="auto"/>
          </w:divBdr>
          <w:divsChild>
            <w:div w:id="1439957258">
              <w:marLeft w:val="0"/>
              <w:marRight w:val="0"/>
              <w:marTop w:val="0"/>
              <w:marBottom w:val="0"/>
              <w:divBdr>
                <w:top w:val="none" w:sz="0" w:space="0" w:color="auto"/>
                <w:left w:val="none" w:sz="0" w:space="0" w:color="auto"/>
                <w:bottom w:val="none" w:sz="0" w:space="0" w:color="auto"/>
                <w:right w:val="none" w:sz="0" w:space="0" w:color="auto"/>
              </w:divBdr>
              <w:divsChild>
                <w:div w:id="92287312">
                  <w:marLeft w:val="0"/>
                  <w:marRight w:val="0"/>
                  <w:marTop w:val="0"/>
                  <w:marBottom w:val="120"/>
                  <w:divBdr>
                    <w:top w:val="none" w:sz="0" w:space="0" w:color="auto"/>
                    <w:left w:val="none" w:sz="0" w:space="0" w:color="auto"/>
                    <w:bottom w:val="none" w:sz="0" w:space="0" w:color="auto"/>
                    <w:right w:val="none" w:sz="0" w:space="0" w:color="auto"/>
                  </w:divBdr>
                  <w:divsChild>
                    <w:div w:id="176694395">
                      <w:marLeft w:val="0"/>
                      <w:marRight w:val="0"/>
                      <w:marTop w:val="0"/>
                      <w:marBottom w:val="0"/>
                      <w:divBdr>
                        <w:top w:val="none" w:sz="0" w:space="0" w:color="auto"/>
                        <w:left w:val="none" w:sz="0" w:space="0" w:color="auto"/>
                        <w:bottom w:val="none" w:sz="0" w:space="0" w:color="auto"/>
                        <w:right w:val="none" w:sz="0" w:space="0" w:color="auto"/>
                      </w:divBdr>
                      <w:divsChild>
                        <w:div w:id="1364018139">
                          <w:marLeft w:val="0"/>
                          <w:marRight w:val="0"/>
                          <w:marTop w:val="120"/>
                          <w:marBottom w:val="120"/>
                          <w:divBdr>
                            <w:top w:val="none" w:sz="0" w:space="0" w:color="auto"/>
                            <w:left w:val="none" w:sz="0" w:space="0" w:color="auto"/>
                            <w:bottom w:val="none" w:sz="0" w:space="0" w:color="auto"/>
                            <w:right w:val="none" w:sz="0" w:space="0" w:color="auto"/>
                          </w:divBdr>
                          <w:divsChild>
                            <w:div w:id="1819301229">
                              <w:marLeft w:val="0"/>
                              <w:marRight w:val="0"/>
                              <w:marTop w:val="0"/>
                              <w:marBottom w:val="0"/>
                              <w:divBdr>
                                <w:top w:val="none" w:sz="0" w:space="0" w:color="auto"/>
                                <w:left w:val="none" w:sz="0" w:space="0" w:color="auto"/>
                                <w:bottom w:val="none" w:sz="0" w:space="0" w:color="auto"/>
                                <w:right w:val="none" w:sz="0" w:space="0" w:color="auto"/>
                              </w:divBdr>
                              <w:divsChild>
                                <w:div w:id="397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0132">
                          <w:marLeft w:val="0"/>
                          <w:marRight w:val="0"/>
                          <w:marTop w:val="0"/>
                          <w:marBottom w:val="0"/>
                          <w:divBdr>
                            <w:top w:val="none" w:sz="0" w:space="0" w:color="auto"/>
                            <w:left w:val="none" w:sz="0" w:space="0" w:color="auto"/>
                            <w:bottom w:val="none" w:sz="0" w:space="0" w:color="auto"/>
                            <w:right w:val="none" w:sz="0" w:space="0" w:color="auto"/>
                          </w:divBdr>
                        </w:div>
                        <w:div w:id="120272452">
                          <w:marLeft w:val="0"/>
                          <w:marRight w:val="0"/>
                          <w:marTop w:val="120"/>
                          <w:marBottom w:val="120"/>
                          <w:divBdr>
                            <w:top w:val="none" w:sz="0" w:space="0" w:color="auto"/>
                            <w:left w:val="none" w:sz="0" w:space="0" w:color="auto"/>
                            <w:bottom w:val="none" w:sz="0" w:space="0" w:color="auto"/>
                            <w:right w:val="none" w:sz="0" w:space="0" w:color="auto"/>
                          </w:divBdr>
                          <w:divsChild>
                            <w:div w:id="303975126">
                              <w:marLeft w:val="0"/>
                              <w:marRight w:val="0"/>
                              <w:marTop w:val="0"/>
                              <w:marBottom w:val="0"/>
                              <w:divBdr>
                                <w:top w:val="none" w:sz="0" w:space="0" w:color="auto"/>
                                <w:left w:val="none" w:sz="0" w:space="0" w:color="auto"/>
                                <w:bottom w:val="none" w:sz="0" w:space="0" w:color="auto"/>
                                <w:right w:val="none" w:sz="0" w:space="0" w:color="auto"/>
                              </w:divBdr>
                              <w:divsChild>
                                <w:div w:id="13837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6189">
          <w:marLeft w:val="0"/>
          <w:marRight w:val="0"/>
          <w:marTop w:val="0"/>
          <w:marBottom w:val="0"/>
          <w:divBdr>
            <w:top w:val="none" w:sz="0" w:space="0" w:color="auto"/>
            <w:left w:val="none" w:sz="0" w:space="0" w:color="auto"/>
            <w:bottom w:val="none" w:sz="0" w:space="0" w:color="auto"/>
            <w:right w:val="none" w:sz="0" w:space="0" w:color="auto"/>
          </w:divBdr>
          <w:divsChild>
            <w:div w:id="2132628745">
              <w:marLeft w:val="0"/>
              <w:marRight w:val="0"/>
              <w:marTop w:val="0"/>
              <w:marBottom w:val="0"/>
              <w:divBdr>
                <w:top w:val="none" w:sz="0" w:space="0" w:color="auto"/>
                <w:left w:val="none" w:sz="0" w:space="0" w:color="auto"/>
                <w:bottom w:val="none" w:sz="0" w:space="0" w:color="auto"/>
                <w:right w:val="none" w:sz="0" w:space="0" w:color="auto"/>
              </w:divBdr>
              <w:divsChild>
                <w:div w:id="7110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2211">
          <w:marLeft w:val="0"/>
          <w:marRight w:val="0"/>
          <w:marTop w:val="0"/>
          <w:marBottom w:val="0"/>
          <w:divBdr>
            <w:top w:val="none" w:sz="0" w:space="0" w:color="auto"/>
            <w:left w:val="none" w:sz="0" w:space="0" w:color="auto"/>
            <w:bottom w:val="none" w:sz="0" w:space="0" w:color="auto"/>
            <w:right w:val="none" w:sz="0" w:space="0" w:color="auto"/>
          </w:divBdr>
          <w:divsChild>
            <w:div w:id="685205752">
              <w:marLeft w:val="0"/>
              <w:marRight w:val="0"/>
              <w:marTop w:val="0"/>
              <w:marBottom w:val="0"/>
              <w:divBdr>
                <w:top w:val="none" w:sz="0" w:space="0" w:color="auto"/>
                <w:left w:val="none" w:sz="0" w:space="0" w:color="auto"/>
                <w:bottom w:val="none" w:sz="0" w:space="0" w:color="auto"/>
                <w:right w:val="none" w:sz="0" w:space="0" w:color="auto"/>
              </w:divBdr>
              <w:divsChild>
                <w:div w:id="19643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2560">
          <w:marLeft w:val="0"/>
          <w:marRight w:val="0"/>
          <w:marTop w:val="0"/>
          <w:marBottom w:val="0"/>
          <w:divBdr>
            <w:top w:val="none" w:sz="0" w:space="0" w:color="auto"/>
            <w:left w:val="none" w:sz="0" w:space="0" w:color="auto"/>
            <w:bottom w:val="none" w:sz="0" w:space="0" w:color="auto"/>
            <w:right w:val="none" w:sz="0" w:space="0" w:color="auto"/>
          </w:divBdr>
          <w:divsChild>
            <w:div w:id="1031959720">
              <w:marLeft w:val="0"/>
              <w:marRight w:val="0"/>
              <w:marTop w:val="0"/>
              <w:marBottom w:val="0"/>
              <w:divBdr>
                <w:top w:val="none" w:sz="0" w:space="0" w:color="auto"/>
                <w:left w:val="none" w:sz="0" w:space="0" w:color="auto"/>
                <w:bottom w:val="none" w:sz="0" w:space="0" w:color="auto"/>
                <w:right w:val="none" w:sz="0" w:space="0" w:color="auto"/>
              </w:divBdr>
              <w:divsChild>
                <w:div w:id="12097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59468">
          <w:marLeft w:val="0"/>
          <w:marRight w:val="0"/>
          <w:marTop w:val="0"/>
          <w:marBottom w:val="0"/>
          <w:divBdr>
            <w:top w:val="none" w:sz="0" w:space="0" w:color="auto"/>
            <w:left w:val="none" w:sz="0" w:space="0" w:color="auto"/>
            <w:bottom w:val="none" w:sz="0" w:space="0" w:color="auto"/>
            <w:right w:val="none" w:sz="0" w:space="0" w:color="auto"/>
          </w:divBdr>
          <w:divsChild>
            <w:div w:id="1920676181">
              <w:marLeft w:val="0"/>
              <w:marRight w:val="0"/>
              <w:marTop w:val="0"/>
              <w:marBottom w:val="0"/>
              <w:divBdr>
                <w:top w:val="none" w:sz="0" w:space="0" w:color="auto"/>
                <w:left w:val="none" w:sz="0" w:space="0" w:color="auto"/>
                <w:bottom w:val="none" w:sz="0" w:space="0" w:color="auto"/>
                <w:right w:val="none" w:sz="0" w:space="0" w:color="auto"/>
              </w:divBdr>
              <w:divsChild>
                <w:div w:id="3274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ml-engine/" TargetMode="External"/><Relationship Id="rId18" Type="http://schemas.openxmlformats.org/officeDocument/2006/relationships/image" Target="media/image5.png"/><Relationship Id="rId26" Type="http://schemas.openxmlformats.org/officeDocument/2006/relationships/image" Target="media/image10.wmf"/><Relationship Id="rId39" Type="http://schemas.openxmlformats.org/officeDocument/2006/relationships/control" Target="activeX/activeX11.xml"/><Relationship Id="rId21" Type="http://schemas.openxmlformats.org/officeDocument/2006/relationships/hyperlink" Target="https://g.co/marchmadness" TargetMode="External"/><Relationship Id="rId34" Type="http://schemas.openxmlformats.org/officeDocument/2006/relationships/image" Target="media/image11.png"/><Relationship Id="rId42" Type="http://schemas.openxmlformats.org/officeDocument/2006/relationships/hyperlink" Target="https://playground.tensorflow.org/" TargetMode="External"/><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image" Target="media/image19.wmf"/><Relationship Id="rId63" Type="http://schemas.openxmlformats.org/officeDocument/2006/relationships/hyperlink" Target="https://en.wikipedia.org/wiki/2018_UMBC_vs._Virginia_men%27s_basketball_game" TargetMode="External"/><Relationship Id="rId68" Type="http://schemas.openxmlformats.org/officeDocument/2006/relationships/image" Target="media/image25.png"/><Relationship Id="rId76" Type="http://schemas.openxmlformats.org/officeDocument/2006/relationships/hyperlink" Target="https://youtu.be/xSaS22_uqPY?t=449" TargetMode="External"/><Relationship Id="rId84" Type="http://schemas.openxmlformats.org/officeDocument/2006/relationships/hyperlink" Target="https://google.qwiklabs.com/focuses/2801?parent=catalog" TargetMode="External"/><Relationship Id="rId89" Type="http://schemas.openxmlformats.org/officeDocument/2006/relationships/hyperlink" Target="https://cloud.google.com/certification/" TargetMode="External"/><Relationship Id="rId7" Type="http://schemas.openxmlformats.org/officeDocument/2006/relationships/hyperlink" Target="https://google.qwiklabs.com/catalog_lab/685" TargetMode="External"/><Relationship Id="rId71"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control" Target="activeX/activeX3.xml"/><Relationship Id="rId11" Type="http://schemas.openxmlformats.org/officeDocument/2006/relationships/hyperlink" Target="https://cloud.google.com/automl/" TargetMode="External"/><Relationship Id="rId24" Type="http://schemas.openxmlformats.org/officeDocument/2006/relationships/image" Target="media/image8.png"/><Relationship Id="rId32" Type="http://schemas.openxmlformats.org/officeDocument/2006/relationships/control" Target="activeX/activeX6.xml"/><Relationship Id="rId37" Type="http://schemas.openxmlformats.org/officeDocument/2006/relationships/control" Target="activeX/activeX9.xml"/><Relationship Id="rId40" Type="http://schemas.openxmlformats.org/officeDocument/2006/relationships/hyperlink" Target="https://en.wikipedia.org/wiki/Logistic_regression" TargetMode="External"/><Relationship Id="rId45" Type="http://schemas.openxmlformats.org/officeDocument/2006/relationships/image" Target="media/image14.png"/><Relationship Id="rId53" Type="http://schemas.openxmlformats.org/officeDocument/2006/relationships/hyperlink" Target="https://cloud.google.com/bigquery/docs/reference/standard-sql/bigqueryml-syntax-weights" TargetMode="External"/><Relationship Id="rId58" Type="http://schemas.openxmlformats.org/officeDocument/2006/relationships/control" Target="activeX/activeX13.xml"/><Relationship Id="rId66" Type="http://schemas.openxmlformats.org/officeDocument/2006/relationships/image" Target="media/image23.png"/><Relationship Id="rId74" Type="http://schemas.openxmlformats.org/officeDocument/2006/relationships/hyperlink" Target="https://medium.com/analyzing-ncaa-college-basketball-with-gcp/has-this-been-the-maddest-march-a8eb7b274d68" TargetMode="External"/><Relationship Id="rId79" Type="http://schemas.openxmlformats.org/officeDocument/2006/relationships/image" Target="media/image34.png"/><Relationship Id="rId87" Type="http://schemas.openxmlformats.org/officeDocument/2006/relationships/hyperlink" Target="https://www.qwiklabs.com/quests/28?locale=en" TargetMode="External"/><Relationship Id="rId5" Type="http://schemas.openxmlformats.org/officeDocument/2006/relationships/hyperlink" Target="https://cloud.google.com/bigquery/docs/bigqueryml-analyst-start" TargetMode="External"/><Relationship Id="rId61" Type="http://schemas.openxmlformats.org/officeDocument/2006/relationships/image" Target="media/image22.png"/><Relationship Id="rId82" Type="http://schemas.openxmlformats.org/officeDocument/2006/relationships/hyperlink" Target="https://google.qwiklabs.com/quests/71" TargetMode="External"/><Relationship Id="rId90" Type="http://schemas.openxmlformats.org/officeDocument/2006/relationships/fontTable" Target="fontTable.xml"/><Relationship Id="rId19" Type="http://schemas.openxmlformats.org/officeDocument/2006/relationships/hyperlink" Target="http://www.ncaa.org/"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control" Target="activeX/activeX1.xml"/><Relationship Id="rId30" Type="http://schemas.openxmlformats.org/officeDocument/2006/relationships/control" Target="activeX/activeX4.xml"/><Relationship Id="rId35" Type="http://schemas.openxmlformats.org/officeDocument/2006/relationships/control" Target="activeX/activeX8.xml"/><Relationship Id="rId43" Type="http://schemas.openxmlformats.org/officeDocument/2006/relationships/hyperlink" Target="https://www.qwiklabs.com/quests/28" TargetMode="External"/><Relationship Id="rId48" Type="http://schemas.openxmlformats.org/officeDocument/2006/relationships/hyperlink" Target="https://cloud.google.com/bigquery/docs/reference/standard-sql/bigqueryml-syntax-create" TargetMode="External"/><Relationship Id="rId56" Type="http://schemas.openxmlformats.org/officeDocument/2006/relationships/control" Target="activeX/activeX12.xml"/><Relationship Id="rId64" Type="http://schemas.openxmlformats.org/officeDocument/2006/relationships/control" Target="activeX/activeX15.xml"/><Relationship Id="rId69" Type="http://schemas.openxmlformats.org/officeDocument/2006/relationships/image" Target="media/image26.png"/><Relationship Id="rId77" Type="http://schemas.openxmlformats.org/officeDocument/2006/relationships/image" Target="media/image32.png"/><Relationship Id="rId8" Type="http://schemas.openxmlformats.org/officeDocument/2006/relationships/hyperlink" Target="https://cloud.google.com/bigquery/" TargetMode="External"/><Relationship Id="rId51" Type="http://schemas.openxmlformats.org/officeDocument/2006/relationships/image" Target="media/image17.png"/><Relationship Id="rId72" Type="http://schemas.openxmlformats.org/officeDocument/2006/relationships/image" Target="media/image29.png"/><Relationship Id="rId80" Type="http://schemas.openxmlformats.org/officeDocument/2006/relationships/image" Target="media/image35.png"/><Relationship Id="rId85" Type="http://schemas.openxmlformats.org/officeDocument/2006/relationships/hyperlink" Target="https://medium.com/analyzing-ncaa-college-basketball-with-gcp" TargetMode="External"/><Relationship Id="rId3" Type="http://schemas.openxmlformats.org/officeDocument/2006/relationships/settings" Target="settings.xml"/><Relationship Id="rId12" Type="http://schemas.openxmlformats.org/officeDocument/2006/relationships/hyperlink" Target="https://cloud.google.com/bigquery/" TargetMode="External"/><Relationship Id="rId17" Type="http://schemas.openxmlformats.org/officeDocument/2006/relationships/image" Target="media/image4.gif"/><Relationship Id="rId25" Type="http://schemas.openxmlformats.org/officeDocument/2006/relationships/image" Target="media/image9.png"/><Relationship Id="rId33" Type="http://schemas.openxmlformats.org/officeDocument/2006/relationships/control" Target="activeX/activeX7.xml"/><Relationship Id="rId38" Type="http://schemas.openxmlformats.org/officeDocument/2006/relationships/control" Target="activeX/activeX10.xml"/><Relationship Id="rId46" Type="http://schemas.openxmlformats.org/officeDocument/2006/relationships/hyperlink" Target="https://cloud.google.com/bigquery/docs/reference/standard-sql/bigqueryml-syntax-create" TargetMode="External"/><Relationship Id="rId59" Type="http://schemas.openxmlformats.org/officeDocument/2006/relationships/control" Target="activeX/activeX14.xml"/><Relationship Id="rId67" Type="http://schemas.openxmlformats.org/officeDocument/2006/relationships/image" Target="media/image24.png"/><Relationship Id="rId20" Type="http://schemas.openxmlformats.org/officeDocument/2006/relationships/hyperlink" Target="https://www.google.com/amp/s/gweb-cloudblog-publish.appspot.com/products/gcp/architecting-live-ncaa-predictions-from-archives-to-insights/amp/" TargetMode="External"/><Relationship Id="rId41" Type="http://schemas.openxmlformats.org/officeDocument/2006/relationships/hyperlink" Target="https://en.wikipedia.org/wiki/Deep_learning" TargetMode="External"/><Relationship Id="rId54" Type="http://schemas.openxmlformats.org/officeDocument/2006/relationships/image" Target="media/image18.png"/><Relationship Id="rId62" Type="http://schemas.openxmlformats.org/officeDocument/2006/relationships/hyperlink" Target="https://www.youtube.com/watch?v=-ckfno5hIIM" TargetMode="External"/><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hyperlink" Target="https://google.qwiklabs.com/focuses/984?parent=catalog" TargetMode="External"/><Relationship Id="rId88" Type="http://schemas.openxmlformats.org/officeDocument/2006/relationships/hyperlink" Target="https://cloud.google.com/training/courses"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oogle.qwiklabs.com/catalog_lab/1282" TargetMode="Externa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control" Target="activeX/activeX2.xml"/><Relationship Id="rId36" Type="http://schemas.openxmlformats.org/officeDocument/2006/relationships/image" Target="media/image12.png"/><Relationship Id="rId49" Type="http://schemas.openxmlformats.org/officeDocument/2006/relationships/hyperlink" Target="https://en.wikipedia.org/wiki/Overfitting" TargetMode="External"/><Relationship Id="rId57" Type="http://schemas.openxmlformats.org/officeDocument/2006/relationships/image" Target="media/image20.png"/><Relationship Id="rId10" Type="http://schemas.openxmlformats.org/officeDocument/2006/relationships/hyperlink" Target="https://cloud.google.com/products/ai/" TargetMode="External"/><Relationship Id="rId31" Type="http://schemas.openxmlformats.org/officeDocument/2006/relationships/control" Target="activeX/activeX5.xml"/><Relationship Id="rId44" Type="http://schemas.openxmlformats.org/officeDocument/2006/relationships/image" Target="media/image13.png"/><Relationship Id="rId52" Type="http://schemas.openxmlformats.org/officeDocument/2006/relationships/hyperlink" Target="https://en.wikipedia.org/wiki/NCAA_basketball_tournament_selection_process" TargetMode="External"/><Relationship Id="rId60" Type="http://schemas.openxmlformats.org/officeDocument/2006/relationships/image" Target="media/image21.png"/><Relationship Id="rId65" Type="http://schemas.openxmlformats.org/officeDocument/2006/relationships/control" Target="activeX/activeX16.xml"/><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hyperlink" Target="https://google.qwiklabs.com/quests/58/" TargetMode="External"/><Relationship Id="rId86" Type="http://schemas.openxmlformats.org/officeDocument/2006/relationships/hyperlink" Target="https://cloud.google.com/solutions/recommendations-using-machine-learning-on-compute-engine" TargetMode="External"/><Relationship Id="rId4" Type="http://schemas.openxmlformats.org/officeDocument/2006/relationships/webSettings" Target="webSettings.xml"/><Relationship Id="rId9" Type="http://schemas.openxmlformats.org/officeDocument/2006/relationships/hyperlink" Target="https://cloud.google.com/product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7046</Words>
  <Characters>40167</Characters>
  <Application>Microsoft Office Word</Application>
  <DocSecurity>0</DocSecurity>
  <Lines>334</Lines>
  <Paragraphs>94</Paragraphs>
  <ScaleCrop>false</ScaleCrop>
  <Company/>
  <LinksUpToDate>false</LinksUpToDate>
  <CharactersWithSpaces>47119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ninjaac</dc:creator>
  <cp:keywords/>
  <dc:description/>
  <cp:lastModifiedBy>ninjaac</cp:lastModifiedBy>
  <cp:revision>1</cp:revision>
  <dcterms:created xsi:type="dcterms:W3CDTF">2020-09-29T12:55:00Z</dcterms:created>
  <dcterms:modified xsi:type="dcterms:W3CDTF">2020-09-29T12:57:00Z</dcterms:modified>
</cp:coreProperties>
</file>