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0D115" w14:textId="73872859" w:rsidR="006068FA" w:rsidRPr="006068FA" w:rsidRDefault="006068FA" w:rsidP="006068FA">
      <w:pPr>
        <w:pStyle w:val="NoSpacing"/>
        <w:rPr>
          <w:rFonts w:ascii="Times New Roman" w:eastAsia="Times New Roman" w:hAnsi="Times New Roman" w:cs="Times New Roman"/>
          <w:b/>
          <w:bCs/>
          <w:color w:val="000000" w:themeColor="text1"/>
          <w:sz w:val="24"/>
          <w:szCs w:val="24"/>
        </w:rPr>
      </w:pPr>
      <w:r w:rsidRPr="006068FA">
        <w:t xml:space="preserve">The project manager and project team have one shared goal: to carry out the work of the </w:t>
      </w:r>
      <w:r w:rsidRPr="006068FA">
        <w:rPr>
          <w:rFonts w:ascii="Times New Roman" w:eastAsia="Times New Roman" w:hAnsi="Times New Roman" w:cs="Times New Roman"/>
          <w:b/>
          <w:bCs/>
          <w:color w:val="000000" w:themeColor="text1"/>
          <w:sz w:val="24"/>
          <w:szCs w:val="24"/>
        </w:rPr>
        <w:t>project for the purpose of meeting the project’s objectives. Every project has a beginning, a middle period during which activities move the project toward completion, and an ending (either successful or unsuccessful). A standard project typically has the following four major phases (each with its own agenda of tasks and issues): initiation, planning, implementation, and closure. Taken together, these phases represent the path a project takes from the beginning to its end and are generally referred to as the project “life cycle.”</w:t>
      </w:r>
    </w:p>
    <w:p w14:paraId="0211BFE4" w14:textId="77777777" w:rsidR="006068FA" w:rsidRPr="006068FA" w:rsidRDefault="006068FA" w:rsidP="006068FA">
      <w:pPr>
        <w:shd w:val="clear" w:color="auto" w:fill="FFFFFF"/>
        <w:spacing w:before="360" w:after="300" w:line="360" w:lineRule="auto"/>
        <w:outlineLvl w:val="0"/>
        <w:rPr>
          <w:rFonts w:ascii="Helvetica" w:eastAsia="Times New Roman" w:hAnsi="Helvetica" w:cs="Helvetica"/>
          <w:b/>
          <w:bCs/>
          <w:color w:val="000000" w:themeColor="text1"/>
          <w:kern w:val="36"/>
          <w:sz w:val="29"/>
          <w:szCs w:val="29"/>
        </w:rPr>
      </w:pPr>
      <w:r w:rsidRPr="006068FA">
        <w:rPr>
          <w:rFonts w:ascii="Helvetica" w:eastAsia="Times New Roman" w:hAnsi="Helvetica" w:cs="Helvetica"/>
          <w:b/>
          <w:bCs/>
          <w:color w:val="000000" w:themeColor="text1"/>
          <w:kern w:val="36"/>
          <w:sz w:val="29"/>
          <w:szCs w:val="29"/>
        </w:rPr>
        <w:t>Initiation Phase</w:t>
      </w:r>
    </w:p>
    <w:p w14:paraId="7DFB4D34" w14:textId="77777777" w:rsidR="006068FA" w:rsidRPr="006068FA" w:rsidRDefault="006068FA" w:rsidP="006068FA">
      <w:pPr>
        <w:shd w:val="clear" w:color="auto" w:fill="FFFFFF"/>
        <w:spacing w:before="360" w:after="0" w:line="360" w:lineRule="auto"/>
        <w:rPr>
          <w:rFonts w:ascii="Times New Roman" w:eastAsia="Times New Roman" w:hAnsi="Times New Roman" w:cs="Times New Roman"/>
          <w:b/>
          <w:bCs/>
          <w:color w:val="000000" w:themeColor="text1"/>
          <w:sz w:val="24"/>
          <w:szCs w:val="24"/>
        </w:rPr>
      </w:pPr>
      <w:r w:rsidRPr="006068FA">
        <w:rPr>
          <w:rFonts w:ascii="Times New Roman" w:eastAsia="Times New Roman" w:hAnsi="Times New Roman" w:cs="Times New Roman"/>
          <w:b/>
          <w:bCs/>
          <w:color w:val="000000" w:themeColor="text1"/>
          <w:sz w:val="24"/>
          <w:szCs w:val="24"/>
        </w:rPr>
        <w:t>During the first of these phases, the initiation phase, the project objective or need is identified; this can be a business problem or opportunity. An appropriate response to the need is documented in a business case with recommended solution options. A feasibility study is conducted to investigate whether each option addresses the project objective and a final recommended solution is determined. Issues of feasibility (“can we do the project?”) and justification (“should we do the project?”) are addressed.</w:t>
      </w:r>
    </w:p>
    <w:p w14:paraId="2CCDCE77" w14:textId="77777777" w:rsidR="006068FA" w:rsidRPr="006068FA" w:rsidRDefault="006068FA" w:rsidP="006068FA">
      <w:pPr>
        <w:shd w:val="clear" w:color="auto" w:fill="FFFFFF"/>
        <w:spacing w:before="240" w:after="0" w:line="360" w:lineRule="auto"/>
        <w:rPr>
          <w:rFonts w:ascii="Times New Roman" w:eastAsia="Times New Roman" w:hAnsi="Times New Roman" w:cs="Times New Roman"/>
          <w:b/>
          <w:bCs/>
          <w:color w:val="000000" w:themeColor="text1"/>
          <w:sz w:val="24"/>
          <w:szCs w:val="24"/>
        </w:rPr>
      </w:pPr>
      <w:r w:rsidRPr="006068FA">
        <w:rPr>
          <w:rFonts w:ascii="Times New Roman" w:eastAsia="Times New Roman" w:hAnsi="Times New Roman" w:cs="Times New Roman"/>
          <w:b/>
          <w:bCs/>
          <w:color w:val="000000" w:themeColor="text1"/>
          <w:sz w:val="24"/>
          <w:szCs w:val="24"/>
        </w:rPr>
        <w:t>Once the recommended solution is approved, a project is initiated to deliver the approved solution and a project manager is appointed. The major deliverables and the participating work groups are identified, and the project team begins to take shape. Approval is then sought by the project manager to move onto the detailed planning phase.</w:t>
      </w:r>
    </w:p>
    <w:p w14:paraId="6E767794" w14:textId="77777777" w:rsidR="006068FA" w:rsidRPr="006068FA" w:rsidRDefault="006068FA" w:rsidP="006068FA">
      <w:pPr>
        <w:shd w:val="clear" w:color="auto" w:fill="FFFFFF"/>
        <w:spacing w:before="360" w:after="300" w:line="360" w:lineRule="auto"/>
        <w:outlineLvl w:val="0"/>
        <w:rPr>
          <w:rFonts w:ascii="Helvetica" w:eastAsia="Times New Roman" w:hAnsi="Helvetica" w:cs="Helvetica"/>
          <w:b/>
          <w:bCs/>
          <w:color w:val="000000" w:themeColor="text1"/>
          <w:kern w:val="36"/>
          <w:sz w:val="29"/>
          <w:szCs w:val="29"/>
        </w:rPr>
      </w:pPr>
      <w:r w:rsidRPr="006068FA">
        <w:rPr>
          <w:rFonts w:ascii="Helvetica" w:eastAsia="Times New Roman" w:hAnsi="Helvetica" w:cs="Helvetica"/>
          <w:b/>
          <w:bCs/>
          <w:color w:val="000000" w:themeColor="text1"/>
          <w:kern w:val="36"/>
          <w:sz w:val="29"/>
          <w:szCs w:val="29"/>
        </w:rPr>
        <w:t>Planning Phase</w:t>
      </w:r>
    </w:p>
    <w:p w14:paraId="51D66C7D" w14:textId="77777777" w:rsidR="006068FA" w:rsidRPr="006068FA" w:rsidRDefault="006068FA" w:rsidP="006068FA">
      <w:pPr>
        <w:shd w:val="clear" w:color="auto" w:fill="FFFFFF"/>
        <w:spacing w:before="360" w:after="0" w:line="360" w:lineRule="auto"/>
        <w:rPr>
          <w:rFonts w:ascii="Times New Roman" w:eastAsia="Times New Roman" w:hAnsi="Times New Roman" w:cs="Times New Roman"/>
          <w:b/>
          <w:bCs/>
          <w:color w:val="000000" w:themeColor="text1"/>
          <w:sz w:val="24"/>
          <w:szCs w:val="24"/>
        </w:rPr>
      </w:pPr>
      <w:r w:rsidRPr="006068FA">
        <w:rPr>
          <w:rFonts w:ascii="Times New Roman" w:eastAsia="Times New Roman" w:hAnsi="Times New Roman" w:cs="Times New Roman"/>
          <w:b/>
          <w:bCs/>
          <w:color w:val="000000" w:themeColor="text1"/>
          <w:sz w:val="24"/>
          <w:szCs w:val="24"/>
        </w:rPr>
        <w:t xml:space="preserve">The next phase, the planning phase, is where the project solution is further developed in as much detail as possible and the steps necessary to meet the project’s objective are planned. In this step, the team identifies all of the work to be done. The project’s tasks and resource requirements are identified, along with the strategy for producing them. This is also referred to as “scope management.” A project plan is created outlining the activities, tasks, dependencies, and timeframes. The project manager coordinates the preparation of a project budget by providing cost estimates for the </w:t>
      </w:r>
      <w:proofErr w:type="spellStart"/>
      <w:r w:rsidRPr="006068FA">
        <w:rPr>
          <w:rFonts w:ascii="Times New Roman" w:eastAsia="Times New Roman" w:hAnsi="Times New Roman" w:cs="Times New Roman"/>
          <w:b/>
          <w:bCs/>
          <w:color w:val="000000" w:themeColor="text1"/>
          <w:sz w:val="24"/>
          <w:szCs w:val="24"/>
        </w:rPr>
        <w:t>labour</w:t>
      </w:r>
      <w:proofErr w:type="spellEnd"/>
      <w:r w:rsidRPr="006068FA">
        <w:rPr>
          <w:rFonts w:ascii="Times New Roman" w:eastAsia="Times New Roman" w:hAnsi="Times New Roman" w:cs="Times New Roman"/>
          <w:b/>
          <w:bCs/>
          <w:color w:val="000000" w:themeColor="text1"/>
          <w:sz w:val="24"/>
          <w:szCs w:val="24"/>
        </w:rPr>
        <w:t>, equipment, and materials costs. The budget is used to monitor and control cost expenditures during project implementation.</w:t>
      </w:r>
    </w:p>
    <w:p w14:paraId="2A0CDDD7" w14:textId="77777777" w:rsidR="006068FA" w:rsidRPr="006068FA" w:rsidRDefault="006068FA" w:rsidP="006068FA">
      <w:pPr>
        <w:shd w:val="clear" w:color="auto" w:fill="FFFFFF"/>
        <w:spacing w:before="240" w:after="0" w:line="360" w:lineRule="auto"/>
        <w:rPr>
          <w:rFonts w:ascii="Times New Roman" w:eastAsia="Times New Roman" w:hAnsi="Times New Roman" w:cs="Times New Roman"/>
          <w:b/>
          <w:bCs/>
          <w:color w:val="000000" w:themeColor="text1"/>
          <w:sz w:val="24"/>
          <w:szCs w:val="24"/>
        </w:rPr>
      </w:pPr>
      <w:r w:rsidRPr="006068FA">
        <w:rPr>
          <w:rFonts w:ascii="Times New Roman" w:eastAsia="Times New Roman" w:hAnsi="Times New Roman" w:cs="Times New Roman"/>
          <w:b/>
          <w:bCs/>
          <w:color w:val="000000" w:themeColor="text1"/>
          <w:sz w:val="24"/>
          <w:szCs w:val="24"/>
        </w:rPr>
        <w:lastRenderedPageBreak/>
        <w:t>Once the project team has identified the work, prepared the schedule, and estimated the costs, the three fundamental components of the planning process are complete. This is an excellent time to identify and try to deal with anything that might pose a threat to the successful completion of the project. This is called risk management. In risk management, “high-threat” potential problems are identified along with the action that is to be taken on each high-threat potential problem, either to reduce the probability that the problem will occur or to reduce the impact on the project if it does occur. This is also a good time to identify all project stakeholders and establish a communication plan describing the information needed and the delivery method to be used to keep the stakeholders informed.</w:t>
      </w:r>
    </w:p>
    <w:p w14:paraId="4AA74032" w14:textId="77777777" w:rsidR="006068FA" w:rsidRPr="006068FA" w:rsidRDefault="006068FA" w:rsidP="006068FA">
      <w:pPr>
        <w:shd w:val="clear" w:color="auto" w:fill="FFFFFF"/>
        <w:spacing w:before="240" w:after="0" w:line="360" w:lineRule="auto"/>
        <w:rPr>
          <w:rFonts w:ascii="Times New Roman" w:eastAsia="Times New Roman" w:hAnsi="Times New Roman" w:cs="Times New Roman"/>
          <w:b/>
          <w:bCs/>
          <w:color w:val="000000" w:themeColor="text1"/>
          <w:sz w:val="24"/>
          <w:szCs w:val="24"/>
        </w:rPr>
      </w:pPr>
      <w:r w:rsidRPr="006068FA">
        <w:rPr>
          <w:rFonts w:ascii="Times New Roman" w:eastAsia="Times New Roman" w:hAnsi="Times New Roman" w:cs="Times New Roman"/>
          <w:b/>
          <w:bCs/>
          <w:color w:val="000000" w:themeColor="text1"/>
          <w:sz w:val="24"/>
          <w:szCs w:val="24"/>
        </w:rPr>
        <w:t>Finally, you will want to document a quality plan, providing quality targets, assurance, and control measures, along with an acceptance plan, listing the criteria to be met to gain customer acceptance. At this point, the project would have been planned in detail and is ready to be executed.</w:t>
      </w:r>
    </w:p>
    <w:p w14:paraId="0D5695C2" w14:textId="77777777" w:rsidR="006068FA" w:rsidRPr="006068FA" w:rsidRDefault="006068FA" w:rsidP="006068FA">
      <w:pPr>
        <w:shd w:val="clear" w:color="auto" w:fill="FFFFFF"/>
        <w:spacing w:before="360" w:after="300" w:line="360" w:lineRule="auto"/>
        <w:outlineLvl w:val="0"/>
        <w:rPr>
          <w:rFonts w:ascii="Helvetica" w:eastAsia="Times New Roman" w:hAnsi="Helvetica" w:cs="Helvetica"/>
          <w:b/>
          <w:bCs/>
          <w:color w:val="000000" w:themeColor="text1"/>
          <w:kern w:val="36"/>
          <w:sz w:val="29"/>
          <w:szCs w:val="29"/>
        </w:rPr>
      </w:pPr>
      <w:r w:rsidRPr="006068FA">
        <w:rPr>
          <w:rFonts w:ascii="Helvetica" w:eastAsia="Times New Roman" w:hAnsi="Helvetica" w:cs="Helvetica"/>
          <w:b/>
          <w:bCs/>
          <w:color w:val="000000" w:themeColor="text1"/>
          <w:kern w:val="36"/>
          <w:sz w:val="29"/>
          <w:szCs w:val="29"/>
        </w:rPr>
        <w:t>Implementation (Execution) Phase</w:t>
      </w:r>
    </w:p>
    <w:p w14:paraId="4DBBF3EA" w14:textId="77777777" w:rsidR="006068FA" w:rsidRPr="006068FA" w:rsidRDefault="006068FA" w:rsidP="006068FA">
      <w:pPr>
        <w:shd w:val="clear" w:color="auto" w:fill="FFFFFF"/>
        <w:spacing w:before="360" w:after="0" w:line="360" w:lineRule="auto"/>
        <w:rPr>
          <w:rFonts w:ascii="Times New Roman" w:eastAsia="Times New Roman" w:hAnsi="Times New Roman" w:cs="Times New Roman"/>
          <w:b/>
          <w:bCs/>
          <w:color w:val="000000" w:themeColor="text1"/>
          <w:sz w:val="24"/>
          <w:szCs w:val="24"/>
        </w:rPr>
      </w:pPr>
      <w:r w:rsidRPr="006068FA">
        <w:rPr>
          <w:rFonts w:ascii="Times New Roman" w:eastAsia="Times New Roman" w:hAnsi="Times New Roman" w:cs="Times New Roman"/>
          <w:b/>
          <w:bCs/>
          <w:color w:val="000000" w:themeColor="text1"/>
          <w:sz w:val="24"/>
          <w:szCs w:val="24"/>
        </w:rPr>
        <w:t>During the third phase, the implementation phase, the project plan is put into motion and the work of the project is performed. It is important to maintain control and communicate as needed during implementation. Progress is continuously monitored and appropriate adjustments are made and recorded as variances from the original plan. In any project, a project manager spends most of the time in this step. During project implementation, people are carrying out the tasks, and progress information is being reported through regular team meetings. The project manager uses this information to maintain control over the direction of the project by comparing the progress reports with the project plan to measure the performance of the project activities and take corrective action as needed. The first course of action should always be to bring the project back on course (i.e., to return it to the original plan). If that cannot happen, the team should record variations from the original plan and record and publish modifications to the plan. Throughout this step, project sponsors and other key stakeholders should be kept informed of the project’s status according to the agreed-on frequency and format of communication. The plan should be updated and published on a regular basis.</w:t>
      </w:r>
    </w:p>
    <w:p w14:paraId="3E8939F1" w14:textId="77777777" w:rsidR="006068FA" w:rsidRPr="006068FA" w:rsidRDefault="006068FA" w:rsidP="006068FA">
      <w:pPr>
        <w:shd w:val="clear" w:color="auto" w:fill="FFFFFF"/>
        <w:spacing w:before="240" w:after="0" w:line="360" w:lineRule="auto"/>
        <w:rPr>
          <w:rFonts w:ascii="Times New Roman" w:eastAsia="Times New Roman" w:hAnsi="Times New Roman" w:cs="Times New Roman"/>
          <w:b/>
          <w:bCs/>
          <w:color w:val="000000" w:themeColor="text1"/>
          <w:sz w:val="24"/>
          <w:szCs w:val="24"/>
        </w:rPr>
      </w:pPr>
      <w:r w:rsidRPr="006068FA">
        <w:rPr>
          <w:rFonts w:ascii="Times New Roman" w:eastAsia="Times New Roman" w:hAnsi="Times New Roman" w:cs="Times New Roman"/>
          <w:b/>
          <w:bCs/>
          <w:color w:val="000000" w:themeColor="text1"/>
          <w:sz w:val="24"/>
          <w:szCs w:val="24"/>
        </w:rPr>
        <w:lastRenderedPageBreak/>
        <w:t>Status reports should always emphasize the anticipated end point in terms of cost, schedule, and quality of deliverables. Each project deliverable produced should be reviewed for quality and measured against the acceptance criteria. Once all of the deliverables have been produced and the customer has accepted the final solution, the project is ready for closure.</w:t>
      </w:r>
    </w:p>
    <w:p w14:paraId="3180958A" w14:textId="77777777" w:rsidR="006068FA" w:rsidRPr="006068FA" w:rsidRDefault="006068FA" w:rsidP="006068FA">
      <w:pPr>
        <w:shd w:val="clear" w:color="auto" w:fill="FFFFFF"/>
        <w:spacing w:before="360" w:after="300" w:line="360" w:lineRule="auto"/>
        <w:outlineLvl w:val="0"/>
        <w:rPr>
          <w:rFonts w:ascii="Helvetica" w:eastAsia="Times New Roman" w:hAnsi="Helvetica" w:cs="Helvetica"/>
          <w:b/>
          <w:bCs/>
          <w:color w:val="000000" w:themeColor="text1"/>
          <w:kern w:val="36"/>
          <w:sz w:val="29"/>
          <w:szCs w:val="29"/>
        </w:rPr>
      </w:pPr>
      <w:r w:rsidRPr="006068FA">
        <w:rPr>
          <w:rFonts w:ascii="Helvetica" w:eastAsia="Times New Roman" w:hAnsi="Helvetica" w:cs="Helvetica"/>
          <w:b/>
          <w:bCs/>
          <w:color w:val="000000" w:themeColor="text1"/>
          <w:kern w:val="36"/>
          <w:sz w:val="29"/>
          <w:szCs w:val="29"/>
        </w:rPr>
        <w:t>Closing Phase</w:t>
      </w:r>
    </w:p>
    <w:p w14:paraId="2CF59172" w14:textId="77777777" w:rsidR="006068FA" w:rsidRPr="006068FA" w:rsidRDefault="006068FA" w:rsidP="006068FA">
      <w:pPr>
        <w:shd w:val="clear" w:color="auto" w:fill="FFFFFF"/>
        <w:spacing w:before="360" w:after="0" w:line="360" w:lineRule="auto"/>
        <w:rPr>
          <w:rFonts w:ascii="Times New Roman" w:eastAsia="Times New Roman" w:hAnsi="Times New Roman" w:cs="Times New Roman"/>
          <w:b/>
          <w:bCs/>
          <w:color w:val="000000" w:themeColor="text1"/>
          <w:sz w:val="24"/>
          <w:szCs w:val="24"/>
        </w:rPr>
      </w:pPr>
      <w:r w:rsidRPr="006068FA">
        <w:rPr>
          <w:rFonts w:ascii="Times New Roman" w:eastAsia="Times New Roman" w:hAnsi="Times New Roman" w:cs="Times New Roman"/>
          <w:b/>
          <w:bCs/>
          <w:color w:val="000000" w:themeColor="text1"/>
          <w:sz w:val="24"/>
          <w:szCs w:val="24"/>
        </w:rPr>
        <w:t>During the final closure, or completion phase, the emphasis is on releasing the final deliverables to the customer, handing over project documentation to the business, terminating supplier contracts, releasing project resources, and communicating the closure of the project to all stakeholders. The last remaining step is to conduct lessons-learned studies to examine what went well and what didn’t. Through this type of analysis, the wisdom of experience is transferred back to the project organization, which will help future project teams.</w:t>
      </w:r>
    </w:p>
    <w:p w14:paraId="63D992BC" w14:textId="77777777" w:rsidR="006068FA" w:rsidRPr="006068FA" w:rsidRDefault="006068FA" w:rsidP="006068FA">
      <w:pPr>
        <w:shd w:val="clear" w:color="auto" w:fill="FFFFFF"/>
        <w:spacing w:before="360" w:after="300" w:line="360" w:lineRule="auto"/>
        <w:outlineLvl w:val="1"/>
        <w:rPr>
          <w:rFonts w:ascii="Helvetica" w:eastAsia="Times New Roman" w:hAnsi="Helvetica" w:cs="Helvetica"/>
          <w:b/>
          <w:bCs/>
          <w:color w:val="000000" w:themeColor="text1"/>
          <w:sz w:val="24"/>
          <w:szCs w:val="24"/>
        </w:rPr>
      </w:pPr>
      <w:r w:rsidRPr="006068FA">
        <w:rPr>
          <w:rFonts w:ascii="Helvetica" w:eastAsia="Times New Roman" w:hAnsi="Helvetica" w:cs="Helvetica"/>
          <w:b/>
          <w:bCs/>
          <w:color w:val="000000" w:themeColor="text1"/>
          <w:sz w:val="24"/>
          <w:szCs w:val="24"/>
        </w:rPr>
        <w:t>Example: Project Phases on a Large Multinational Project</w:t>
      </w:r>
    </w:p>
    <w:p w14:paraId="2CDF2BB6" w14:textId="77777777" w:rsidR="006068FA" w:rsidRPr="006068FA" w:rsidRDefault="006068FA" w:rsidP="006068FA">
      <w:pPr>
        <w:shd w:val="clear" w:color="auto" w:fill="FFFFFF"/>
        <w:spacing w:before="360" w:after="0" w:line="360" w:lineRule="auto"/>
        <w:rPr>
          <w:rFonts w:ascii="Times New Roman" w:eastAsia="Times New Roman" w:hAnsi="Times New Roman" w:cs="Times New Roman"/>
          <w:b/>
          <w:bCs/>
          <w:color w:val="000000" w:themeColor="text1"/>
          <w:sz w:val="24"/>
          <w:szCs w:val="24"/>
        </w:rPr>
      </w:pPr>
      <w:r w:rsidRPr="006068FA">
        <w:rPr>
          <w:rFonts w:ascii="Times New Roman" w:eastAsia="Times New Roman" w:hAnsi="Times New Roman" w:cs="Times New Roman"/>
          <w:b/>
          <w:bCs/>
          <w:color w:val="000000" w:themeColor="text1"/>
          <w:sz w:val="24"/>
          <w:szCs w:val="24"/>
        </w:rPr>
        <w:t>A U.S. construction company won a contract to design and build the first copper mine in northern Argentina. There was no existing infrastructure for either the mining industry or large construction projects in this part of South America. During the initiation phase of the project, the project manager focused on defining and finding a project leadership team with the knowledge, skills, and experience to manage a large complex project in a remote area of the globe. The project team set up three offices. One was in Chile, where large mining construction project infrastructure existed. The other two were in Argentina. One was in Buenos Aries to establish relationships and Argentinian expertise, and the second was in Catamarca—the largest town close to the mine site. With offices in place, the project start-up team began developing procedures for getting work done, acquiring the appropriate permits, and developing relationships with Chilean and Argentine partners.</w:t>
      </w:r>
    </w:p>
    <w:p w14:paraId="089CB0CC" w14:textId="77777777" w:rsidR="006068FA" w:rsidRPr="006068FA" w:rsidRDefault="006068FA" w:rsidP="006068FA">
      <w:pPr>
        <w:shd w:val="clear" w:color="auto" w:fill="FFFFFF"/>
        <w:spacing w:before="240" w:after="0" w:line="360" w:lineRule="auto"/>
        <w:rPr>
          <w:rFonts w:ascii="Times New Roman" w:eastAsia="Times New Roman" w:hAnsi="Times New Roman" w:cs="Times New Roman"/>
          <w:b/>
          <w:bCs/>
          <w:color w:val="000000" w:themeColor="text1"/>
          <w:sz w:val="24"/>
          <w:szCs w:val="24"/>
        </w:rPr>
      </w:pPr>
      <w:r w:rsidRPr="006068FA">
        <w:rPr>
          <w:rFonts w:ascii="Times New Roman" w:eastAsia="Times New Roman" w:hAnsi="Times New Roman" w:cs="Times New Roman"/>
          <w:b/>
          <w:bCs/>
          <w:color w:val="000000" w:themeColor="text1"/>
          <w:sz w:val="24"/>
          <w:szCs w:val="24"/>
        </w:rPr>
        <w:t xml:space="preserve">During the planning phase, the project team developed an integrated project schedule that coordinated the activities of the design, procurement, and construction teams. The project </w:t>
      </w:r>
      <w:r w:rsidRPr="006068FA">
        <w:rPr>
          <w:rFonts w:ascii="Times New Roman" w:eastAsia="Times New Roman" w:hAnsi="Times New Roman" w:cs="Times New Roman"/>
          <w:b/>
          <w:bCs/>
          <w:color w:val="000000" w:themeColor="text1"/>
          <w:sz w:val="24"/>
          <w:szCs w:val="24"/>
        </w:rPr>
        <w:lastRenderedPageBreak/>
        <w:t xml:space="preserve">controls team also developed a detailed budget that enabled the project team to track project expenditures against the expected expenses. The project design team built on the conceptual design and developed detailed drawings for use by the procurement team. The procurement team used the drawings to begin ordering equipment and materials for the construction team; develop </w:t>
      </w:r>
      <w:proofErr w:type="spellStart"/>
      <w:r w:rsidRPr="006068FA">
        <w:rPr>
          <w:rFonts w:ascii="Times New Roman" w:eastAsia="Times New Roman" w:hAnsi="Times New Roman" w:cs="Times New Roman"/>
          <w:b/>
          <w:bCs/>
          <w:color w:val="000000" w:themeColor="text1"/>
          <w:sz w:val="24"/>
          <w:szCs w:val="24"/>
        </w:rPr>
        <w:t>labour</w:t>
      </w:r>
      <w:proofErr w:type="spellEnd"/>
      <w:r w:rsidRPr="006068FA">
        <w:rPr>
          <w:rFonts w:ascii="Times New Roman" w:eastAsia="Times New Roman" w:hAnsi="Times New Roman" w:cs="Times New Roman"/>
          <w:b/>
          <w:bCs/>
          <w:color w:val="000000" w:themeColor="text1"/>
          <w:sz w:val="24"/>
          <w:szCs w:val="24"/>
        </w:rPr>
        <w:t xml:space="preserve"> projections; refine the construction schedule; and set up the construction site. Although planning is a never-ending process on a project, the planning phase focused on developing sufficient details to allow various parts of the project team to coordinate their work and allow the project management team to make priority decisions.</w:t>
      </w:r>
    </w:p>
    <w:p w14:paraId="7E37471D" w14:textId="77777777" w:rsidR="006068FA" w:rsidRPr="006068FA" w:rsidRDefault="006068FA" w:rsidP="006068FA">
      <w:pPr>
        <w:shd w:val="clear" w:color="auto" w:fill="FFFFFF"/>
        <w:spacing w:before="240" w:after="0" w:line="360" w:lineRule="auto"/>
        <w:rPr>
          <w:rFonts w:ascii="Times New Roman" w:eastAsia="Times New Roman" w:hAnsi="Times New Roman" w:cs="Times New Roman"/>
          <w:b/>
          <w:bCs/>
          <w:color w:val="000000" w:themeColor="text1"/>
          <w:sz w:val="24"/>
          <w:szCs w:val="24"/>
        </w:rPr>
      </w:pPr>
      <w:r w:rsidRPr="006068FA">
        <w:rPr>
          <w:rFonts w:ascii="Times New Roman" w:eastAsia="Times New Roman" w:hAnsi="Times New Roman" w:cs="Times New Roman"/>
          <w:b/>
          <w:bCs/>
          <w:color w:val="000000" w:themeColor="text1"/>
          <w:sz w:val="24"/>
          <w:szCs w:val="24"/>
        </w:rPr>
        <w:t xml:space="preserve">The implementation phase represents the work done to meet the requirements of the scope of work and fulfill the charter. During the implementation phase, the project team accomplished the work defined in the plan and made adjustments when the project factors changed. Equipment and materials were delivered to the work site, </w:t>
      </w:r>
      <w:proofErr w:type="spellStart"/>
      <w:r w:rsidRPr="006068FA">
        <w:rPr>
          <w:rFonts w:ascii="Times New Roman" w:eastAsia="Times New Roman" w:hAnsi="Times New Roman" w:cs="Times New Roman"/>
          <w:b/>
          <w:bCs/>
          <w:color w:val="000000" w:themeColor="text1"/>
          <w:sz w:val="24"/>
          <w:szCs w:val="24"/>
        </w:rPr>
        <w:t>labour</w:t>
      </w:r>
      <w:proofErr w:type="spellEnd"/>
      <w:r w:rsidRPr="006068FA">
        <w:rPr>
          <w:rFonts w:ascii="Times New Roman" w:eastAsia="Times New Roman" w:hAnsi="Times New Roman" w:cs="Times New Roman"/>
          <w:b/>
          <w:bCs/>
          <w:color w:val="000000" w:themeColor="text1"/>
          <w:sz w:val="24"/>
          <w:szCs w:val="24"/>
        </w:rPr>
        <w:t xml:space="preserve"> was hired and trained, a construction site was built, and all the construction activities, from the arrival of the first dozer to the installation of the final light switch, were accomplished.</w:t>
      </w:r>
    </w:p>
    <w:p w14:paraId="29B02EE7" w14:textId="77777777" w:rsidR="006068FA" w:rsidRPr="006068FA" w:rsidRDefault="006068FA" w:rsidP="006068FA">
      <w:pPr>
        <w:shd w:val="clear" w:color="auto" w:fill="FFFFFF"/>
        <w:spacing w:before="240" w:after="0" w:line="360" w:lineRule="auto"/>
        <w:rPr>
          <w:rFonts w:ascii="Times New Roman" w:eastAsia="Times New Roman" w:hAnsi="Times New Roman" w:cs="Times New Roman"/>
          <w:b/>
          <w:bCs/>
          <w:color w:val="000000" w:themeColor="text1"/>
          <w:sz w:val="24"/>
          <w:szCs w:val="24"/>
        </w:rPr>
      </w:pPr>
      <w:r w:rsidRPr="006068FA">
        <w:rPr>
          <w:rFonts w:ascii="Times New Roman" w:eastAsia="Times New Roman" w:hAnsi="Times New Roman" w:cs="Times New Roman"/>
          <w:b/>
          <w:bCs/>
          <w:color w:val="000000" w:themeColor="text1"/>
          <w:sz w:val="24"/>
          <w:szCs w:val="24"/>
        </w:rPr>
        <w:t>The closeout phase included turning over the newly constructed plant to the operations team of the client. A punch list of a few remaining construction items was developed and those items completed. The office in Catamarca was closed, the office in Buenos Aries archived all the project documents, and the Chilean office was already working on the next project. The accounting books were reconciled and closed, final reports written and distributed, and the project manager started on a new project.</w:t>
      </w:r>
    </w:p>
    <w:p w14:paraId="11875632" w14:textId="77777777" w:rsidR="00EA7BC1" w:rsidRPr="006068FA" w:rsidRDefault="00EA7BC1" w:rsidP="006068FA">
      <w:pPr>
        <w:spacing w:line="360" w:lineRule="auto"/>
        <w:rPr>
          <w:b/>
          <w:bCs/>
          <w:color w:val="000000" w:themeColor="text1"/>
        </w:rPr>
      </w:pPr>
    </w:p>
    <w:sectPr w:rsidR="00EA7BC1" w:rsidRPr="006068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871ED"/>
    <w:multiLevelType w:val="hybridMultilevel"/>
    <w:tmpl w:val="A22019D8"/>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16cid:durableId="5908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8FA"/>
    <w:rsid w:val="006068FA"/>
    <w:rsid w:val="00643D3C"/>
    <w:rsid w:val="00EA7BC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9BA60"/>
  <w15:chartTrackingRefBased/>
  <w15:docId w15:val="{D27E198E-37A2-4EBE-8AFA-12FAFEFF7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ta-IN"/>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8FA"/>
  </w:style>
  <w:style w:type="paragraph" w:styleId="Heading1">
    <w:name w:val="heading 1"/>
    <w:basedOn w:val="Normal"/>
    <w:next w:val="Normal"/>
    <w:link w:val="Heading1Char"/>
    <w:uiPriority w:val="9"/>
    <w:qFormat/>
    <w:rsid w:val="006068FA"/>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6068FA"/>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6068FA"/>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6068FA"/>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6068FA"/>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6068FA"/>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6068FA"/>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6068FA"/>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6068FA"/>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8FA"/>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6068FA"/>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6068FA"/>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6068FA"/>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6068FA"/>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6068FA"/>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6068FA"/>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6068FA"/>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6068FA"/>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6068FA"/>
    <w:pPr>
      <w:spacing w:line="240" w:lineRule="auto"/>
    </w:pPr>
    <w:rPr>
      <w:b/>
      <w:bCs/>
      <w:smallCaps/>
      <w:color w:val="595959" w:themeColor="text1" w:themeTint="A6"/>
    </w:rPr>
  </w:style>
  <w:style w:type="paragraph" w:styleId="Title">
    <w:name w:val="Title"/>
    <w:basedOn w:val="Normal"/>
    <w:next w:val="Normal"/>
    <w:link w:val="TitleChar"/>
    <w:uiPriority w:val="10"/>
    <w:qFormat/>
    <w:rsid w:val="006068F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6068FA"/>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6068FA"/>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6068FA"/>
    <w:rPr>
      <w:rFonts w:asciiTheme="majorHAnsi" w:eastAsiaTheme="majorEastAsia" w:hAnsiTheme="majorHAnsi" w:cstheme="majorBidi"/>
      <w:sz w:val="30"/>
      <w:szCs w:val="30"/>
    </w:rPr>
  </w:style>
  <w:style w:type="character" w:styleId="Strong">
    <w:name w:val="Strong"/>
    <w:basedOn w:val="DefaultParagraphFont"/>
    <w:uiPriority w:val="22"/>
    <w:qFormat/>
    <w:rsid w:val="006068FA"/>
    <w:rPr>
      <w:b/>
      <w:bCs/>
    </w:rPr>
  </w:style>
  <w:style w:type="character" w:styleId="Emphasis">
    <w:name w:val="Emphasis"/>
    <w:basedOn w:val="DefaultParagraphFont"/>
    <w:uiPriority w:val="20"/>
    <w:qFormat/>
    <w:rsid w:val="006068FA"/>
    <w:rPr>
      <w:i/>
      <w:iCs/>
      <w:color w:val="70AD47" w:themeColor="accent6"/>
    </w:rPr>
  </w:style>
  <w:style w:type="paragraph" w:styleId="NoSpacing">
    <w:name w:val="No Spacing"/>
    <w:uiPriority w:val="1"/>
    <w:qFormat/>
    <w:rsid w:val="006068FA"/>
    <w:pPr>
      <w:spacing w:after="0" w:line="240" w:lineRule="auto"/>
    </w:pPr>
  </w:style>
  <w:style w:type="paragraph" w:styleId="Quote">
    <w:name w:val="Quote"/>
    <w:basedOn w:val="Normal"/>
    <w:next w:val="Normal"/>
    <w:link w:val="QuoteChar"/>
    <w:uiPriority w:val="29"/>
    <w:qFormat/>
    <w:rsid w:val="006068FA"/>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6068FA"/>
    <w:rPr>
      <w:i/>
      <w:iCs/>
      <w:color w:val="262626" w:themeColor="text1" w:themeTint="D9"/>
    </w:rPr>
  </w:style>
  <w:style w:type="paragraph" w:styleId="IntenseQuote">
    <w:name w:val="Intense Quote"/>
    <w:basedOn w:val="Normal"/>
    <w:next w:val="Normal"/>
    <w:link w:val="IntenseQuoteChar"/>
    <w:uiPriority w:val="30"/>
    <w:qFormat/>
    <w:rsid w:val="006068FA"/>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6068FA"/>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6068FA"/>
    <w:rPr>
      <w:i/>
      <w:iCs/>
    </w:rPr>
  </w:style>
  <w:style w:type="character" w:styleId="IntenseEmphasis">
    <w:name w:val="Intense Emphasis"/>
    <w:basedOn w:val="DefaultParagraphFont"/>
    <w:uiPriority w:val="21"/>
    <w:qFormat/>
    <w:rsid w:val="006068FA"/>
    <w:rPr>
      <w:b/>
      <w:bCs/>
      <w:i/>
      <w:iCs/>
    </w:rPr>
  </w:style>
  <w:style w:type="character" w:styleId="SubtleReference">
    <w:name w:val="Subtle Reference"/>
    <w:basedOn w:val="DefaultParagraphFont"/>
    <w:uiPriority w:val="31"/>
    <w:qFormat/>
    <w:rsid w:val="006068FA"/>
    <w:rPr>
      <w:smallCaps/>
      <w:color w:val="595959" w:themeColor="text1" w:themeTint="A6"/>
    </w:rPr>
  </w:style>
  <w:style w:type="character" w:styleId="IntenseReference">
    <w:name w:val="Intense Reference"/>
    <w:basedOn w:val="DefaultParagraphFont"/>
    <w:uiPriority w:val="32"/>
    <w:qFormat/>
    <w:rsid w:val="006068FA"/>
    <w:rPr>
      <w:b/>
      <w:bCs/>
      <w:smallCaps/>
      <w:color w:val="70AD47" w:themeColor="accent6"/>
    </w:rPr>
  </w:style>
  <w:style w:type="character" w:styleId="BookTitle">
    <w:name w:val="Book Title"/>
    <w:basedOn w:val="DefaultParagraphFont"/>
    <w:uiPriority w:val="33"/>
    <w:qFormat/>
    <w:rsid w:val="006068FA"/>
    <w:rPr>
      <w:b/>
      <w:bCs/>
      <w:caps w:val="0"/>
      <w:smallCaps/>
      <w:spacing w:val="7"/>
      <w:sz w:val="21"/>
      <w:szCs w:val="21"/>
    </w:rPr>
  </w:style>
  <w:style w:type="paragraph" w:styleId="TOCHeading">
    <w:name w:val="TOC Heading"/>
    <w:basedOn w:val="Heading1"/>
    <w:next w:val="Normal"/>
    <w:uiPriority w:val="39"/>
    <w:semiHidden/>
    <w:unhideWhenUsed/>
    <w:qFormat/>
    <w:rsid w:val="006068FA"/>
    <w:pPr>
      <w:outlineLvl w:val="9"/>
    </w:pPr>
  </w:style>
  <w:style w:type="paragraph" w:styleId="ListParagraph">
    <w:name w:val="List Paragraph"/>
    <w:basedOn w:val="Normal"/>
    <w:uiPriority w:val="34"/>
    <w:qFormat/>
    <w:rsid w:val="00606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60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1271</Words>
  <Characters>7250</Characters>
  <Application>Microsoft Office Word</Application>
  <DocSecurity>0</DocSecurity>
  <Lines>60</Lines>
  <Paragraphs>17</Paragraphs>
  <ScaleCrop>false</ScaleCrop>
  <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cp:revision>
  <dcterms:created xsi:type="dcterms:W3CDTF">2023-05-20T23:57:00Z</dcterms:created>
  <dcterms:modified xsi:type="dcterms:W3CDTF">2023-05-21T00:05:00Z</dcterms:modified>
</cp:coreProperties>
</file>