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String functions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capitalize() method/function converts first character of the string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uppercase without altering the whole string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"administrator"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str.capitalize()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print("Old value:", str)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print("New value:", str2)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casefold() method returns a lowercase copy of the string.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function was introduced in Python 3.3.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"ADMIN"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str.casefold()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print(str)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print("New value:", str2)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center() method alligns string to the center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filling paddings left and right of the string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"Python is a general purpose programming language"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str.center(25)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str.center(40)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str.center(25,'$')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"Python is a general purpose programming language"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str.center(25,'*')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#Count() method returns the number of occurrence of substring in the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#specified range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#Syntax : count(sub[, start[, end]])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"Hello World"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str.count('l')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print("occurrences:", str2)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"This is the turning point 1 2 2 1 3 2 1"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str.count('t',4)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print("-------------")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str3 = str.count('2',15,35)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print(str3)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#find() method finds substring in the whole string and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#returns index of the first match. It returns -1 if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#substring does not match.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"Welcome to Python"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str.find("the")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print("-----------------")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print(str.find("to"))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split() method splits the string into a comma separated list.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use of split function 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"Welcome to Python"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string is:",str)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str.split()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modified string is" ,str2)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print("-----------------")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"Python is a general purpose programming language"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string is:",str)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= str.split()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modified string is",num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"Python is a programming language"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str.split()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string is:",str)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print("The modified string is",str2)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print("___________________")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str3 = str.split('is')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print(str3)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str4 = str.split(' ')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print(str4)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str5 = str.split('a')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print(str5)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str6 = str.split('g')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print(str6)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#Replace() method Return a copy of the string with all occurrences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#of substring old replaced by new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#Syntax: replace(old, new[, count])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"Python is a programming language"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str.replace("Python","Java")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print(str)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str.replace("g","$$",3)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str.replace(str,"Welcome to the Python")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isdigit() method returns True if all the characters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string are digits.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'98765'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str2 = str.isdigit()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print(str2)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'980-123-8765'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print(str.isdigit())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"!@#12234t*&amp;^%"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str.isdigit() == True: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print("The Given String is digit")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print("The Given String is not a digit")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#strip() , rstrip() and lstrip()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= "      Hello   world    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print("+++++++++++++")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print(str.strip())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print("+++++++++++++")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print(str.rstrip())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print("+++++++++++++")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print(str.lstrip())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replace all blank spaces with ','.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count all the occurrences of 'a' in a string.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remove a char from the string.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print string is Palindrome or not.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find the first occurrences of 'the' in string.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count uppercase and lower case letters in string.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return all the digits from the string.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 to return the number of letters in string.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Useful String methods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upper()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lower()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islower()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isupper()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isupper() and islower() methods will return a Boolean True value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the string has at least one letter and all the letters are   uppercase or lowercase, respectively.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isalpha() returns True if the string consists only of letters and is not blank.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isalnum() returns True if the string consists only of letters and numbers and is not blank.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isdecimal() returns True if the string consists only of numeric characters and is not blank.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isspace() returns True if the string consists only of spaces, tabs, and newlines and is not blank.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istitle() returns True if the string consists only of words that begin with an uppercase letter followed by only lowercase letters.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startswith() return True if the string value it is called on begins with the string passed to the method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endswith() return True if the string value it is called on ends with the string passed to the method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