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CA038D4" w:rsidR="009A0C23" w:rsidRDefault="00A227F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3289089" w:rsidR="009A0C23" w:rsidRDefault="00B176E8">
            <w:r>
              <w:t>SWTI</w:t>
            </w:r>
            <w:r w:rsidR="0071231A">
              <w:t>D1741517080156346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B1B5CB4" w:rsidR="009A0C23" w:rsidRDefault="00A227F4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6A7114"/>
    <w:rsid w:val="0071231A"/>
    <w:rsid w:val="008C55F8"/>
    <w:rsid w:val="009A0C23"/>
    <w:rsid w:val="00A227F4"/>
    <w:rsid w:val="00B176E8"/>
    <w:rsid w:val="00B22C09"/>
    <w:rsid w:val="00C94F17"/>
    <w:rsid w:val="00D163F4"/>
    <w:rsid w:val="00D330F9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6</cp:revision>
  <dcterms:created xsi:type="dcterms:W3CDTF">2025-03-05T19:02:00Z</dcterms:created>
  <dcterms:modified xsi:type="dcterms:W3CDTF">2025-03-12T04:36:00Z</dcterms:modified>
</cp:coreProperties>
</file>