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B8E2" w14:textId="6D062BE8" w:rsidR="00D54C6F" w:rsidRDefault="002C5EB7">
      <w:r>
        <w:t>SAMPLE CODING:</w:t>
      </w:r>
    </w:p>
    <w:p w14:paraId="20CF4956" w14:textId="4B58D018" w:rsidR="002C5EB7" w:rsidRDefault="002C5EB7">
      <w:r>
        <w:t>First Activity:</w:t>
      </w:r>
    </w:p>
    <w:p w14:paraId="2C06F96F" w14:textId="77777777" w:rsidR="002C5EB7" w:rsidRPr="002C5EB7" w:rsidRDefault="002C5EB7" w:rsidP="002C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&lt;?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 version=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"1.0" 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encoding=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"utf-8"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?&gt;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</w:t>
      </w:r>
      <w:proofErr w:type="spellStart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android.support.constraint.ConstraintLayout</w:t>
      </w:r>
      <w:proofErr w:type="spellEnd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 xml:space="preserve"> </w:t>
      </w:r>
      <w:proofErr w:type="spellStart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/res/android"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/res-auto"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"http://schemas.android.com/tools"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:context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".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MainActivity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TextView</w:t>
      </w:r>
      <w:proofErr w:type="spellEnd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:id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"@+id/welcome"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:layout_marginBottom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"@string/hello_welcome_to_calori_calc_to_know_your_requirements_press_continue"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:layout_constraintBottom_toBottomOf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:layout_constraintHorizontal_bias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"1.0"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:layout_constraintLeft_toLeftOf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:layout_constraintRight_toRightOf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:layout_constraintTop_toTopOf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:layout_constraintVertical_bias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"0.318" 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&lt;Button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:id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"@+id/button"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:layout_marginStart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:layout_marginLeft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:layout_marginEnd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:layout_marginRight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:layout_marginBottom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"212dp"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"@string/continue"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:layout_constraintBottom_toBottomOf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:layout_constraintEnd_toEndOf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:layout_constraintStart_toStartOf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"parent"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2C5EB7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:layout_constraintVertical_bias</w:t>
      </w:r>
      <w:proofErr w:type="spellEnd"/>
      <w:r w:rsidRPr="002C5EB7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=</w:t>
      </w:r>
      <w:r w:rsidRPr="002C5EB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"0.321" 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</w:t>
      </w:r>
      <w:proofErr w:type="spellStart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android.support.constraint.ConstraintLayout</w:t>
      </w:r>
      <w:proofErr w:type="spellEnd"/>
      <w:r w:rsidRPr="002C5EB7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</w:p>
    <w:p w14:paraId="293407CE" w14:textId="229BDE49" w:rsidR="002C5EB7" w:rsidRDefault="002C5EB7"/>
    <w:p w14:paraId="50AB4A85" w14:textId="6ABBE388" w:rsidR="002C5EB7" w:rsidRDefault="002C5EB7">
      <w:r>
        <w:t>Main Activity.java</w:t>
      </w:r>
    </w:p>
    <w:p w14:paraId="29BDE3E5" w14:textId="77777777" w:rsidR="002C5EB7" w:rsidRDefault="002C5EB7" w:rsidP="002C5E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com.example.nikitha.caloricalc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Button </w:t>
      </w:r>
      <w:proofErr w:type="spellStart"/>
      <w:r>
        <w:rPr>
          <w:color w:val="9876AA"/>
          <w:sz w:val="18"/>
          <w:szCs w:val="18"/>
        </w:rPr>
        <w:t>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button</w:t>
      </w:r>
      <w:r>
        <w:rPr>
          <w:color w:val="A9B7C6"/>
          <w:sz w:val="18"/>
          <w:szCs w:val="18"/>
        </w:rPr>
        <w:t>=(Button)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Intent intent=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SecondActivity.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514D2EA" w14:textId="74DC7FDC" w:rsidR="002C5EB7" w:rsidRDefault="002C5EB7"/>
    <w:p w14:paraId="4A22198D" w14:textId="7AB8C59F" w:rsidR="002C5EB7" w:rsidRDefault="002C5EB7">
      <w:r>
        <w:t>Second Activity:</w:t>
      </w:r>
    </w:p>
    <w:p w14:paraId="06CCE3A2" w14:textId="77777777" w:rsidR="002C5EB7" w:rsidRDefault="002C5EB7" w:rsidP="002C5E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:layout_behavior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appbar_scrolling_view_behavior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SecondActivity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:showIn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"@layout/</w:t>
      </w:r>
      <w:proofErr w:type="spellStart"/>
      <w:r>
        <w:rPr>
          <w:color w:val="6A8759"/>
          <w:sz w:val="18"/>
          <w:szCs w:val="18"/>
        </w:rPr>
        <w:t>activity_second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"459dp"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enter_the_details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"0.533"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"0.126"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"@+id/weight"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"261dp"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"261dp"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"409dp"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weight_kg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"0.186"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"0.279"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"@+id/height"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"355dp"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height_m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"0.183"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"0.066"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weight_id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"391dp"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"invisible"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"0.703"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"@+id/height"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:autofillHints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""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:targetApi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height_id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"337dp"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"invisible"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"0.619"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"@+id/t2"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"0.256"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"@+id/gender"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"280dp"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"280dp"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"252dp"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"@string/gender"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"0.193"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"0.13"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age_id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"-27dp"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"293dp"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"invisible"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:autofillHints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RadioGroup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radiog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"227dp"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RadioButton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"@+id/male"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"78dp"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"@+id/radio"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"@+id/gender"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:checked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"@string/male"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"@+id/radio"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RadioButton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"@+id/female"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"22dp"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"@+id/radio"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"17dp"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"17dp"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"@string/female"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"@+id/radio"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RadioGroup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"@string/age"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activity_level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"@+id/calculate"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"@string/calculate"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&lt;Spinner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"@+id/spinner"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"152dp"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"168dp"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1D826AF6" w14:textId="7D4578D1" w:rsidR="002C5EB7" w:rsidRDefault="002C5EB7"/>
    <w:p w14:paraId="6D38E841" w14:textId="62F4948C" w:rsidR="002C5EB7" w:rsidRDefault="002C5EB7">
      <w:r>
        <w:t>Second Activity.java</w:t>
      </w:r>
    </w:p>
    <w:p w14:paraId="609C8F08" w14:textId="77777777" w:rsidR="002C5EB7" w:rsidRDefault="002C5EB7" w:rsidP="002C5EB7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com.example.nikitha.caloricalc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NonNull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android.support.design.widget.FloatingActionButton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android.support.design.widget.Snackbar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android.support.v7.widget.Toolbar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android.view.MenuItem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android.widget.AdapterView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android.widget.AdapterView.OnItemSelectedListener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android.widget.ArrayAdapter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android.widget.RadioButton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android.widget.RadioGroup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android.widget.Spinner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SecondActivity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OnItemSelectedListener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weight_id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height_id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age_id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RadioGroup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radiog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RadioButton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male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RadioButton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female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calculate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Spinner </w:t>
      </w:r>
      <w:proofErr w:type="spellStart"/>
      <w:r>
        <w:rPr>
          <w:color w:val="9876AA"/>
          <w:sz w:val="18"/>
          <w:szCs w:val="18"/>
        </w:rPr>
        <w:t>spinner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proofErr w:type="spellStart"/>
      <w:r>
        <w:rPr>
          <w:color w:val="9876AA"/>
          <w:sz w:val="18"/>
          <w:szCs w:val="18"/>
        </w:rPr>
        <w:t>w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h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mb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c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al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bmi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9876AA"/>
          <w:sz w:val="18"/>
          <w:szCs w:val="18"/>
        </w:rPr>
        <w:t>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activity_second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weight_id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weight_id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height_id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height_id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age_id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age_id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radiog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radiog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male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female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female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calculate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calculate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spinner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spinner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&gt; adapter = </w:t>
      </w:r>
      <w:proofErr w:type="spellStart"/>
      <w:r>
        <w:rPr>
          <w:color w:val="A9B7C6"/>
          <w:sz w:val="18"/>
          <w:szCs w:val="18"/>
        </w:rPr>
        <w:t>ArrayAdapter.</w:t>
      </w:r>
      <w:r>
        <w:rPr>
          <w:i/>
          <w:iCs/>
          <w:color w:val="A9B7C6"/>
          <w:sz w:val="18"/>
          <w:szCs w:val="18"/>
        </w:rPr>
        <w:t>createFromResource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R.array.</w:t>
      </w:r>
      <w:r>
        <w:rPr>
          <w:i/>
          <w:iCs/>
          <w:color w:val="9876AA"/>
          <w:sz w:val="18"/>
          <w:szCs w:val="18"/>
        </w:rPr>
        <w:t>Activity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android.R.layout.</w:t>
      </w:r>
      <w:r>
        <w:rPr>
          <w:i/>
          <w:iCs/>
          <w:color w:val="9876AA"/>
          <w:sz w:val="18"/>
          <w:szCs w:val="18"/>
        </w:rPr>
        <w:t>simple_spinner_item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adapter.setDropDownViewResource(android.R.layout.</w:t>
      </w:r>
      <w:r>
        <w:rPr>
          <w:i/>
          <w:iCs/>
          <w:color w:val="9876AA"/>
          <w:sz w:val="18"/>
          <w:szCs w:val="18"/>
        </w:rPr>
        <w:t>simple_spinner_dropdown_item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.setAdapter</w:t>
      </w:r>
      <w:proofErr w:type="spellEnd"/>
      <w:r>
        <w:rPr>
          <w:color w:val="A9B7C6"/>
          <w:sz w:val="18"/>
          <w:szCs w:val="18"/>
        </w:rPr>
        <w:t>(adapter)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.setOnItemSelectedListener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calculate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w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weight_id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h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parseDouble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height_id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age_id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radiog</w:t>
      </w:r>
      <w:r>
        <w:rPr>
          <w:color w:val="A9B7C6"/>
          <w:sz w:val="18"/>
          <w:szCs w:val="18"/>
        </w:rPr>
        <w:t>.setOnCheckedChangeListener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RadioGroup.OnCheckedChangeListener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onCheckedChanged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RadioGroup</w:t>
      </w:r>
      <w:proofErr w:type="spellEnd"/>
      <w:r>
        <w:rPr>
          <w:color w:val="A9B7C6"/>
          <w:sz w:val="18"/>
          <w:szCs w:val="18"/>
        </w:rPr>
        <w:t xml:space="preserve"> group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checkedId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male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color w:val="9876AA"/>
          <w:sz w:val="18"/>
          <w:szCs w:val="18"/>
        </w:rPr>
        <w:t>bmi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w </w:t>
      </w:r>
      <w:r>
        <w:rPr>
          <w:color w:val="A9B7C6"/>
          <w:sz w:val="18"/>
          <w:szCs w:val="18"/>
        </w:rPr>
        <w:t>/ (</w:t>
      </w:r>
      <w:r>
        <w:rPr>
          <w:color w:val="9876AA"/>
          <w:sz w:val="18"/>
          <w:szCs w:val="18"/>
        </w:rPr>
        <w:t xml:space="preserve">h </w:t>
      </w:r>
      <w:r>
        <w:rPr>
          <w:color w:val="A9B7C6"/>
          <w:sz w:val="18"/>
          <w:szCs w:val="18"/>
        </w:rPr>
        <w:t xml:space="preserve">* </w:t>
      </w:r>
      <w:r>
        <w:rPr>
          <w:color w:val="9876AA"/>
          <w:sz w:val="18"/>
          <w:szCs w:val="18"/>
        </w:rPr>
        <w:t>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>= (</w:t>
      </w:r>
      <w:r>
        <w:rPr>
          <w:color w:val="9876AA"/>
          <w:sz w:val="18"/>
          <w:szCs w:val="18"/>
        </w:rPr>
        <w:t xml:space="preserve">w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13.75</w:t>
      </w:r>
      <w:r>
        <w:rPr>
          <w:color w:val="A9B7C6"/>
          <w:sz w:val="18"/>
          <w:szCs w:val="18"/>
        </w:rPr>
        <w:t>) + (</w:t>
      </w:r>
      <w:r>
        <w:rPr>
          <w:color w:val="9876AA"/>
          <w:sz w:val="18"/>
          <w:szCs w:val="18"/>
        </w:rPr>
        <w:t xml:space="preserve">h </w:t>
      </w:r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 - (</w:t>
      </w:r>
      <w:r>
        <w:rPr>
          <w:color w:val="9876AA"/>
          <w:sz w:val="18"/>
          <w:szCs w:val="18"/>
        </w:rPr>
        <w:t xml:space="preserve">a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6.8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>66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"Sedentary(0days/week)"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"Light(1-3days/week)"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1.375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"Moderate(3-5days/week)"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1.55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"Active(6-7days/week)"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1.75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female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</w:t>
      </w:r>
      <w:proofErr w:type="spellStart"/>
      <w:r>
        <w:rPr>
          <w:color w:val="9876AA"/>
          <w:sz w:val="18"/>
          <w:szCs w:val="18"/>
        </w:rPr>
        <w:t>bmi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w </w:t>
      </w:r>
      <w:r>
        <w:rPr>
          <w:color w:val="A9B7C6"/>
          <w:sz w:val="18"/>
          <w:szCs w:val="18"/>
        </w:rPr>
        <w:t>/ (</w:t>
      </w:r>
      <w:r>
        <w:rPr>
          <w:color w:val="9876AA"/>
          <w:sz w:val="18"/>
          <w:szCs w:val="18"/>
        </w:rPr>
        <w:t xml:space="preserve">h </w:t>
      </w:r>
      <w:r>
        <w:rPr>
          <w:color w:val="A9B7C6"/>
          <w:sz w:val="18"/>
          <w:szCs w:val="18"/>
        </w:rPr>
        <w:t xml:space="preserve">* </w:t>
      </w:r>
      <w:r>
        <w:rPr>
          <w:color w:val="9876AA"/>
          <w:sz w:val="18"/>
          <w:szCs w:val="18"/>
        </w:rPr>
        <w:t>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>= (</w:t>
      </w:r>
      <w:r>
        <w:rPr>
          <w:color w:val="9876AA"/>
          <w:sz w:val="18"/>
          <w:szCs w:val="18"/>
        </w:rPr>
        <w:t xml:space="preserve">w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9.6</w:t>
      </w:r>
      <w:r>
        <w:rPr>
          <w:color w:val="A9B7C6"/>
          <w:sz w:val="18"/>
          <w:szCs w:val="18"/>
        </w:rPr>
        <w:t>) + (</w:t>
      </w:r>
      <w:r>
        <w:rPr>
          <w:color w:val="9876AA"/>
          <w:sz w:val="18"/>
          <w:szCs w:val="18"/>
        </w:rPr>
        <w:t xml:space="preserve">h </w:t>
      </w:r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1.8</w:t>
      </w:r>
      <w:r>
        <w:rPr>
          <w:color w:val="A9B7C6"/>
          <w:sz w:val="18"/>
          <w:szCs w:val="18"/>
        </w:rPr>
        <w:t>) - (</w:t>
      </w:r>
      <w:r>
        <w:rPr>
          <w:color w:val="9876AA"/>
          <w:sz w:val="18"/>
          <w:szCs w:val="18"/>
        </w:rPr>
        <w:t xml:space="preserve">a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4.7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>655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"Sedentary(0days/week)"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"Light(1-3days/week)"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1.375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"Moderate(3-5days/week)"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1.55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else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.getSelectedItem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A8759"/>
          <w:sz w:val="18"/>
          <w:szCs w:val="18"/>
        </w:rPr>
        <w:t>"Active(6-7days/week)"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9876AA"/>
          <w:sz w:val="18"/>
          <w:szCs w:val="18"/>
        </w:rPr>
        <w:t xml:space="preserve">c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 xml:space="preserve">mb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1.75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Intent </w:t>
      </w:r>
      <w:proofErr w:type="spellStart"/>
      <w:r>
        <w:rPr>
          <w:color w:val="9876AA"/>
          <w:sz w:val="18"/>
          <w:szCs w:val="18"/>
        </w:rPr>
        <w:t>intent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SecondActivity.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ThirdActivity.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Toolbar </w:t>
      </w:r>
      <w:proofErr w:type="spellStart"/>
      <w:r>
        <w:rPr>
          <w:color w:val="A9B7C6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setSupportActionBar</w:t>
      </w:r>
      <w:proofErr w:type="spellEnd"/>
      <w:r>
        <w:rPr>
          <w:color w:val="A9B7C6"/>
          <w:sz w:val="18"/>
          <w:szCs w:val="18"/>
        </w:rPr>
        <w:t>(toolbar)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 fab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fab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fab.setOnClickListener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A9B7C6"/>
          <w:sz w:val="18"/>
          <w:szCs w:val="18"/>
        </w:rPr>
        <w:t>make</w:t>
      </w:r>
      <w:proofErr w:type="spellEnd"/>
      <w:r>
        <w:rPr>
          <w:color w:val="A9B7C6"/>
          <w:sz w:val="18"/>
          <w:szCs w:val="18"/>
        </w:rPr>
        <w:t>(view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"Replace with your own action"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.</w:t>
      </w:r>
      <w:proofErr w:type="spellStart"/>
      <w:r>
        <w:rPr>
          <w:color w:val="A9B7C6"/>
          <w:sz w:val="18"/>
          <w:szCs w:val="18"/>
        </w:rPr>
        <w:t>setAction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"Action"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A9B7C6"/>
          <w:sz w:val="18"/>
          <w:szCs w:val="18"/>
        </w:rPr>
        <w:t>&lt;?&gt; parent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</w:t>
      </w:r>
      <w:r>
        <w:rPr>
          <w:color w:val="CC7832"/>
          <w:sz w:val="18"/>
          <w:szCs w:val="18"/>
        </w:rPr>
        <w:t xml:space="preserve">, long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String text=</w:t>
      </w:r>
      <w:proofErr w:type="spellStart"/>
      <w:r>
        <w:rPr>
          <w:color w:val="A9B7C6"/>
          <w:sz w:val="18"/>
          <w:szCs w:val="18"/>
        </w:rPr>
        <w:t>parent.getItemAtPosition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r>
        <w:rPr>
          <w:color w:val="A9B7C6"/>
          <w:sz w:val="18"/>
          <w:szCs w:val="18"/>
        </w:rPr>
        <w:t>(parent.getContext()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LENGTH_LONG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onNothingSelected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A9B7C6"/>
          <w:sz w:val="18"/>
          <w:szCs w:val="18"/>
        </w:rPr>
        <w:t>&lt;?&gt; parent)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5BF3AECD" w14:textId="7D2E2149" w:rsidR="002C5EB7" w:rsidRDefault="002C5EB7">
      <w:r>
        <w:t>Third Activity:</w:t>
      </w:r>
    </w:p>
    <w:p w14:paraId="4FEF940C" w14:textId="77777777" w:rsidR="002C5EB7" w:rsidRDefault="002C5EB7" w:rsidP="002C5E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:layout_behavior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appbar_scrolling_view_behavior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ThirdActivity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:showIn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"@layout/</w:t>
      </w:r>
      <w:proofErr w:type="spellStart"/>
      <w:r>
        <w:rPr>
          <w:color w:val="6A8759"/>
          <w:sz w:val="18"/>
          <w:szCs w:val="18"/>
        </w:rPr>
        <w:t>activity_third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your_bmi_is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"0.025"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"0.076"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"111dp"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"376dp"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your_metabolic_rate_is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"0.031"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"@+id/t1"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your_calorie_intake_must_be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"0.096"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"0.084" </w:t>
      </w:r>
      <w:r>
        <w:rPr>
          <w:color w:val="E8BF6A"/>
          <w:sz w:val="18"/>
          <w:szCs w:val="18"/>
        </w:rPr>
        <w:t>/&gt;</w:t>
      </w:r>
    </w:p>
    <w:p w14:paraId="6DBFFA75" w14:textId="2CDFA763" w:rsidR="002C5EB7" w:rsidRDefault="002C5EB7">
      <w:r>
        <w:t xml:space="preserve"> </w:t>
      </w:r>
    </w:p>
    <w:p w14:paraId="1B255BB5" w14:textId="1DD2DB00" w:rsidR="002C5EB7" w:rsidRDefault="002C5EB7">
      <w:r>
        <w:t>Third Activity.java</w:t>
      </w:r>
    </w:p>
    <w:p w14:paraId="3A6AC158" w14:textId="77777777" w:rsidR="002C5EB7" w:rsidRDefault="002C5EB7" w:rsidP="002C5EB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com.example.nikitha.caloricalc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android.support.design.widget.FloatingActionButton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android.support.design.widget.Snackbar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android.support.v7.widget.Toolbar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ThirdActivity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t1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t2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t3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b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metb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cal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activity_third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t1</w:t>
      </w:r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t2</w:t>
      </w:r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t3</w:t>
      </w:r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i.getStringExtra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bmi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metb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i.getStringExtra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"mb"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cal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i.getStringExtra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t1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b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t2</w:t>
      </w:r>
      <w:r>
        <w:rPr>
          <w:color w:val="A9B7C6"/>
          <w:sz w:val="18"/>
          <w:szCs w:val="18"/>
        </w:rPr>
        <w:t>.setText(</w:t>
      </w:r>
      <w:proofErr w:type="spellStart"/>
      <w:r>
        <w:rPr>
          <w:color w:val="9876AA"/>
          <w:sz w:val="18"/>
          <w:szCs w:val="18"/>
        </w:rPr>
        <w:t>metb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t3</w:t>
      </w:r>
      <w:r>
        <w:rPr>
          <w:color w:val="A9B7C6"/>
          <w:sz w:val="18"/>
          <w:szCs w:val="18"/>
        </w:rPr>
        <w:t>.setText(</w:t>
      </w:r>
      <w:proofErr w:type="spellStart"/>
      <w:r>
        <w:rPr>
          <w:color w:val="9876AA"/>
          <w:sz w:val="18"/>
          <w:szCs w:val="18"/>
        </w:rPr>
        <w:t>cal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Toolbar </w:t>
      </w:r>
      <w:proofErr w:type="spellStart"/>
      <w:r>
        <w:rPr>
          <w:color w:val="A9B7C6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 xml:space="preserve"> = (Toolbar)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toolbar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setSupportActionBar</w:t>
      </w:r>
      <w:proofErr w:type="spellEnd"/>
      <w:r>
        <w:rPr>
          <w:color w:val="A9B7C6"/>
          <w:sz w:val="18"/>
          <w:szCs w:val="18"/>
        </w:rPr>
        <w:t>(toolbar)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 fab = (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fab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fab.setOnClickListener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A9B7C6"/>
          <w:sz w:val="18"/>
          <w:szCs w:val="18"/>
        </w:rPr>
        <w:t>make</w:t>
      </w:r>
      <w:proofErr w:type="spellEnd"/>
      <w:r>
        <w:rPr>
          <w:color w:val="A9B7C6"/>
          <w:sz w:val="18"/>
          <w:szCs w:val="18"/>
        </w:rPr>
        <w:t>(view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"Replace with your own action"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Snackbar.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.</w:t>
      </w:r>
      <w:proofErr w:type="spellStart"/>
      <w:r>
        <w:rPr>
          <w:color w:val="A9B7C6"/>
          <w:sz w:val="18"/>
          <w:szCs w:val="18"/>
        </w:rPr>
        <w:t>setAction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"Action"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3D284FAA" w14:textId="77777777" w:rsidR="002C5EB7" w:rsidRDefault="002C5EB7">
      <w:bookmarkStart w:id="0" w:name="_GoBack"/>
      <w:bookmarkEnd w:id="0"/>
    </w:p>
    <w:sectPr w:rsidR="002C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B7"/>
    <w:rsid w:val="002C5EB7"/>
    <w:rsid w:val="003C5B5C"/>
    <w:rsid w:val="00D5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ED3"/>
  <w15:chartTrackingRefBased/>
  <w15:docId w15:val="{7045F58F-EE42-4E96-8A0B-82CDE30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E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nikhem37@gmail.com</dc:creator>
  <cp:keywords/>
  <dc:description/>
  <cp:lastModifiedBy>nikhem37@gmail.com</cp:lastModifiedBy>
  <cp:revision>1</cp:revision>
  <dcterms:created xsi:type="dcterms:W3CDTF">2019-01-17T15:42:00Z</dcterms:created>
  <dcterms:modified xsi:type="dcterms:W3CDTF">2019-01-17T15:48:00Z</dcterms:modified>
</cp:coreProperties>
</file>