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53"/>
          <w:szCs w:val="53"/>
          <w:rtl w:val="0"/>
          <w:lang w:val="en-US"/>
        </w:rPr>
        <w:t>Day 6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1.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Categorize products by stock status</w:t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(Display product_name, a new column stock_status whose values are based on below condition</w:t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  <w:r>
        <w:rPr>
          <w:rFonts w:ascii="Arial" w:hAnsi="Arial"/>
          <w:sz w:val="29"/>
          <w:szCs w:val="29"/>
          <w:rtl w:val="0"/>
          <w:lang w:val="en-US"/>
        </w:rPr>
        <w:t>units_in_stock = 0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is 'Out of Stock'</w:t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      </w:t>
      </w:r>
      <w:r>
        <w:rPr>
          <w:rFonts w:ascii="Arial" w:hAnsi="Arial"/>
          <w:sz w:val="29"/>
          <w:szCs w:val="29"/>
          <w:rtl w:val="0"/>
          <w:lang w:val="en-US"/>
        </w:rPr>
        <w:t>units_in_stock &lt; 20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is 'Low Stock</w:t>
      </w:r>
      <w:r>
        <w:rPr>
          <w:rFonts w:ascii="Arial" w:hAnsi="Arial" w:hint="default"/>
          <w:sz w:val="29"/>
          <w:szCs w:val="29"/>
          <w:rtl w:val="0"/>
          <w:lang w:val="en-US"/>
        </w:rPr>
        <w:t>’</w:t>
      </w:r>
      <w:r>
        <w:rPr>
          <w:rFonts w:ascii="Arial" w:hAnsi="Arial"/>
          <w:sz w:val="29"/>
          <w:szCs w:val="29"/>
          <w:rtl w:val="0"/>
        </w:rPr>
        <w:t>)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product_id,product_name,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>CASE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WHEN units_in_stock=0 THEN 'Out Of Stock'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WHEN units_in_stock&lt;20 THEN 'Low Stock'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de-DE"/>
        </w:rPr>
        <w:t>ELSE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'High Stock'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END AS stock_status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FROM products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-137160</wp:posOffset>
            </wp:positionH>
            <wp:positionV relativeFrom="line">
              <wp:posOffset>268537</wp:posOffset>
            </wp:positionV>
            <wp:extent cx="5035511" cy="29217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11" cy="29217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2.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Find All Products in Beverages Category</w:t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(Subquery, Display product_name,unitprice)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product_name,unit_price FROM products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WHERE category_id =(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category_id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FROM categories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WHERE category_name =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‘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Drinks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9"/>
          <w:szCs w:val="29"/>
          <w:rtl w:val="0"/>
        </w:rPr>
        <w:t>)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203199</wp:posOffset>
            </wp:positionV>
            <wp:extent cx="3129280" cy="27635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763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3.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Find Orders by Employee with Most Sales</w:t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(Display order_id, 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order_date,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freight, employee_id.</w:t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Employee with Most Sales=Get the total no.of of orders for each employee then order by DESC and limit 1. Use Subquery)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order_id,order_date,freight,employee_id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FROM orders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de-DE"/>
        </w:rPr>
        <w:t>WHERE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employee_id=(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employee_id FROM orders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GROUP BY employee_id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de-DE"/>
        </w:rPr>
        <w:t>ORDER BY COUNT(*) DESC LIMIT 1)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-95250</wp:posOffset>
            </wp:positionH>
            <wp:positionV relativeFrom="line">
              <wp:posOffset>260028</wp:posOffset>
            </wp:positionV>
            <wp:extent cx="3586470" cy="23968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70" cy="2396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1013" w:right="0" w:hanging="1013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4.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Find orders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 xml:space="preserve">where for country!= </w:t>
      </w:r>
      <w:r>
        <w:rPr>
          <w:rFonts w:ascii="Arial" w:hAnsi="Arial" w:hint="default"/>
          <w:sz w:val="29"/>
          <w:szCs w:val="29"/>
          <w:rtl w:val="1"/>
        </w:rPr>
        <w:t>‘</w:t>
      </w:r>
      <w:r>
        <w:rPr>
          <w:rFonts w:ascii="Arial" w:hAnsi="Arial"/>
          <w:sz w:val="29"/>
          <w:szCs w:val="29"/>
          <w:rtl w:val="0"/>
        </w:rPr>
        <w:t>USA</w:t>
      </w:r>
      <w:r>
        <w:rPr>
          <w:rFonts w:ascii="Arial" w:hAnsi="Arial" w:hint="default"/>
          <w:sz w:val="29"/>
          <w:szCs w:val="29"/>
          <w:rtl w:val="1"/>
        </w:rPr>
        <w:t xml:space="preserve">’ </w:t>
      </w:r>
      <w:r>
        <w:rPr>
          <w:rFonts w:ascii="Arial" w:hAnsi="Arial"/>
          <w:sz w:val="29"/>
          <w:szCs w:val="29"/>
          <w:rtl w:val="0"/>
          <w:lang w:val="en-US"/>
        </w:rPr>
        <w:t>with freight costs higher than any order from USA. (Subquery, Try with ANY, ALL operators)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SELECT order_id,freight,ship_country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FROM orders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 xml:space="preserve">WHERE 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ship_country != 'USA'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AND freight &gt; ANY (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SELECT freight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FROM orders</w:t>
      </w:r>
    </w:p>
    <w:p>
      <w:pPr>
        <w:pStyle w:val="Default"/>
        <w:bidi w:val="0"/>
        <w:spacing w:before="0" w:line="240" w:lineRule="auto"/>
        <w:ind w:left="1013" w:right="0" w:hanging="1013"/>
        <w:jc w:val="left"/>
        <w:rPr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WHERE ship_country = 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en-US"/>
        </w:rPr>
        <w:t>‘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USA')</w:t>
      </w:r>
      <w:r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-179070</wp:posOffset>
            </wp:positionH>
            <wp:positionV relativeFrom="line">
              <wp:posOffset>252260</wp:posOffset>
            </wp:positionV>
            <wp:extent cx="3366998" cy="24528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998" cy="2452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