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iue5uafm5a4" w:id="0"/>
      <w:bookmarkEnd w:id="0"/>
      <w:r w:rsidDel="00000000" w:rsidR="00000000" w:rsidRPr="00000000">
        <w:rPr>
          <w:rtl w:val="0"/>
        </w:rPr>
        <w:t xml:space="preserve">Day7_PavithraMani_SDET177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-- 1.     Rank employees by their total sales</w:t>
      </w:r>
    </w:p>
    <w:p w:rsidR="00000000" w:rsidDel="00000000" w:rsidP="00000000" w:rsidRDefault="00000000" w:rsidRPr="00000000" w14:paraId="0000000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(Total sales = Total no of orders handled, JOIN employees and orders table)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E.EMPLOYEE_ID,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E.FIRST_NAME,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E.LAST_NAME,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COUNT(O.ORDER_ID) AS TOTAL_SALES,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RANK() OVER (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ORDER BY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COUNT(O.ORDER_ID) DESC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) AS SALES_RANK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EMPLOYEES 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JOIN ORDERS O ON E.EMPLOYEE_ID = O.EMPLOYEE_ID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E.EMPLOYEE_ID,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E.FIRST_NAME,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E.LAST_NAME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TOTAL_SALES DESC;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color w:val="38761d"/>
        </w:rPr>
      </w:pPr>
      <w:bookmarkStart w:colFirst="0" w:colLast="0" w:name="_5bt6pdsb2twe" w:id="1"/>
      <w:bookmarkEnd w:id="1"/>
      <w:r w:rsidDel="00000000" w:rsidR="00000000" w:rsidRPr="00000000">
        <w:rPr>
          <w:color w:val="38761d"/>
          <w:rtl w:val="0"/>
        </w:rPr>
        <w:t xml:space="preserve">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-- 2.      Compare current order's freight with previous and next order for each customer.</w:t>
      </w:r>
    </w:p>
    <w:p w:rsidR="00000000" w:rsidDel="00000000" w:rsidP="00000000" w:rsidRDefault="00000000" w:rsidRPr="00000000" w14:paraId="0000001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(Display order_id,  customer_id,  order_date,  freight,</w:t>
      </w:r>
    </w:p>
    <w:p w:rsidR="00000000" w:rsidDel="00000000" w:rsidP="00000000" w:rsidRDefault="00000000" w:rsidRPr="00000000" w14:paraId="0000001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Use lead(freight) and lag(freight).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ORDER_ID,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ORDER_DATE,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FREIGHT,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LAG(FREIGHT) OVER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PARTITION BY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CUSTOMER_ID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ORDER BY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ORDER_DATE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) AS PREVIOUS_FREIGHT,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LEAD(FREIGHT) OVER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PARTITION BY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CUSTOMER_ID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ORDER BY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ORDER_DATE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) AS NEXT_FREIGHT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ORDERS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ORDER_DATE;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color w:val="38761d"/>
        </w:rPr>
      </w:pPr>
      <w:bookmarkStart w:colFirst="0" w:colLast="0" w:name="_3rffokpfv6tz" w:id="2"/>
      <w:bookmarkEnd w:id="2"/>
      <w:r w:rsidDel="00000000" w:rsidR="00000000" w:rsidRPr="00000000">
        <w:rPr>
          <w:color w:val="38761d"/>
          <w:rtl w:val="0"/>
        </w:rPr>
        <w:t xml:space="preserve">OUTPUT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-- 3.     Show products and their price categories, product count in each category, avg price:</w:t>
      </w:r>
    </w:p>
    <w:p w:rsidR="00000000" w:rsidDel="00000000" w:rsidP="00000000" w:rsidRDefault="00000000" w:rsidRPr="00000000" w14:paraId="0000003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    </w:t>
        <w:tab/>
        <w:t xml:space="preserve">(HINT:</w:t>
      </w:r>
    </w:p>
    <w:p w:rsidR="00000000" w:rsidDel="00000000" w:rsidP="00000000" w:rsidRDefault="00000000" w:rsidRPr="00000000" w14:paraId="0000003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·  </w:t>
        <w:tab/>
        <w:t xml:space="preserve">Create a CTE which should have price_category definition:</w:t>
      </w:r>
    </w:p>
    <w:p w:rsidR="00000000" w:rsidDel="00000000" w:rsidP="00000000" w:rsidRDefault="00000000" w:rsidRPr="00000000" w14:paraId="0000003A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    </w:t>
        <w:tab/>
        <w:t xml:space="preserve">WHEN unit_price &lt; 20 THEN 'Low Price'</w:t>
      </w:r>
    </w:p>
    <w:p w:rsidR="00000000" w:rsidDel="00000000" w:rsidP="00000000" w:rsidRDefault="00000000" w:rsidRPr="00000000" w14:paraId="0000003B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        WHEN unit_price &lt; 50 THEN 'Medium Price'</w:t>
      </w:r>
    </w:p>
    <w:p w:rsidR="00000000" w:rsidDel="00000000" w:rsidP="00000000" w:rsidRDefault="00000000" w:rsidRPr="00000000" w14:paraId="0000003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        ELSE 'High Price'</w:t>
      </w:r>
    </w:p>
    <w:p w:rsidR="00000000" w:rsidDel="00000000" w:rsidP="00000000" w:rsidRDefault="00000000" w:rsidRPr="00000000" w14:paraId="0000003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·  </w:t>
        <w:tab/>
        <w:t xml:space="preserve">In the main query display: price_category,  product_count in each price_category, </w:t>
      </w:r>
    </w:p>
    <w:p w:rsidR="00000000" w:rsidDel="00000000" w:rsidP="00000000" w:rsidRDefault="00000000" w:rsidRPr="00000000" w14:paraId="0000003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 - – ROUND(AVG(unit_price)::numeric, 2) as avg_price)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WITH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PRICE_CTE AS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SELECT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PRODUCT_ID,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PRODUCT_NAME,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UNIT_PRICE,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CASE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UNIT_PRICE &lt; 20 THEN 'Low Price'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WHEN UNIT_PRICE &lt; 50 THEN 'Medium Price'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'High Price'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END AS PRICE_CATEGORY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FROM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PRODUCTS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PRICE_CATEGORY,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COUNT(*) AS PRODUCT_COUNT,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ROUND(AVG(UNIT_PRICE)::NUMERIC, 2) AS AVG_PRICE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PRICE_CTE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PRICE_CATEGORY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PRICE_CATEGORY;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leoca6xzf6ak" w:id="3"/>
      <w:bookmarkEnd w:id="3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